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  <w:r>
        <w:rPr>
          <w:b w:val="0"/>
          <w:bCs w:val="0"/>
          <w:color w:val="371D10"/>
          <w:sz w:val="28"/>
          <w:szCs w:val="28"/>
        </w:rPr>
        <w:t>Муниципальное казенное дошкольное образовательное учреждение</w:t>
      </w: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  <w:r>
        <w:rPr>
          <w:b w:val="0"/>
          <w:bCs w:val="0"/>
          <w:color w:val="371D10"/>
          <w:sz w:val="28"/>
          <w:szCs w:val="28"/>
        </w:rPr>
        <w:t xml:space="preserve">                                   детский сад № 11</w:t>
      </w: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Pr="0046639B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5132B"/>
          <w:sz w:val="28"/>
          <w:szCs w:val="28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Pr="00E97A89" w:rsidRDefault="00E97A89" w:rsidP="00E97A89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b w:val="0"/>
          <w:bCs w:val="0"/>
          <w:color w:val="188A85"/>
          <w:sz w:val="28"/>
          <w:szCs w:val="28"/>
        </w:rPr>
      </w:pPr>
      <w:r w:rsidRPr="00E97A89">
        <w:rPr>
          <w:b w:val="0"/>
          <w:bCs w:val="0"/>
          <w:color w:val="188A85"/>
          <w:sz w:val="28"/>
          <w:szCs w:val="28"/>
        </w:rPr>
        <w:t>Сценарий летнего развлечения</w:t>
      </w:r>
    </w:p>
    <w:p w:rsidR="003D3A79" w:rsidRPr="00E97A89" w:rsidRDefault="003D3A79" w:rsidP="00E97A89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b w:val="0"/>
          <w:bCs w:val="0"/>
          <w:color w:val="371D10"/>
          <w:sz w:val="28"/>
          <w:szCs w:val="28"/>
        </w:rPr>
      </w:pPr>
    </w:p>
    <w:p w:rsidR="00E97A89" w:rsidRPr="00E97A89" w:rsidRDefault="00E97A89" w:rsidP="00E97A89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b w:val="0"/>
          <w:bCs w:val="0"/>
          <w:color w:val="0070C0"/>
          <w:sz w:val="28"/>
          <w:szCs w:val="28"/>
        </w:rPr>
      </w:pPr>
      <w:r w:rsidRPr="00E97A89">
        <w:rPr>
          <w:b w:val="0"/>
          <w:bCs w:val="0"/>
          <w:color w:val="0070C0"/>
          <w:sz w:val="28"/>
          <w:szCs w:val="28"/>
        </w:rPr>
        <w:t>«Сказка мыльных пузырей»</w:t>
      </w:r>
    </w:p>
    <w:p w:rsidR="003D3A79" w:rsidRPr="0046639B" w:rsidRDefault="003D3A79" w:rsidP="00E97A89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b w:val="0"/>
          <w:bCs w:val="0"/>
          <w:color w:val="0070C0"/>
          <w:sz w:val="72"/>
          <w:szCs w:val="72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  <w:r>
        <w:rPr>
          <w:b w:val="0"/>
          <w:bCs w:val="0"/>
          <w:color w:val="371D10"/>
          <w:sz w:val="28"/>
          <w:szCs w:val="28"/>
        </w:rPr>
        <w:t xml:space="preserve">                                                                                       </w:t>
      </w: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  <w:r>
        <w:rPr>
          <w:b w:val="0"/>
          <w:bCs w:val="0"/>
          <w:color w:val="371D10"/>
          <w:sz w:val="28"/>
          <w:szCs w:val="28"/>
        </w:rPr>
        <w:t xml:space="preserve">                                                                                          Разработал:</w:t>
      </w: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  <w:r>
        <w:rPr>
          <w:b w:val="0"/>
          <w:bCs w:val="0"/>
          <w:color w:val="371D10"/>
          <w:sz w:val="28"/>
          <w:szCs w:val="28"/>
        </w:rPr>
        <w:t xml:space="preserve">                                                                                          воспитатель МКДОУ</w:t>
      </w: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  <w:r>
        <w:rPr>
          <w:b w:val="0"/>
          <w:bCs w:val="0"/>
          <w:color w:val="371D10"/>
          <w:sz w:val="28"/>
          <w:szCs w:val="28"/>
        </w:rPr>
        <w:t xml:space="preserve">                                                                                          детский сад № 11</w:t>
      </w: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  <w:r>
        <w:rPr>
          <w:b w:val="0"/>
          <w:bCs w:val="0"/>
          <w:color w:val="371D10"/>
          <w:sz w:val="28"/>
          <w:szCs w:val="28"/>
        </w:rPr>
        <w:t xml:space="preserve">                                                                                          Пархоменко Е.М</w:t>
      </w:r>
      <w:r w:rsidR="00E97A89">
        <w:rPr>
          <w:b w:val="0"/>
          <w:bCs w:val="0"/>
          <w:color w:val="371D10"/>
          <w:sz w:val="28"/>
          <w:szCs w:val="28"/>
        </w:rPr>
        <w:t>.</w:t>
      </w:r>
      <w:bookmarkStart w:id="0" w:name="_GoBack"/>
      <w:bookmarkEnd w:id="0"/>
      <w:r>
        <w:rPr>
          <w:b w:val="0"/>
          <w:bCs w:val="0"/>
          <w:color w:val="371D10"/>
          <w:sz w:val="28"/>
          <w:szCs w:val="28"/>
        </w:rPr>
        <w:t xml:space="preserve">                                                                                       </w:t>
      </w: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E97A8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  <w:r>
        <w:rPr>
          <w:b w:val="0"/>
          <w:bCs w:val="0"/>
          <w:color w:val="371D10"/>
          <w:sz w:val="28"/>
          <w:szCs w:val="28"/>
        </w:rPr>
        <w:t xml:space="preserve">        </w:t>
      </w:r>
    </w:p>
    <w:p w:rsidR="00E97A89" w:rsidRDefault="00E97A8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E97A89" w:rsidRDefault="00E97A8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E97A89" w:rsidRDefault="00E97A8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E97A89" w:rsidRDefault="00E97A8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E97A89" w:rsidRDefault="00E97A8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E97A89" w:rsidRDefault="00E97A8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E97A89" w:rsidRDefault="00E97A8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  <w:r>
        <w:rPr>
          <w:b w:val="0"/>
          <w:bCs w:val="0"/>
          <w:color w:val="371D10"/>
          <w:sz w:val="28"/>
          <w:szCs w:val="28"/>
        </w:rPr>
        <w:t xml:space="preserve">               </w:t>
      </w:r>
      <w:r w:rsidR="00E97A89">
        <w:rPr>
          <w:b w:val="0"/>
          <w:bCs w:val="0"/>
          <w:color w:val="371D10"/>
          <w:sz w:val="28"/>
          <w:szCs w:val="28"/>
        </w:rPr>
        <w:t xml:space="preserve">                Острогожск, 2019</w:t>
      </w:r>
      <w:r w:rsidR="00DD4FEE">
        <w:rPr>
          <w:b w:val="0"/>
          <w:bCs w:val="0"/>
          <w:color w:val="371D10"/>
          <w:sz w:val="28"/>
          <w:szCs w:val="28"/>
        </w:rPr>
        <w:t xml:space="preserve"> </w:t>
      </w:r>
      <w:r>
        <w:rPr>
          <w:b w:val="0"/>
          <w:bCs w:val="0"/>
          <w:color w:val="371D10"/>
          <w:sz w:val="28"/>
          <w:szCs w:val="28"/>
        </w:rPr>
        <w:t>год</w:t>
      </w:r>
    </w:p>
    <w:p w:rsidR="003D3A79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3D3A79" w:rsidRPr="00C41C6C" w:rsidRDefault="003D3A79" w:rsidP="003D3A79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371D10"/>
          <w:sz w:val="28"/>
          <w:szCs w:val="28"/>
        </w:rPr>
      </w:pPr>
      <w:r w:rsidRPr="002C6ADC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Цель: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- создание благоприятного эмоционального состояния у детей;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- развитие интереса к экспериментальной деятельности.</w:t>
      </w:r>
    </w:p>
    <w:p w:rsidR="003D3A79" w:rsidRDefault="003D3A79" w:rsidP="003D3A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3D3A79" w:rsidRPr="007C765F" w:rsidRDefault="003D3A79" w:rsidP="003D3A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765F">
        <w:rPr>
          <w:rStyle w:val="a4"/>
          <w:color w:val="000000"/>
          <w:sz w:val="28"/>
          <w:szCs w:val="28"/>
          <w:bdr w:val="none" w:sz="0" w:space="0" w:color="auto" w:frame="1"/>
        </w:rPr>
        <w:t>Задачи:</w:t>
      </w:r>
    </w:p>
    <w:p w:rsidR="003D3A79" w:rsidRPr="007C765F" w:rsidRDefault="003D3A79" w:rsidP="003D3A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C765F">
        <w:rPr>
          <w:color w:val="000000"/>
          <w:sz w:val="28"/>
          <w:szCs w:val="28"/>
        </w:rPr>
        <w:t>- использовать личный пример взрослых членов семьи в физическом воспитании дошкольников;</w:t>
      </w:r>
    </w:p>
    <w:p w:rsidR="003D3A79" w:rsidRPr="007C765F" w:rsidRDefault="003D3A79" w:rsidP="003D3A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C765F">
        <w:rPr>
          <w:color w:val="000000"/>
          <w:sz w:val="28"/>
          <w:szCs w:val="28"/>
        </w:rPr>
        <w:t>- способствовать психологическому сближению детей и родителей, развитию положительных эмоций;</w:t>
      </w:r>
    </w:p>
    <w:p w:rsidR="003D3A79" w:rsidRPr="007C765F" w:rsidRDefault="003D3A79" w:rsidP="003D3A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C765F">
        <w:rPr>
          <w:color w:val="000000"/>
          <w:sz w:val="28"/>
          <w:szCs w:val="28"/>
        </w:rPr>
        <w:t>- прививать любовь к занятиям физической культурой и спорту;</w:t>
      </w:r>
    </w:p>
    <w:p w:rsidR="003D3A79" w:rsidRPr="007C765F" w:rsidRDefault="003D3A79" w:rsidP="003D3A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C765F">
        <w:rPr>
          <w:color w:val="000000"/>
          <w:sz w:val="28"/>
          <w:szCs w:val="28"/>
        </w:rPr>
        <w:t>- прививать элементарные гигиенические навыки;</w:t>
      </w:r>
    </w:p>
    <w:p w:rsidR="003D3A79" w:rsidRPr="007C765F" w:rsidRDefault="003D3A79" w:rsidP="003D3A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C765F">
        <w:rPr>
          <w:color w:val="000000"/>
          <w:sz w:val="28"/>
          <w:szCs w:val="28"/>
        </w:rPr>
        <w:t>- воспитывать чувство дружбы и коллективизма;</w:t>
      </w:r>
    </w:p>
    <w:p w:rsidR="003D3A79" w:rsidRPr="007C765F" w:rsidRDefault="003D3A79" w:rsidP="003D3A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C765F">
        <w:rPr>
          <w:color w:val="000000"/>
          <w:sz w:val="28"/>
          <w:szCs w:val="28"/>
        </w:rPr>
        <w:t>- развивать спортивные и двигательные навыки у детей;</w:t>
      </w:r>
    </w:p>
    <w:p w:rsidR="003D3A79" w:rsidRPr="007C765F" w:rsidRDefault="003D3A79" w:rsidP="003D3A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C765F">
        <w:rPr>
          <w:rStyle w:val="a4"/>
          <w:color w:val="000000"/>
          <w:sz w:val="28"/>
          <w:szCs w:val="28"/>
          <w:bdr w:val="none" w:sz="0" w:space="0" w:color="auto" w:frame="1"/>
        </w:rPr>
        <w:t>Предварительная подготовка:</w:t>
      </w:r>
    </w:p>
    <w:p w:rsidR="003D3A79" w:rsidRPr="007C765F" w:rsidRDefault="003D3A79" w:rsidP="003D3A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C765F">
        <w:rPr>
          <w:color w:val="000000"/>
          <w:sz w:val="28"/>
          <w:szCs w:val="28"/>
        </w:rPr>
        <w:t>- подготовка инвентаря;</w:t>
      </w:r>
    </w:p>
    <w:p w:rsidR="003D3A79" w:rsidRPr="007C765F" w:rsidRDefault="003D3A79" w:rsidP="003D3A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C765F">
        <w:rPr>
          <w:color w:val="000000"/>
          <w:sz w:val="28"/>
          <w:szCs w:val="28"/>
        </w:rPr>
        <w:t>- подготовка протоколов для жюри, дипломов и  призов за участие;</w:t>
      </w:r>
    </w:p>
    <w:p w:rsidR="003D3A79" w:rsidRPr="007C765F" w:rsidRDefault="003D3A79" w:rsidP="003D3A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C765F">
        <w:rPr>
          <w:color w:val="000000"/>
          <w:sz w:val="28"/>
          <w:szCs w:val="28"/>
        </w:rPr>
        <w:t>- музыкальные паузы, стихи.</w:t>
      </w:r>
    </w:p>
    <w:p w:rsidR="003D3A79" w:rsidRPr="007C765F" w:rsidRDefault="003D3A79" w:rsidP="00E97A8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7C765F">
        <w:rPr>
          <w:rStyle w:val="a4"/>
          <w:color w:val="000000"/>
          <w:sz w:val="28"/>
          <w:szCs w:val="28"/>
          <w:bdr w:val="none" w:sz="0" w:space="0" w:color="auto" w:frame="1"/>
        </w:rPr>
        <w:t>Участники:</w:t>
      </w:r>
      <w:r w:rsidRPr="007C765F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дети средней группы, их родители. </w:t>
      </w:r>
    </w:p>
    <w:p w:rsidR="003D3A79" w:rsidRPr="002C6ADC" w:rsidRDefault="003D3A79" w:rsidP="00E97A8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7C765F">
        <w:rPr>
          <w:rStyle w:val="a4"/>
          <w:color w:val="000000"/>
          <w:sz w:val="28"/>
          <w:szCs w:val="28"/>
          <w:bdr w:val="none" w:sz="0" w:space="0" w:color="auto" w:frame="1"/>
        </w:rPr>
        <w:t>Инвентарь</w:t>
      </w:r>
      <w:r w:rsidR="00E97A89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тазы </w:t>
      </w:r>
      <w:r w:rsidRPr="002C6ADC">
        <w:rPr>
          <w:color w:val="000000"/>
          <w:sz w:val="28"/>
          <w:szCs w:val="28"/>
        </w:rPr>
        <w:t xml:space="preserve">с мыльным раствором, глицерин, соломинки для выдувания пузырей, флакончики </w:t>
      </w:r>
      <w:proofErr w:type="gramStart"/>
      <w:r w:rsidRPr="002C6ADC">
        <w:rPr>
          <w:color w:val="000000"/>
          <w:sz w:val="28"/>
          <w:szCs w:val="28"/>
        </w:rPr>
        <w:t>из под</w:t>
      </w:r>
      <w:proofErr w:type="gramEnd"/>
      <w:r w:rsidRPr="002C6ADC">
        <w:rPr>
          <w:color w:val="000000"/>
          <w:sz w:val="28"/>
          <w:szCs w:val="28"/>
        </w:rPr>
        <w:t xml:space="preserve"> мыльных пузырей, 3 пластиковые бутыл</w:t>
      </w:r>
      <w:r>
        <w:rPr>
          <w:color w:val="000000"/>
          <w:sz w:val="28"/>
          <w:szCs w:val="28"/>
        </w:rPr>
        <w:t>ки с крышками, скатерть, обручи, музыкальный центр.</w:t>
      </w:r>
    </w:p>
    <w:p w:rsidR="003D3A79" w:rsidRDefault="003D3A79" w:rsidP="003D3A79">
      <w:pPr>
        <w:pStyle w:val="3"/>
        <w:spacing w:before="120" w:beforeAutospacing="0" w:after="24" w:afterAutospacing="0"/>
        <w:rPr>
          <w:color w:val="601802"/>
          <w:sz w:val="28"/>
          <w:szCs w:val="28"/>
        </w:rPr>
      </w:pPr>
      <w:r>
        <w:rPr>
          <w:color w:val="601802"/>
          <w:sz w:val="28"/>
          <w:szCs w:val="28"/>
        </w:rPr>
        <w:t xml:space="preserve">                            </w:t>
      </w:r>
    </w:p>
    <w:p w:rsidR="003D3A79" w:rsidRPr="002C67B8" w:rsidRDefault="003D3A79" w:rsidP="003D3A79">
      <w:pPr>
        <w:pStyle w:val="3"/>
        <w:spacing w:before="120" w:beforeAutospacing="0" w:after="24" w:afterAutospacing="0"/>
        <w:rPr>
          <w:color w:val="7030A0"/>
          <w:sz w:val="28"/>
          <w:szCs w:val="28"/>
        </w:rPr>
      </w:pPr>
    </w:p>
    <w:p w:rsidR="003D3A79" w:rsidRPr="002C67B8" w:rsidRDefault="003D3A79" w:rsidP="003D3A79">
      <w:pPr>
        <w:pStyle w:val="3"/>
        <w:spacing w:before="120" w:beforeAutospacing="0" w:after="24" w:afterAutospacing="0"/>
        <w:rPr>
          <w:color w:val="7030A0"/>
          <w:sz w:val="28"/>
          <w:szCs w:val="28"/>
        </w:rPr>
      </w:pPr>
      <w:r w:rsidRPr="002C67B8">
        <w:rPr>
          <w:color w:val="7030A0"/>
          <w:sz w:val="28"/>
          <w:szCs w:val="28"/>
        </w:rPr>
        <w:t xml:space="preserve">                                        Ход мероприятия:</w:t>
      </w:r>
    </w:p>
    <w:p w:rsidR="003D3A79" w:rsidRPr="002C67B8" w:rsidRDefault="003D3A79" w:rsidP="003D3A79">
      <w:pPr>
        <w:pStyle w:val="3"/>
        <w:spacing w:before="120" w:beforeAutospacing="0" w:after="24" w:afterAutospacing="0"/>
        <w:rPr>
          <w:b w:val="0"/>
          <w:color w:val="601802"/>
          <w:sz w:val="28"/>
          <w:szCs w:val="28"/>
        </w:rPr>
      </w:pPr>
      <w:r w:rsidRPr="002C67B8">
        <w:rPr>
          <w:b w:val="0"/>
          <w:color w:val="601802"/>
          <w:sz w:val="28"/>
          <w:szCs w:val="28"/>
        </w:rPr>
        <w:t>Воспитатель:</w:t>
      </w:r>
    </w:p>
    <w:p w:rsidR="003D3A79" w:rsidRPr="002C6ADC" w:rsidRDefault="003D3A79" w:rsidP="003D3A79">
      <w:pPr>
        <w:pStyle w:val="3"/>
        <w:spacing w:before="120" w:beforeAutospacing="0" w:after="24" w:afterAutospacing="0"/>
        <w:rPr>
          <w:color w:val="601802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</w:t>
      </w:r>
      <w:r w:rsidRPr="002C6AD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дорогие гости,</w:t>
      </w:r>
      <w:r w:rsidRPr="002C6ADC">
        <w:rPr>
          <w:color w:val="000000"/>
          <w:sz w:val="28"/>
          <w:szCs w:val="28"/>
        </w:rPr>
        <w:t xml:space="preserve"> сегодня праздник «Мыльных пузырей». И у всех должно быть хорошее настроение. Будем петь,  играть и мыльные пузыри пускать.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- Но</w:t>
      </w:r>
      <w:r>
        <w:rPr>
          <w:color w:val="000000"/>
          <w:sz w:val="28"/>
          <w:szCs w:val="28"/>
        </w:rPr>
        <w:t>,</w:t>
      </w:r>
      <w:r w:rsidRPr="002C6ADC">
        <w:rPr>
          <w:color w:val="000000"/>
          <w:sz w:val="28"/>
          <w:szCs w:val="28"/>
        </w:rPr>
        <w:t xml:space="preserve"> что же делать? Пузырей-то</w:t>
      </w:r>
      <w:r>
        <w:rPr>
          <w:color w:val="000000"/>
          <w:sz w:val="28"/>
          <w:szCs w:val="28"/>
        </w:rPr>
        <w:t>,</w:t>
      </w:r>
      <w:r w:rsidRPr="002C6ADC">
        <w:rPr>
          <w:color w:val="000000"/>
          <w:sz w:val="28"/>
          <w:szCs w:val="28"/>
        </w:rPr>
        <w:t xml:space="preserve"> оказывается у нас нет. Не расстраивайтесь, ребята. Мы что-нибудь с вами придумаем.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C6ADC">
        <w:rPr>
          <w:color w:val="000000"/>
          <w:sz w:val="28"/>
          <w:szCs w:val="28"/>
        </w:rPr>
        <w:t xml:space="preserve"> Давайт</w:t>
      </w:r>
      <w:r>
        <w:rPr>
          <w:color w:val="000000"/>
          <w:sz w:val="28"/>
          <w:szCs w:val="28"/>
        </w:rPr>
        <w:t>е пузыри сами сделаем?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- Из чег</w:t>
      </w:r>
      <w:r>
        <w:rPr>
          <w:color w:val="000000"/>
          <w:sz w:val="28"/>
          <w:szCs w:val="28"/>
        </w:rPr>
        <w:t xml:space="preserve">о же пузыри делают? 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2C6ADC">
        <w:rPr>
          <w:color w:val="000000"/>
          <w:sz w:val="28"/>
          <w:szCs w:val="28"/>
        </w:rPr>
        <w:t>экспериментальная деятель</w:t>
      </w:r>
      <w:r>
        <w:rPr>
          <w:color w:val="000000"/>
          <w:sz w:val="28"/>
          <w:szCs w:val="28"/>
        </w:rPr>
        <w:t xml:space="preserve">ность: дети вместе с воспитателем </w:t>
      </w:r>
      <w:r w:rsidRPr="002C6ADC">
        <w:rPr>
          <w:color w:val="000000"/>
          <w:sz w:val="28"/>
          <w:szCs w:val="28"/>
        </w:rPr>
        <w:t>изготавливают раствор для мыльных пузырей,</w:t>
      </w:r>
      <w:r>
        <w:rPr>
          <w:color w:val="000000"/>
          <w:sz w:val="28"/>
          <w:szCs w:val="28"/>
        </w:rPr>
        <w:t xml:space="preserve"> </w:t>
      </w:r>
      <w:r w:rsidRPr="002C6ADC">
        <w:rPr>
          <w:color w:val="000000"/>
          <w:sz w:val="28"/>
          <w:szCs w:val="28"/>
        </w:rPr>
        <w:t xml:space="preserve"> готовый</w:t>
      </w:r>
      <w:r>
        <w:rPr>
          <w:color w:val="000000"/>
          <w:sz w:val="28"/>
          <w:szCs w:val="28"/>
        </w:rPr>
        <w:t xml:space="preserve"> раствор наливают во флакончики).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- А теперь, прошу, берите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Вы флаконы поскорей.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Поиграем: кто же больше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Напускает пузырей!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(Под веселую музыку, дети пускают мыльные пузыри).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Воспитатель: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- Выдуваем пузыри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Вот такие – посмотри!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Все они воздушные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И очень непослушные!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Как бы нам их поймать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– На ладошке подержать!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- Ребята, давайте про пузыри расскажем стихи</w:t>
      </w:r>
      <w:r>
        <w:rPr>
          <w:color w:val="000000"/>
          <w:sz w:val="28"/>
          <w:szCs w:val="28"/>
        </w:rPr>
        <w:t>: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1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Если дунуть посильней,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Будет много пузырей!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Раз, два, три, четыре, пять,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Ни за что их не поймать.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2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Раз, два, три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Раз, два, три -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Я пускаю пузыри.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Мыльные, воздушные,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Ветерку послушные.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3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Раз, два, три, четыре, пять,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Пузыри летят опять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Над домами, над лесами.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Над зелёными садами.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4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Как красивы – посмотри! –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Мыльные пузыри.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Стайкой по ветру летят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И на солнышке блестят.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5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Подарили мне игрушку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Не машинку, не хлопушку.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Просто тюбик. А внутри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Притаились пузыри.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6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lastRenderedPageBreak/>
        <w:t>Пузыри легко взлетают,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Цветом радуги сверкают.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- Посмотри-ка, посмотри,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Как сияют пузыри!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7</w:t>
      </w:r>
      <w:r w:rsidRPr="00C41C6C">
        <w:rPr>
          <w:color w:val="000000"/>
          <w:sz w:val="28"/>
          <w:szCs w:val="28"/>
        </w:rPr>
        <w:t xml:space="preserve"> 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Свои ручки Маша мыла,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Шарик родился из мыла.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До чего же он воздушный,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Только очень непослушный!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- Как вы думаете, ребята, на ч</w:t>
      </w:r>
      <w:r>
        <w:rPr>
          <w:color w:val="000000"/>
          <w:sz w:val="28"/>
          <w:szCs w:val="28"/>
        </w:rPr>
        <w:t xml:space="preserve">то похож мыльный пузырь? 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- Сейчас я буду вас спрашивать, а вы, если согласны, кричите громко «Да» и хлопайте в ладоши, а если не согласны, кричите громко «Нет» и топайте ногами. Давайте попробуем.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rStyle w:val="a4"/>
          <w:color w:val="000000"/>
          <w:sz w:val="28"/>
          <w:szCs w:val="28"/>
          <w:bdr w:val="none" w:sz="0" w:space="0" w:color="auto" w:frame="1"/>
        </w:rPr>
        <w:t>Игра «Да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2C6ADC">
        <w:rPr>
          <w:rStyle w:val="a4"/>
          <w:color w:val="000000"/>
          <w:sz w:val="28"/>
          <w:szCs w:val="28"/>
          <w:bdr w:val="none" w:sz="0" w:space="0" w:color="auto" w:frame="1"/>
        </w:rPr>
        <w:t>-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2C6ADC">
        <w:rPr>
          <w:rStyle w:val="a4"/>
          <w:color w:val="000000"/>
          <w:sz w:val="28"/>
          <w:szCs w:val="28"/>
          <w:bdr w:val="none" w:sz="0" w:space="0" w:color="auto" w:frame="1"/>
        </w:rPr>
        <w:t>нет»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- Мыльны</w:t>
      </w:r>
      <w:r>
        <w:rPr>
          <w:color w:val="000000"/>
          <w:sz w:val="28"/>
          <w:szCs w:val="28"/>
        </w:rPr>
        <w:t xml:space="preserve">й пузырь похож на апельсин? 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 он похож на мандарин? 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 на яблоки в саду? 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 на рыбку, там в пруду? 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 xml:space="preserve">- Мыльный </w:t>
      </w:r>
      <w:r>
        <w:rPr>
          <w:color w:val="000000"/>
          <w:sz w:val="28"/>
          <w:szCs w:val="28"/>
        </w:rPr>
        <w:t xml:space="preserve">пузырь похож на шар земной? 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 xml:space="preserve">- А на мячик надувной? 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 xml:space="preserve">- Он похож на телефон? 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 xml:space="preserve">- А на большой магнитофон? 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 xml:space="preserve">- Круглый он, как солнце в небе? 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 xml:space="preserve">- И как колесо на велосипеде? 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 </w:t>
      </w:r>
      <w:proofErr w:type="gramStart"/>
      <w:r>
        <w:rPr>
          <w:color w:val="000000"/>
          <w:sz w:val="28"/>
          <w:szCs w:val="28"/>
        </w:rPr>
        <w:t>ещё,  похож</w:t>
      </w:r>
      <w:proofErr w:type="gramEnd"/>
      <w:r>
        <w:rPr>
          <w:color w:val="000000"/>
          <w:sz w:val="28"/>
          <w:szCs w:val="28"/>
        </w:rPr>
        <w:t xml:space="preserve"> на дом? 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 xml:space="preserve">- А на белый снежный ком? 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- Молодцы! А теперь давайте поиграем.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rStyle w:val="a4"/>
          <w:color w:val="000000"/>
          <w:sz w:val="28"/>
          <w:szCs w:val="28"/>
          <w:bdr w:val="none" w:sz="0" w:space="0" w:color="auto" w:frame="1"/>
        </w:rPr>
        <w:t>Игра на дыхание «Мыльная пена»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- Ребята, а теперь давайте устроим конкурс на самую пышную мыльную пену. Дуть надо тихонько, не надувая щёк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2C6ADC">
        <w:rPr>
          <w:color w:val="000000"/>
          <w:sz w:val="28"/>
          <w:szCs w:val="28"/>
        </w:rPr>
        <w:t>дети с</w:t>
      </w:r>
      <w:r>
        <w:rPr>
          <w:color w:val="000000"/>
          <w:sz w:val="28"/>
          <w:szCs w:val="28"/>
        </w:rPr>
        <w:t xml:space="preserve"> помощью трубочек создают  пену).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Игра-забава «Волшебство»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2C6ADC">
        <w:rPr>
          <w:color w:val="000000"/>
          <w:sz w:val="28"/>
          <w:szCs w:val="28"/>
        </w:rPr>
        <w:t>на столе под скатертью 3 одинако</w:t>
      </w:r>
      <w:r>
        <w:rPr>
          <w:color w:val="000000"/>
          <w:sz w:val="28"/>
          <w:szCs w:val="28"/>
        </w:rPr>
        <w:t>вые пластиковые бутылки с водой).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- Ребята, приготовьтесь, волшебство начинается.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Ты, вода-водица,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Друг ты мой студёный!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Стань, вода-водица,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Не простой – зелёной!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2C6ADC">
        <w:rPr>
          <w:color w:val="000000"/>
          <w:sz w:val="28"/>
          <w:szCs w:val="28"/>
        </w:rPr>
        <w:t>воспитатель накрывает одну из  баночек крышкой, на которую нанесена зелёная гуашь</w:t>
      </w:r>
      <w:r>
        <w:rPr>
          <w:color w:val="000000"/>
          <w:sz w:val="28"/>
          <w:szCs w:val="28"/>
        </w:rPr>
        <w:t>)</w:t>
      </w:r>
      <w:r w:rsidRPr="002C6ADC">
        <w:rPr>
          <w:color w:val="000000"/>
          <w:sz w:val="28"/>
          <w:szCs w:val="28"/>
        </w:rPr>
        <w:t>, говорит волшебные слова: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«</w:t>
      </w:r>
      <w:proofErr w:type="spellStart"/>
      <w:r w:rsidRPr="002C6ADC">
        <w:rPr>
          <w:color w:val="000000"/>
          <w:sz w:val="28"/>
          <w:szCs w:val="28"/>
        </w:rPr>
        <w:t>Эники</w:t>
      </w:r>
      <w:proofErr w:type="spellEnd"/>
      <w:r w:rsidRPr="002C6ADC">
        <w:rPr>
          <w:color w:val="000000"/>
          <w:sz w:val="28"/>
          <w:szCs w:val="28"/>
        </w:rPr>
        <w:t>–</w:t>
      </w:r>
      <w:proofErr w:type="spellStart"/>
      <w:r w:rsidRPr="002C6ADC">
        <w:rPr>
          <w:color w:val="000000"/>
          <w:sz w:val="28"/>
          <w:szCs w:val="28"/>
        </w:rPr>
        <w:t>беники-клоус</w:t>
      </w:r>
      <w:proofErr w:type="spellEnd"/>
      <w:r w:rsidRPr="002C6ADC">
        <w:rPr>
          <w:color w:val="000000"/>
          <w:sz w:val="28"/>
          <w:szCs w:val="28"/>
        </w:rPr>
        <w:t>,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Вышел первый фокус!»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 xml:space="preserve">переворачивает, встряхивает банку. Все вместе обсуждают, что случилось с водой - </w:t>
      </w:r>
      <w:r>
        <w:rPr>
          <w:color w:val="000000"/>
          <w:sz w:val="28"/>
          <w:szCs w:val="28"/>
        </w:rPr>
        <w:t>вода окрасилась в  зелёный цвет.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Ты, вода-водица,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Светлая, как иней!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Стань, вода-водица,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простой, а синей! (</w:t>
      </w:r>
      <w:r w:rsidRPr="002C6ADC">
        <w:rPr>
          <w:color w:val="000000"/>
          <w:sz w:val="28"/>
          <w:szCs w:val="28"/>
        </w:rPr>
        <w:t>второй</w:t>
      </w:r>
      <w:r>
        <w:rPr>
          <w:color w:val="000000"/>
          <w:sz w:val="28"/>
          <w:szCs w:val="28"/>
        </w:rPr>
        <w:t xml:space="preserve"> эксперимент по подобию первого)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Ты, вода-водица,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Друг ты мой прекрасный!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Стань, вода-водица,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Не простой, а красной!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(третий эксперимент).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- Ребя</w:t>
      </w:r>
      <w:r>
        <w:rPr>
          <w:color w:val="000000"/>
          <w:sz w:val="28"/>
          <w:szCs w:val="28"/>
        </w:rPr>
        <w:t xml:space="preserve">та, вам понравились фокусы? 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- Что-то мы засиделись. Пора нам подвигаться.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Засиделись мы немножко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Чтобы косточки размять,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Предлагаю вам побегать,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Пузырями побывать.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rStyle w:val="a4"/>
          <w:color w:val="000000"/>
          <w:sz w:val="28"/>
          <w:szCs w:val="28"/>
          <w:bdr w:val="none" w:sz="0" w:space="0" w:color="auto" w:frame="1"/>
        </w:rPr>
        <w:t>Подвижная игра «Мыльные пузыри»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- Ребята</w:t>
      </w:r>
      <w:r>
        <w:rPr>
          <w:color w:val="000000"/>
          <w:sz w:val="28"/>
          <w:szCs w:val="28"/>
        </w:rPr>
        <w:t>, мы сейчас превратимся в пузырь</w:t>
      </w:r>
      <w:r w:rsidRPr="002C6ADC">
        <w:rPr>
          <w:color w:val="000000"/>
          <w:sz w:val="28"/>
          <w:szCs w:val="28"/>
        </w:rPr>
        <w:t>ки. Давайте скажем волшебные слова: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lastRenderedPageBreak/>
        <w:t>Раз-два-три,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Все мы  мыльные пузыри.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Пузырь</w:t>
      </w:r>
      <w:r w:rsidRPr="002C6ADC">
        <w:rPr>
          <w:color w:val="000000"/>
          <w:sz w:val="28"/>
          <w:szCs w:val="28"/>
        </w:rPr>
        <w:t>ки любят летать. По сигналу: «Полетели» вы будете бегать по участку.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 пузырь</w:t>
      </w:r>
      <w:r w:rsidRPr="002C6ADC">
        <w:rPr>
          <w:color w:val="000000"/>
          <w:sz w:val="28"/>
          <w:szCs w:val="28"/>
        </w:rPr>
        <w:t>ков есть домики. Это обручи.</w:t>
      </w:r>
      <w:r>
        <w:rPr>
          <w:color w:val="000000"/>
          <w:sz w:val="28"/>
          <w:szCs w:val="28"/>
        </w:rPr>
        <w:t xml:space="preserve"> </w:t>
      </w:r>
      <w:r w:rsidRPr="002C6ADC">
        <w:rPr>
          <w:color w:val="000000"/>
          <w:sz w:val="28"/>
          <w:szCs w:val="28"/>
        </w:rPr>
        <w:t>По сигналу: «Пора домой!» вы постараетесь занять место в домике. Кому места не хватит, выбывает из нашей игры и превращается снова в ребёнка.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2C6ADC">
        <w:rPr>
          <w:color w:val="000000"/>
          <w:sz w:val="28"/>
          <w:szCs w:val="28"/>
        </w:rPr>
        <w:t>по ходу игры воспитатель убирает по одному обручу, в конце игры остаётся один обруч; победителей</w:t>
      </w:r>
      <w:r>
        <w:rPr>
          <w:color w:val="000000"/>
          <w:sz w:val="28"/>
          <w:szCs w:val="28"/>
        </w:rPr>
        <w:t xml:space="preserve"> </w:t>
      </w:r>
      <w:r w:rsidRPr="002C6AD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пузырьков хвалят).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- Весёлый у нас получился праздник. Вам, ребята, пон</w:t>
      </w:r>
      <w:r>
        <w:rPr>
          <w:color w:val="000000"/>
          <w:sz w:val="28"/>
          <w:szCs w:val="28"/>
        </w:rPr>
        <w:t xml:space="preserve">равилось играть с пузырями? </w:t>
      </w: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</w:p>
    <w:p w:rsidR="003D3A79" w:rsidRPr="002C6ADC" w:rsidRDefault="003D3A79" w:rsidP="003D3A79">
      <w:pPr>
        <w:pStyle w:val="a3"/>
        <w:spacing w:before="0" w:beforeAutospacing="0" w:after="0" w:afterAutospacing="0" w:line="234" w:lineRule="atLeast"/>
        <w:ind w:firstLine="240"/>
        <w:jc w:val="both"/>
        <w:rPr>
          <w:color w:val="000000"/>
          <w:sz w:val="28"/>
          <w:szCs w:val="28"/>
        </w:rPr>
      </w:pPr>
      <w:r w:rsidRPr="002C6ADC">
        <w:rPr>
          <w:color w:val="000000"/>
          <w:sz w:val="28"/>
          <w:szCs w:val="28"/>
        </w:rPr>
        <w:t>- Тогда вам в по</w:t>
      </w:r>
      <w:r>
        <w:rPr>
          <w:color w:val="000000"/>
          <w:sz w:val="28"/>
          <w:szCs w:val="28"/>
        </w:rPr>
        <w:t>дарок настоящие мыльные пузыри (</w:t>
      </w:r>
      <w:r w:rsidRPr="002C6ADC">
        <w:rPr>
          <w:color w:val="000000"/>
          <w:sz w:val="28"/>
          <w:szCs w:val="28"/>
        </w:rPr>
        <w:t>раздают</w:t>
      </w:r>
      <w:r>
        <w:rPr>
          <w:color w:val="000000"/>
          <w:sz w:val="28"/>
          <w:szCs w:val="28"/>
        </w:rPr>
        <w:t xml:space="preserve"> флакончики с мыльными пузырями).</w:t>
      </w:r>
    </w:p>
    <w:p w:rsidR="003D3A79" w:rsidRDefault="003D3A79" w:rsidP="003D3A79"/>
    <w:p w:rsidR="003D3A79" w:rsidRPr="000B6899" w:rsidRDefault="003D3A79" w:rsidP="003D3A7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0B689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Воспитатель:</w:t>
      </w:r>
    </w:p>
    <w:p w:rsidR="003D3A79" w:rsidRDefault="003D3A79" w:rsidP="003D3A7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3D3A79" w:rsidRPr="00C24B67" w:rsidRDefault="003D3A79" w:rsidP="003D3A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 </w:t>
      </w:r>
      <w:r w:rsidRPr="00C24B67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C24B67">
        <w:rPr>
          <w:rStyle w:val="apple-converted-space"/>
          <w:color w:val="000000"/>
          <w:sz w:val="28"/>
          <w:szCs w:val="28"/>
        </w:rPr>
        <w:t> </w:t>
      </w:r>
      <w:r w:rsidRPr="00C24B67">
        <w:rPr>
          <w:color w:val="000000"/>
          <w:sz w:val="28"/>
          <w:szCs w:val="28"/>
        </w:rPr>
        <w:t>В мире нет рецепта лучше:</w:t>
      </w:r>
    </w:p>
    <w:p w:rsidR="003D3A79" w:rsidRPr="00C24B67" w:rsidRDefault="003D3A79" w:rsidP="003D3A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24B67">
        <w:rPr>
          <w:color w:val="000000"/>
          <w:sz w:val="28"/>
          <w:szCs w:val="28"/>
        </w:rPr>
        <w:t>Будь со спортом не разлучен.</w:t>
      </w:r>
    </w:p>
    <w:p w:rsidR="003D3A79" w:rsidRPr="00C24B67" w:rsidRDefault="003D3A79" w:rsidP="003D3A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24B67">
        <w:rPr>
          <w:color w:val="000000"/>
          <w:sz w:val="28"/>
          <w:szCs w:val="28"/>
        </w:rPr>
        <w:t>Проживешь ты до ста лет!</w:t>
      </w:r>
    </w:p>
    <w:p w:rsidR="003D3A79" w:rsidRPr="00C24B67" w:rsidRDefault="003D3A79" w:rsidP="003D3A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24B67">
        <w:rPr>
          <w:color w:val="000000"/>
          <w:sz w:val="28"/>
          <w:szCs w:val="28"/>
        </w:rPr>
        <w:t>Вот и весь секрет!</w:t>
      </w:r>
    </w:p>
    <w:p w:rsidR="003D3A79" w:rsidRPr="00C24B67" w:rsidRDefault="003D3A79" w:rsidP="003D3A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24B67">
        <w:rPr>
          <w:color w:val="000000"/>
          <w:sz w:val="28"/>
          <w:szCs w:val="28"/>
        </w:rPr>
        <w:t>Праздник нам кончать пора,</w:t>
      </w:r>
    </w:p>
    <w:p w:rsidR="003D3A79" w:rsidRPr="00C24B67" w:rsidRDefault="003D3A79" w:rsidP="003D3A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24B67">
        <w:rPr>
          <w:color w:val="000000"/>
          <w:sz w:val="28"/>
          <w:szCs w:val="28"/>
        </w:rPr>
        <w:t>Крикнем празднику: «Ура!»</w:t>
      </w:r>
    </w:p>
    <w:p w:rsidR="003D3A79" w:rsidRDefault="003D3A79" w:rsidP="003D3A79"/>
    <w:p w:rsidR="00A02DA6" w:rsidRDefault="00A02DA6"/>
    <w:sectPr w:rsidR="00A02DA6" w:rsidSect="003D3A79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79"/>
    <w:rsid w:val="00172A9D"/>
    <w:rsid w:val="003D3A79"/>
    <w:rsid w:val="00864439"/>
    <w:rsid w:val="00A02DA6"/>
    <w:rsid w:val="00DD4FEE"/>
    <w:rsid w:val="00E9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3916B-A9F7-4234-839A-2AF4A7C1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D3A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3D3A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A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3D3A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3D3A79"/>
    <w:pPr>
      <w:spacing w:before="100" w:beforeAutospacing="1" w:after="100" w:afterAutospacing="1"/>
    </w:pPr>
  </w:style>
  <w:style w:type="character" w:styleId="a4">
    <w:name w:val="Strong"/>
    <w:basedOn w:val="a0"/>
    <w:qFormat/>
    <w:rsid w:val="003D3A79"/>
    <w:rPr>
      <w:b/>
      <w:bCs/>
    </w:rPr>
  </w:style>
  <w:style w:type="character" w:customStyle="1" w:styleId="apple-converted-space">
    <w:name w:val="apple-converted-space"/>
    <w:basedOn w:val="a0"/>
    <w:rsid w:val="003D3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admin</cp:lastModifiedBy>
  <cp:revision>2</cp:revision>
  <dcterms:created xsi:type="dcterms:W3CDTF">2019-03-13T15:58:00Z</dcterms:created>
  <dcterms:modified xsi:type="dcterms:W3CDTF">2019-03-13T15:58:00Z</dcterms:modified>
</cp:coreProperties>
</file>