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DD489" w14:textId="77777777" w:rsidR="007F49CE" w:rsidRDefault="007F49CE">
      <w:pPr>
        <w:ind w:right="-1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ПОЯСНИТЕЛЬНАЯ ЗАПИСКА</w:t>
      </w:r>
    </w:p>
    <w:p w14:paraId="2F0F51D4" w14:textId="77777777" w:rsidR="007F49CE" w:rsidRDefault="007F49CE">
      <w:pPr>
        <w:spacing w:line="12" w:lineRule="exact"/>
        <w:rPr>
          <w:sz w:val="24"/>
          <w:szCs w:val="24"/>
        </w:rPr>
      </w:pPr>
    </w:p>
    <w:p w14:paraId="79C3057C" w14:textId="77777777" w:rsidR="007F49CE" w:rsidRDefault="007F49CE" w:rsidP="00A458EE">
      <w:pPr>
        <w:numPr>
          <w:ilvl w:val="0"/>
          <w:numId w:val="1"/>
        </w:numPr>
        <w:tabs>
          <w:tab w:val="left" w:pos="1780"/>
        </w:tabs>
        <w:spacing w:line="234" w:lineRule="auto"/>
        <w:ind w:left="3300" w:right="1420" w:hanging="171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материалу для итоговой контрольной работы учащихся</w:t>
      </w:r>
    </w:p>
    <w:p w14:paraId="49B64D39" w14:textId="77777777" w:rsidR="007F49CE" w:rsidRDefault="005E75E5" w:rsidP="006E0F8B">
      <w:pPr>
        <w:tabs>
          <w:tab w:val="left" w:pos="1780"/>
        </w:tabs>
        <w:spacing w:line="234" w:lineRule="auto"/>
        <w:ind w:left="1582" w:right="14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7F49CE">
        <w:rPr>
          <w:b/>
          <w:bCs/>
          <w:sz w:val="24"/>
          <w:szCs w:val="24"/>
        </w:rPr>
        <w:t xml:space="preserve"> классов по </w:t>
      </w:r>
      <w:r>
        <w:rPr>
          <w:b/>
          <w:bCs/>
          <w:sz w:val="24"/>
          <w:szCs w:val="24"/>
        </w:rPr>
        <w:t>немецкому языку</w:t>
      </w:r>
    </w:p>
    <w:p w14:paraId="71BD6230" w14:textId="77777777" w:rsidR="007F49CE" w:rsidRDefault="007F49CE">
      <w:pPr>
        <w:spacing w:line="331" w:lineRule="exact"/>
        <w:rPr>
          <w:sz w:val="24"/>
          <w:szCs w:val="24"/>
        </w:rPr>
      </w:pPr>
    </w:p>
    <w:p w14:paraId="096CCD84" w14:textId="22DC2BC9" w:rsidR="007F49CE" w:rsidRDefault="007F49CE">
      <w:pPr>
        <w:spacing w:line="234" w:lineRule="auto"/>
        <w:ind w:left="420" w:right="260"/>
        <w:jc w:val="both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Цель проведения: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проверка уровня предметной компетентности учащихся</w:t>
      </w:r>
      <w:r>
        <w:rPr>
          <w:b/>
          <w:bCs/>
          <w:sz w:val="24"/>
          <w:szCs w:val="24"/>
        </w:rPr>
        <w:t xml:space="preserve"> </w:t>
      </w:r>
      <w:r w:rsidR="005E75E5">
        <w:rPr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класса по</w:t>
      </w:r>
      <w:r>
        <w:rPr>
          <w:b/>
          <w:bCs/>
          <w:sz w:val="24"/>
          <w:szCs w:val="24"/>
        </w:rPr>
        <w:t xml:space="preserve"> </w:t>
      </w:r>
      <w:r w:rsidR="009D0DB6">
        <w:rPr>
          <w:sz w:val="24"/>
          <w:szCs w:val="24"/>
        </w:rPr>
        <w:t>немецкому языку за курс 7</w:t>
      </w:r>
      <w:r>
        <w:rPr>
          <w:sz w:val="24"/>
          <w:szCs w:val="24"/>
        </w:rPr>
        <w:t xml:space="preserve"> класса в рамках проведения итоговой аттестации.</w:t>
      </w:r>
    </w:p>
    <w:p w14:paraId="2E150105" w14:textId="77777777" w:rsidR="007F49CE" w:rsidRDefault="007F49CE">
      <w:pPr>
        <w:spacing w:line="282" w:lineRule="exact"/>
        <w:rPr>
          <w:sz w:val="24"/>
          <w:szCs w:val="24"/>
        </w:rPr>
      </w:pPr>
    </w:p>
    <w:p w14:paraId="76D4DBE7" w14:textId="77777777" w:rsidR="007F49CE" w:rsidRDefault="007F49CE">
      <w:pPr>
        <w:ind w:left="420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Структура работы:</w:t>
      </w:r>
    </w:p>
    <w:p w14:paraId="5F052ADF" w14:textId="77777777" w:rsidR="007F49CE" w:rsidRDefault="007F49CE">
      <w:pPr>
        <w:spacing w:line="7" w:lineRule="exact"/>
        <w:rPr>
          <w:sz w:val="24"/>
          <w:szCs w:val="24"/>
        </w:rPr>
      </w:pPr>
    </w:p>
    <w:p w14:paraId="644A93E3" w14:textId="7C859EBA" w:rsidR="007F49CE" w:rsidRDefault="007F49CE">
      <w:pPr>
        <w:spacing w:line="237" w:lineRule="auto"/>
        <w:ind w:left="420" w:right="24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Работа состоит из двух частей. Задания части 1 направлены на проверку освоения базовых умений и практических навыков </w:t>
      </w:r>
      <w:r w:rsidR="009D0DB6">
        <w:rPr>
          <w:sz w:val="24"/>
          <w:szCs w:val="24"/>
        </w:rPr>
        <w:t xml:space="preserve">применения лексического и грамматического материала в пределах изученных тем в </w:t>
      </w:r>
      <w:r>
        <w:rPr>
          <w:sz w:val="24"/>
          <w:szCs w:val="24"/>
        </w:rPr>
        <w:t>. Посредством заданий части 2 осуществляется проверка владения материалом на повышенном уровне.</w:t>
      </w:r>
    </w:p>
    <w:p w14:paraId="1C18545E" w14:textId="77777777" w:rsidR="007F49CE" w:rsidRDefault="007F49CE">
      <w:pPr>
        <w:spacing w:line="282" w:lineRule="exact"/>
        <w:rPr>
          <w:sz w:val="24"/>
          <w:szCs w:val="24"/>
        </w:rPr>
      </w:pPr>
    </w:p>
    <w:p w14:paraId="6C695903" w14:textId="77777777" w:rsidR="007F49CE" w:rsidRDefault="007F49CE">
      <w:pPr>
        <w:ind w:left="420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Экзаменационный материал разработан на основе следующих материалов:</w:t>
      </w:r>
    </w:p>
    <w:p w14:paraId="2088B124" w14:textId="77777777" w:rsidR="007F49CE" w:rsidRDefault="007F49CE">
      <w:pPr>
        <w:spacing w:line="8" w:lineRule="exact"/>
        <w:rPr>
          <w:sz w:val="24"/>
          <w:szCs w:val="24"/>
        </w:rPr>
      </w:pPr>
    </w:p>
    <w:p w14:paraId="37007F08" w14:textId="47E21D90" w:rsidR="007F49CE" w:rsidRDefault="009D0DB6">
      <w:pPr>
        <w:numPr>
          <w:ilvl w:val="0"/>
          <w:numId w:val="2"/>
        </w:numPr>
        <w:tabs>
          <w:tab w:val="left" w:pos="705"/>
        </w:tabs>
        <w:spacing w:line="234" w:lineRule="auto"/>
        <w:ind w:left="420" w:right="260" w:hanging="7"/>
        <w:rPr>
          <w:sz w:val="24"/>
          <w:szCs w:val="24"/>
        </w:rPr>
      </w:pPr>
      <w:r>
        <w:rPr>
          <w:sz w:val="24"/>
          <w:szCs w:val="24"/>
        </w:rPr>
        <w:t xml:space="preserve">Немецкий язык. 7 класс: учеб. для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 xml:space="preserve">. организаций </w:t>
      </w:r>
      <w:r>
        <w:rPr>
          <w:sz w:val="24"/>
          <w:szCs w:val="24"/>
          <w:lang w:val="en-US"/>
        </w:rPr>
        <w:t xml:space="preserve">/ И.Л. </w:t>
      </w:r>
      <w:proofErr w:type="spellStart"/>
      <w:r>
        <w:rPr>
          <w:sz w:val="24"/>
          <w:szCs w:val="24"/>
          <w:lang w:val="en-US"/>
        </w:rPr>
        <w:t>Бим</w:t>
      </w:r>
      <w:proofErr w:type="spellEnd"/>
      <w:r>
        <w:rPr>
          <w:sz w:val="24"/>
          <w:szCs w:val="24"/>
          <w:lang w:val="en-US"/>
        </w:rPr>
        <w:t xml:space="preserve">, Л.В. </w:t>
      </w:r>
      <w:proofErr w:type="spellStart"/>
      <w:r>
        <w:rPr>
          <w:sz w:val="24"/>
          <w:szCs w:val="24"/>
          <w:lang w:val="en-US"/>
        </w:rPr>
        <w:t>Садомова</w:t>
      </w:r>
      <w:proofErr w:type="spellEnd"/>
      <w:r>
        <w:rPr>
          <w:sz w:val="24"/>
          <w:szCs w:val="24"/>
          <w:lang w:val="en-US"/>
        </w:rPr>
        <w:t xml:space="preserve"> ; </w:t>
      </w:r>
      <w:r>
        <w:rPr>
          <w:sz w:val="24"/>
          <w:szCs w:val="24"/>
        </w:rPr>
        <w:t>Рос. акад. образования, изд-во  «Просвещение». – 3-у изд. – М.: Просвещение, 2013.</w:t>
      </w:r>
    </w:p>
    <w:p w14:paraId="29161E4A" w14:textId="77777777" w:rsidR="007F49CE" w:rsidRDefault="007F49CE">
      <w:pPr>
        <w:spacing w:line="13" w:lineRule="exact"/>
        <w:rPr>
          <w:sz w:val="24"/>
          <w:szCs w:val="24"/>
        </w:rPr>
      </w:pPr>
    </w:p>
    <w:p w14:paraId="5094C231" w14:textId="6787BC39" w:rsidR="007F49CE" w:rsidRDefault="00F5063E">
      <w:pPr>
        <w:numPr>
          <w:ilvl w:val="0"/>
          <w:numId w:val="2"/>
        </w:numPr>
        <w:tabs>
          <w:tab w:val="left" w:pos="669"/>
        </w:tabs>
        <w:spacing w:line="236" w:lineRule="auto"/>
        <w:ind w:left="420" w:right="260" w:hanging="7"/>
        <w:jc w:val="both"/>
        <w:rPr>
          <w:sz w:val="24"/>
          <w:szCs w:val="24"/>
        </w:rPr>
      </w:pPr>
      <w:r w:rsidRPr="00F5063E">
        <w:rPr>
          <w:sz w:val="24"/>
          <w:szCs w:val="24"/>
        </w:rPr>
        <w:t>Кодификатор элементов содержания и требований к уровню подготовки обучающихся для проведения основного государственного экзамена по</w:t>
      </w:r>
      <w:r>
        <w:t xml:space="preserve"> </w:t>
      </w:r>
      <w:r w:rsidRPr="00F5063E">
        <w:rPr>
          <w:sz w:val="24"/>
          <w:szCs w:val="24"/>
        </w:rPr>
        <w:t>немецкому языку</w:t>
      </w:r>
      <w:r>
        <w:t>.</w:t>
      </w:r>
      <w:r w:rsidR="007F49CE">
        <w:rPr>
          <w:sz w:val="24"/>
          <w:szCs w:val="24"/>
        </w:rPr>
        <w:t xml:space="preserve"> - Федеральная служба по надзору в сфере образования и науки Российской Федерации, 2018 г.</w:t>
      </w:r>
    </w:p>
    <w:p w14:paraId="75EAAC50" w14:textId="77777777" w:rsidR="007F49CE" w:rsidRDefault="007F49CE">
      <w:pPr>
        <w:spacing w:line="1" w:lineRule="exact"/>
        <w:rPr>
          <w:sz w:val="24"/>
          <w:szCs w:val="24"/>
        </w:rPr>
      </w:pPr>
    </w:p>
    <w:p w14:paraId="3D769DDD" w14:textId="77777777" w:rsidR="00A0668E" w:rsidRDefault="007F49CE" w:rsidP="00A0668E">
      <w:pPr>
        <w:numPr>
          <w:ilvl w:val="0"/>
          <w:numId w:val="2"/>
        </w:numPr>
        <w:tabs>
          <w:tab w:val="left" w:pos="660"/>
        </w:tabs>
        <w:ind w:left="660" w:hanging="247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по </w:t>
      </w:r>
      <w:r w:rsidR="00A0668E">
        <w:rPr>
          <w:sz w:val="24"/>
          <w:szCs w:val="24"/>
        </w:rPr>
        <w:t>немецкому языку 7</w:t>
      </w:r>
      <w:r>
        <w:rPr>
          <w:sz w:val="24"/>
          <w:szCs w:val="24"/>
        </w:rPr>
        <w:t xml:space="preserve"> к</w:t>
      </w:r>
      <w:r w:rsidR="00A0668E">
        <w:rPr>
          <w:sz w:val="24"/>
          <w:szCs w:val="24"/>
        </w:rPr>
        <w:t xml:space="preserve">ласс к учебнику </w:t>
      </w:r>
      <w:proofErr w:type="spellStart"/>
      <w:r w:rsidR="00A0668E">
        <w:rPr>
          <w:sz w:val="24"/>
          <w:szCs w:val="24"/>
        </w:rPr>
        <w:t>И.Л.Бим</w:t>
      </w:r>
      <w:proofErr w:type="spellEnd"/>
      <w:r w:rsidR="00A0668E">
        <w:rPr>
          <w:sz w:val="24"/>
          <w:szCs w:val="24"/>
        </w:rPr>
        <w:t>.</w:t>
      </w:r>
    </w:p>
    <w:p w14:paraId="45BB8D7E" w14:textId="77777777" w:rsidR="00A0668E" w:rsidRDefault="00A0668E" w:rsidP="00A0668E">
      <w:pPr>
        <w:tabs>
          <w:tab w:val="left" w:pos="660"/>
        </w:tabs>
        <w:rPr>
          <w:rFonts w:ascii="Georgia" w:hAnsi="Georgia"/>
          <w:bCs/>
          <w:kern w:val="36"/>
          <w:sz w:val="24"/>
          <w:szCs w:val="24"/>
        </w:rPr>
      </w:pPr>
    </w:p>
    <w:p w14:paraId="4ED627F3" w14:textId="0A93088C" w:rsidR="00A0668E" w:rsidRPr="00A0668E" w:rsidRDefault="00A0668E" w:rsidP="00A0668E">
      <w:pPr>
        <w:numPr>
          <w:ilvl w:val="0"/>
          <w:numId w:val="2"/>
        </w:numPr>
        <w:tabs>
          <w:tab w:val="left" w:pos="660"/>
        </w:tabs>
        <w:ind w:left="660" w:hanging="247"/>
        <w:rPr>
          <w:sz w:val="24"/>
          <w:szCs w:val="24"/>
        </w:rPr>
      </w:pPr>
      <w:r w:rsidRPr="00A0668E">
        <w:rPr>
          <w:rFonts w:ascii="Georgia" w:hAnsi="Georgia"/>
          <w:bCs/>
          <w:kern w:val="36"/>
          <w:sz w:val="24"/>
          <w:szCs w:val="24"/>
        </w:rPr>
        <w:t xml:space="preserve">Немецкий язык. 7 класс. Контрольные задания для подготовки к ОГЭ. </w:t>
      </w:r>
      <w:r w:rsidRPr="00A0668E">
        <w:rPr>
          <w:rFonts w:ascii="Georgia" w:hAnsi="Georgia"/>
          <w:bCs/>
          <w:i/>
          <w:iCs/>
          <w:kern w:val="36"/>
          <w:sz w:val="24"/>
          <w:szCs w:val="24"/>
        </w:rPr>
        <w:t>Семенцова Е.А., Резниченко Н.А.</w:t>
      </w:r>
    </w:p>
    <w:p w14:paraId="3FB86780" w14:textId="757C592F" w:rsidR="007F49CE" w:rsidRDefault="007F49CE">
      <w:pPr>
        <w:numPr>
          <w:ilvl w:val="0"/>
          <w:numId w:val="2"/>
        </w:numPr>
        <w:tabs>
          <w:tab w:val="left" w:pos="660"/>
        </w:tabs>
        <w:ind w:left="660" w:hanging="247"/>
        <w:rPr>
          <w:sz w:val="24"/>
          <w:szCs w:val="24"/>
        </w:rPr>
      </w:pPr>
      <w:r>
        <w:rPr>
          <w:sz w:val="24"/>
          <w:szCs w:val="24"/>
        </w:rPr>
        <w:t>Открытый</w:t>
      </w:r>
      <w:r w:rsidR="00A0668E">
        <w:rPr>
          <w:sz w:val="24"/>
          <w:szCs w:val="24"/>
        </w:rPr>
        <w:t xml:space="preserve"> банк заданий ОГЭ/Немецкий язык</w:t>
      </w:r>
      <w:r>
        <w:rPr>
          <w:sz w:val="24"/>
          <w:szCs w:val="24"/>
        </w:rPr>
        <w:t>.</w:t>
      </w:r>
    </w:p>
    <w:p w14:paraId="206767CD" w14:textId="4D733B9A" w:rsidR="007F49CE" w:rsidRDefault="00A0668E">
      <w:pPr>
        <w:numPr>
          <w:ilvl w:val="0"/>
          <w:numId w:val="2"/>
        </w:numPr>
        <w:tabs>
          <w:tab w:val="left" w:pos="660"/>
        </w:tabs>
        <w:ind w:left="660" w:hanging="247"/>
        <w:rPr>
          <w:sz w:val="24"/>
          <w:szCs w:val="24"/>
        </w:rPr>
      </w:pPr>
      <w:r>
        <w:rPr>
          <w:sz w:val="24"/>
          <w:szCs w:val="24"/>
        </w:rPr>
        <w:t>Демонстрационные варианты ВПР по немецкому языку, 7</w:t>
      </w:r>
      <w:r w:rsidR="007F49CE">
        <w:rPr>
          <w:sz w:val="24"/>
          <w:szCs w:val="24"/>
        </w:rPr>
        <w:t xml:space="preserve"> класс.</w:t>
      </w:r>
    </w:p>
    <w:p w14:paraId="3A05F632" w14:textId="77777777" w:rsidR="007F49CE" w:rsidRDefault="007F49CE">
      <w:pPr>
        <w:ind w:left="1120"/>
        <w:rPr>
          <w:sz w:val="20"/>
          <w:szCs w:val="20"/>
        </w:rPr>
      </w:pPr>
      <w:r>
        <w:rPr>
          <w:sz w:val="24"/>
          <w:szCs w:val="24"/>
        </w:rPr>
        <w:t>Содержание работы соответствует следующим блокам, выделенным в содержании:</w:t>
      </w:r>
    </w:p>
    <w:p w14:paraId="11C2A406" w14:textId="229E67E0" w:rsidR="007F49CE" w:rsidRDefault="00A0668E">
      <w:pPr>
        <w:ind w:left="420"/>
        <w:rPr>
          <w:sz w:val="20"/>
          <w:szCs w:val="20"/>
        </w:rPr>
      </w:pP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>, лексика, грамматика, чтение.</w:t>
      </w:r>
    </w:p>
    <w:p w14:paraId="731B3512" w14:textId="77777777" w:rsidR="007F49CE" w:rsidRDefault="007F49CE" w:rsidP="006E0F8B">
      <w:pPr>
        <w:ind w:left="420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На выполнение отводится: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75CFEAE6" w14:textId="77777777" w:rsidR="007F49CE" w:rsidRPr="006E0F8B" w:rsidRDefault="007F49CE" w:rsidP="006E0F8B">
      <w:pPr>
        <w:ind w:left="420"/>
        <w:rPr>
          <w:sz w:val="20"/>
          <w:szCs w:val="20"/>
        </w:rPr>
      </w:pPr>
    </w:p>
    <w:p w14:paraId="44736108" w14:textId="17D0454D" w:rsidR="007F49CE" w:rsidRDefault="007F49CE">
      <w:pPr>
        <w:ind w:left="1320"/>
        <w:rPr>
          <w:sz w:val="20"/>
          <w:szCs w:val="20"/>
        </w:rPr>
      </w:pPr>
      <w:r>
        <w:rPr>
          <w:b/>
          <w:bCs/>
          <w:sz w:val="24"/>
          <w:szCs w:val="24"/>
        </w:rPr>
        <w:t>Спецификация контрольно-измери</w:t>
      </w:r>
      <w:r w:rsidR="00A0668E">
        <w:rPr>
          <w:b/>
          <w:bCs/>
          <w:sz w:val="24"/>
          <w:szCs w:val="24"/>
        </w:rPr>
        <w:t>тельных материалов по немецкому языку</w:t>
      </w:r>
      <w:r>
        <w:rPr>
          <w:b/>
          <w:bCs/>
          <w:sz w:val="24"/>
          <w:szCs w:val="24"/>
        </w:rPr>
        <w:t>.</w:t>
      </w:r>
    </w:p>
    <w:p w14:paraId="195E43E7" w14:textId="77777777" w:rsidR="007F49CE" w:rsidRDefault="007F49CE">
      <w:pPr>
        <w:spacing w:line="261" w:lineRule="exact"/>
        <w:rPr>
          <w:sz w:val="24"/>
          <w:szCs w:val="24"/>
        </w:rPr>
      </w:pPr>
    </w:p>
    <w:tbl>
      <w:tblPr>
        <w:tblStyle w:val="a5"/>
        <w:tblW w:w="10096" w:type="dxa"/>
        <w:tblInd w:w="420" w:type="dxa"/>
        <w:tblLook w:val="04A0" w:firstRow="1" w:lastRow="0" w:firstColumn="1" w:lastColumn="0" w:noHBand="0" w:noVBand="1"/>
      </w:tblPr>
      <w:tblGrid>
        <w:gridCol w:w="1608"/>
        <w:gridCol w:w="2682"/>
        <w:gridCol w:w="1916"/>
        <w:gridCol w:w="1880"/>
        <w:gridCol w:w="2010"/>
      </w:tblGrid>
      <w:tr w:rsidR="00320AFF" w14:paraId="58EFAD82" w14:textId="77777777" w:rsidTr="00D82D36">
        <w:tc>
          <w:tcPr>
            <w:tcW w:w="1608" w:type="dxa"/>
            <w:vAlign w:val="bottom"/>
          </w:tcPr>
          <w:p w14:paraId="5E304A86" w14:textId="52B3DE92" w:rsidR="00320AFF" w:rsidRDefault="00320AFF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  <w:w w:val="99"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2682" w:type="dxa"/>
          </w:tcPr>
          <w:p w14:paraId="7DA7DA55" w14:textId="70D387B0" w:rsidR="00320AFF" w:rsidRDefault="00320AFF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916" w:type="dxa"/>
            <w:vAlign w:val="bottom"/>
          </w:tcPr>
          <w:p w14:paraId="2B6FDF0C" w14:textId="74FBFB81" w:rsidR="00320AFF" w:rsidRDefault="00320AFF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w w:val="96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880" w:type="dxa"/>
          </w:tcPr>
          <w:p w14:paraId="7DCCA60C" w14:textId="69612670" w:rsidR="00320AFF" w:rsidRPr="00320AFF" w:rsidRDefault="00320AFF" w:rsidP="00B30F95">
            <w:pPr>
              <w:spacing w:line="231" w:lineRule="auto"/>
              <w:rPr>
                <w:b/>
                <w:sz w:val="24"/>
                <w:szCs w:val="24"/>
              </w:rPr>
            </w:pPr>
            <w:r w:rsidRPr="00320AFF">
              <w:rPr>
                <w:b/>
                <w:sz w:val="24"/>
                <w:szCs w:val="24"/>
              </w:rPr>
              <w:t>Тип задания</w:t>
            </w:r>
          </w:p>
        </w:tc>
        <w:tc>
          <w:tcPr>
            <w:tcW w:w="2010" w:type="dxa"/>
          </w:tcPr>
          <w:p w14:paraId="2F0B20A2" w14:textId="4F0C7A0B" w:rsidR="00320AFF" w:rsidRPr="00320AFF" w:rsidRDefault="00320AFF" w:rsidP="00B30F95">
            <w:pPr>
              <w:spacing w:line="231" w:lineRule="auto"/>
              <w:rPr>
                <w:b/>
                <w:sz w:val="24"/>
                <w:szCs w:val="24"/>
              </w:rPr>
            </w:pPr>
            <w:r w:rsidRPr="00320AFF">
              <w:rPr>
                <w:b/>
                <w:sz w:val="24"/>
                <w:szCs w:val="24"/>
              </w:rPr>
              <w:t>Максимальный балл за выполнение задания</w:t>
            </w:r>
          </w:p>
        </w:tc>
      </w:tr>
      <w:tr w:rsidR="00320AFF" w14:paraId="3E4DD231" w14:textId="77777777" w:rsidTr="00D82D36">
        <w:tc>
          <w:tcPr>
            <w:tcW w:w="1608" w:type="dxa"/>
            <w:vAlign w:val="bottom"/>
          </w:tcPr>
          <w:p w14:paraId="7DE03914" w14:textId="7EE56531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1.</w:t>
            </w:r>
          </w:p>
        </w:tc>
        <w:tc>
          <w:tcPr>
            <w:tcW w:w="2682" w:type="dxa"/>
            <w:vAlign w:val="bottom"/>
          </w:tcPr>
          <w:p w14:paraId="1DFAA0D7" w14:textId="462E7258" w:rsidR="00320AFF" w:rsidRDefault="00320AFF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 w:rsidRPr="00233995">
              <w:rPr>
                <w:sz w:val="24"/>
                <w:szCs w:val="24"/>
              </w:rPr>
              <w:t>Умение понимать основное содержание текста.</w:t>
            </w:r>
          </w:p>
        </w:tc>
        <w:tc>
          <w:tcPr>
            <w:tcW w:w="1916" w:type="dxa"/>
            <w:vAlign w:val="bottom"/>
          </w:tcPr>
          <w:p w14:paraId="32F9133A" w14:textId="41681717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1863579D" w14:textId="514AA4CC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3624D6B6" w14:textId="37A0FEFA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5</w:t>
            </w:r>
          </w:p>
        </w:tc>
      </w:tr>
      <w:tr w:rsidR="00320AFF" w14:paraId="049A56F7" w14:textId="77777777" w:rsidTr="00D82D36">
        <w:tc>
          <w:tcPr>
            <w:tcW w:w="1608" w:type="dxa"/>
            <w:vAlign w:val="bottom"/>
          </w:tcPr>
          <w:p w14:paraId="4A8585FB" w14:textId="35F91EDC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2.1</w:t>
            </w:r>
          </w:p>
        </w:tc>
        <w:tc>
          <w:tcPr>
            <w:tcW w:w="2682" w:type="dxa"/>
            <w:vAlign w:val="bottom"/>
          </w:tcPr>
          <w:p w14:paraId="7F71C266" w14:textId="3B75195D" w:rsidR="00320AFF" w:rsidRDefault="00320AFF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Умение использовать глагол </w:t>
            </w:r>
            <w:r>
              <w:rPr>
                <w:sz w:val="24"/>
                <w:szCs w:val="24"/>
                <w:lang w:val="de-DE"/>
              </w:rPr>
              <w:t>liegen an (Dat)</w:t>
            </w:r>
          </w:p>
        </w:tc>
        <w:tc>
          <w:tcPr>
            <w:tcW w:w="1916" w:type="dxa"/>
            <w:vAlign w:val="bottom"/>
          </w:tcPr>
          <w:p w14:paraId="4A3BC98D" w14:textId="1794C717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72B001DB" w14:textId="41A67A5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65443461" w14:textId="2AB07CA1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433759F2" w14:textId="77777777" w:rsidTr="00D82D36">
        <w:tc>
          <w:tcPr>
            <w:tcW w:w="1608" w:type="dxa"/>
          </w:tcPr>
          <w:p w14:paraId="30070086" w14:textId="3121B18B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2" w:type="dxa"/>
            <w:vAlign w:val="bottom"/>
          </w:tcPr>
          <w:p w14:paraId="17ABD066" w14:textId="0097E2E5" w:rsidR="00320AFF" w:rsidRPr="00320AFF" w:rsidRDefault="00320AFF" w:rsidP="00B30F95">
            <w:pPr>
              <w:spacing w:line="231" w:lineRule="auto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Лингвостр</w:t>
            </w:r>
            <w:r>
              <w:rPr>
                <w:sz w:val="24"/>
                <w:szCs w:val="24"/>
              </w:rPr>
              <w:t>а</w:t>
            </w:r>
            <w:r w:rsidRPr="00320AFF">
              <w:rPr>
                <w:sz w:val="24"/>
                <w:szCs w:val="24"/>
              </w:rPr>
              <w:t>новедческие знания.</w:t>
            </w:r>
          </w:p>
        </w:tc>
        <w:tc>
          <w:tcPr>
            <w:tcW w:w="1916" w:type="dxa"/>
          </w:tcPr>
          <w:p w14:paraId="3566A9FA" w14:textId="5DE816B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3E93BC41" w14:textId="2BBCA581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44A9DAB0" w14:textId="7F261330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1</w:t>
            </w:r>
          </w:p>
        </w:tc>
      </w:tr>
      <w:tr w:rsidR="00320AFF" w14:paraId="68E699EB" w14:textId="77777777" w:rsidTr="00D82D36">
        <w:tc>
          <w:tcPr>
            <w:tcW w:w="1608" w:type="dxa"/>
          </w:tcPr>
          <w:p w14:paraId="3D8261BF" w14:textId="74A4F03E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2" w:type="dxa"/>
          </w:tcPr>
          <w:p w14:paraId="4DECA524" w14:textId="4D156B85" w:rsidR="00320AFF" w:rsidRDefault="00320AFF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Умение составить неопределённо-личное предложение с </w:t>
            </w:r>
            <w:r>
              <w:rPr>
                <w:sz w:val="24"/>
                <w:szCs w:val="24"/>
                <w:lang w:val="de-DE"/>
              </w:rPr>
              <w:t>man.</w:t>
            </w:r>
          </w:p>
        </w:tc>
        <w:tc>
          <w:tcPr>
            <w:tcW w:w="1916" w:type="dxa"/>
          </w:tcPr>
          <w:p w14:paraId="0A883E3B" w14:textId="72BB03A8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27C82358" w14:textId="0B88418A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4400AC81" w14:textId="05470834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1</w:t>
            </w:r>
          </w:p>
        </w:tc>
      </w:tr>
      <w:tr w:rsidR="00320AFF" w14:paraId="45B4216E" w14:textId="77777777" w:rsidTr="00D82D36">
        <w:tc>
          <w:tcPr>
            <w:tcW w:w="1608" w:type="dxa"/>
          </w:tcPr>
          <w:p w14:paraId="71ABAA07" w14:textId="76A1770D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2" w:type="dxa"/>
          </w:tcPr>
          <w:p w14:paraId="61A6D0B1" w14:textId="0A24935E" w:rsidR="00320AFF" w:rsidRPr="00320AFF" w:rsidRDefault="00320AFF" w:rsidP="00B30F95">
            <w:pPr>
              <w:spacing w:line="231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Знать выражение </w:t>
            </w:r>
            <w:proofErr w:type="spellStart"/>
            <w:r>
              <w:rPr>
                <w:sz w:val="24"/>
                <w:szCs w:val="24"/>
                <w:lang w:val="en-US"/>
              </w:rPr>
              <w:t>reich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 </w:t>
            </w:r>
            <w:proofErr w:type="spellStart"/>
            <w:r>
              <w:rPr>
                <w:sz w:val="24"/>
                <w:szCs w:val="24"/>
                <w:lang w:val="en-US"/>
              </w:rPr>
              <w:t>etwas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sein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14:paraId="57A103C5" w14:textId="38362E9A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571A84DE" w14:textId="11A69F4B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2F680C7F" w14:textId="4039AF74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1</w:t>
            </w:r>
          </w:p>
        </w:tc>
      </w:tr>
      <w:tr w:rsidR="00320AFF" w14:paraId="29C83AD0" w14:textId="77777777" w:rsidTr="00D82D36">
        <w:tc>
          <w:tcPr>
            <w:tcW w:w="1608" w:type="dxa"/>
          </w:tcPr>
          <w:p w14:paraId="2A7342C4" w14:textId="2B6129BB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82" w:type="dxa"/>
          </w:tcPr>
          <w:p w14:paraId="22D52FD3" w14:textId="788F915A" w:rsidR="00320AFF" w:rsidRPr="000C032B" w:rsidRDefault="000C032B" w:rsidP="00B30F95">
            <w:pPr>
              <w:spacing w:line="231" w:lineRule="auto"/>
              <w:rPr>
                <w:sz w:val="24"/>
                <w:szCs w:val="24"/>
                <w:lang w:val="en-US"/>
              </w:rPr>
            </w:pPr>
            <w:r w:rsidRPr="000C032B">
              <w:rPr>
                <w:sz w:val="24"/>
                <w:szCs w:val="24"/>
              </w:rPr>
              <w:t xml:space="preserve">Знать выражение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stolz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sein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 xml:space="preserve"> auf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Akk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14:paraId="6798643A" w14:textId="36C82E05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5C49F636" w14:textId="389A4744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1C775A19" w14:textId="11ACC031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>1</w:t>
            </w:r>
          </w:p>
        </w:tc>
      </w:tr>
      <w:tr w:rsidR="00320AFF" w14:paraId="0386015C" w14:textId="77777777" w:rsidTr="00D82D36">
        <w:tc>
          <w:tcPr>
            <w:tcW w:w="1608" w:type="dxa"/>
          </w:tcPr>
          <w:p w14:paraId="01850D37" w14:textId="498AB616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82" w:type="dxa"/>
          </w:tcPr>
          <w:p w14:paraId="6858ADAD" w14:textId="1580F32D" w:rsidR="00320AFF" w:rsidRPr="000C032B" w:rsidRDefault="000C032B" w:rsidP="00B30F95">
            <w:pPr>
              <w:spacing w:line="231" w:lineRule="auto"/>
              <w:rPr>
                <w:sz w:val="24"/>
                <w:szCs w:val="24"/>
                <w:lang w:val="en-US"/>
              </w:rPr>
            </w:pPr>
            <w:r w:rsidRPr="000C032B">
              <w:rPr>
                <w:sz w:val="24"/>
                <w:szCs w:val="24"/>
              </w:rPr>
              <w:t xml:space="preserve">Знать форму глагола в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Perfekt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14:paraId="2D0BB69E" w14:textId="0EFDB588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35699880" w14:textId="3629CE04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2F0C3CD2" w14:textId="7CD13E59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506B8E4E" w14:textId="77777777" w:rsidTr="00D82D36">
        <w:tc>
          <w:tcPr>
            <w:tcW w:w="1608" w:type="dxa"/>
          </w:tcPr>
          <w:p w14:paraId="46EEDB52" w14:textId="69784AF2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7.</w:t>
            </w:r>
          </w:p>
        </w:tc>
        <w:tc>
          <w:tcPr>
            <w:tcW w:w="2682" w:type="dxa"/>
          </w:tcPr>
          <w:p w14:paraId="5460BBC5" w14:textId="0251E6CE" w:rsidR="00320AFF" w:rsidRPr="000C032B" w:rsidRDefault="000C032B" w:rsidP="00B30F95">
            <w:pPr>
              <w:spacing w:line="231" w:lineRule="auto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>Знать смешанное склонение прилагательных.</w:t>
            </w:r>
          </w:p>
        </w:tc>
        <w:tc>
          <w:tcPr>
            <w:tcW w:w="1916" w:type="dxa"/>
          </w:tcPr>
          <w:p w14:paraId="1E104C62" w14:textId="52D18476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724F20F1" w14:textId="4AD3950F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60AFB97B" w14:textId="7ACCE508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>1</w:t>
            </w:r>
          </w:p>
        </w:tc>
      </w:tr>
      <w:tr w:rsidR="00320AFF" w14:paraId="0D1563F0" w14:textId="77777777" w:rsidTr="00D82D36">
        <w:tc>
          <w:tcPr>
            <w:tcW w:w="1608" w:type="dxa"/>
          </w:tcPr>
          <w:p w14:paraId="493F3262" w14:textId="46E027C4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8.</w:t>
            </w:r>
          </w:p>
        </w:tc>
        <w:tc>
          <w:tcPr>
            <w:tcW w:w="2682" w:type="dxa"/>
          </w:tcPr>
          <w:p w14:paraId="187CB099" w14:textId="1B1013BA" w:rsidR="00320AFF" w:rsidRPr="000C032B" w:rsidRDefault="000C032B" w:rsidP="00B30F95">
            <w:pPr>
              <w:spacing w:line="231" w:lineRule="auto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>Знать слабое склонение прилагательных.</w:t>
            </w:r>
          </w:p>
        </w:tc>
        <w:tc>
          <w:tcPr>
            <w:tcW w:w="1916" w:type="dxa"/>
          </w:tcPr>
          <w:p w14:paraId="028F8CA4" w14:textId="320A3365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581325C0" w14:textId="4C628674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719C1D1A" w14:textId="217B5C65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60786071" w14:textId="77777777" w:rsidTr="00D82D36">
        <w:tc>
          <w:tcPr>
            <w:tcW w:w="1608" w:type="dxa"/>
          </w:tcPr>
          <w:p w14:paraId="08A79A79" w14:textId="20625BBA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82" w:type="dxa"/>
          </w:tcPr>
          <w:p w14:paraId="20DDD4D9" w14:textId="16E17C8E" w:rsidR="000C032B" w:rsidRPr="000C032B" w:rsidRDefault="000C032B" w:rsidP="00B30F95">
            <w:pPr>
              <w:spacing w:line="231" w:lineRule="auto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 xml:space="preserve">Уметь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спрягать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 xml:space="preserve"> г</w:t>
            </w:r>
            <w:proofErr w:type="spellStart"/>
            <w:r w:rsidRPr="000C032B">
              <w:rPr>
                <w:sz w:val="24"/>
                <w:szCs w:val="24"/>
              </w:rPr>
              <w:t>лагол</w:t>
            </w:r>
            <w:proofErr w:type="spellEnd"/>
            <w:r w:rsidRPr="000C032B">
              <w:rPr>
                <w:sz w:val="24"/>
                <w:szCs w:val="24"/>
              </w:rPr>
              <w:t xml:space="preserve"> в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Pr</w:t>
            </w:r>
            <w:r w:rsidRPr="000C032B">
              <w:rPr>
                <w:sz w:val="24"/>
                <w:szCs w:val="24"/>
                <w:lang w:val="de-DE"/>
              </w:rPr>
              <w:t>äsens</w:t>
            </w:r>
            <w:proofErr w:type="spellEnd"/>
            <w:r w:rsidRPr="000C032B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916" w:type="dxa"/>
          </w:tcPr>
          <w:p w14:paraId="793B47D8" w14:textId="6373FEBE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72402074" w14:textId="7400B0D6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2129ED11" w14:textId="598CFE92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02CF507E" w14:textId="77777777" w:rsidTr="00D82D36">
        <w:tc>
          <w:tcPr>
            <w:tcW w:w="1608" w:type="dxa"/>
          </w:tcPr>
          <w:p w14:paraId="0518C2E5" w14:textId="7865BA05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82" w:type="dxa"/>
          </w:tcPr>
          <w:p w14:paraId="21F977A0" w14:textId="0B2DE08C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  <w:lang w:val="de-DE"/>
              </w:rPr>
            </w:pPr>
            <w:r w:rsidRPr="000C032B">
              <w:rPr>
                <w:sz w:val="24"/>
                <w:szCs w:val="24"/>
              </w:rPr>
              <w:t xml:space="preserve">Уметь спрягать глагол в </w:t>
            </w:r>
            <w:r w:rsidRPr="000C032B">
              <w:rPr>
                <w:sz w:val="24"/>
                <w:szCs w:val="24"/>
                <w:lang w:val="de-DE"/>
              </w:rPr>
              <w:t>Präsens.</w:t>
            </w:r>
          </w:p>
        </w:tc>
        <w:tc>
          <w:tcPr>
            <w:tcW w:w="1916" w:type="dxa"/>
          </w:tcPr>
          <w:p w14:paraId="7A6F03F2" w14:textId="6A1865FD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0FF75E6B" w14:textId="450D97BE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1FEDD9F5" w14:textId="711CD20A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6C75BC91" w14:textId="77777777" w:rsidTr="00D82D36">
        <w:tc>
          <w:tcPr>
            <w:tcW w:w="1608" w:type="dxa"/>
          </w:tcPr>
          <w:p w14:paraId="664FA5FF" w14:textId="719E4EA5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11.</w:t>
            </w:r>
          </w:p>
        </w:tc>
        <w:tc>
          <w:tcPr>
            <w:tcW w:w="2682" w:type="dxa"/>
          </w:tcPr>
          <w:p w14:paraId="18A018A2" w14:textId="3BCE0812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  <w:lang w:val="en-US"/>
              </w:rPr>
            </w:pPr>
            <w:r w:rsidRPr="000C032B">
              <w:rPr>
                <w:sz w:val="24"/>
                <w:szCs w:val="24"/>
              </w:rPr>
              <w:t xml:space="preserve">Уметь спрягать глагол в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Perfekt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14:paraId="50DDC608" w14:textId="35831F07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6703102C" w14:textId="024A2291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7B905E11" w14:textId="79B2C0C5" w:rsidR="00320AFF" w:rsidRPr="000C032B" w:rsidRDefault="000C032B" w:rsidP="000C032B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00452D19" w14:textId="77777777" w:rsidTr="00D82D36">
        <w:tc>
          <w:tcPr>
            <w:tcW w:w="1608" w:type="dxa"/>
          </w:tcPr>
          <w:p w14:paraId="7BCFF365" w14:textId="613C0175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82" w:type="dxa"/>
          </w:tcPr>
          <w:p w14:paraId="73B9591B" w14:textId="03280C18" w:rsidR="00320AFF" w:rsidRPr="00D82D36" w:rsidRDefault="00D82D36" w:rsidP="00B30F95">
            <w:pPr>
              <w:spacing w:line="231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Знать спряжение глагола в </w:t>
            </w:r>
            <w:r>
              <w:rPr>
                <w:sz w:val="24"/>
                <w:szCs w:val="24"/>
                <w:lang w:val="de-DE"/>
              </w:rPr>
              <w:t>Präsens.</w:t>
            </w:r>
          </w:p>
        </w:tc>
        <w:tc>
          <w:tcPr>
            <w:tcW w:w="1916" w:type="dxa"/>
          </w:tcPr>
          <w:p w14:paraId="289C64E9" w14:textId="482D4EB3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12D7FB1D" w14:textId="0D30F9E1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02C9516B" w14:textId="2AEEDFD7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67551C53" w14:textId="77777777" w:rsidTr="00D82D36">
        <w:tc>
          <w:tcPr>
            <w:tcW w:w="1608" w:type="dxa"/>
          </w:tcPr>
          <w:p w14:paraId="78DFC689" w14:textId="5610C68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82" w:type="dxa"/>
          </w:tcPr>
          <w:p w14:paraId="3BD07E49" w14:textId="2B4F2202" w:rsidR="00320AFF" w:rsidRPr="000C032B" w:rsidRDefault="000C032B" w:rsidP="00B30F95">
            <w:pPr>
              <w:spacing w:line="231" w:lineRule="auto"/>
              <w:rPr>
                <w:sz w:val="24"/>
                <w:szCs w:val="24"/>
              </w:rPr>
            </w:pPr>
            <w:r w:rsidRPr="000C032B">
              <w:rPr>
                <w:sz w:val="24"/>
                <w:szCs w:val="24"/>
              </w:rPr>
              <w:t xml:space="preserve">Уметь употреблять глаголы в </w:t>
            </w:r>
            <w:proofErr w:type="spellStart"/>
            <w:r w:rsidRPr="000C032B">
              <w:rPr>
                <w:sz w:val="24"/>
                <w:szCs w:val="24"/>
                <w:lang w:val="en-US"/>
              </w:rPr>
              <w:t>Perfekt</w:t>
            </w:r>
            <w:proofErr w:type="spellEnd"/>
            <w:r w:rsidRPr="000C032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14:paraId="48897E3A" w14:textId="290E104D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5DBC4A64" w14:textId="1B94219B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1B7EB792" w14:textId="1CDA03AA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5632E64A" w14:textId="77777777" w:rsidTr="00D82D36">
        <w:tc>
          <w:tcPr>
            <w:tcW w:w="1608" w:type="dxa"/>
          </w:tcPr>
          <w:p w14:paraId="472C9683" w14:textId="5C9D583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82" w:type="dxa"/>
          </w:tcPr>
          <w:p w14:paraId="1496EAD2" w14:textId="5C642304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  <w:lang w:val="de-DE"/>
              </w:rPr>
            </w:pPr>
            <w:r w:rsidRPr="00D82D36">
              <w:rPr>
                <w:sz w:val="24"/>
                <w:szCs w:val="24"/>
              </w:rPr>
              <w:t xml:space="preserve">Уметь употреблять конструкцию </w:t>
            </w:r>
            <w:r w:rsidRPr="00D82D36">
              <w:rPr>
                <w:sz w:val="24"/>
                <w:szCs w:val="24"/>
                <w:lang w:val="de-DE"/>
              </w:rPr>
              <w:t>es gibt.</w:t>
            </w:r>
          </w:p>
        </w:tc>
        <w:tc>
          <w:tcPr>
            <w:tcW w:w="1916" w:type="dxa"/>
          </w:tcPr>
          <w:p w14:paraId="7CBB3BD9" w14:textId="72CB47C1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35F3F190" w14:textId="7B8C9D63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6A86F35B" w14:textId="5C7EDCEB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12A5909B" w14:textId="77777777" w:rsidTr="00D82D36">
        <w:tc>
          <w:tcPr>
            <w:tcW w:w="1608" w:type="dxa"/>
          </w:tcPr>
          <w:p w14:paraId="79B984DD" w14:textId="1B4E767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82" w:type="dxa"/>
          </w:tcPr>
          <w:p w14:paraId="5D2B0646" w14:textId="05327D86" w:rsidR="00320AFF" w:rsidRPr="00D82D36" w:rsidRDefault="00D82D36" w:rsidP="00B30F95">
            <w:pPr>
              <w:spacing w:line="231" w:lineRule="auto"/>
              <w:rPr>
                <w:sz w:val="24"/>
                <w:szCs w:val="24"/>
                <w:lang w:val="de-DE"/>
              </w:rPr>
            </w:pPr>
            <w:r w:rsidRPr="00D82D36">
              <w:rPr>
                <w:sz w:val="24"/>
                <w:szCs w:val="24"/>
              </w:rPr>
              <w:t xml:space="preserve">Уметь употреблять предложения с </w:t>
            </w:r>
            <w:r w:rsidRPr="00D82D36">
              <w:rPr>
                <w:sz w:val="24"/>
                <w:szCs w:val="24"/>
                <w:lang w:val="de-DE"/>
              </w:rPr>
              <w:t>man.</w:t>
            </w:r>
          </w:p>
        </w:tc>
        <w:tc>
          <w:tcPr>
            <w:tcW w:w="1916" w:type="dxa"/>
          </w:tcPr>
          <w:p w14:paraId="569C8C29" w14:textId="09EE0A40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D82D36"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4EB9EDD7" w14:textId="0C0BFBCA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D82D36"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4DE62EFD" w14:textId="42C7333F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AFF" w14:paraId="5BF97B96" w14:textId="77777777" w:rsidTr="00D82D36">
        <w:tc>
          <w:tcPr>
            <w:tcW w:w="1608" w:type="dxa"/>
          </w:tcPr>
          <w:p w14:paraId="74A944F9" w14:textId="2C23CBC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82" w:type="dxa"/>
          </w:tcPr>
          <w:p w14:paraId="1CC80D47" w14:textId="70E0A57A" w:rsidR="00320AFF" w:rsidRPr="00D82D36" w:rsidRDefault="00D82D36" w:rsidP="00B30F95">
            <w:pPr>
              <w:spacing w:line="231" w:lineRule="auto"/>
              <w:rPr>
                <w:sz w:val="24"/>
                <w:szCs w:val="24"/>
                <w:lang w:val="de-DE"/>
              </w:rPr>
            </w:pPr>
            <w:r w:rsidRPr="00D82D36">
              <w:rPr>
                <w:sz w:val="24"/>
                <w:szCs w:val="24"/>
              </w:rPr>
              <w:t xml:space="preserve">Знать форму глаголов в </w:t>
            </w:r>
            <w:r w:rsidRPr="00D82D36">
              <w:rPr>
                <w:sz w:val="24"/>
                <w:szCs w:val="24"/>
                <w:lang w:val="de-DE"/>
              </w:rPr>
              <w:t>Präteritum.</w:t>
            </w:r>
          </w:p>
        </w:tc>
        <w:tc>
          <w:tcPr>
            <w:tcW w:w="1916" w:type="dxa"/>
          </w:tcPr>
          <w:p w14:paraId="41B22A58" w14:textId="6F05E0EF" w:rsidR="00320AFF" w:rsidRPr="00D82D36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80" w:type="dxa"/>
          </w:tcPr>
          <w:p w14:paraId="6B0F4BBB" w14:textId="71B550C3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ВО</w:t>
            </w:r>
          </w:p>
        </w:tc>
        <w:tc>
          <w:tcPr>
            <w:tcW w:w="2010" w:type="dxa"/>
          </w:tcPr>
          <w:p w14:paraId="44D93600" w14:textId="53E83D21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1</w:t>
            </w:r>
          </w:p>
        </w:tc>
      </w:tr>
      <w:tr w:rsidR="00320AFF" w14:paraId="794EF3F6" w14:textId="77777777" w:rsidTr="00D82D36">
        <w:tc>
          <w:tcPr>
            <w:tcW w:w="1608" w:type="dxa"/>
          </w:tcPr>
          <w:p w14:paraId="0D06FE50" w14:textId="744DB0F6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82" w:type="dxa"/>
          </w:tcPr>
          <w:p w14:paraId="60570E37" w14:textId="2E9D2439" w:rsidR="00320AFF" w:rsidRPr="00D82D36" w:rsidRDefault="00D82D36" w:rsidP="00B30F95">
            <w:pPr>
              <w:spacing w:line="231" w:lineRule="auto"/>
              <w:rPr>
                <w:sz w:val="24"/>
                <w:szCs w:val="24"/>
                <w:lang w:val="de-DE"/>
              </w:rPr>
            </w:pPr>
            <w:r w:rsidRPr="00D82D36">
              <w:rPr>
                <w:sz w:val="24"/>
                <w:szCs w:val="24"/>
              </w:rPr>
              <w:t xml:space="preserve">Знать форму глаголов в </w:t>
            </w:r>
            <w:r w:rsidRPr="00D82D36">
              <w:rPr>
                <w:sz w:val="24"/>
                <w:szCs w:val="24"/>
                <w:lang w:val="de-DE"/>
              </w:rPr>
              <w:t>Perfekt.</w:t>
            </w:r>
          </w:p>
        </w:tc>
        <w:tc>
          <w:tcPr>
            <w:tcW w:w="1916" w:type="dxa"/>
          </w:tcPr>
          <w:p w14:paraId="06C934F1" w14:textId="4F9323FD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80" w:type="dxa"/>
          </w:tcPr>
          <w:p w14:paraId="7000B6AC" w14:textId="18CA386F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  <w:tc>
          <w:tcPr>
            <w:tcW w:w="2010" w:type="dxa"/>
          </w:tcPr>
          <w:p w14:paraId="666CDC5E" w14:textId="4BF52BA7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0AFF" w14:paraId="64E6F41D" w14:textId="77777777" w:rsidTr="00D82D36">
        <w:tc>
          <w:tcPr>
            <w:tcW w:w="1608" w:type="dxa"/>
          </w:tcPr>
          <w:p w14:paraId="64F22132" w14:textId="638AD07D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82" w:type="dxa"/>
          </w:tcPr>
          <w:p w14:paraId="37F06CAE" w14:textId="0CCAB41A" w:rsidR="00320AFF" w:rsidRPr="00D82D36" w:rsidRDefault="00D82D36" w:rsidP="00B30F95">
            <w:pPr>
              <w:spacing w:line="231" w:lineRule="auto"/>
              <w:rPr>
                <w:sz w:val="24"/>
                <w:szCs w:val="24"/>
                <w:lang w:val="de-DE"/>
              </w:rPr>
            </w:pPr>
            <w:r w:rsidRPr="00D82D36">
              <w:rPr>
                <w:sz w:val="24"/>
                <w:szCs w:val="24"/>
              </w:rPr>
              <w:t xml:space="preserve">Уметь составлять предложения с </w:t>
            </w:r>
            <w:r w:rsidRPr="00D82D36">
              <w:rPr>
                <w:sz w:val="24"/>
                <w:szCs w:val="24"/>
                <w:lang w:val="de-DE"/>
              </w:rPr>
              <w:t>man.</w:t>
            </w:r>
          </w:p>
        </w:tc>
        <w:tc>
          <w:tcPr>
            <w:tcW w:w="1916" w:type="dxa"/>
          </w:tcPr>
          <w:p w14:paraId="1D86302C" w14:textId="5AD881CB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80" w:type="dxa"/>
          </w:tcPr>
          <w:p w14:paraId="3FF2BD1C" w14:textId="5B610E31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  <w:tc>
          <w:tcPr>
            <w:tcW w:w="2010" w:type="dxa"/>
          </w:tcPr>
          <w:p w14:paraId="5E4DACB1" w14:textId="02D2BEA3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0AFF" w14:paraId="01E2D910" w14:textId="77777777" w:rsidTr="00D82D36">
        <w:tc>
          <w:tcPr>
            <w:tcW w:w="1608" w:type="dxa"/>
          </w:tcPr>
          <w:p w14:paraId="0B2FF95F" w14:textId="5F6D46D1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682" w:type="dxa"/>
          </w:tcPr>
          <w:p w14:paraId="4A7E5627" w14:textId="7E1E3A38" w:rsidR="00320AFF" w:rsidRPr="00D82D36" w:rsidRDefault="00D82D36" w:rsidP="00B30F95">
            <w:pPr>
              <w:spacing w:line="231" w:lineRule="auto"/>
              <w:rPr>
                <w:sz w:val="24"/>
                <w:szCs w:val="24"/>
                <w:lang w:val="de-DE"/>
              </w:rPr>
            </w:pPr>
            <w:r w:rsidRPr="00D82D36">
              <w:rPr>
                <w:sz w:val="24"/>
                <w:szCs w:val="24"/>
              </w:rPr>
              <w:t xml:space="preserve">Уметь составлять предложения в </w:t>
            </w:r>
            <w:r>
              <w:rPr>
                <w:sz w:val="24"/>
                <w:szCs w:val="24"/>
                <w:lang w:val="de-DE"/>
              </w:rPr>
              <w:t>Präsens.</w:t>
            </w:r>
          </w:p>
        </w:tc>
        <w:tc>
          <w:tcPr>
            <w:tcW w:w="1916" w:type="dxa"/>
          </w:tcPr>
          <w:p w14:paraId="6BBBE930" w14:textId="3EF81D44" w:rsidR="00320AFF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80" w:type="dxa"/>
          </w:tcPr>
          <w:p w14:paraId="22EDBA2B" w14:textId="356A5E1F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КО</w:t>
            </w:r>
          </w:p>
        </w:tc>
        <w:tc>
          <w:tcPr>
            <w:tcW w:w="2010" w:type="dxa"/>
          </w:tcPr>
          <w:p w14:paraId="150BD479" w14:textId="69E82A49" w:rsidR="00320AFF" w:rsidRPr="00320AFF" w:rsidRDefault="00320AFF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2D36" w14:paraId="26BDF182" w14:textId="77777777" w:rsidTr="00D82D36">
        <w:tc>
          <w:tcPr>
            <w:tcW w:w="1608" w:type="dxa"/>
          </w:tcPr>
          <w:p w14:paraId="76ADE9A4" w14:textId="7E429FFB" w:rsidR="00D82D36" w:rsidRPr="00320AFF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682" w:type="dxa"/>
          </w:tcPr>
          <w:p w14:paraId="08E92694" w14:textId="3B806847" w:rsidR="00D82D36" w:rsidRDefault="00D82D36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 w:rsidRPr="00D82D36">
              <w:rPr>
                <w:sz w:val="24"/>
                <w:szCs w:val="24"/>
              </w:rPr>
              <w:t xml:space="preserve">Уметь составлять предложения в </w:t>
            </w:r>
            <w:proofErr w:type="spellStart"/>
            <w:r>
              <w:rPr>
                <w:sz w:val="24"/>
                <w:szCs w:val="24"/>
              </w:rPr>
              <w:t>Perfekt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14:paraId="7379B8D4" w14:textId="4F878F58" w:rsidR="00D82D36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80" w:type="dxa"/>
          </w:tcPr>
          <w:p w14:paraId="1FB49EA5" w14:textId="4CA98974" w:rsidR="00D82D36" w:rsidRPr="00320AFF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КО</w:t>
            </w:r>
          </w:p>
        </w:tc>
        <w:tc>
          <w:tcPr>
            <w:tcW w:w="2010" w:type="dxa"/>
          </w:tcPr>
          <w:p w14:paraId="6F36DCB5" w14:textId="0AAB1FC5" w:rsidR="00D82D36" w:rsidRPr="00320AFF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2D36" w14:paraId="2991D276" w14:textId="77777777" w:rsidTr="00D82D36">
        <w:tc>
          <w:tcPr>
            <w:tcW w:w="1608" w:type="dxa"/>
          </w:tcPr>
          <w:p w14:paraId="5FE6D57A" w14:textId="5D005B24" w:rsidR="00D82D36" w:rsidRPr="00320AFF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682" w:type="dxa"/>
          </w:tcPr>
          <w:p w14:paraId="35988D93" w14:textId="68AC77E5" w:rsidR="00D82D36" w:rsidRDefault="00D82D36" w:rsidP="00B30F95">
            <w:pPr>
              <w:spacing w:line="231" w:lineRule="auto"/>
              <w:rPr>
                <w:sz w:val="24"/>
                <w:szCs w:val="24"/>
                <w:u w:val="single"/>
              </w:rPr>
            </w:pPr>
            <w:r w:rsidRPr="00D82D36">
              <w:rPr>
                <w:sz w:val="24"/>
                <w:szCs w:val="24"/>
              </w:rPr>
              <w:t xml:space="preserve">Уметь составлять предложения в </w:t>
            </w:r>
            <w:proofErr w:type="spellStart"/>
            <w:r>
              <w:rPr>
                <w:sz w:val="24"/>
                <w:szCs w:val="24"/>
              </w:rPr>
              <w:t>Präsens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14:paraId="387C1B97" w14:textId="1E93146A" w:rsidR="00D82D36" w:rsidRPr="00D82D36" w:rsidRDefault="00D82D36" w:rsidP="00D82D36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80" w:type="dxa"/>
          </w:tcPr>
          <w:p w14:paraId="0C3B4BDF" w14:textId="1F0AF7D7" w:rsidR="00D82D36" w:rsidRPr="00320AFF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 w:rsidRPr="00320AFF">
              <w:rPr>
                <w:sz w:val="24"/>
                <w:szCs w:val="24"/>
              </w:rPr>
              <w:t>КО</w:t>
            </w:r>
          </w:p>
        </w:tc>
        <w:tc>
          <w:tcPr>
            <w:tcW w:w="2010" w:type="dxa"/>
          </w:tcPr>
          <w:p w14:paraId="59DA5F96" w14:textId="61EE8C99" w:rsidR="00D82D36" w:rsidRPr="00320AFF" w:rsidRDefault="00D82D36" w:rsidP="00320AFF">
            <w:pPr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C82F22A" w14:textId="77777777" w:rsidR="00320AFF" w:rsidRDefault="00320AFF" w:rsidP="00B30F95">
      <w:pPr>
        <w:spacing w:line="231" w:lineRule="auto"/>
        <w:ind w:left="420"/>
        <w:rPr>
          <w:sz w:val="24"/>
          <w:szCs w:val="24"/>
          <w:u w:val="single"/>
        </w:rPr>
      </w:pPr>
    </w:p>
    <w:p w14:paraId="4EFEA582" w14:textId="77777777" w:rsidR="00B30F95" w:rsidRDefault="00B30F95" w:rsidP="00B30F95">
      <w:pPr>
        <w:spacing w:line="231" w:lineRule="auto"/>
        <w:ind w:left="420"/>
        <w:rPr>
          <w:sz w:val="20"/>
          <w:szCs w:val="20"/>
        </w:rPr>
      </w:pPr>
      <w:r>
        <w:rPr>
          <w:sz w:val="24"/>
          <w:szCs w:val="24"/>
          <w:u w:val="single"/>
        </w:rPr>
        <w:t>Уровень сложности задания</w:t>
      </w:r>
      <w:r>
        <w:rPr>
          <w:sz w:val="24"/>
          <w:szCs w:val="24"/>
        </w:rPr>
        <w:t>: Б — базовый, П — повышенный.</w:t>
      </w:r>
    </w:p>
    <w:p w14:paraId="1A203A4E" w14:textId="77777777" w:rsidR="00B30F95" w:rsidRDefault="00B30F95" w:rsidP="00B30F95">
      <w:pPr>
        <w:spacing w:line="13" w:lineRule="exact"/>
        <w:rPr>
          <w:sz w:val="20"/>
          <w:szCs w:val="20"/>
        </w:rPr>
      </w:pPr>
    </w:p>
    <w:p w14:paraId="61698026" w14:textId="77777777" w:rsidR="00B30F95" w:rsidRDefault="00B30F95" w:rsidP="00B30F95">
      <w:pPr>
        <w:spacing w:line="234" w:lineRule="auto"/>
        <w:ind w:left="420" w:right="880"/>
        <w:jc w:val="both"/>
        <w:rPr>
          <w:sz w:val="20"/>
          <w:szCs w:val="20"/>
        </w:rPr>
      </w:pPr>
      <w:r>
        <w:rPr>
          <w:sz w:val="24"/>
          <w:szCs w:val="24"/>
          <w:u w:val="single"/>
        </w:rPr>
        <w:t>Тип задания:</w:t>
      </w:r>
      <w:r>
        <w:rPr>
          <w:sz w:val="24"/>
          <w:szCs w:val="24"/>
        </w:rPr>
        <w:t xml:space="preserve"> ВО — выбор ответа, КО — краткий ответ, РО — развернутый ответ, ЗС — задания на соответствие, УП — на установление последовательности.</w:t>
      </w:r>
    </w:p>
    <w:p w14:paraId="27662C64" w14:textId="77777777" w:rsidR="00B30F95" w:rsidRDefault="00B30F95" w:rsidP="00B30F95">
      <w:pPr>
        <w:spacing w:line="295" w:lineRule="exact"/>
        <w:rPr>
          <w:sz w:val="20"/>
          <w:szCs w:val="20"/>
        </w:rPr>
      </w:pPr>
    </w:p>
    <w:p w14:paraId="5F6724AD" w14:textId="77777777" w:rsidR="007F49CE" w:rsidRDefault="007F49CE">
      <w:pPr>
        <w:sectPr w:rsidR="007F49CE">
          <w:pgSz w:w="11900" w:h="16838"/>
          <w:pgMar w:top="846" w:right="886" w:bottom="583" w:left="720" w:header="0" w:footer="0" w:gutter="0"/>
          <w:cols w:space="720" w:equalWidth="0">
            <w:col w:w="10300"/>
          </w:cols>
        </w:sectPr>
      </w:pPr>
    </w:p>
    <w:p w14:paraId="3212B259" w14:textId="77777777" w:rsidR="005C658E" w:rsidRDefault="005C658E" w:rsidP="00B30F95">
      <w:pPr>
        <w:spacing w:line="231" w:lineRule="auto"/>
        <w:rPr>
          <w:sz w:val="24"/>
          <w:szCs w:val="24"/>
          <w:u w:val="single"/>
        </w:rPr>
      </w:pPr>
    </w:p>
    <w:p w14:paraId="1B38A2B7" w14:textId="77777777" w:rsidR="005C658E" w:rsidRDefault="005C658E">
      <w:pPr>
        <w:spacing w:line="231" w:lineRule="auto"/>
        <w:ind w:left="420"/>
        <w:rPr>
          <w:sz w:val="24"/>
          <w:szCs w:val="24"/>
          <w:u w:val="single"/>
        </w:rPr>
      </w:pPr>
    </w:p>
    <w:p w14:paraId="25FB143D" w14:textId="49DE642B" w:rsidR="007F49CE" w:rsidRDefault="007F49CE">
      <w:pPr>
        <w:spacing w:line="232" w:lineRule="auto"/>
        <w:ind w:left="1120" w:right="260" w:hanging="469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Кодификатор контрольно-измерительных материалов по </w:t>
      </w:r>
      <w:r w:rsidR="00AA6F35">
        <w:rPr>
          <w:b/>
          <w:bCs/>
          <w:sz w:val="24"/>
          <w:szCs w:val="24"/>
        </w:rPr>
        <w:t>немецкому языку для 7</w:t>
      </w:r>
      <w:r>
        <w:rPr>
          <w:b/>
          <w:bCs/>
          <w:sz w:val="24"/>
          <w:szCs w:val="24"/>
        </w:rPr>
        <w:t xml:space="preserve"> классов. </w:t>
      </w:r>
      <w:r>
        <w:rPr>
          <w:sz w:val="24"/>
          <w:szCs w:val="24"/>
        </w:rPr>
        <w:t>Кодификатор итогового теста (контрольной работы) разработан на основе</w:t>
      </w:r>
    </w:p>
    <w:p w14:paraId="2C4421DB" w14:textId="77777777" w:rsidR="007F49CE" w:rsidRDefault="007F49CE">
      <w:pPr>
        <w:spacing w:line="14" w:lineRule="exact"/>
        <w:rPr>
          <w:sz w:val="20"/>
          <w:szCs w:val="20"/>
        </w:rPr>
      </w:pPr>
    </w:p>
    <w:p w14:paraId="4CD3A327" w14:textId="1BE0EA74" w:rsidR="007F49CE" w:rsidRDefault="007F49CE">
      <w:pPr>
        <w:spacing w:line="234" w:lineRule="auto"/>
        <w:ind w:left="420" w:right="240"/>
        <w:rPr>
          <w:sz w:val="24"/>
          <w:szCs w:val="24"/>
        </w:rPr>
      </w:pPr>
      <w:r>
        <w:rPr>
          <w:sz w:val="24"/>
          <w:szCs w:val="24"/>
        </w:rPr>
        <w:t>Кодификатора элементов содержания для проведения основного государ</w:t>
      </w:r>
      <w:r w:rsidR="00AA6F35">
        <w:rPr>
          <w:sz w:val="24"/>
          <w:szCs w:val="24"/>
        </w:rPr>
        <w:t>ственного экзамена по немецкому языку</w:t>
      </w:r>
      <w:r>
        <w:rPr>
          <w:sz w:val="24"/>
          <w:szCs w:val="24"/>
        </w:rPr>
        <w:t xml:space="preserve"> в 2018 году.</w:t>
      </w:r>
    </w:p>
    <w:tbl>
      <w:tblPr>
        <w:tblStyle w:val="a5"/>
        <w:tblW w:w="10096" w:type="dxa"/>
        <w:tblInd w:w="420" w:type="dxa"/>
        <w:tblLook w:val="04A0" w:firstRow="1" w:lastRow="0" w:firstColumn="1" w:lastColumn="0" w:noHBand="0" w:noVBand="1"/>
      </w:tblPr>
      <w:tblGrid>
        <w:gridCol w:w="3295"/>
        <w:gridCol w:w="3373"/>
        <w:gridCol w:w="3428"/>
      </w:tblGrid>
      <w:tr w:rsidR="00233995" w14:paraId="703F0CE4" w14:textId="77777777" w:rsidTr="00233995">
        <w:tc>
          <w:tcPr>
            <w:tcW w:w="3295" w:type="dxa"/>
          </w:tcPr>
          <w:p w14:paraId="3029F89B" w14:textId="64D672C2" w:rsidR="00AA6F35" w:rsidRPr="00AA6F35" w:rsidRDefault="00AA6F35" w:rsidP="00AA6F35">
            <w:pPr>
              <w:spacing w:line="234" w:lineRule="auto"/>
              <w:ind w:right="240"/>
              <w:jc w:val="center"/>
              <w:rPr>
                <w:b/>
                <w:sz w:val="20"/>
                <w:szCs w:val="20"/>
              </w:rPr>
            </w:pPr>
            <w:r w:rsidRPr="00AA6F35">
              <w:rPr>
                <w:b/>
                <w:sz w:val="20"/>
                <w:szCs w:val="20"/>
              </w:rPr>
              <w:t>№ задания</w:t>
            </w:r>
          </w:p>
        </w:tc>
        <w:tc>
          <w:tcPr>
            <w:tcW w:w="3373" w:type="dxa"/>
          </w:tcPr>
          <w:p w14:paraId="5533210F" w14:textId="11FD6D2C" w:rsidR="00AA6F35" w:rsidRPr="00AA6F35" w:rsidRDefault="00AA6F35" w:rsidP="00AA6F35">
            <w:pPr>
              <w:spacing w:line="234" w:lineRule="auto"/>
              <w:ind w:right="240"/>
              <w:jc w:val="center"/>
              <w:rPr>
                <w:b/>
                <w:sz w:val="20"/>
                <w:szCs w:val="20"/>
              </w:rPr>
            </w:pPr>
            <w:r w:rsidRPr="00AA6F35">
              <w:rPr>
                <w:b/>
                <w:sz w:val="20"/>
                <w:szCs w:val="20"/>
              </w:rPr>
              <w:t>Код контролируемого элемента</w:t>
            </w:r>
          </w:p>
        </w:tc>
        <w:tc>
          <w:tcPr>
            <w:tcW w:w="3428" w:type="dxa"/>
          </w:tcPr>
          <w:p w14:paraId="2588129E" w14:textId="4251EBA7" w:rsidR="00AA6F35" w:rsidRPr="00AA6F35" w:rsidRDefault="00AA6F35">
            <w:pPr>
              <w:spacing w:line="234" w:lineRule="auto"/>
              <w:ind w:right="240"/>
              <w:rPr>
                <w:b/>
                <w:sz w:val="20"/>
                <w:szCs w:val="20"/>
              </w:rPr>
            </w:pPr>
            <w:r w:rsidRPr="00AA6F35">
              <w:rPr>
                <w:b/>
                <w:sz w:val="20"/>
                <w:szCs w:val="20"/>
              </w:rPr>
              <w:t>Элементы содержания, проверяемые заданиями экзаменационной работы</w:t>
            </w:r>
          </w:p>
        </w:tc>
      </w:tr>
      <w:tr w:rsidR="00233995" w14:paraId="18690384" w14:textId="77777777" w:rsidTr="00233995">
        <w:tc>
          <w:tcPr>
            <w:tcW w:w="3295" w:type="dxa"/>
          </w:tcPr>
          <w:p w14:paraId="65B28DE7" w14:textId="5E80B74E" w:rsidR="00AA6F35" w:rsidRDefault="00233995" w:rsidP="00AA6F35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73" w:type="dxa"/>
          </w:tcPr>
          <w:p w14:paraId="0DFABE3F" w14:textId="7F6761D2" w:rsidR="00AA6F35" w:rsidRDefault="00AA6F35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28" w:type="dxa"/>
          </w:tcPr>
          <w:p w14:paraId="23DF5030" w14:textId="4914083F" w:rsidR="006072E2" w:rsidRPr="006072E2" w:rsidRDefault="006072E2">
            <w:pPr>
              <w:spacing w:line="234" w:lineRule="auto"/>
              <w:ind w:right="240"/>
              <w:rPr>
                <w:b/>
                <w:sz w:val="20"/>
                <w:szCs w:val="20"/>
              </w:rPr>
            </w:pPr>
            <w:r w:rsidRPr="006072E2">
              <w:rPr>
                <w:b/>
                <w:sz w:val="20"/>
                <w:szCs w:val="20"/>
              </w:rPr>
              <w:t>Чтение</w:t>
            </w:r>
          </w:p>
          <w:p w14:paraId="67613CDE" w14:textId="208D2551" w:rsidR="00AA6F35" w:rsidRDefault="00AA6F35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</w:t>
            </w:r>
            <w:r w:rsidR="006072E2">
              <w:rPr>
                <w:sz w:val="20"/>
                <w:szCs w:val="20"/>
              </w:rPr>
              <w:t xml:space="preserve"> аутентичных текстов разных жанров.</w:t>
            </w:r>
          </w:p>
        </w:tc>
      </w:tr>
      <w:tr w:rsidR="00233995" w14:paraId="304D06FF" w14:textId="77777777" w:rsidTr="00233995">
        <w:tc>
          <w:tcPr>
            <w:tcW w:w="3295" w:type="dxa"/>
          </w:tcPr>
          <w:p w14:paraId="0FB8A3E4" w14:textId="200442BB" w:rsidR="00AA6F35" w:rsidRDefault="00233995" w:rsidP="006072E2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72E2">
              <w:rPr>
                <w:sz w:val="20"/>
                <w:szCs w:val="20"/>
              </w:rPr>
              <w:t>.</w:t>
            </w:r>
          </w:p>
        </w:tc>
        <w:tc>
          <w:tcPr>
            <w:tcW w:w="3373" w:type="dxa"/>
          </w:tcPr>
          <w:p w14:paraId="39741980" w14:textId="018274F1" w:rsidR="00AA6F35" w:rsidRDefault="006072E2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428" w:type="dxa"/>
          </w:tcPr>
          <w:p w14:paraId="36031BC4" w14:textId="04CCF781" w:rsidR="00AA6F35" w:rsidRDefault="006072E2">
            <w:pPr>
              <w:spacing w:line="234" w:lineRule="auto"/>
              <w:ind w:right="240"/>
              <w:rPr>
                <w:sz w:val="20"/>
                <w:szCs w:val="20"/>
              </w:rPr>
            </w:pPr>
            <w:r w:rsidRPr="00EC1A5F">
              <w:rPr>
                <w:color w:val="000000" w:themeColor="text1"/>
                <w:sz w:val="20"/>
                <w:szCs w:val="20"/>
              </w:rPr>
              <w:t>Выборочное понимание нужной/интересующей информации из текста (просмотровое/поисковое чтение)</w:t>
            </w:r>
          </w:p>
        </w:tc>
      </w:tr>
      <w:tr w:rsidR="00233995" w14:paraId="45FDE771" w14:textId="77777777" w:rsidTr="00233995">
        <w:tc>
          <w:tcPr>
            <w:tcW w:w="3295" w:type="dxa"/>
          </w:tcPr>
          <w:p w14:paraId="5CA6A57A" w14:textId="262FE959" w:rsidR="00002A4F" w:rsidRDefault="00233995" w:rsidP="006072E2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3,  6</w:t>
            </w:r>
          </w:p>
        </w:tc>
        <w:tc>
          <w:tcPr>
            <w:tcW w:w="3373" w:type="dxa"/>
          </w:tcPr>
          <w:p w14:paraId="0027310F" w14:textId="21680592" w:rsidR="00002A4F" w:rsidRDefault="00002A4F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3428" w:type="dxa"/>
          </w:tcPr>
          <w:p w14:paraId="7A91C9F6" w14:textId="38A4B2B1" w:rsidR="00002A4F" w:rsidRPr="00EC1A5F" w:rsidRDefault="00002A4F">
            <w:pPr>
              <w:spacing w:line="234" w:lineRule="auto"/>
              <w:ind w:right="240"/>
              <w:rPr>
                <w:color w:val="000000" w:themeColor="text1"/>
                <w:sz w:val="20"/>
                <w:szCs w:val="20"/>
              </w:rPr>
            </w:pPr>
            <w:r w:rsidRPr="00EC1A5F">
              <w:rPr>
                <w:color w:val="000000" w:themeColor="text1"/>
                <w:sz w:val="20"/>
                <w:szCs w:val="20"/>
              </w:rPr>
              <w:t xml:space="preserve">Коммуникативные типы предложений: утвердительные, вопросительные, отрицательные, побудительные - и порядок слов в них. Прямой и обратный порядок слов. Все типы вопросительных предложений: общий, специальный, разделительный вопросы в </w:t>
            </w:r>
            <w:r w:rsidRPr="00EC1A5F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Präsens, Perfekt, Präteritum, Futurum</w:t>
            </w:r>
          </w:p>
        </w:tc>
      </w:tr>
      <w:tr w:rsidR="00A611CA" w14:paraId="3C131E40" w14:textId="77777777" w:rsidTr="00233995">
        <w:tc>
          <w:tcPr>
            <w:tcW w:w="3295" w:type="dxa"/>
          </w:tcPr>
          <w:p w14:paraId="10FF7AA2" w14:textId="750B742A" w:rsidR="00A611CA" w:rsidRDefault="00A611CA" w:rsidP="006072E2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73" w:type="dxa"/>
          </w:tcPr>
          <w:p w14:paraId="34104B5B" w14:textId="6EAD7B7A" w:rsidR="00A611CA" w:rsidRDefault="00A611CA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</w:t>
            </w:r>
          </w:p>
        </w:tc>
        <w:tc>
          <w:tcPr>
            <w:tcW w:w="3428" w:type="dxa"/>
          </w:tcPr>
          <w:p w14:paraId="7027A5DE" w14:textId="5704FA84" w:rsidR="00A611CA" w:rsidRPr="00A611CA" w:rsidRDefault="00A611CA">
            <w:pPr>
              <w:spacing w:line="234" w:lineRule="auto"/>
              <w:ind w:right="240"/>
              <w:rPr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Предложения с конструкцией </w:t>
            </w:r>
            <w:r>
              <w:rPr>
                <w:color w:val="000000" w:themeColor="text1"/>
                <w:sz w:val="20"/>
                <w:szCs w:val="20"/>
                <w:lang w:val="de-DE"/>
              </w:rPr>
              <w:t>es gibt</w:t>
            </w:r>
          </w:p>
        </w:tc>
      </w:tr>
      <w:tr w:rsidR="00233995" w14:paraId="1EBB9AB6" w14:textId="77777777" w:rsidTr="00233995">
        <w:tc>
          <w:tcPr>
            <w:tcW w:w="3295" w:type="dxa"/>
          </w:tcPr>
          <w:p w14:paraId="3D8D06F1" w14:textId="6581A590" w:rsidR="00233995" w:rsidRDefault="00233995" w:rsidP="006072E2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4, 5, 7, 8</w:t>
            </w:r>
          </w:p>
        </w:tc>
        <w:tc>
          <w:tcPr>
            <w:tcW w:w="3373" w:type="dxa"/>
          </w:tcPr>
          <w:p w14:paraId="665011FB" w14:textId="1E2AF20A" w:rsidR="00233995" w:rsidRDefault="00233995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5.3.5</w:t>
            </w:r>
          </w:p>
        </w:tc>
        <w:tc>
          <w:tcPr>
            <w:tcW w:w="3428" w:type="dxa"/>
          </w:tcPr>
          <w:p w14:paraId="28CEC07F" w14:textId="4A0F7470" w:rsidR="00233995" w:rsidRPr="00EC1A5F" w:rsidRDefault="00233995">
            <w:pPr>
              <w:spacing w:line="234" w:lineRule="auto"/>
              <w:ind w:right="2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Лексическая сочетаемость</w:t>
            </w:r>
          </w:p>
        </w:tc>
      </w:tr>
      <w:tr w:rsidR="00233995" w14:paraId="3F888583" w14:textId="77777777" w:rsidTr="00233995">
        <w:tc>
          <w:tcPr>
            <w:tcW w:w="3295" w:type="dxa"/>
          </w:tcPr>
          <w:p w14:paraId="1612217B" w14:textId="65616C39" w:rsidR="00AA6F35" w:rsidRDefault="00233995" w:rsidP="006072E2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10, 18</w:t>
            </w:r>
            <w:r w:rsidR="006072E2">
              <w:rPr>
                <w:sz w:val="20"/>
                <w:szCs w:val="20"/>
              </w:rPr>
              <w:t>.</w:t>
            </w:r>
          </w:p>
        </w:tc>
        <w:tc>
          <w:tcPr>
            <w:tcW w:w="3373" w:type="dxa"/>
          </w:tcPr>
          <w:p w14:paraId="509B320A" w14:textId="05F911A9" w:rsidR="00AA6F35" w:rsidRDefault="00091D55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</w:t>
            </w:r>
          </w:p>
        </w:tc>
        <w:tc>
          <w:tcPr>
            <w:tcW w:w="3428" w:type="dxa"/>
          </w:tcPr>
          <w:p w14:paraId="3F27215D" w14:textId="77777777" w:rsidR="00AA6F35" w:rsidRDefault="006072E2">
            <w:pPr>
              <w:spacing w:line="234" w:lineRule="auto"/>
              <w:ind w:right="240"/>
              <w:rPr>
                <w:b/>
                <w:sz w:val="20"/>
                <w:szCs w:val="20"/>
              </w:rPr>
            </w:pPr>
            <w:r w:rsidRPr="006072E2">
              <w:rPr>
                <w:b/>
                <w:sz w:val="20"/>
                <w:szCs w:val="20"/>
              </w:rPr>
              <w:t>Грамматическая сторона речи</w:t>
            </w:r>
          </w:p>
          <w:p w14:paraId="6CDB98F9" w14:textId="5B8967B1" w:rsidR="00091D55" w:rsidRPr="00091D55" w:rsidRDefault="00091D55">
            <w:pPr>
              <w:spacing w:line="234" w:lineRule="auto"/>
              <w:ind w:right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Неопределённо-личные предложения с </w:t>
            </w:r>
            <w:r w:rsidRPr="00091D55">
              <w:rPr>
                <w:sz w:val="20"/>
                <w:szCs w:val="20"/>
              </w:rPr>
              <w:t xml:space="preserve"> </w:t>
            </w:r>
            <w:r w:rsidRPr="00091D55">
              <w:rPr>
                <w:sz w:val="20"/>
                <w:szCs w:val="20"/>
                <w:lang w:val="en-US"/>
              </w:rPr>
              <w:t>man</w:t>
            </w:r>
          </w:p>
        </w:tc>
      </w:tr>
      <w:tr w:rsidR="00233995" w14:paraId="1C50DA61" w14:textId="77777777" w:rsidTr="00233995">
        <w:tc>
          <w:tcPr>
            <w:tcW w:w="3295" w:type="dxa"/>
          </w:tcPr>
          <w:p w14:paraId="7376D292" w14:textId="1D04AD79" w:rsidR="00AA6F35" w:rsidRDefault="00233995" w:rsidP="00233995">
            <w:pPr>
              <w:spacing w:line="234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9, 11,17, 18, 20, 21</w:t>
            </w:r>
          </w:p>
        </w:tc>
        <w:tc>
          <w:tcPr>
            <w:tcW w:w="3373" w:type="dxa"/>
          </w:tcPr>
          <w:p w14:paraId="30791F08" w14:textId="4D68C366" w:rsidR="00AA6F35" w:rsidRDefault="00002A4F">
            <w:pPr>
              <w:spacing w:line="234" w:lineRule="auto"/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5.2.15</w:t>
            </w:r>
          </w:p>
        </w:tc>
        <w:tc>
          <w:tcPr>
            <w:tcW w:w="3428" w:type="dxa"/>
          </w:tcPr>
          <w:p w14:paraId="31A83047" w14:textId="079E71F0" w:rsidR="00AA6F35" w:rsidRDefault="00002A4F">
            <w:pPr>
              <w:spacing w:line="234" w:lineRule="auto"/>
              <w:ind w:right="240"/>
              <w:rPr>
                <w:sz w:val="20"/>
                <w:szCs w:val="20"/>
              </w:rPr>
            </w:pPr>
            <w:r w:rsidRPr="00EC1A5F">
              <w:rPr>
                <w:color w:val="000000" w:themeColor="text1"/>
                <w:sz w:val="20"/>
                <w:szCs w:val="20"/>
              </w:rPr>
              <w:t xml:space="preserve">Образование и употребление наиболее употребительных глаголов в </w:t>
            </w:r>
            <w:proofErr w:type="spellStart"/>
            <w:r w:rsidRPr="00EC1A5F">
              <w:rPr>
                <w:color w:val="000000" w:themeColor="text1"/>
                <w:sz w:val="20"/>
                <w:szCs w:val="20"/>
              </w:rPr>
              <w:t>Präsens</w:t>
            </w:r>
            <w:proofErr w:type="spellEnd"/>
            <w:r w:rsidRPr="00EC1A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1A5F">
              <w:rPr>
                <w:color w:val="000000" w:themeColor="text1"/>
                <w:sz w:val="20"/>
                <w:szCs w:val="20"/>
              </w:rPr>
              <w:t>Perfekt</w:t>
            </w:r>
            <w:proofErr w:type="spellEnd"/>
            <w:r w:rsidRPr="00EC1A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1A5F">
              <w:rPr>
                <w:color w:val="000000" w:themeColor="text1"/>
                <w:sz w:val="20"/>
                <w:szCs w:val="20"/>
              </w:rPr>
              <w:t>Präteritum</w:t>
            </w:r>
            <w:proofErr w:type="spellEnd"/>
            <w:r w:rsidRPr="00EC1A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1A5F">
              <w:rPr>
                <w:color w:val="000000" w:themeColor="text1"/>
                <w:sz w:val="20"/>
                <w:szCs w:val="20"/>
              </w:rPr>
              <w:t>Futurum</w:t>
            </w:r>
            <w:proofErr w:type="spellEnd"/>
            <w:r w:rsidRPr="00EC1A5F">
              <w:rPr>
                <w:color w:val="000000" w:themeColor="text1"/>
                <w:sz w:val="20"/>
                <w:szCs w:val="20"/>
              </w:rPr>
              <w:t xml:space="preserve"> в активном залоге</w:t>
            </w:r>
          </w:p>
        </w:tc>
      </w:tr>
    </w:tbl>
    <w:p w14:paraId="1E8F1D50" w14:textId="77777777" w:rsidR="00AA6F35" w:rsidRDefault="00AA6F35">
      <w:pPr>
        <w:spacing w:line="234" w:lineRule="auto"/>
        <w:ind w:left="420" w:right="240"/>
        <w:rPr>
          <w:sz w:val="20"/>
          <w:szCs w:val="20"/>
        </w:rPr>
      </w:pPr>
    </w:p>
    <w:p w14:paraId="6E26EBC7" w14:textId="77777777" w:rsidR="007F49CE" w:rsidRDefault="007F49CE">
      <w:pPr>
        <w:spacing w:line="2" w:lineRule="exact"/>
        <w:rPr>
          <w:sz w:val="20"/>
          <w:szCs w:val="20"/>
        </w:rPr>
      </w:pPr>
    </w:p>
    <w:p w14:paraId="6D74A320" w14:textId="77777777" w:rsidR="007F49CE" w:rsidRDefault="007F49CE">
      <w:pPr>
        <w:spacing w:line="271" w:lineRule="exact"/>
        <w:rPr>
          <w:sz w:val="20"/>
          <w:szCs w:val="20"/>
        </w:rPr>
      </w:pPr>
    </w:p>
    <w:p w14:paraId="19368E26" w14:textId="77777777" w:rsidR="007F49CE" w:rsidRDefault="007F49CE">
      <w:pPr>
        <w:sectPr w:rsidR="007F49CE">
          <w:pgSz w:w="11900" w:h="16838"/>
          <w:pgMar w:top="851" w:right="886" w:bottom="1440" w:left="720" w:header="0" w:footer="0" w:gutter="0"/>
          <w:cols w:space="720" w:equalWidth="0">
            <w:col w:w="10300"/>
          </w:cols>
        </w:sectPr>
      </w:pPr>
    </w:p>
    <w:p w14:paraId="5CF80984" w14:textId="77777777" w:rsidR="007F49CE" w:rsidRDefault="007F49CE">
      <w:pPr>
        <w:ind w:right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Критерии оценивания работы в целом.</w:t>
      </w:r>
    </w:p>
    <w:p w14:paraId="7C3E3516" w14:textId="3A70F198" w:rsidR="00370C81" w:rsidRPr="00370C81" w:rsidRDefault="00370C81" w:rsidP="00370C81">
      <w:pPr>
        <w:ind w:right="150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Pr="00370C81">
        <w:rPr>
          <w:color w:val="000000" w:themeColor="text1"/>
          <w:sz w:val="24"/>
          <w:szCs w:val="24"/>
        </w:rPr>
        <w:t>Оценка вычисляется исходя из процента правильных ответов:</w:t>
      </w:r>
    </w:p>
    <w:p w14:paraId="79879283" w14:textId="77777777" w:rsidR="00370C81" w:rsidRPr="00370C81" w:rsidRDefault="00370C81" w:rsidP="00370C81">
      <w:pPr>
        <w:ind w:right="1507"/>
        <w:rPr>
          <w:color w:val="000000" w:themeColor="text1"/>
          <w:sz w:val="24"/>
          <w:szCs w:val="24"/>
        </w:rPr>
      </w:pPr>
      <w:r w:rsidRPr="00370C81">
        <w:rPr>
          <w:color w:val="000000" w:themeColor="text1"/>
          <w:sz w:val="24"/>
          <w:szCs w:val="24"/>
        </w:rPr>
        <w:t> </w:t>
      </w:r>
    </w:p>
    <w:p w14:paraId="58727CC0" w14:textId="77777777" w:rsidR="007F49CE" w:rsidRDefault="007F49CE">
      <w:pPr>
        <w:spacing w:line="268" w:lineRule="exact"/>
        <w:rPr>
          <w:sz w:val="20"/>
          <w:szCs w:val="20"/>
        </w:rPr>
      </w:pPr>
    </w:p>
    <w:p w14:paraId="73CF8C0E" w14:textId="77777777" w:rsidR="007F49CE" w:rsidRDefault="007F49C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970"/>
        <w:gridCol w:w="1970"/>
      </w:tblGrid>
      <w:tr w:rsidR="00320AFF" w14:paraId="3A2DA41C" w14:textId="77777777" w:rsidTr="00320AFF">
        <w:tc>
          <w:tcPr>
            <w:tcW w:w="1970" w:type="dxa"/>
          </w:tcPr>
          <w:p w14:paraId="538B1D33" w14:textId="585C76F0" w:rsidR="00320AFF" w:rsidRDefault="00320AFF">
            <w:r>
              <w:t>Виды работ</w:t>
            </w:r>
          </w:p>
        </w:tc>
        <w:tc>
          <w:tcPr>
            <w:tcW w:w="1970" w:type="dxa"/>
          </w:tcPr>
          <w:p w14:paraId="1AEC196D" w14:textId="18573E89" w:rsidR="00320AFF" w:rsidRDefault="00320AFF">
            <w:r>
              <w:t>Оценка «2»</w:t>
            </w:r>
          </w:p>
        </w:tc>
        <w:tc>
          <w:tcPr>
            <w:tcW w:w="1970" w:type="dxa"/>
          </w:tcPr>
          <w:p w14:paraId="6E9833A6" w14:textId="295F65A8" w:rsidR="00320AFF" w:rsidRDefault="00320AFF">
            <w:r>
              <w:t>Оценка «3»</w:t>
            </w:r>
          </w:p>
        </w:tc>
        <w:tc>
          <w:tcPr>
            <w:tcW w:w="1970" w:type="dxa"/>
          </w:tcPr>
          <w:p w14:paraId="60026B54" w14:textId="613A4E90" w:rsidR="00320AFF" w:rsidRDefault="00320AFF">
            <w:r>
              <w:t>Оценка «4»</w:t>
            </w:r>
          </w:p>
        </w:tc>
        <w:tc>
          <w:tcPr>
            <w:tcW w:w="1970" w:type="dxa"/>
          </w:tcPr>
          <w:p w14:paraId="57DC5174" w14:textId="502F9E3A" w:rsidR="00320AFF" w:rsidRDefault="00320AFF">
            <w:r>
              <w:t>Оценка «5»</w:t>
            </w:r>
          </w:p>
        </w:tc>
      </w:tr>
      <w:tr w:rsidR="00320AFF" w14:paraId="01B6AECC" w14:textId="77777777" w:rsidTr="00320AFF">
        <w:tc>
          <w:tcPr>
            <w:tcW w:w="1970" w:type="dxa"/>
          </w:tcPr>
          <w:p w14:paraId="03FD9F44" w14:textId="6E4BC32F" w:rsidR="00320AFF" w:rsidRDefault="00320AFF">
            <w:r>
              <w:t>Контрольные работы</w:t>
            </w:r>
          </w:p>
        </w:tc>
        <w:tc>
          <w:tcPr>
            <w:tcW w:w="1970" w:type="dxa"/>
          </w:tcPr>
          <w:p w14:paraId="33D3A60E" w14:textId="791B1884" w:rsidR="00320AFF" w:rsidRDefault="00320AFF">
            <w:r>
              <w:t>Менее 30 %</w:t>
            </w:r>
          </w:p>
        </w:tc>
        <w:tc>
          <w:tcPr>
            <w:tcW w:w="1970" w:type="dxa"/>
          </w:tcPr>
          <w:p w14:paraId="59964352" w14:textId="1F887E5C" w:rsidR="00320AFF" w:rsidRDefault="00320AFF">
            <w:r>
              <w:t>30-65%</w:t>
            </w:r>
          </w:p>
        </w:tc>
        <w:tc>
          <w:tcPr>
            <w:tcW w:w="1970" w:type="dxa"/>
          </w:tcPr>
          <w:p w14:paraId="74A191A1" w14:textId="52645362" w:rsidR="00320AFF" w:rsidRDefault="00320AFF">
            <w:r>
              <w:t>66-90%</w:t>
            </w:r>
          </w:p>
        </w:tc>
        <w:tc>
          <w:tcPr>
            <w:tcW w:w="1970" w:type="dxa"/>
          </w:tcPr>
          <w:p w14:paraId="755CBC74" w14:textId="6DDFA6C6" w:rsidR="00320AFF" w:rsidRDefault="00320AFF">
            <w:r>
              <w:t>91-100%</w:t>
            </w:r>
          </w:p>
        </w:tc>
      </w:tr>
    </w:tbl>
    <w:p w14:paraId="7C381F8D" w14:textId="77777777" w:rsidR="00320AFF" w:rsidRDefault="00320AFF">
      <w:pPr>
        <w:sectPr w:rsidR="00320AFF">
          <w:pgSz w:w="11900" w:h="16838"/>
          <w:pgMar w:top="846" w:right="1126" w:bottom="1440" w:left="1140" w:header="0" w:footer="0" w:gutter="0"/>
          <w:cols w:space="720" w:equalWidth="0">
            <w:col w:w="9640"/>
          </w:cols>
        </w:sectPr>
      </w:pPr>
    </w:p>
    <w:p w14:paraId="7C3CF7E8" w14:textId="0732D390" w:rsidR="007F49CE" w:rsidRDefault="007F49CE">
      <w:pPr>
        <w:ind w:right="13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 xml:space="preserve">ИТОГОВАЯ КОНТРОЛЬНАЯ РАБОТА ПО </w:t>
      </w:r>
      <w:r w:rsidR="004446B6">
        <w:rPr>
          <w:b/>
          <w:bCs/>
          <w:sz w:val="24"/>
          <w:szCs w:val="24"/>
        </w:rPr>
        <w:t>НЕМЕЦКОМУ ЯЗЫКУ</w:t>
      </w:r>
    </w:p>
    <w:p w14:paraId="49FF852E" w14:textId="77777777" w:rsidR="007F49CE" w:rsidRDefault="007F49CE">
      <w:pPr>
        <w:ind w:right="13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2018 – 2019 учебный год</w:t>
      </w:r>
    </w:p>
    <w:p w14:paraId="6AA4FFF6" w14:textId="4FDF1633" w:rsidR="007F49CE" w:rsidRDefault="00002A4F" w:rsidP="004446B6">
      <w:pPr>
        <w:pStyle w:val="a4"/>
        <w:numPr>
          <w:ilvl w:val="0"/>
          <w:numId w:val="13"/>
        </w:numPr>
        <w:tabs>
          <w:tab w:val="left" w:pos="4607"/>
        </w:tabs>
        <w:rPr>
          <w:b/>
          <w:bCs/>
          <w:sz w:val="24"/>
          <w:szCs w:val="24"/>
        </w:rPr>
      </w:pPr>
      <w:r w:rsidRPr="004446B6">
        <w:rPr>
          <w:b/>
          <w:bCs/>
          <w:sz w:val="24"/>
          <w:szCs w:val="24"/>
        </w:rPr>
        <w:t>К</w:t>
      </w:r>
      <w:r w:rsidR="007F49CE" w:rsidRPr="004446B6">
        <w:rPr>
          <w:b/>
          <w:bCs/>
          <w:sz w:val="24"/>
          <w:szCs w:val="24"/>
        </w:rPr>
        <w:t>ласс</w:t>
      </w:r>
    </w:p>
    <w:p w14:paraId="471CEF41" w14:textId="77777777" w:rsidR="00002A4F" w:rsidRDefault="00002A4F" w:rsidP="00002A4F">
      <w:pPr>
        <w:pStyle w:val="a4"/>
        <w:tabs>
          <w:tab w:val="left" w:pos="4607"/>
        </w:tabs>
        <w:ind w:left="5027"/>
        <w:jc w:val="both"/>
        <w:rPr>
          <w:b/>
          <w:bCs/>
          <w:sz w:val="24"/>
          <w:szCs w:val="24"/>
        </w:rPr>
      </w:pPr>
    </w:p>
    <w:p w14:paraId="115FFEB4" w14:textId="77777777" w:rsidR="00002A4F" w:rsidRPr="006247E1" w:rsidRDefault="00002A4F" w:rsidP="00002A4F">
      <w:pPr>
        <w:pStyle w:val="a4"/>
        <w:spacing w:after="240"/>
        <w:ind w:left="108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Раздел 1</w:t>
      </w:r>
      <w:r w:rsidRPr="006247E1">
        <w:rPr>
          <w:b/>
          <w:bCs/>
          <w:sz w:val="28"/>
          <w:szCs w:val="28"/>
        </w:rPr>
        <w:t xml:space="preserve"> (задание по чтению)</w:t>
      </w:r>
    </w:p>
    <w:p w14:paraId="2ABB0B72" w14:textId="77777777" w:rsidR="00002A4F" w:rsidRPr="00FA4BA5" w:rsidRDefault="00002A4F" w:rsidP="00002A4F">
      <w:pPr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6"/>
      </w:tblGrid>
      <w:tr w:rsidR="00002A4F" w14:paraId="08522C72" w14:textId="77777777" w:rsidTr="00002A4F">
        <w:trPr>
          <w:trHeight w:val="690"/>
        </w:trPr>
        <w:tc>
          <w:tcPr>
            <w:tcW w:w="9556" w:type="dxa"/>
          </w:tcPr>
          <w:p w14:paraId="64B2D5E6" w14:textId="77777777" w:rsidR="00002A4F" w:rsidRPr="009A43A2" w:rsidRDefault="00002A4F" w:rsidP="00002A4F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Прочитаи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̆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тексты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найди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 к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каждому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тексту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соответствующии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̆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заголовок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Ответы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занеси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 xml:space="preserve"> в </w:t>
            </w:r>
            <w:proofErr w:type="spellStart"/>
            <w:r w:rsidRPr="009A43A2">
              <w:rPr>
                <w:rFonts w:eastAsiaTheme="minorEastAsia"/>
                <w:sz w:val="32"/>
                <w:szCs w:val="32"/>
                <w:lang w:val="en-US"/>
              </w:rPr>
              <w:t>таблицу</w:t>
            </w:r>
            <w:proofErr w:type="spellEnd"/>
            <w:r w:rsidRPr="009A43A2">
              <w:rPr>
                <w:rFonts w:eastAsiaTheme="minorEastAsia"/>
                <w:sz w:val="32"/>
                <w:szCs w:val="32"/>
                <w:lang w:val="en-US"/>
              </w:rPr>
              <w:t>.</w:t>
            </w:r>
          </w:p>
          <w:p w14:paraId="3BC4CF51" w14:textId="77777777" w:rsidR="00002A4F" w:rsidRPr="009A43A2" w:rsidRDefault="00002A4F" w:rsidP="00002A4F">
            <w:pPr>
              <w:pStyle w:val="a4"/>
              <w:ind w:left="1080"/>
              <w:jc w:val="both"/>
              <w:rPr>
                <w:sz w:val="40"/>
                <w:szCs w:val="40"/>
              </w:rPr>
            </w:pPr>
            <w:r w:rsidRPr="009A43A2">
              <w:rPr>
                <w:i/>
                <w:sz w:val="28"/>
                <w:szCs w:val="28"/>
              </w:rPr>
              <w:t>(5 баллов)</w:t>
            </w:r>
            <w:r w:rsidRPr="009A43A2">
              <w:rPr>
                <w:sz w:val="28"/>
                <w:szCs w:val="28"/>
              </w:rPr>
              <w:t xml:space="preserve"> </w:t>
            </w:r>
          </w:p>
        </w:tc>
      </w:tr>
    </w:tbl>
    <w:p w14:paraId="537FD8F8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A. </w:t>
      </w:r>
      <w:proofErr w:type="spellStart"/>
      <w:r>
        <w:rPr>
          <w:rFonts w:eastAsiaTheme="minorEastAsia"/>
          <w:sz w:val="32"/>
          <w:szCs w:val="32"/>
          <w:lang w:val="en-US"/>
        </w:rPr>
        <w:t>Thomanerchor</w:t>
      </w:r>
      <w:proofErr w:type="spellEnd"/>
      <w:proofErr w:type="gramStart"/>
      <w:r>
        <w:rPr>
          <w:rFonts w:eastAsiaTheme="minorEastAsia"/>
          <w:sz w:val="32"/>
          <w:szCs w:val="32"/>
          <w:lang w:val="en-US"/>
        </w:rPr>
        <w:t>. </w:t>
      </w:r>
      <w:proofErr w:type="gramEnd"/>
    </w:p>
    <w:p w14:paraId="6AB38DD7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B. Der deutsche </w:t>
      </w:r>
      <w:proofErr w:type="spellStart"/>
      <w:r>
        <w:rPr>
          <w:rFonts w:eastAsiaTheme="minorEastAsia"/>
          <w:sz w:val="32"/>
          <w:szCs w:val="32"/>
          <w:lang w:val="en-US"/>
        </w:rPr>
        <w:t>Komponist</w:t>
      </w:r>
      <w:proofErr w:type="spellEnd"/>
      <w:r>
        <w:rPr>
          <w:rFonts w:eastAsiaTheme="minorEastAsia"/>
          <w:sz w:val="32"/>
          <w:szCs w:val="32"/>
          <w:lang w:val="en-US"/>
        </w:rPr>
        <w:t>, J.S. Bach.</w:t>
      </w:r>
    </w:p>
    <w:p w14:paraId="05555297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C. Die Geschichte </w:t>
      </w:r>
      <w:r>
        <w:rPr>
          <w:rFonts w:eastAsiaTheme="minorEastAsia"/>
          <w:sz w:val="32"/>
          <w:szCs w:val="32"/>
          <w:lang w:val="de-DE"/>
        </w:rPr>
        <w:t>der Tulpe</w:t>
      </w:r>
      <w:r>
        <w:rPr>
          <w:rFonts w:eastAsiaTheme="minorEastAsia"/>
          <w:sz w:val="32"/>
          <w:szCs w:val="32"/>
          <w:lang w:val="en-US"/>
        </w:rPr>
        <w:t>.</w:t>
      </w:r>
    </w:p>
    <w:p w14:paraId="354E2A65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D. </w:t>
      </w:r>
      <w:proofErr w:type="spellStart"/>
      <w:r>
        <w:rPr>
          <w:rFonts w:eastAsiaTheme="minorEastAsia"/>
          <w:sz w:val="32"/>
          <w:szCs w:val="32"/>
          <w:lang w:val="en-US"/>
        </w:rPr>
        <w:t>Licht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und </w:t>
      </w:r>
      <w:proofErr w:type="spellStart"/>
      <w:r>
        <w:rPr>
          <w:rFonts w:eastAsiaTheme="minorEastAsia"/>
          <w:sz w:val="32"/>
          <w:szCs w:val="32"/>
          <w:lang w:val="en-US"/>
        </w:rPr>
        <w:t>Freude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Advent. </w:t>
      </w:r>
    </w:p>
    <w:p w14:paraId="12BD3FBB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E. </w:t>
      </w:r>
      <w:proofErr w:type="spellStart"/>
      <w:r>
        <w:rPr>
          <w:rFonts w:eastAsiaTheme="minorEastAsia"/>
          <w:sz w:val="32"/>
          <w:szCs w:val="32"/>
          <w:lang w:val="en-US"/>
        </w:rPr>
        <w:t>Schwebebahn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</w:p>
    <w:p w14:paraId="0142B703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1.Die </w:t>
      </w:r>
      <w:proofErr w:type="spellStart"/>
      <w:r>
        <w:rPr>
          <w:rFonts w:eastAsiaTheme="minorEastAsia"/>
          <w:sz w:val="32"/>
          <w:szCs w:val="32"/>
          <w:lang w:val="en-US"/>
        </w:rPr>
        <w:t>Tulpe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proofErr w:type="gramEnd"/>
      <w:r>
        <w:rPr>
          <w:rFonts w:eastAsiaTheme="minorEastAsia"/>
          <w:sz w:val="32"/>
          <w:szCs w:val="32"/>
          <w:lang w:val="en-US"/>
        </w:rPr>
        <w:t xml:space="preserve"> 1554 </w:t>
      </w:r>
      <w:proofErr w:type="spellStart"/>
      <w:r>
        <w:rPr>
          <w:rFonts w:eastAsiaTheme="minorEastAsia"/>
          <w:sz w:val="32"/>
          <w:szCs w:val="32"/>
          <w:lang w:val="en-US"/>
        </w:rPr>
        <w:t>nach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Europa </w:t>
      </w:r>
      <w:proofErr w:type="spellStart"/>
      <w:r>
        <w:rPr>
          <w:rFonts w:eastAsiaTheme="minorEastAsia"/>
          <w:sz w:val="32"/>
          <w:szCs w:val="32"/>
          <w:lang w:val="en-US"/>
        </w:rPr>
        <w:t>gekommen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</w:t>
      </w:r>
      <w:proofErr w:type="spellStart"/>
      <w:r>
        <w:rPr>
          <w:rFonts w:eastAsiaTheme="minorEastAsia"/>
          <w:sz w:val="32"/>
          <w:szCs w:val="32"/>
          <w:lang w:val="en-US"/>
        </w:rPr>
        <w:t>zuerst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nach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Augsburg, </w:t>
      </w:r>
      <w:proofErr w:type="spellStart"/>
      <w:r>
        <w:rPr>
          <w:rFonts w:eastAsiaTheme="minorEastAsia"/>
          <w:sz w:val="32"/>
          <w:szCs w:val="32"/>
          <w:lang w:val="en-US"/>
        </w:rPr>
        <w:t>wohin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deutsche </w:t>
      </w:r>
      <w:proofErr w:type="spellStart"/>
      <w:r>
        <w:rPr>
          <w:rFonts w:eastAsiaTheme="minorEastAsia"/>
          <w:sz w:val="32"/>
          <w:szCs w:val="32"/>
          <w:lang w:val="en-US"/>
        </w:rPr>
        <w:t>Konsul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Zwiebeln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vom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türkischen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Hof </w:t>
      </w:r>
      <w:proofErr w:type="spellStart"/>
      <w:r>
        <w:rPr>
          <w:rFonts w:eastAsiaTheme="minorEastAsia"/>
          <w:sz w:val="32"/>
          <w:szCs w:val="32"/>
          <w:lang w:val="en-US"/>
        </w:rPr>
        <w:t>Busbek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sandte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Schon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paar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Jahre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später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schmückten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Tulpen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in </w:t>
      </w:r>
      <w:proofErr w:type="spellStart"/>
      <w:r>
        <w:rPr>
          <w:rFonts w:eastAsiaTheme="minorEastAsia"/>
          <w:sz w:val="32"/>
          <w:szCs w:val="32"/>
          <w:lang w:val="en-US"/>
        </w:rPr>
        <w:t>gro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βen </w:t>
      </w:r>
      <w:proofErr w:type="spellStart"/>
      <w:r>
        <w:rPr>
          <w:rFonts w:eastAsiaTheme="minorEastAsia"/>
          <w:sz w:val="32"/>
          <w:szCs w:val="32"/>
          <w:lang w:val="en-US"/>
        </w:rPr>
        <w:t>Mengen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Gärten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berühmten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mittelalterlichen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reichen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Fuggers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Allmählich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wurde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Tulpe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über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verschiedene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Länder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Europas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verbreitet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Dafür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sorgte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bei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weitem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bekannte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Wissenschaftler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Clusius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Clusius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interessierte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sich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so </w:t>
      </w:r>
      <w:proofErr w:type="spellStart"/>
      <w:r>
        <w:rPr>
          <w:rFonts w:eastAsiaTheme="minorEastAsia"/>
          <w:sz w:val="32"/>
          <w:szCs w:val="32"/>
          <w:lang w:val="en-US"/>
        </w:rPr>
        <w:t>sehr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für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diese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Blume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</w:t>
      </w:r>
      <w:proofErr w:type="spellStart"/>
      <w:r>
        <w:rPr>
          <w:rFonts w:eastAsiaTheme="minorEastAsia"/>
          <w:sz w:val="32"/>
          <w:szCs w:val="32"/>
          <w:lang w:val="en-US"/>
        </w:rPr>
        <w:t>dass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begann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</w:t>
      </w:r>
      <w:proofErr w:type="spellStart"/>
      <w:r>
        <w:rPr>
          <w:rFonts w:eastAsiaTheme="minorEastAsia"/>
          <w:sz w:val="32"/>
          <w:szCs w:val="32"/>
          <w:lang w:val="en-US"/>
        </w:rPr>
        <w:t>alle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damals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bekannten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Arten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von </w:t>
      </w:r>
      <w:proofErr w:type="spellStart"/>
      <w:r>
        <w:rPr>
          <w:rFonts w:eastAsiaTheme="minorEastAsia"/>
          <w:sz w:val="32"/>
          <w:szCs w:val="32"/>
          <w:lang w:val="en-US"/>
        </w:rPr>
        <w:t>Tulpen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zu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sammeln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gramStart"/>
      <w:r>
        <w:rPr>
          <w:rFonts w:eastAsiaTheme="minorEastAsia"/>
          <w:sz w:val="32"/>
          <w:szCs w:val="32"/>
          <w:lang w:val="en-US"/>
        </w:rPr>
        <w:t xml:space="preserve">An </w:t>
      </w:r>
      <w:proofErr w:type="spellStart"/>
      <w:r>
        <w:rPr>
          <w:rFonts w:eastAsiaTheme="minorEastAsia"/>
          <w:sz w:val="32"/>
          <w:szCs w:val="32"/>
          <w:lang w:val="en-US"/>
        </w:rPr>
        <w:t>ihm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nahmen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sich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viele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reiche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Wiener </w:t>
      </w:r>
      <w:proofErr w:type="spellStart"/>
      <w:r>
        <w:rPr>
          <w:rFonts w:eastAsiaTheme="minorEastAsia"/>
          <w:sz w:val="32"/>
          <w:szCs w:val="32"/>
          <w:lang w:val="en-US"/>
        </w:rPr>
        <w:t>Gartenfreunde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Beispiel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</w:p>
    <w:p w14:paraId="7773ABE7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2.Der </w:t>
      </w:r>
      <w:proofErr w:type="spellStart"/>
      <w:r>
        <w:rPr>
          <w:rFonts w:eastAsiaTheme="minorEastAsia"/>
          <w:sz w:val="32"/>
          <w:szCs w:val="32"/>
          <w:lang w:val="en-US"/>
        </w:rPr>
        <w:t>Bau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Schwebebahn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begann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Sommer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1898.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Dezember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1898 </w:t>
      </w:r>
      <w:proofErr w:type="spellStart"/>
      <w:r>
        <w:rPr>
          <w:rFonts w:eastAsiaTheme="minorEastAsia"/>
          <w:sz w:val="32"/>
          <w:szCs w:val="32"/>
          <w:lang w:val="en-US"/>
        </w:rPr>
        <w:t>fand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erste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Probefahrt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statt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Offiziell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wurde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Schwebebahn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März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1901 </w:t>
      </w:r>
      <w:proofErr w:type="spellStart"/>
      <w:r>
        <w:rPr>
          <w:rFonts w:eastAsiaTheme="minorEastAsia"/>
          <w:sz w:val="32"/>
          <w:szCs w:val="32"/>
          <w:lang w:val="en-US"/>
        </w:rPr>
        <w:t>eröffnet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Sie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proofErr w:type="gramEnd"/>
      <w:r>
        <w:rPr>
          <w:rFonts w:eastAsiaTheme="minorEastAsia"/>
          <w:sz w:val="32"/>
          <w:szCs w:val="32"/>
          <w:lang w:val="en-US"/>
        </w:rPr>
        <w:t xml:space="preserve"> also </w:t>
      </w:r>
      <w:proofErr w:type="spellStart"/>
      <w:r>
        <w:rPr>
          <w:rFonts w:eastAsiaTheme="minorEastAsia"/>
          <w:sz w:val="32"/>
          <w:szCs w:val="32"/>
          <w:lang w:val="en-US"/>
        </w:rPr>
        <w:t>schon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100 </w:t>
      </w:r>
      <w:proofErr w:type="spellStart"/>
      <w:r>
        <w:rPr>
          <w:rFonts w:eastAsiaTheme="minorEastAsia"/>
          <w:sz w:val="32"/>
          <w:szCs w:val="32"/>
          <w:lang w:val="en-US"/>
        </w:rPr>
        <w:t>Jahre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alt. 55 000 Menschen </w:t>
      </w:r>
      <w:proofErr w:type="spellStart"/>
      <w:r>
        <w:rPr>
          <w:rFonts w:eastAsiaTheme="minorEastAsia"/>
          <w:sz w:val="32"/>
          <w:szCs w:val="32"/>
          <w:lang w:val="en-US"/>
        </w:rPr>
        <w:t>fahren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täglich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damit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Unter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den </w:t>
      </w:r>
      <w:proofErr w:type="spellStart"/>
      <w:r>
        <w:rPr>
          <w:rFonts w:eastAsiaTheme="minorEastAsia"/>
          <w:sz w:val="32"/>
          <w:szCs w:val="32"/>
          <w:lang w:val="en-US"/>
        </w:rPr>
        <w:t>Fahrgästen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waren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auch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Tiere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1950 </w:t>
      </w:r>
      <w:proofErr w:type="spellStart"/>
      <w:r>
        <w:rPr>
          <w:rFonts w:eastAsiaTheme="minorEastAsia"/>
          <w:sz w:val="32"/>
          <w:szCs w:val="32"/>
          <w:lang w:val="en-US"/>
        </w:rPr>
        <w:t>nahmen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Zirkusartisten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den </w:t>
      </w:r>
      <w:proofErr w:type="spellStart"/>
      <w:r>
        <w:rPr>
          <w:rFonts w:eastAsiaTheme="minorEastAsia"/>
          <w:sz w:val="32"/>
          <w:szCs w:val="32"/>
          <w:lang w:val="en-US"/>
        </w:rPr>
        <w:t>jungen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Elefanten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Tuffi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für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Werbefahrt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in den </w:t>
      </w:r>
      <w:proofErr w:type="spellStart"/>
      <w:r>
        <w:rPr>
          <w:rFonts w:eastAsiaTheme="minorEastAsia"/>
          <w:sz w:val="32"/>
          <w:szCs w:val="32"/>
          <w:lang w:val="en-US"/>
        </w:rPr>
        <w:t>Schwebebahnzug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Der </w:t>
      </w:r>
      <w:proofErr w:type="spellStart"/>
      <w:r>
        <w:rPr>
          <w:rFonts w:eastAsiaTheme="minorEastAsia"/>
          <w:sz w:val="32"/>
          <w:szCs w:val="32"/>
          <w:lang w:val="en-US"/>
        </w:rPr>
        <w:t>Elefant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bekam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Angst und sprang </w:t>
      </w:r>
      <w:proofErr w:type="spellStart"/>
      <w:r>
        <w:rPr>
          <w:rFonts w:eastAsiaTheme="minorEastAsia"/>
          <w:sz w:val="32"/>
          <w:szCs w:val="32"/>
          <w:lang w:val="en-US"/>
        </w:rPr>
        <w:t>aus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dem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fahrenden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Zug in den </w:t>
      </w:r>
      <w:proofErr w:type="spellStart"/>
      <w:r>
        <w:rPr>
          <w:rFonts w:eastAsiaTheme="minorEastAsia"/>
          <w:sz w:val="32"/>
          <w:szCs w:val="32"/>
          <w:lang w:val="en-US"/>
        </w:rPr>
        <w:t>Fluss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Wupper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Zum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Glück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blieb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Tuffi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unverletzt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</w:p>
    <w:p w14:paraId="2B96B781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3. </w:t>
      </w:r>
      <w:proofErr w:type="spellStart"/>
      <w:r>
        <w:rPr>
          <w:rFonts w:eastAsiaTheme="minorEastAsia"/>
          <w:sz w:val="32"/>
          <w:szCs w:val="32"/>
          <w:lang w:val="en-US"/>
        </w:rPr>
        <w:t>Heute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Thomanerchor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weltberühmter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Knabenchor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und </w:t>
      </w:r>
      <w:proofErr w:type="spell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mehr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als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790 </w:t>
      </w:r>
      <w:proofErr w:type="spellStart"/>
      <w:r>
        <w:rPr>
          <w:rFonts w:eastAsiaTheme="minorEastAsia"/>
          <w:sz w:val="32"/>
          <w:szCs w:val="32"/>
          <w:lang w:val="en-US"/>
        </w:rPr>
        <w:t>Jahre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alt. Die Geschichte des Chores </w:t>
      </w:r>
      <w:proofErr w:type="spellStart"/>
      <w:r>
        <w:rPr>
          <w:rFonts w:eastAsiaTheme="minorEastAsia"/>
          <w:sz w:val="32"/>
          <w:szCs w:val="32"/>
          <w:lang w:val="en-US"/>
        </w:rPr>
        <w:t>beginnt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Jahre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1212, </w:t>
      </w:r>
      <w:proofErr w:type="spellStart"/>
      <w:r>
        <w:rPr>
          <w:rFonts w:eastAsiaTheme="minorEastAsia"/>
          <w:sz w:val="32"/>
          <w:szCs w:val="32"/>
          <w:lang w:val="en-US"/>
        </w:rPr>
        <w:t>als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das </w:t>
      </w:r>
      <w:proofErr w:type="spellStart"/>
      <w:r>
        <w:rPr>
          <w:rFonts w:eastAsiaTheme="minorEastAsia"/>
          <w:sz w:val="32"/>
          <w:szCs w:val="32"/>
          <w:lang w:val="en-US"/>
        </w:rPr>
        <w:t>Augustiner-Chorherrenstift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zu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St. Thomas </w:t>
      </w:r>
      <w:proofErr w:type="spellStart"/>
      <w:r>
        <w:rPr>
          <w:rFonts w:eastAsiaTheme="minorEastAsia"/>
          <w:sz w:val="32"/>
          <w:szCs w:val="32"/>
          <w:lang w:val="en-US"/>
        </w:rPr>
        <w:t>gegründet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wurde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Zum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Stift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gehörte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Klosterschule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die bald </w:t>
      </w:r>
      <w:proofErr w:type="spellStart"/>
      <w:r>
        <w:rPr>
          <w:rFonts w:eastAsiaTheme="minorEastAsia"/>
          <w:sz w:val="32"/>
          <w:szCs w:val="32"/>
          <w:lang w:val="en-US"/>
        </w:rPr>
        <w:t>auch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Knaben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die </w:t>
      </w:r>
      <w:proofErr w:type="spellStart"/>
      <w:r>
        <w:rPr>
          <w:rFonts w:eastAsiaTheme="minorEastAsia"/>
          <w:sz w:val="32"/>
          <w:szCs w:val="32"/>
          <w:lang w:val="en-US"/>
        </w:rPr>
        <w:t>nicht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Stift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wohnten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</w:t>
      </w:r>
      <w:proofErr w:type="spellStart"/>
      <w:r>
        <w:rPr>
          <w:rFonts w:eastAsiaTheme="minorEastAsia"/>
          <w:sz w:val="32"/>
          <w:szCs w:val="32"/>
          <w:lang w:val="en-US"/>
        </w:rPr>
        <w:t>besuchen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durften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Kirchlicher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Gesang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war von </w:t>
      </w:r>
      <w:proofErr w:type="spellStart"/>
      <w:r>
        <w:rPr>
          <w:rFonts w:eastAsiaTheme="minorEastAsia"/>
          <w:sz w:val="32"/>
          <w:szCs w:val="32"/>
          <w:lang w:val="en-US"/>
        </w:rPr>
        <w:t>Anfang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gramStart"/>
      <w:r>
        <w:rPr>
          <w:rFonts w:eastAsiaTheme="minorEastAsia"/>
          <w:sz w:val="32"/>
          <w:szCs w:val="32"/>
          <w:lang w:val="en-US"/>
        </w:rPr>
        <w:t>an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fester </w:t>
      </w:r>
      <w:proofErr w:type="spellStart"/>
      <w:r>
        <w:rPr>
          <w:rFonts w:eastAsiaTheme="minorEastAsia"/>
          <w:sz w:val="32"/>
          <w:szCs w:val="32"/>
          <w:lang w:val="en-US"/>
        </w:rPr>
        <w:lastRenderedPageBreak/>
        <w:t>Bestandteil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Ausbildung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Heute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leben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Thomaner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— so </w:t>
      </w:r>
      <w:proofErr w:type="spellStart"/>
      <w:r>
        <w:rPr>
          <w:rFonts w:eastAsiaTheme="minorEastAsia"/>
          <w:sz w:val="32"/>
          <w:szCs w:val="32"/>
          <w:lang w:val="en-US"/>
        </w:rPr>
        <w:t>hei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βen die </w:t>
      </w:r>
      <w:proofErr w:type="spellStart"/>
      <w:r>
        <w:rPr>
          <w:rFonts w:eastAsiaTheme="minorEastAsia"/>
          <w:sz w:val="32"/>
          <w:szCs w:val="32"/>
          <w:lang w:val="en-US"/>
        </w:rPr>
        <w:t>Mitglieder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des Chores — </w:t>
      </w:r>
      <w:proofErr w:type="spellStart"/>
      <w:r>
        <w:rPr>
          <w:rFonts w:eastAsiaTheme="minorEastAsia"/>
          <w:sz w:val="32"/>
          <w:szCs w:val="32"/>
          <w:lang w:val="en-US"/>
        </w:rPr>
        <w:t>gemeinsam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in </w:t>
      </w:r>
      <w:proofErr w:type="spellStart"/>
      <w:r>
        <w:rPr>
          <w:rFonts w:eastAsiaTheme="minorEastAsia"/>
          <w:sz w:val="32"/>
          <w:szCs w:val="32"/>
          <w:lang w:val="en-US"/>
        </w:rPr>
        <w:t>einem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Internat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und </w:t>
      </w:r>
      <w:proofErr w:type="spellStart"/>
      <w:r>
        <w:rPr>
          <w:rFonts w:eastAsiaTheme="minorEastAsia"/>
          <w:sz w:val="32"/>
          <w:szCs w:val="32"/>
          <w:lang w:val="en-US"/>
        </w:rPr>
        <w:t>lernen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in der </w:t>
      </w:r>
      <w:proofErr w:type="spellStart"/>
      <w:r>
        <w:rPr>
          <w:rFonts w:eastAsiaTheme="minorEastAsia"/>
          <w:sz w:val="32"/>
          <w:szCs w:val="32"/>
          <w:lang w:val="en-US"/>
        </w:rPr>
        <w:t>Thomasschule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zu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Leipzig.</w:t>
      </w:r>
    </w:p>
    <w:p w14:paraId="500A952C" w14:textId="65DEFC5A" w:rsidR="00002A4F" w:rsidRDefault="00002A4F" w:rsidP="00002A4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8"/>
          <w:szCs w:val="38"/>
          <w:lang w:val="en-US"/>
        </w:rPr>
        <w:t xml:space="preserve">4. </w:t>
      </w:r>
      <w:r>
        <w:rPr>
          <w:rFonts w:eastAsiaTheme="minorEastAsia"/>
          <w:sz w:val="32"/>
          <w:szCs w:val="32"/>
          <w:lang w:val="en-US"/>
        </w:rPr>
        <w:t xml:space="preserve">Johann Sebastian Bach </w:t>
      </w:r>
      <w:proofErr w:type="spellStart"/>
      <w:r>
        <w:rPr>
          <w:rFonts w:eastAsiaTheme="minorEastAsia"/>
          <w:sz w:val="32"/>
          <w:szCs w:val="32"/>
          <w:lang w:val="en-US"/>
        </w:rPr>
        <w:t>wurde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am 21.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März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im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Jahre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1685 in Eisenach </w:t>
      </w:r>
      <w:proofErr w:type="spellStart"/>
      <w:r>
        <w:rPr>
          <w:rFonts w:eastAsiaTheme="minorEastAsia"/>
          <w:sz w:val="32"/>
          <w:szCs w:val="32"/>
          <w:lang w:val="en-US"/>
        </w:rPr>
        <w:t>geboren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Auch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Vater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Johann </w:t>
      </w:r>
      <w:proofErr w:type="spellStart"/>
      <w:r>
        <w:rPr>
          <w:rFonts w:eastAsiaTheme="minorEastAsia"/>
          <w:sz w:val="32"/>
          <w:szCs w:val="32"/>
          <w:lang w:val="en-US"/>
        </w:rPr>
        <w:t>Ambrosius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Bach, war </w:t>
      </w:r>
      <w:proofErr w:type="spellStart"/>
      <w:r>
        <w:rPr>
          <w:rFonts w:eastAsiaTheme="minorEastAsia"/>
          <w:sz w:val="32"/>
          <w:szCs w:val="32"/>
          <w:lang w:val="en-US"/>
        </w:rPr>
        <w:t>Musiker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Die </w:t>
      </w:r>
      <w:proofErr w:type="spellStart"/>
      <w:r>
        <w:rPr>
          <w:rFonts w:eastAsiaTheme="minorEastAsia"/>
          <w:sz w:val="32"/>
          <w:szCs w:val="32"/>
          <w:lang w:val="en-US"/>
        </w:rPr>
        <w:t>Gro</w:t>
      </w:r>
      <w:proofErr w:type="spellEnd"/>
      <w:r>
        <w:rPr>
          <w:rFonts w:eastAsiaTheme="minorEastAsia"/>
          <w:sz w:val="32"/>
          <w:szCs w:val="32"/>
          <w:lang w:val="en-US"/>
        </w:rPr>
        <w:t>β</w:t>
      </w:r>
      <w:proofErr w:type="spellStart"/>
      <w:r>
        <w:rPr>
          <w:rFonts w:eastAsiaTheme="minorEastAsia"/>
          <w:sz w:val="32"/>
          <w:szCs w:val="32"/>
          <w:lang w:val="en-US"/>
        </w:rPr>
        <w:t>familie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Bach </w:t>
      </w:r>
      <w:proofErr w:type="spellStart"/>
      <w:r>
        <w:rPr>
          <w:rFonts w:eastAsiaTheme="minorEastAsia"/>
          <w:sz w:val="32"/>
          <w:szCs w:val="32"/>
          <w:lang w:val="en-US"/>
        </w:rPr>
        <w:t>brachte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Generationen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guter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Musiker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hervor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gramStart"/>
      <w:r>
        <w:rPr>
          <w:rFonts w:eastAsiaTheme="minorEastAsia"/>
          <w:sz w:val="32"/>
          <w:szCs w:val="32"/>
          <w:lang w:val="en-US"/>
        </w:rPr>
        <w:t xml:space="preserve">Johann Sebastian </w:t>
      </w:r>
      <w:proofErr w:type="spellStart"/>
      <w:r>
        <w:rPr>
          <w:rFonts w:eastAsiaTheme="minorEastAsia"/>
          <w:sz w:val="32"/>
          <w:szCs w:val="32"/>
          <w:lang w:val="en-US"/>
        </w:rPr>
        <w:t>wurde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bekanntesten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Schon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früh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begann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Geige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zu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spielen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Die </w:t>
      </w:r>
      <w:proofErr w:type="spellStart"/>
      <w:r>
        <w:rPr>
          <w:rFonts w:eastAsiaTheme="minorEastAsia"/>
          <w:sz w:val="32"/>
          <w:szCs w:val="32"/>
          <w:lang w:val="en-US"/>
        </w:rPr>
        <w:t>ersten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zehn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Jahre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seines </w:t>
      </w:r>
      <w:proofErr w:type="spellStart"/>
      <w:r>
        <w:rPr>
          <w:rFonts w:eastAsiaTheme="minorEastAsia"/>
          <w:sz w:val="32"/>
          <w:szCs w:val="32"/>
          <w:lang w:val="en-US"/>
        </w:rPr>
        <w:t>Lebens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verbrachte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Joha</w:t>
      </w:r>
      <w:r w:rsidR="00233995">
        <w:rPr>
          <w:rFonts w:eastAsiaTheme="minorEastAsia"/>
          <w:sz w:val="32"/>
          <w:szCs w:val="32"/>
          <w:lang w:val="de-DE"/>
        </w:rPr>
        <w:t>nn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Sebastian </w:t>
      </w:r>
      <w:proofErr w:type="spellStart"/>
      <w:r>
        <w:rPr>
          <w:rFonts w:eastAsiaTheme="minorEastAsia"/>
          <w:sz w:val="32"/>
          <w:szCs w:val="32"/>
          <w:lang w:val="en-US"/>
        </w:rPr>
        <w:t>ohne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Sorgen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Doch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dann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ereilte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Familie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schweres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Schicksal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</w:p>
    <w:p w14:paraId="4109937F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1694, Johann Sebastian war </w:t>
      </w:r>
      <w:proofErr w:type="spellStart"/>
      <w:r>
        <w:rPr>
          <w:rFonts w:eastAsiaTheme="minorEastAsia"/>
          <w:sz w:val="32"/>
          <w:szCs w:val="32"/>
          <w:lang w:val="en-US"/>
        </w:rPr>
        <w:t>neun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, </w:t>
      </w:r>
      <w:proofErr w:type="spellStart"/>
      <w:r>
        <w:rPr>
          <w:rFonts w:eastAsiaTheme="minorEastAsia"/>
          <w:sz w:val="32"/>
          <w:szCs w:val="32"/>
          <w:lang w:val="en-US"/>
        </w:rPr>
        <w:t>verstarb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seine Mutter. </w:t>
      </w:r>
      <w:proofErr w:type="gramStart"/>
      <w:r>
        <w:rPr>
          <w:rFonts w:eastAsiaTheme="minorEastAsia"/>
          <w:sz w:val="32"/>
          <w:szCs w:val="32"/>
          <w:lang w:val="en-US"/>
        </w:rPr>
        <w:t xml:space="preserve">Der </w:t>
      </w:r>
      <w:proofErr w:type="spellStart"/>
      <w:r>
        <w:rPr>
          <w:rFonts w:eastAsiaTheme="minorEastAsia"/>
          <w:sz w:val="32"/>
          <w:szCs w:val="32"/>
          <w:lang w:val="en-US"/>
        </w:rPr>
        <w:t>Vater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heiratete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zum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zweiten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Male.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gramStart"/>
      <w:r>
        <w:rPr>
          <w:rFonts w:eastAsiaTheme="minorEastAsia"/>
          <w:sz w:val="32"/>
          <w:szCs w:val="32"/>
          <w:lang w:val="en-US"/>
        </w:rPr>
        <w:t xml:space="preserve">Das </w:t>
      </w:r>
      <w:proofErr w:type="spellStart"/>
      <w:r>
        <w:rPr>
          <w:rFonts w:eastAsiaTheme="minorEastAsia"/>
          <w:sz w:val="32"/>
          <w:szCs w:val="32"/>
          <w:lang w:val="en-US"/>
        </w:rPr>
        <w:t>Leben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schien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sich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wieder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zu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normalisieren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Doch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nach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gerade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drei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Monaten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Ehe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starb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auch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Bachs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Vater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</w:p>
    <w:p w14:paraId="276C5929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jc w:val="both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5. Die </w:t>
      </w:r>
      <w:proofErr w:type="spellStart"/>
      <w:r>
        <w:rPr>
          <w:rFonts w:eastAsiaTheme="minorEastAsia"/>
          <w:sz w:val="32"/>
          <w:szCs w:val="32"/>
          <w:lang w:val="en-US"/>
        </w:rPr>
        <w:t>Adventszeit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besondere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Zeit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In den </w:t>
      </w:r>
      <w:proofErr w:type="spellStart"/>
      <w:r>
        <w:rPr>
          <w:rFonts w:eastAsiaTheme="minorEastAsia"/>
          <w:sz w:val="32"/>
          <w:szCs w:val="32"/>
          <w:lang w:val="en-US"/>
        </w:rPr>
        <w:t>vier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Wochen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vor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Weihnachten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bereiten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sich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Menschen auf </w:t>
      </w:r>
      <w:proofErr w:type="spellStart"/>
      <w:r>
        <w:rPr>
          <w:rFonts w:eastAsiaTheme="minorEastAsia"/>
          <w:sz w:val="32"/>
          <w:szCs w:val="32"/>
          <w:lang w:val="en-US"/>
        </w:rPr>
        <w:t>Weihnachte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vor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gramStart"/>
      <w:r>
        <w:rPr>
          <w:rFonts w:eastAsiaTheme="minorEastAsia"/>
          <w:sz w:val="32"/>
          <w:szCs w:val="32"/>
          <w:lang w:val="en-US"/>
        </w:rPr>
        <w:t xml:space="preserve">Das </w:t>
      </w:r>
      <w:proofErr w:type="spellStart"/>
      <w:r>
        <w:rPr>
          <w:rFonts w:eastAsiaTheme="minorEastAsia"/>
          <w:sz w:val="32"/>
          <w:szCs w:val="32"/>
          <w:lang w:val="en-US"/>
        </w:rPr>
        <w:t>Wort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„Advent" </w:t>
      </w:r>
      <w:proofErr w:type="spellStart"/>
      <w:r>
        <w:rPr>
          <w:rFonts w:eastAsiaTheme="minorEastAsia"/>
          <w:sz w:val="32"/>
          <w:szCs w:val="32"/>
          <w:lang w:val="en-US"/>
        </w:rPr>
        <w:t>kommt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aus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lateinischen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Sprache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und </w:t>
      </w:r>
      <w:proofErr w:type="spellStart"/>
      <w:r>
        <w:rPr>
          <w:rFonts w:eastAsiaTheme="minorEastAsia"/>
          <w:sz w:val="32"/>
          <w:szCs w:val="32"/>
          <w:lang w:val="en-US"/>
        </w:rPr>
        <w:t>hei</w:t>
      </w:r>
      <w:proofErr w:type="spellEnd"/>
      <w:r>
        <w:rPr>
          <w:rFonts w:eastAsiaTheme="minorEastAsia"/>
          <w:sz w:val="32"/>
          <w:szCs w:val="32"/>
          <w:lang w:val="en-US"/>
        </w:rPr>
        <w:t>βt „</w:t>
      </w:r>
      <w:proofErr w:type="spellStart"/>
      <w:r>
        <w:rPr>
          <w:rFonts w:eastAsiaTheme="minorEastAsia"/>
          <w:sz w:val="32"/>
          <w:szCs w:val="32"/>
          <w:lang w:val="en-US"/>
        </w:rPr>
        <w:t>Ankunft</w:t>
      </w:r>
      <w:proofErr w:type="spellEnd"/>
      <w:r>
        <w:rPr>
          <w:rFonts w:eastAsiaTheme="minorEastAsia"/>
          <w:sz w:val="32"/>
          <w:szCs w:val="32"/>
          <w:lang w:val="en-US"/>
        </w:rPr>
        <w:t>".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der </w:t>
      </w:r>
      <w:proofErr w:type="spellStart"/>
      <w:r>
        <w:rPr>
          <w:rFonts w:eastAsiaTheme="minorEastAsia"/>
          <w:sz w:val="32"/>
          <w:szCs w:val="32"/>
          <w:lang w:val="en-US"/>
        </w:rPr>
        <w:t>Ankunft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proofErr w:type="gram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Geburt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von Jesus </w:t>
      </w:r>
      <w:proofErr w:type="spellStart"/>
      <w:r>
        <w:rPr>
          <w:rFonts w:eastAsiaTheme="minorEastAsia"/>
          <w:sz w:val="32"/>
          <w:szCs w:val="32"/>
          <w:lang w:val="en-US"/>
        </w:rPr>
        <w:t>Christus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gemeint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r>
        <w:rPr>
          <w:rFonts w:eastAsiaTheme="minorEastAsia"/>
          <w:sz w:val="32"/>
          <w:szCs w:val="32"/>
          <w:lang w:val="en-US"/>
        </w:rPr>
        <w:t>Zur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Adventszeit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werden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die </w:t>
      </w:r>
      <w:proofErr w:type="spellStart"/>
      <w:r>
        <w:rPr>
          <w:rFonts w:eastAsiaTheme="minorEastAsia"/>
          <w:sz w:val="32"/>
          <w:szCs w:val="32"/>
          <w:lang w:val="en-US"/>
        </w:rPr>
        <w:t>Stra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βen und </w:t>
      </w:r>
      <w:proofErr w:type="spellStart"/>
      <w:r>
        <w:rPr>
          <w:rFonts w:eastAsiaTheme="minorEastAsia"/>
          <w:sz w:val="32"/>
          <w:szCs w:val="32"/>
          <w:lang w:val="en-US"/>
        </w:rPr>
        <w:t>Häuser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mit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Lichtern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geschmückt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Überall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hängen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Lichterketten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Das </w:t>
      </w:r>
      <w:proofErr w:type="spellStart"/>
      <w:r>
        <w:rPr>
          <w:rFonts w:eastAsiaTheme="minorEastAsia"/>
          <w:sz w:val="32"/>
          <w:szCs w:val="32"/>
          <w:lang w:val="en-US"/>
        </w:rPr>
        <w:t>Licht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ist</w:t>
      </w:r>
      <w:proofErr w:type="spellEnd"/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Symbol </w:t>
      </w:r>
      <w:proofErr w:type="spellStart"/>
      <w:r>
        <w:rPr>
          <w:rFonts w:eastAsiaTheme="minorEastAsia"/>
          <w:sz w:val="32"/>
          <w:szCs w:val="32"/>
          <w:lang w:val="en-US"/>
        </w:rPr>
        <w:t>für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Hoffnung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Es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soll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das </w:t>
      </w:r>
      <w:proofErr w:type="spellStart"/>
      <w:r>
        <w:rPr>
          <w:rFonts w:eastAsiaTheme="minorEastAsia"/>
          <w:sz w:val="32"/>
          <w:szCs w:val="32"/>
          <w:lang w:val="en-US"/>
        </w:rPr>
        <w:t>Böse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vertreiben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Licht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vermittelt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ein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en-US"/>
        </w:rPr>
        <w:t>Gefühl</w:t>
      </w:r>
      <w:proofErr w:type="spellEnd"/>
      <w:r>
        <w:rPr>
          <w:rFonts w:eastAsiaTheme="minorEastAsia"/>
          <w:sz w:val="32"/>
          <w:szCs w:val="32"/>
          <w:lang w:val="en-US"/>
        </w:rPr>
        <w:t xml:space="preserve"> von </w:t>
      </w:r>
      <w:proofErr w:type="spellStart"/>
      <w:r>
        <w:rPr>
          <w:rFonts w:eastAsiaTheme="minorEastAsia"/>
          <w:sz w:val="32"/>
          <w:szCs w:val="32"/>
          <w:lang w:val="en-US"/>
        </w:rPr>
        <w:t>Wärme</w:t>
      </w:r>
      <w:proofErr w:type="spellEnd"/>
      <w:r>
        <w:rPr>
          <w:rFonts w:eastAsiaTheme="minorEastAsia"/>
          <w:sz w:val="32"/>
          <w:szCs w:val="32"/>
          <w:lang w:val="en-US"/>
        </w:rPr>
        <w:t>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3"/>
        <w:gridCol w:w="1913"/>
      </w:tblGrid>
      <w:tr w:rsidR="00002A4F" w14:paraId="3A866675" w14:textId="77777777" w:rsidTr="00002A4F">
        <w:tc>
          <w:tcPr>
            <w:tcW w:w="1913" w:type="dxa"/>
          </w:tcPr>
          <w:p w14:paraId="02A55490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lang w:val="en-US"/>
              </w:rPr>
              <w:t>1.</w:t>
            </w:r>
          </w:p>
        </w:tc>
        <w:tc>
          <w:tcPr>
            <w:tcW w:w="1913" w:type="dxa"/>
          </w:tcPr>
          <w:p w14:paraId="1BA9C38C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lang w:val="en-US"/>
              </w:rPr>
              <w:t>2.</w:t>
            </w:r>
          </w:p>
        </w:tc>
        <w:tc>
          <w:tcPr>
            <w:tcW w:w="1913" w:type="dxa"/>
          </w:tcPr>
          <w:p w14:paraId="5ABFA448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lang w:val="en-US"/>
              </w:rPr>
              <w:t>3.</w:t>
            </w:r>
          </w:p>
        </w:tc>
        <w:tc>
          <w:tcPr>
            <w:tcW w:w="1913" w:type="dxa"/>
          </w:tcPr>
          <w:p w14:paraId="050E4782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lang w:val="en-US"/>
              </w:rPr>
              <w:t>4.</w:t>
            </w:r>
          </w:p>
        </w:tc>
        <w:tc>
          <w:tcPr>
            <w:tcW w:w="1913" w:type="dxa"/>
          </w:tcPr>
          <w:p w14:paraId="0FDA088B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Times" w:eastAsiaTheme="minorEastAsia" w:hAnsi="Times" w:cs="Times"/>
                <w:lang w:val="en-US"/>
              </w:rPr>
              <w:t>5.</w:t>
            </w:r>
          </w:p>
        </w:tc>
      </w:tr>
      <w:tr w:rsidR="00002A4F" w14:paraId="26FFF3F3" w14:textId="77777777" w:rsidTr="00002A4F">
        <w:tc>
          <w:tcPr>
            <w:tcW w:w="1913" w:type="dxa"/>
          </w:tcPr>
          <w:p w14:paraId="5115658D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</w:p>
        </w:tc>
        <w:tc>
          <w:tcPr>
            <w:tcW w:w="1913" w:type="dxa"/>
          </w:tcPr>
          <w:p w14:paraId="3CE5C444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</w:p>
        </w:tc>
        <w:tc>
          <w:tcPr>
            <w:tcW w:w="1913" w:type="dxa"/>
          </w:tcPr>
          <w:p w14:paraId="55A729B6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</w:p>
        </w:tc>
        <w:tc>
          <w:tcPr>
            <w:tcW w:w="1913" w:type="dxa"/>
          </w:tcPr>
          <w:p w14:paraId="08F81020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</w:p>
        </w:tc>
        <w:tc>
          <w:tcPr>
            <w:tcW w:w="1913" w:type="dxa"/>
          </w:tcPr>
          <w:p w14:paraId="2F8F4968" w14:textId="77777777" w:rsidR="00002A4F" w:rsidRDefault="00002A4F" w:rsidP="00002A4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</w:p>
        </w:tc>
      </w:tr>
    </w:tbl>
    <w:p w14:paraId="443E6A99" w14:textId="77777777" w:rsidR="00002A4F" w:rsidRDefault="00002A4F" w:rsidP="00002A4F">
      <w:pPr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lang w:val="en-US"/>
        </w:rPr>
      </w:pPr>
    </w:p>
    <w:p w14:paraId="68735A62" w14:textId="1BAF1EC8" w:rsidR="00002A4F" w:rsidRDefault="00002A4F" w:rsidP="00002A4F">
      <w:pPr>
        <w:spacing w:after="240"/>
        <w:rPr>
          <w:b/>
          <w:bCs/>
          <w:sz w:val="28"/>
          <w:szCs w:val="28"/>
        </w:rPr>
      </w:pPr>
      <w:r>
        <w:rPr>
          <w:rFonts w:ascii="Times" w:eastAsiaTheme="minorEastAsia" w:hAnsi="Times" w:cs="Times"/>
          <w:lang w:val="en-US"/>
        </w:rPr>
        <w:t xml:space="preserve">                             </w:t>
      </w:r>
      <w:r>
        <w:rPr>
          <w:b/>
          <w:bCs/>
          <w:sz w:val="28"/>
          <w:szCs w:val="28"/>
        </w:rPr>
        <w:t>Раздел 2 (задания по лексике и грамматике)</w:t>
      </w:r>
    </w:p>
    <w:p w14:paraId="2C5F5223" w14:textId="77777777" w:rsidR="00002A4F" w:rsidRPr="003E6895" w:rsidRDefault="00002A4F" w:rsidP="00002A4F">
      <w:pPr>
        <w:spacing w:after="24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002A4F" w:rsidRPr="00394DD1" w14:paraId="01591949" w14:textId="77777777" w:rsidTr="00002A4F">
        <w:trPr>
          <w:trHeight w:val="349"/>
        </w:trPr>
        <w:tc>
          <w:tcPr>
            <w:tcW w:w="9645" w:type="dxa"/>
          </w:tcPr>
          <w:p w14:paraId="5FDECC86" w14:textId="77777777" w:rsidR="00002A4F" w:rsidRPr="00394DD1" w:rsidRDefault="00002A4F" w:rsidP="00002A4F">
            <w:pPr>
              <w:ind w:left="-66"/>
              <w:rPr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Cs/>
                <w:i/>
                <w:iCs/>
                <w:sz w:val="28"/>
                <w:szCs w:val="28"/>
              </w:rPr>
              <w:t>Прочитайте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предложения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bCs/>
                <w:i/>
                <w:iCs/>
                <w:sz w:val="28"/>
                <w:szCs w:val="28"/>
              </w:rPr>
              <w:t>Заполните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пропуски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bCs/>
                <w:i/>
                <w:iCs/>
                <w:sz w:val="28"/>
                <w:szCs w:val="28"/>
              </w:rPr>
              <w:t>выбрав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один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из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  </w:t>
            </w:r>
            <w:r w:rsidRPr="00C55E06">
              <w:rPr>
                <w:bCs/>
                <w:i/>
                <w:iCs/>
                <w:sz w:val="28"/>
                <w:szCs w:val="28"/>
              </w:rPr>
              <w:t>предложенных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вариантов</w:t>
            </w:r>
            <w:r w:rsidRPr="00700D22">
              <w:rPr>
                <w:bCs/>
                <w:i/>
                <w:iCs/>
                <w:sz w:val="28"/>
                <w:szCs w:val="28"/>
              </w:rPr>
              <w:t xml:space="preserve">. </w:t>
            </w:r>
            <w:r w:rsidRPr="00394DD1">
              <w:rPr>
                <w:bCs/>
                <w:i/>
                <w:iCs/>
                <w:sz w:val="28"/>
                <w:szCs w:val="28"/>
                <w:lang w:val="en-US"/>
              </w:rPr>
              <w:t xml:space="preserve">(10 </w:t>
            </w:r>
            <w:r>
              <w:rPr>
                <w:bCs/>
                <w:i/>
                <w:iCs/>
                <w:sz w:val="28"/>
                <w:szCs w:val="28"/>
              </w:rPr>
              <w:t>баллов</w:t>
            </w:r>
            <w:r w:rsidRPr="00394DD1">
              <w:rPr>
                <w:bCs/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</w:tbl>
    <w:p w14:paraId="522BA883" w14:textId="77777777" w:rsidR="00002A4F" w:rsidRDefault="00002A4F" w:rsidP="00002A4F"/>
    <w:p w14:paraId="6FEC7CC2" w14:textId="77777777" w:rsidR="00002A4F" w:rsidRPr="00002A4F" w:rsidRDefault="00002A4F" w:rsidP="00002A4F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>1. Moskau liegt an ... Moskwa.</w:t>
      </w:r>
    </w:p>
    <w:p w14:paraId="5E7B1B9B" w14:textId="77777777" w:rsidR="00002A4F" w:rsidRPr="00002A4F" w:rsidRDefault="00002A4F" w:rsidP="00002A4F">
      <w:pPr>
        <w:autoSpaceDE w:val="0"/>
        <w:autoSpaceDN w:val="0"/>
        <w:adjustRightInd w:val="0"/>
        <w:ind w:left="36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>a) der   b) die   c) das</w:t>
      </w:r>
    </w:p>
    <w:p w14:paraId="33DEF056" w14:textId="5456B8C0" w:rsidR="00002A4F" w:rsidRPr="00002A4F" w:rsidRDefault="00002A4F" w:rsidP="00002A4F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 xml:space="preserve">2.  Man nennt Dresden </w:t>
      </w:r>
      <w:r w:rsidR="00CE14DC">
        <w:rPr>
          <w:sz w:val="28"/>
          <w:szCs w:val="28"/>
          <w:lang w:val="de-DE"/>
        </w:rPr>
        <w:t xml:space="preserve"> </w:t>
      </w:r>
      <w:r w:rsidRPr="00002A4F">
        <w:rPr>
          <w:sz w:val="28"/>
          <w:szCs w:val="28"/>
          <w:lang w:val="de-DE"/>
        </w:rPr>
        <w:t xml:space="preserve"> </w:t>
      </w:r>
      <w:proofErr w:type="gramStart"/>
      <w:r w:rsidRPr="00002A4F">
        <w:rPr>
          <w:sz w:val="28"/>
          <w:szCs w:val="28"/>
          <w:lang w:val="de-DE"/>
        </w:rPr>
        <w:t>... .</w:t>
      </w:r>
      <w:proofErr w:type="gramEnd"/>
    </w:p>
    <w:p w14:paraId="0AB6E3B8" w14:textId="77777777" w:rsidR="00002A4F" w:rsidRPr="00002A4F" w:rsidRDefault="00002A4F" w:rsidP="00002A4F">
      <w:pPr>
        <w:autoSpaceDE w:val="0"/>
        <w:autoSpaceDN w:val="0"/>
        <w:adjustRightInd w:val="0"/>
        <w:ind w:left="36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>a) Elbflorenz  b) die Stadt der  Brücken c) die Stadt des Buches.</w:t>
      </w:r>
    </w:p>
    <w:p w14:paraId="254AC078" w14:textId="77777777" w:rsidR="00002A4F" w:rsidRPr="00002A4F" w:rsidRDefault="00002A4F" w:rsidP="00002A4F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>3. Man ... Sankt Petersburg die Stadt der Brücken.</w:t>
      </w:r>
    </w:p>
    <w:p w14:paraId="3FC67F08" w14:textId="77777777" w:rsidR="00002A4F" w:rsidRPr="00002A4F" w:rsidRDefault="00002A4F" w:rsidP="00002A4F">
      <w:pPr>
        <w:autoSpaceDE w:val="0"/>
        <w:autoSpaceDN w:val="0"/>
        <w:adjustRightInd w:val="0"/>
        <w:ind w:left="36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>a) nennt   b) nenne   c) nennen</w:t>
      </w:r>
    </w:p>
    <w:p w14:paraId="3D041BAA" w14:textId="1F8BE180" w:rsidR="00002A4F" w:rsidRPr="00002A4F" w:rsidRDefault="00002A4F" w:rsidP="00002A4F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 xml:space="preserve">4. Unsere Heimat ist reich </w:t>
      </w:r>
      <w:r w:rsidR="00CE14DC">
        <w:rPr>
          <w:sz w:val="28"/>
          <w:szCs w:val="28"/>
          <w:lang w:val="de-DE"/>
        </w:rPr>
        <w:t xml:space="preserve"> </w:t>
      </w:r>
      <w:r w:rsidRPr="00002A4F">
        <w:rPr>
          <w:sz w:val="28"/>
          <w:szCs w:val="28"/>
          <w:lang w:val="de-DE"/>
        </w:rPr>
        <w:t xml:space="preserve"> ... </w:t>
      </w:r>
      <w:r w:rsidR="00CE14DC">
        <w:rPr>
          <w:sz w:val="28"/>
          <w:szCs w:val="28"/>
          <w:lang w:val="de-DE"/>
        </w:rPr>
        <w:t>Wäldern</w:t>
      </w:r>
      <w:r w:rsidRPr="00002A4F">
        <w:rPr>
          <w:sz w:val="28"/>
          <w:szCs w:val="28"/>
          <w:lang w:val="de-DE"/>
        </w:rPr>
        <w:t>.</w:t>
      </w:r>
    </w:p>
    <w:p w14:paraId="61A626B7" w14:textId="77777777" w:rsidR="00002A4F" w:rsidRPr="00002A4F" w:rsidRDefault="00002A4F" w:rsidP="00002A4F">
      <w:pPr>
        <w:tabs>
          <w:tab w:val="left" w:pos="720"/>
        </w:tabs>
        <w:autoSpaceDE w:val="0"/>
        <w:autoSpaceDN w:val="0"/>
        <w:adjustRightInd w:val="0"/>
        <w:ind w:left="360"/>
        <w:rPr>
          <w:sz w:val="28"/>
          <w:szCs w:val="28"/>
          <w:lang w:val="de-DE"/>
        </w:rPr>
      </w:pPr>
      <w:r w:rsidRPr="00002A4F">
        <w:rPr>
          <w:sz w:val="28"/>
          <w:szCs w:val="28"/>
          <w:lang w:val="de-DE"/>
        </w:rPr>
        <w:t>a) für   b) über   c) an</w:t>
      </w:r>
    </w:p>
    <w:p w14:paraId="3E283224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lastRenderedPageBreak/>
        <w:t>5. Die Moskauer sind stolz  ... den Kreml. .</w:t>
      </w:r>
    </w:p>
    <w:p w14:paraId="27186BFE" w14:textId="77777777" w:rsidR="00002A4F" w:rsidRPr="00002A4F" w:rsidRDefault="00002A4F" w:rsidP="00002A4F">
      <w:pPr>
        <w:tabs>
          <w:tab w:val="left" w:pos="720"/>
        </w:tabs>
        <w:autoSpaceDE w:val="0"/>
        <w:autoSpaceDN w:val="0"/>
        <w:adjustRightInd w:val="0"/>
        <w:ind w:left="36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a) über   b) auf   c) von</w:t>
      </w:r>
    </w:p>
    <w:p w14:paraId="6EF3ABBD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 xml:space="preserve">6. machen – machte </w:t>
      </w:r>
      <w:proofErr w:type="gramStart"/>
      <w:r w:rsidRPr="00002A4F">
        <w:rPr>
          <w:sz w:val="32"/>
          <w:szCs w:val="32"/>
          <w:lang w:val="de-DE"/>
        </w:rPr>
        <w:t>- ...</w:t>
      </w:r>
      <w:proofErr w:type="gramEnd"/>
      <w:r w:rsidRPr="00002A4F">
        <w:rPr>
          <w:sz w:val="32"/>
          <w:szCs w:val="32"/>
          <w:lang w:val="de-DE"/>
        </w:rPr>
        <w:t xml:space="preserve"> .</w:t>
      </w:r>
    </w:p>
    <w:p w14:paraId="151061E8" w14:textId="77777777" w:rsidR="00002A4F" w:rsidRPr="00002A4F" w:rsidRDefault="00002A4F" w:rsidP="00002A4F">
      <w:pPr>
        <w:tabs>
          <w:tab w:val="left" w:pos="720"/>
        </w:tabs>
        <w:autoSpaceDE w:val="0"/>
        <w:autoSpaceDN w:val="0"/>
        <w:adjustRightInd w:val="0"/>
        <w:ind w:left="36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d) gemacht   e) gemachen    f) macht</w:t>
      </w:r>
    </w:p>
    <w:p w14:paraId="3088B8A8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7. ein ... Junge .</w:t>
      </w:r>
    </w:p>
    <w:p w14:paraId="0820C16D" w14:textId="77777777" w:rsidR="00002A4F" w:rsidRPr="00002A4F" w:rsidRDefault="00002A4F" w:rsidP="00002A4F">
      <w:pPr>
        <w:tabs>
          <w:tab w:val="left" w:pos="720"/>
        </w:tabs>
        <w:autoSpaceDE w:val="0"/>
        <w:autoSpaceDN w:val="0"/>
        <w:adjustRightInd w:val="0"/>
        <w:ind w:left="36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g) kleiner   h) kleines   i) kleine</w:t>
      </w:r>
    </w:p>
    <w:p w14:paraId="6BA93582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8. das ... Meer.</w:t>
      </w:r>
    </w:p>
    <w:p w14:paraId="55769DEF" w14:textId="77777777" w:rsidR="00002A4F" w:rsidRPr="00002A4F" w:rsidRDefault="00002A4F" w:rsidP="00002A4F">
      <w:pPr>
        <w:autoSpaceDE w:val="0"/>
        <w:autoSpaceDN w:val="0"/>
        <w:adjustRightInd w:val="0"/>
        <w:ind w:left="36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j) warme  k) warmes   l) warmer</w:t>
      </w:r>
    </w:p>
    <w:p w14:paraId="4295AE45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9. Der Baum ... schnell.</w:t>
      </w:r>
    </w:p>
    <w:p w14:paraId="034B5BBF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rFonts w:hint="eastAsia"/>
          <w:sz w:val="32"/>
          <w:szCs w:val="32"/>
          <w:lang w:val="de-DE"/>
        </w:rPr>
        <w:t>a) wachst b) wächst c) wachst</w:t>
      </w:r>
    </w:p>
    <w:p w14:paraId="7D0B5738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10. Im Weimar ... man das Goethe-und-Schiller Denkmal.</w:t>
      </w:r>
    </w:p>
    <w:p w14:paraId="371DFF53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a) seht b) sieht c) sehen</w:t>
      </w:r>
    </w:p>
    <w:p w14:paraId="14D8E700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11. ... du heute sechs Stunden gehabt?</w:t>
      </w:r>
    </w:p>
    <w:p w14:paraId="6022A84A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a) haben b) hat c) hast</w:t>
      </w:r>
    </w:p>
    <w:p w14:paraId="2C9F0F0D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12. Er ... den Tiergarten gern.</w:t>
      </w:r>
    </w:p>
    <w:p w14:paraId="6D113C56" w14:textId="77777777" w:rsid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>a) besucht b) besuche c) besuchst</w:t>
      </w:r>
    </w:p>
    <w:p w14:paraId="245CC9F8" w14:textId="2E35F04C" w:rsidR="00C679FC" w:rsidRDefault="00C679FC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13. Meine Stadt wurde im 11. Jahrhundert ... .</w:t>
      </w:r>
    </w:p>
    <w:p w14:paraId="5FB141CB" w14:textId="66506E7F" w:rsidR="00C679FC" w:rsidRDefault="00C679FC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a) gründen  b) gründete c) gegründet</w:t>
      </w:r>
    </w:p>
    <w:p w14:paraId="16BCE246" w14:textId="1B0C5E4B" w:rsidR="00C679FC" w:rsidRDefault="00C679FC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14. Hier gibt ... alte Häuser.</w:t>
      </w:r>
    </w:p>
    <w:p w14:paraId="7B6F2DA2" w14:textId="448A240F" w:rsidR="00C679FC" w:rsidRDefault="00C679FC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a) es b) er   c) sie</w:t>
      </w:r>
    </w:p>
    <w:p w14:paraId="4F3C93F2" w14:textId="402AF94F" w:rsidR="00C679FC" w:rsidRDefault="00C679FC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15. Man ... das Museum.</w:t>
      </w:r>
    </w:p>
    <w:p w14:paraId="570399AA" w14:textId="4BAB216B" w:rsidR="00C679FC" w:rsidRDefault="00C679FC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a) besichtigt b) besichtige c) besichtigen</w:t>
      </w:r>
    </w:p>
    <w:p w14:paraId="7A03B62B" w14:textId="4FC465A7" w:rsidR="00F81DEE" w:rsidRDefault="00F81DEE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16. fahren - ... – gefahren</w:t>
      </w:r>
    </w:p>
    <w:p w14:paraId="4506585C" w14:textId="3C7C9302" w:rsidR="00F81DEE" w:rsidRPr="00002A4F" w:rsidRDefault="00F81DEE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a) fuhr b) </w:t>
      </w:r>
      <w:proofErr w:type="spellStart"/>
      <w:r>
        <w:rPr>
          <w:sz w:val="32"/>
          <w:szCs w:val="32"/>
          <w:lang w:val="de-DE"/>
        </w:rPr>
        <w:t>fahrte</w:t>
      </w:r>
      <w:proofErr w:type="spellEnd"/>
      <w:r>
        <w:rPr>
          <w:sz w:val="32"/>
          <w:szCs w:val="32"/>
          <w:lang w:val="de-DE"/>
        </w:rPr>
        <w:t xml:space="preserve"> c) fahr</w:t>
      </w:r>
    </w:p>
    <w:p w14:paraId="4944AE8C" w14:textId="77777777" w:rsidR="00002A4F" w:rsidRPr="00002A4F" w:rsidRDefault="00002A4F" w:rsidP="00002A4F">
      <w:pPr>
        <w:autoSpaceDE w:val="0"/>
        <w:autoSpaceDN w:val="0"/>
        <w:adjustRightInd w:val="0"/>
        <w:rPr>
          <w:sz w:val="32"/>
          <w:szCs w:val="32"/>
          <w:lang w:val="de-DE"/>
        </w:rPr>
      </w:pPr>
      <w:r w:rsidRPr="00002A4F">
        <w:rPr>
          <w:sz w:val="32"/>
          <w:szCs w:val="32"/>
          <w:lang w:val="de-DE"/>
        </w:rPr>
        <w:t xml:space="preserve"> </w:t>
      </w:r>
    </w:p>
    <w:p w14:paraId="6AE8FBB6" w14:textId="77777777" w:rsidR="00002A4F" w:rsidRPr="00002A4F" w:rsidRDefault="00002A4F" w:rsidP="00002A4F">
      <w:pPr>
        <w:spacing w:after="240"/>
        <w:rPr>
          <w:sz w:val="28"/>
          <w:szCs w:val="28"/>
          <w:lang w:val="en-US"/>
        </w:rPr>
      </w:pPr>
      <w:r w:rsidRPr="00002A4F">
        <w:rPr>
          <w:sz w:val="28"/>
          <w:szCs w:val="28"/>
          <w:lang w:val="en-US"/>
        </w:rPr>
        <w:t xml:space="preserve"> </w:t>
      </w:r>
    </w:p>
    <w:p w14:paraId="070D6091" w14:textId="77777777" w:rsidR="00002A4F" w:rsidRDefault="00002A4F" w:rsidP="00002A4F"/>
    <w:p w14:paraId="273E6070" w14:textId="77777777" w:rsidR="00002A4F" w:rsidRPr="00E1700D" w:rsidRDefault="00002A4F" w:rsidP="00002A4F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ПОВЫШЕННЫЙ УРОВЕНЬ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02A4F" w14:paraId="52A8A1D1" w14:textId="77777777" w:rsidTr="00002A4F">
        <w:trPr>
          <w:trHeight w:val="750"/>
        </w:trPr>
        <w:tc>
          <w:tcPr>
            <w:tcW w:w="9498" w:type="dxa"/>
          </w:tcPr>
          <w:p w14:paraId="1F066049" w14:textId="77777777" w:rsidR="00002A4F" w:rsidRPr="00E1700D" w:rsidRDefault="00002A4F" w:rsidP="00002A4F">
            <w:pPr>
              <w:tabs>
                <w:tab w:val="left" w:pos="3660"/>
              </w:tabs>
              <w:rPr>
                <w:i/>
                <w:sz w:val="28"/>
                <w:szCs w:val="28"/>
              </w:rPr>
            </w:pPr>
            <w:r w:rsidRPr="00655977">
              <w:rPr>
                <w:i/>
                <w:sz w:val="28"/>
                <w:szCs w:val="28"/>
              </w:rPr>
              <w:t>Преобразуйте слова, напечатанные заглавными буквами в конце</w:t>
            </w:r>
            <w:r>
              <w:rPr>
                <w:i/>
                <w:sz w:val="28"/>
                <w:szCs w:val="28"/>
              </w:rPr>
              <w:t xml:space="preserve"> строк, обозначенных номерами </w:t>
            </w:r>
            <w:r w:rsidRPr="00BE6FFD">
              <w:rPr>
                <w:b/>
                <w:i/>
                <w:sz w:val="28"/>
                <w:szCs w:val="28"/>
              </w:rPr>
              <w:t>17–21</w:t>
            </w:r>
            <w:r>
              <w:rPr>
                <w:i/>
                <w:sz w:val="28"/>
                <w:szCs w:val="28"/>
              </w:rPr>
              <w:t xml:space="preserve">, так, чтобы они грамматически </w:t>
            </w:r>
            <w:r w:rsidRPr="00655977">
              <w:rPr>
                <w:i/>
                <w:sz w:val="28"/>
                <w:szCs w:val="28"/>
              </w:rPr>
              <w:t>соответствовали содержанию текста. Заполните пропуски полученными словами. Каждый пропуск соотве</w:t>
            </w:r>
            <w:r>
              <w:rPr>
                <w:i/>
                <w:sz w:val="28"/>
                <w:szCs w:val="28"/>
              </w:rPr>
              <w:t xml:space="preserve">тствует отдельному заданию </w:t>
            </w:r>
            <w:r w:rsidRPr="00BE6FFD">
              <w:rPr>
                <w:b/>
                <w:i/>
                <w:sz w:val="28"/>
                <w:szCs w:val="28"/>
              </w:rPr>
              <w:t>1</w:t>
            </w:r>
            <w:r w:rsidRPr="00BE6FFD">
              <w:rPr>
                <w:b/>
                <w:i/>
                <w:sz w:val="28"/>
                <w:szCs w:val="28"/>
                <w:lang w:val="en-US"/>
              </w:rPr>
              <w:t>7</w:t>
            </w:r>
            <w:r w:rsidRPr="00BE6FFD">
              <w:rPr>
                <w:b/>
                <w:i/>
                <w:sz w:val="28"/>
                <w:szCs w:val="28"/>
              </w:rPr>
              <w:t>-</w:t>
            </w:r>
            <w:r w:rsidRPr="00BE6FFD">
              <w:rPr>
                <w:b/>
                <w:i/>
                <w:sz w:val="28"/>
                <w:szCs w:val="28"/>
                <w:lang w:val="en-US"/>
              </w:rPr>
              <w:t>21</w:t>
            </w:r>
            <w:r>
              <w:rPr>
                <w:i/>
                <w:sz w:val="28"/>
                <w:szCs w:val="28"/>
              </w:rPr>
              <w:t xml:space="preserve"> (5 баллов)</w:t>
            </w:r>
          </w:p>
        </w:tc>
      </w:tr>
    </w:tbl>
    <w:p w14:paraId="2A54ABD7" w14:textId="77777777" w:rsidR="00002A4F" w:rsidRDefault="00002A4F" w:rsidP="00002A4F"/>
    <w:p w14:paraId="0D511393" w14:textId="77777777" w:rsidR="00002A4F" w:rsidRPr="00233995" w:rsidRDefault="00002A4F" w:rsidP="00002A4F">
      <w:pPr>
        <w:spacing w:after="240"/>
        <w:rPr>
          <w:sz w:val="32"/>
          <w:szCs w:val="32"/>
          <w:lang w:val="en-US"/>
        </w:rPr>
      </w:pPr>
      <w:r w:rsidRPr="00233995">
        <w:rPr>
          <w:sz w:val="32"/>
          <w:szCs w:val="32"/>
          <w:lang w:val="en-US"/>
        </w:rPr>
        <w:t xml:space="preserve">17. </w:t>
      </w:r>
      <w:proofErr w:type="spellStart"/>
      <w:r w:rsidRPr="00233995">
        <w:rPr>
          <w:sz w:val="32"/>
          <w:szCs w:val="32"/>
          <w:lang w:val="en-US"/>
        </w:rPr>
        <w:t>Warum</w:t>
      </w:r>
      <w:proofErr w:type="spellEnd"/>
      <w:r w:rsidRPr="00233995">
        <w:rPr>
          <w:sz w:val="32"/>
          <w:szCs w:val="32"/>
          <w:lang w:val="en-US"/>
        </w:rPr>
        <w:t xml:space="preserve"> </w:t>
      </w:r>
      <w:proofErr w:type="spellStart"/>
      <w:r w:rsidRPr="00233995">
        <w:rPr>
          <w:sz w:val="32"/>
          <w:szCs w:val="32"/>
          <w:lang w:val="en-US"/>
        </w:rPr>
        <w:t>bist</w:t>
      </w:r>
      <w:proofErr w:type="spellEnd"/>
      <w:r w:rsidRPr="00233995">
        <w:rPr>
          <w:sz w:val="32"/>
          <w:szCs w:val="32"/>
          <w:lang w:val="en-US"/>
        </w:rPr>
        <w:t xml:space="preserve"> du </w:t>
      </w:r>
      <w:proofErr w:type="spellStart"/>
      <w:r w:rsidRPr="00233995">
        <w:rPr>
          <w:sz w:val="32"/>
          <w:szCs w:val="32"/>
          <w:lang w:val="en-US"/>
        </w:rPr>
        <w:t>heute</w:t>
      </w:r>
      <w:proofErr w:type="spellEnd"/>
      <w:r w:rsidRPr="00233995">
        <w:rPr>
          <w:sz w:val="32"/>
          <w:szCs w:val="32"/>
          <w:lang w:val="en-US"/>
        </w:rPr>
        <w:t xml:space="preserve"> so </w:t>
      </w:r>
      <w:proofErr w:type="spellStart"/>
      <w:r w:rsidRPr="00233995">
        <w:rPr>
          <w:sz w:val="32"/>
          <w:szCs w:val="32"/>
          <w:lang w:val="en-US"/>
        </w:rPr>
        <w:t>lange</w:t>
      </w:r>
      <w:proofErr w:type="spellEnd"/>
      <w:r w:rsidRPr="00233995">
        <w:rPr>
          <w:sz w:val="32"/>
          <w:szCs w:val="32"/>
          <w:lang w:val="en-US"/>
        </w:rPr>
        <w:t xml:space="preserve"> in der </w:t>
      </w:r>
      <w:proofErr w:type="spellStart"/>
      <w:proofErr w:type="gramStart"/>
      <w:r w:rsidRPr="00233995">
        <w:rPr>
          <w:sz w:val="32"/>
          <w:szCs w:val="32"/>
          <w:lang w:val="en-US"/>
        </w:rPr>
        <w:t>Schule</w:t>
      </w:r>
      <w:proofErr w:type="spellEnd"/>
      <w:r w:rsidRPr="00233995">
        <w:rPr>
          <w:sz w:val="32"/>
          <w:szCs w:val="32"/>
          <w:lang w:val="en-US"/>
        </w:rPr>
        <w:t xml:space="preserve"> </w:t>
      </w:r>
      <w:r w:rsidRPr="00233995">
        <w:rPr>
          <w:rFonts w:hint="eastAsia"/>
          <w:sz w:val="32"/>
          <w:szCs w:val="32"/>
          <w:lang w:val="en-US"/>
        </w:rPr>
        <w:t>…</w:t>
      </w:r>
      <w:r w:rsidRPr="00233995">
        <w:rPr>
          <w:sz w:val="32"/>
          <w:szCs w:val="32"/>
          <w:lang w:val="en-US"/>
        </w:rPr>
        <w:t>?</w:t>
      </w:r>
      <w:proofErr w:type="gramEnd"/>
      <w:r w:rsidRPr="00233995">
        <w:rPr>
          <w:sz w:val="32"/>
          <w:szCs w:val="32"/>
          <w:lang w:val="en-US"/>
        </w:rPr>
        <w:t xml:space="preserve"> BLEIBEN</w:t>
      </w:r>
    </w:p>
    <w:p w14:paraId="7A68B847" w14:textId="77777777" w:rsidR="00002A4F" w:rsidRPr="00233995" w:rsidRDefault="00002A4F" w:rsidP="00002A4F">
      <w:pPr>
        <w:spacing w:after="240"/>
        <w:rPr>
          <w:sz w:val="32"/>
          <w:szCs w:val="32"/>
        </w:rPr>
      </w:pPr>
      <w:r w:rsidRPr="00233995">
        <w:rPr>
          <w:sz w:val="32"/>
          <w:szCs w:val="32"/>
          <w:lang w:val="en-US"/>
        </w:rPr>
        <w:t xml:space="preserve">18. In Wien </w:t>
      </w:r>
      <w:r w:rsidRPr="00233995">
        <w:rPr>
          <w:rFonts w:hint="eastAsia"/>
          <w:sz w:val="32"/>
          <w:szCs w:val="32"/>
          <w:lang w:val="en-US"/>
        </w:rPr>
        <w:t>…</w:t>
      </w:r>
      <w:r w:rsidRPr="00233995">
        <w:rPr>
          <w:sz w:val="32"/>
          <w:szCs w:val="32"/>
          <w:lang w:val="en-US"/>
        </w:rPr>
        <w:t xml:space="preserve"> man </w:t>
      </w:r>
      <w:proofErr w:type="spellStart"/>
      <w:r w:rsidRPr="00233995">
        <w:rPr>
          <w:sz w:val="32"/>
          <w:szCs w:val="32"/>
          <w:lang w:val="en-US"/>
        </w:rPr>
        <w:t>zahlreiche</w:t>
      </w:r>
      <w:proofErr w:type="spellEnd"/>
      <w:r w:rsidRPr="00233995">
        <w:rPr>
          <w:sz w:val="32"/>
          <w:szCs w:val="32"/>
          <w:lang w:val="en-US"/>
        </w:rPr>
        <w:t xml:space="preserve"> </w:t>
      </w:r>
      <w:proofErr w:type="spellStart"/>
      <w:r w:rsidRPr="00233995">
        <w:rPr>
          <w:sz w:val="32"/>
          <w:szCs w:val="32"/>
          <w:lang w:val="en-US"/>
        </w:rPr>
        <w:t>Kaffeehäuser</w:t>
      </w:r>
      <w:proofErr w:type="spellEnd"/>
      <w:r w:rsidRPr="00233995">
        <w:rPr>
          <w:sz w:val="32"/>
          <w:szCs w:val="32"/>
          <w:lang w:val="en-US"/>
        </w:rPr>
        <w:t>. BESUCHEN</w:t>
      </w:r>
    </w:p>
    <w:p w14:paraId="1E727FBE" w14:textId="77777777" w:rsidR="00002A4F" w:rsidRPr="00233995" w:rsidRDefault="00002A4F" w:rsidP="00002A4F">
      <w:pPr>
        <w:spacing w:after="240"/>
        <w:rPr>
          <w:sz w:val="32"/>
          <w:szCs w:val="32"/>
          <w:lang w:val="de-DE"/>
        </w:rPr>
      </w:pPr>
      <w:r w:rsidRPr="00233995">
        <w:rPr>
          <w:sz w:val="32"/>
          <w:szCs w:val="32"/>
          <w:lang w:val="de-DE"/>
        </w:rPr>
        <w:t>19. Ich ... in einem Dorf. WOHNEN</w:t>
      </w:r>
    </w:p>
    <w:p w14:paraId="299B70EB" w14:textId="77777777" w:rsidR="00002A4F" w:rsidRPr="00233995" w:rsidRDefault="00002A4F" w:rsidP="00002A4F">
      <w:pPr>
        <w:rPr>
          <w:sz w:val="32"/>
          <w:szCs w:val="32"/>
          <w:lang w:val="de-DE"/>
        </w:rPr>
      </w:pPr>
      <w:r w:rsidRPr="00233995">
        <w:rPr>
          <w:sz w:val="32"/>
          <w:szCs w:val="32"/>
          <w:lang w:val="de-DE"/>
        </w:rPr>
        <w:t>20. Oleg ... viel über Moskau gelesen. HABEN</w:t>
      </w:r>
    </w:p>
    <w:p w14:paraId="4B47B97E" w14:textId="77777777" w:rsidR="00002A4F" w:rsidRPr="00233995" w:rsidRDefault="00002A4F" w:rsidP="00002A4F">
      <w:pPr>
        <w:rPr>
          <w:sz w:val="32"/>
          <w:szCs w:val="32"/>
          <w:lang w:val="de-DE"/>
        </w:rPr>
      </w:pPr>
    </w:p>
    <w:p w14:paraId="19A3F39D" w14:textId="77777777" w:rsidR="00002A4F" w:rsidRPr="00233995" w:rsidRDefault="00002A4F" w:rsidP="00002A4F">
      <w:pPr>
        <w:rPr>
          <w:sz w:val="32"/>
          <w:szCs w:val="32"/>
          <w:lang w:val="de-DE"/>
        </w:rPr>
      </w:pPr>
      <w:r w:rsidRPr="00233995">
        <w:rPr>
          <w:sz w:val="32"/>
          <w:szCs w:val="32"/>
          <w:lang w:val="de-DE"/>
        </w:rPr>
        <w:t>21. Daniel ... sehr gut.  LERNEN</w:t>
      </w:r>
    </w:p>
    <w:p w14:paraId="44587A7E" w14:textId="77777777" w:rsidR="00002A4F" w:rsidRPr="004446B6" w:rsidRDefault="00002A4F" w:rsidP="00002A4F">
      <w:pPr>
        <w:pStyle w:val="a4"/>
        <w:tabs>
          <w:tab w:val="left" w:pos="4607"/>
        </w:tabs>
        <w:ind w:left="5027"/>
        <w:jc w:val="both"/>
        <w:rPr>
          <w:b/>
          <w:bCs/>
          <w:sz w:val="24"/>
          <w:szCs w:val="24"/>
        </w:rPr>
      </w:pPr>
    </w:p>
    <w:sectPr w:rsidR="00002A4F" w:rsidRPr="004446B6" w:rsidSect="00002A4F">
      <w:pgSz w:w="11900" w:h="16838"/>
      <w:pgMar w:top="846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FFFFFFF"/>
    <w:lvl w:ilvl="0" w:tplc="1C928E34">
      <w:start w:val="5"/>
      <w:numFmt w:val="decimal"/>
      <w:lvlText w:val="%1."/>
      <w:lvlJc w:val="left"/>
      <w:rPr>
        <w:rFonts w:cs="Times New Roman"/>
      </w:rPr>
    </w:lvl>
    <w:lvl w:ilvl="1" w:tplc="E1B0A516">
      <w:numFmt w:val="decimal"/>
      <w:lvlText w:val=""/>
      <w:lvlJc w:val="left"/>
      <w:rPr>
        <w:rFonts w:cs="Times New Roman"/>
      </w:rPr>
    </w:lvl>
    <w:lvl w:ilvl="2" w:tplc="A50673DA">
      <w:numFmt w:val="decimal"/>
      <w:lvlText w:val=""/>
      <w:lvlJc w:val="left"/>
      <w:rPr>
        <w:rFonts w:cs="Times New Roman"/>
      </w:rPr>
    </w:lvl>
    <w:lvl w:ilvl="3" w:tplc="05D87BE4">
      <w:numFmt w:val="decimal"/>
      <w:lvlText w:val=""/>
      <w:lvlJc w:val="left"/>
      <w:rPr>
        <w:rFonts w:cs="Times New Roman"/>
      </w:rPr>
    </w:lvl>
    <w:lvl w:ilvl="4" w:tplc="3992FCA8">
      <w:numFmt w:val="decimal"/>
      <w:lvlText w:val=""/>
      <w:lvlJc w:val="left"/>
      <w:rPr>
        <w:rFonts w:cs="Times New Roman"/>
      </w:rPr>
    </w:lvl>
    <w:lvl w:ilvl="5" w:tplc="5358ADDE">
      <w:numFmt w:val="decimal"/>
      <w:lvlText w:val=""/>
      <w:lvlJc w:val="left"/>
      <w:rPr>
        <w:rFonts w:cs="Times New Roman"/>
      </w:rPr>
    </w:lvl>
    <w:lvl w:ilvl="6" w:tplc="D2FEDEC8">
      <w:numFmt w:val="decimal"/>
      <w:lvlText w:val=""/>
      <w:lvlJc w:val="left"/>
      <w:rPr>
        <w:rFonts w:cs="Times New Roman"/>
      </w:rPr>
    </w:lvl>
    <w:lvl w:ilvl="7" w:tplc="2FECB7F2">
      <w:numFmt w:val="decimal"/>
      <w:lvlText w:val=""/>
      <w:lvlJc w:val="left"/>
      <w:rPr>
        <w:rFonts w:cs="Times New Roman"/>
      </w:rPr>
    </w:lvl>
    <w:lvl w:ilvl="8" w:tplc="3EF0DB30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FFFFFFFF"/>
    <w:lvl w:ilvl="0" w:tplc="9B601B60">
      <w:start w:val="6"/>
      <w:numFmt w:val="decimal"/>
      <w:lvlText w:val="%1"/>
      <w:lvlJc w:val="left"/>
      <w:rPr>
        <w:rFonts w:cs="Times New Roman"/>
      </w:rPr>
    </w:lvl>
    <w:lvl w:ilvl="1" w:tplc="9EF2140A">
      <w:numFmt w:val="decimal"/>
      <w:lvlText w:val=""/>
      <w:lvlJc w:val="left"/>
      <w:rPr>
        <w:rFonts w:cs="Times New Roman"/>
      </w:rPr>
    </w:lvl>
    <w:lvl w:ilvl="2" w:tplc="009A6B12">
      <w:numFmt w:val="decimal"/>
      <w:lvlText w:val=""/>
      <w:lvlJc w:val="left"/>
      <w:rPr>
        <w:rFonts w:cs="Times New Roman"/>
      </w:rPr>
    </w:lvl>
    <w:lvl w:ilvl="3" w:tplc="253CE61E">
      <w:numFmt w:val="decimal"/>
      <w:lvlText w:val=""/>
      <w:lvlJc w:val="left"/>
      <w:rPr>
        <w:rFonts w:cs="Times New Roman"/>
      </w:rPr>
    </w:lvl>
    <w:lvl w:ilvl="4" w:tplc="91DC2FCA">
      <w:numFmt w:val="decimal"/>
      <w:lvlText w:val=""/>
      <w:lvlJc w:val="left"/>
      <w:rPr>
        <w:rFonts w:cs="Times New Roman"/>
      </w:rPr>
    </w:lvl>
    <w:lvl w:ilvl="5" w:tplc="B5923300">
      <w:numFmt w:val="decimal"/>
      <w:lvlText w:val=""/>
      <w:lvlJc w:val="left"/>
      <w:rPr>
        <w:rFonts w:cs="Times New Roman"/>
      </w:rPr>
    </w:lvl>
    <w:lvl w:ilvl="6" w:tplc="E6783AF4">
      <w:numFmt w:val="decimal"/>
      <w:lvlText w:val=""/>
      <w:lvlJc w:val="left"/>
      <w:rPr>
        <w:rFonts w:cs="Times New Roman"/>
      </w:rPr>
    </w:lvl>
    <w:lvl w:ilvl="7" w:tplc="0476871C">
      <w:numFmt w:val="decimal"/>
      <w:lvlText w:val=""/>
      <w:lvlJc w:val="left"/>
      <w:rPr>
        <w:rFonts w:cs="Times New Roman"/>
      </w:rPr>
    </w:lvl>
    <w:lvl w:ilvl="8" w:tplc="DF0ECBC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FFFFFFFF"/>
    <w:lvl w:ilvl="0" w:tplc="BEA8A516">
      <w:start w:val="1"/>
      <w:numFmt w:val="decimal"/>
      <w:lvlText w:val="%1."/>
      <w:lvlJc w:val="left"/>
      <w:rPr>
        <w:rFonts w:cs="Times New Roman"/>
      </w:rPr>
    </w:lvl>
    <w:lvl w:ilvl="1" w:tplc="D60AF7FA">
      <w:numFmt w:val="decimal"/>
      <w:lvlText w:val=""/>
      <w:lvlJc w:val="left"/>
      <w:rPr>
        <w:rFonts w:cs="Times New Roman"/>
      </w:rPr>
    </w:lvl>
    <w:lvl w:ilvl="2" w:tplc="E70E96A4">
      <w:numFmt w:val="decimal"/>
      <w:lvlText w:val=""/>
      <w:lvlJc w:val="left"/>
      <w:rPr>
        <w:rFonts w:cs="Times New Roman"/>
      </w:rPr>
    </w:lvl>
    <w:lvl w:ilvl="3" w:tplc="8D9CFEAC">
      <w:numFmt w:val="decimal"/>
      <w:lvlText w:val=""/>
      <w:lvlJc w:val="left"/>
      <w:rPr>
        <w:rFonts w:cs="Times New Roman"/>
      </w:rPr>
    </w:lvl>
    <w:lvl w:ilvl="4" w:tplc="C2FAA950">
      <w:numFmt w:val="decimal"/>
      <w:lvlText w:val=""/>
      <w:lvlJc w:val="left"/>
      <w:rPr>
        <w:rFonts w:cs="Times New Roman"/>
      </w:rPr>
    </w:lvl>
    <w:lvl w:ilvl="5" w:tplc="DEF6FF26">
      <w:numFmt w:val="decimal"/>
      <w:lvlText w:val=""/>
      <w:lvlJc w:val="left"/>
      <w:rPr>
        <w:rFonts w:cs="Times New Roman"/>
      </w:rPr>
    </w:lvl>
    <w:lvl w:ilvl="6" w:tplc="FA32F610">
      <w:numFmt w:val="decimal"/>
      <w:lvlText w:val=""/>
      <w:lvlJc w:val="left"/>
      <w:rPr>
        <w:rFonts w:cs="Times New Roman"/>
      </w:rPr>
    </w:lvl>
    <w:lvl w:ilvl="7" w:tplc="5D40DA48">
      <w:numFmt w:val="decimal"/>
      <w:lvlText w:val=""/>
      <w:lvlJc w:val="left"/>
      <w:rPr>
        <w:rFonts w:cs="Times New Roman"/>
      </w:rPr>
    </w:lvl>
    <w:lvl w:ilvl="8" w:tplc="83280638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FFFFFFF"/>
    <w:lvl w:ilvl="0" w:tplc="B4EA219A">
      <w:start w:val="1"/>
      <w:numFmt w:val="decimal"/>
      <w:lvlText w:val="%1."/>
      <w:lvlJc w:val="left"/>
      <w:rPr>
        <w:rFonts w:cs="Times New Roman"/>
      </w:rPr>
    </w:lvl>
    <w:lvl w:ilvl="1" w:tplc="93F6B10E">
      <w:numFmt w:val="decimal"/>
      <w:lvlText w:val=""/>
      <w:lvlJc w:val="left"/>
      <w:rPr>
        <w:rFonts w:cs="Times New Roman"/>
      </w:rPr>
    </w:lvl>
    <w:lvl w:ilvl="2" w:tplc="15DCD66C">
      <w:numFmt w:val="decimal"/>
      <w:lvlText w:val=""/>
      <w:lvlJc w:val="left"/>
      <w:rPr>
        <w:rFonts w:cs="Times New Roman"/>
      </w:rPr>
    </w:lvl>
    <w:lvl w:ilvl="3" w:tplc="7D1E4A28">
      <w:numFmt w:val="decimal"/>
      <w:lvlText w:val=""/>
      <w:lvlJc w:val="left"/>
      <w:rPr>
        <w:rFonts w:cs="Times New Roman"/>
      </w:rPr>
    </w:lvl>
    <w:lvl w:ilvl="4" w:tplc="4530D7AA">
      <w:numFmt w:val="decimal"/>
      <w:lvlText w:val=""/>
      <w:lvlJc w:val="left"/>
      <w:rPr>
        <w:rFonts w:cs="Times New Roman"/>
      </w:rPr>
    </w:lvl>
    <w:lvl w:ilvl="5" w:tplc="0F487B4A">
      <w:numFmt w:val="decimal"/>
      <w:lvlText w:val=""/>
      <w:lvlJc w:val="left"/>
      <w:rPr>
        <w:rFonts w:cs="Times New Roman"/>
      </w:rPr>
    </w:lvl>
    <w:lvl w:ilvl="6" w:tplc="256C181E">
      <w:numFmt w:val="decimal"/>
      <w:lvlText w:val=""/>
      <w:lvlJc w:val="left"/>
      <w:rPr>
        <w:rFonts w:cs="Times New Roman"/>
      </w:rPr>
    </w:lvl>
    <w:lvl w:ilvl="7" w:tplc="9968AC50">
      <w:numFmt w:val="decimal"/>
      <w:lvlText w:val=""/>
      <w:lvlJc w:val="left"/>
      <w:rPr>
        <w:rFonts w:cs="Times New Roman"/>
      </w:rPr>
    </w:lvl>
    <w:lvl w:ilvl="8" w:tplc="0DCCCDDC">
      <w:numFmt w:val="decimal"/>
      <w:lvlText w:val=""/>
      <w:lvlJc w:val="left"/>
      <w:rPr>
        <w:rFonts w:cs="Times New Roman"/>
      </w:rPr>
    </w:lvl>
  </w:abstractNum>
  <w:abstractNum w:abstractNumId="4">
    <w:nsid w:val="000012DB"/>
    <w:multiLevelType w:val="hybridMultilevel"/>
    <w:tmpl w:val="FFFFFFFF"/>
    <w:lvl w:ilvl="0" w:tplc="FFBC7FAE">
      <w:start w:val="3"/>
      <w:numFmt w:val="decimal"/>
      <w:lvlText w:val="%1."/>
      <w:lvlJc w:val="left"/>
      <w:rPr>
        <w:rFonts w:cs="Times New Roman"/>
      </w:rPr>
    </w:lvl>
    <w:lvl w:ilvl="1" w:tplc="941EF100">
      <w:numFmt w:val="decimal"/>
      <w:lvlText w:val=""/>
      <w:lvlJc w:val="left"/>
      <w:rPr>
        <w:rFonts w:cs="Times New Roman"/>
      </w:rPr>
    </w:lvl>
    <w:lvl w:ilvl="2" w:tplc="0D4EB4F4">
      <w:numFmt w:val="decimal"/>
      <w:lvlText w:val=""/>
      <w:lvlJc w:val="left"/>
      <w:rPr>
        <w:rFonts w:cs="Times New Roman"/>
      </w:rPr>
    </w:lvl>
    <w:lvl w:ilvl="3" w:tplc="94447F08">
      <w:numFmt w:val="decimal"/>
      <w:lvlText w:val=""/>
      <w:lvlJc w:val="left"/>
      <w:rPr>
        <w:rFonts w:cs="Times New Roman"/>
      </w:rPr>
    </w:lvl>
    <w:lvl w:ilvl="4" w:tplc="B810F3BC">
      <w:numFmt w:val="decimal"/>
      <w:lvlText w:val=""/>
      <w:lvlJc w:val="left"/>
      <w:rPr>
        <w:rFonts w:cs="Times New Roman"/>
      </w:rPr>
    </w:lvl>
    <w:lvl w:ilvl="5" w:tplc="1A8A943E">
      <w:numFmt w:val="decimal"/>
      <w:lvlText w:val=""/>
      <w:lvlJc w:val="left"/>
      <w:rPr>
        <w:rFonts w:cs="Times New Roman"/>
      </w:rPr>
    </w:lvl>
    <w:lvl w:ilvl="6" w:tplc="7C88D3DC">
      <w:numFmt w:val="decimal"/>
      <w:lvlText w:val=""/>
      <w:lvlJc w:val="left"/>
      <w:rPr>
        <w:rFonts w:cs="Times New Roman"/>
      </w:rPr>
    </w:lvl>
    <w:lvl w:ilvl="7" w:tplc="428A3B62">
      <w:numFmt w:val="decimal"/>
      <w:lvlText w:val=""/>
      <w:lvlJc w:val="left"/>
      <w:rPr>
        <w:rFonts w:cs="Times New Roman"/>
      </w:rPr>
    </w:lvl>
    <w:lvl w:ilvl="8" w:tplc="72A0DF14">
      <w:numFmt w:val="decimal"/>
      <w:lvlText w:val=""/>
      <w:lvlJc w:val="left"/>
      <w:rPr>
        <w:rFonts w:cs="Times New Roman"/>
      </w:rPr>
    </w:lvl>
  </w:abstractNum>
  <w:abstractNum w:abstractNumId="5">
    <w:nsid w:val="0000153C"/>
    <w:multiLevelType w:val="hybridMultilevel"/>
    <w:tmpl w:val="FFFFFFFF"/>
    <w:lvl w:ilvl="0" w:tplc="8ED0555E">
      <w:start w:val="4"/>
      <w:numFmt w:val="decimal"/>
      <w:lvlText w:val="%1."/>
      <w:lvlJc w:val="left"/>
      <w:rPr>
        <w:rFonts w:cs="Times New Roman"/>
      </w:rPr>
    </w:lvl>
    <w:lvl w:ilvl="1" w:tplc="6626556A">
      <w:numFmt w:val="decimal"/>
      <w:lvlText w:val=""/>
      <w:lvlJc w:val="left"/>
      <w:rPr>
        <w:rFonts w:cs="Times New Roman"/>
      </w:rPr>
    </w:lvl>
    <w:lvl w:ilvl="2" w:tplc="5304216E">
      <w:numFmt w:val="decimal"/>
      <w:lvlText w:val=""/>
      <w:lvlJc w:val="left"/>
      <w:rPr>
        <w:rFonts w:cs="Times New Roman"/>
      </w:rPr>
    </w:lvl>
    <w:lvl w:ilvl="3" w:tplc="C0EEE954">
      <w:numFmt w:val="decimal"/>
      <w:lvlText w:val=""/>
      <w:lvlJc w:val="left"/>
      <w:rPr>
        <w:rFonts w:cs="Times New Roman"/>
      </w:rPr>
    </w:lvl>
    <w:lvl w:ilvl="4" w:tplc="D17ACE14">
      <w:numFmt w:val="decimal"/>
      <w:lvlText w:val=""/>
      <w:lvlJc w:val="left"/>
      <w:rPr>
        <w:rFonts w:cs="Times New Roman"/>
      </w:rPr>
    </w:lvl>
    <w:lvl w:ilvl="5" w:tplc="49327AB6">
      <w:numFmt w:val="decimal"/>
      <w:lvlText w:val=""/>
      <w:lvlJc w:val="left"/>
      <w:rPr>
        <w:rFonts w:cs="Times New Roman"/>
      </w:rPr>
    </w:lvl>
    <w:lvl w:ilvl="6" w:tplc="06E28930">
      <w:numFmt w:val="decimal"/>
      <w:lvlText w:val=""/>
      <w:lvlJc w:val="left"/>
      <w:rPr>
        <w:rFonts w:cs="Times New Roman"/>
      </w:rPr>
    </w:lvl>
    <w:lvl w:ilvl="7" w:tplc="8C32E228">
      <w:numFmt w:val="decimal"/>
      <w:lvlText w:val=""/>
      <w:lvlJc w:val="left"/>
      <w:rPr>
        <w:rFonts w:cs="Times New Roman"/>
      </w:rPr>
    </w:lvl>
    <w:lvl w:ilvl="8" w:tplc="B30C6722">
      <w:numFmt w:val="decimal"/>
      <w:lvlText w:val=""/>
      <w:lvlJc w:val="left"/>
      <w:rPr>
        <w:rFonts w:cs="Times New Roman"/>
      </w:rPr>
    </w:lvl>
  </w:abstractNum>
  <w:abstractNum w:abstractNumId="6">
    <w:nsid w:val="000026E9"/>
    <w:multiLevelType w:val="hybridMultilevel"/>
    <w:tmpl w:val="FFFFFFFF"/>
    <w:lvl w:ilvl="0" w:tplc="3878E500">
      <w:start w:val="1"/>
      <w:numFmt w:val="bullet"/>
      <w:lvlText w:val="К"/>
      <w:lvlJc w:val="left"/>
    </w:lvl>
    <w:lvl w:ilvl="1" w:tplc="C1CE9112">
      <w:numFmt w:val="decimal"/>
      <w:lvlText w:val=""/>
      <w:lvlJc w:val="left"/>
      <w:rPr>
        <w:rFonts w:cs="Times New Roman"/>
      </w:rPr>
    </w:lvl>
    <w:lvl w:ilvl="2" w:tplc="EF32DFBC">
      <w:numFmt w:val="decimal"/>
      <w:lvlText w:val=""/>
      <w:lvlJc w:val="left"/>
      <w:rPr>
        <w:rFonts w:cs="Times New Roman"/>
      </w:rPr>
    </w:lvl>
    <w:lvl w:ilvl="3" w:tplc="BEA42A8E">
      <w:numFmt w:val="decimal"/>
      <w:lvlText w:val=""/>
      <w:lvlJc w:val="left"/>
      <w:rPr>
        <w:rFonts w:cs="Times New Roman"/>
      </w:rPr>
    </w:lvl>
    <w:lvl w:ilvl="4" w:tplc="FB1610EC">
      <w:numFmt w:val="decimal"/>
      <w:lvlText w:val=""/>
      <w:lvlJc w:val="left"/>
      <w:rPr>
        <w:rFonts w:cs="Times New Roman"/>
      </w:rPr>
    </w:lvl>
    <w:lvl w:ilvl="5" w:tplc="6AB88FF6">
      <w:numFmt w:val="decimal"/>
      <w:lvlText w:val=""/>
      <w:lvlJc w:val="left"/>
      <w:rPr>
        <w:rFonts w:cs="Times New Roman"/>
      </w:rPr>
    </w:lvl>
    <w:lvl w:ilvl="6" w:tplc="7658A626">
      <w:numFmt w:val="decimal"/>
      <w:lvlText w:val=""/>
      <w:lvlJc w:val="left"/>
      <w:rPr>
        <w:rFonts w:cs="Times New Roman"/>
      </w:rPr>
    </w:lvl>
    <w:lvl w:ilvl="7" w:tplc="7B38ABE6">
      <w:numFmt w:val="decimal"/>
      <w:lvlText w:val=""/>
      <w:lvlJc w:val="left"/>
      <w:rPr>
        <w:rFonts w:cs="Times New Roman"/>
      </w:rPr>
    </w:lvl>
    <w:lvl w:ilvl="8" w:tplc="0F38206E">
      <w:numFmt w:val="decimal"/>
      <w:lvlText w:val=""/>
      <w:lvlJc w:val="left"/>
      <w:rPr>
        <w:rFonts w:cs="Times New Roman"/>
      </w:rPr>
    </w:lvl>
  </w:abstractNum>
  <w:abstractNum w:abstractNumId="7">
    <w:nsid w:val="00002EA6"/>
    <w:multiLevelType w:val="hybridMultilevel"/>
    <w:tmpl w:val="FFFFFFFF"/>
    <w:lvl w:ilvl="0" w:tplc="0124FFBC">
      <w:start w:val="2"/>
      <w:numFmt w:val="decimal"/>
      <w:lvlText w:val="%1."/>
      <w:lvlJc w:val="left"/>
      <w:rPr>
        <w:rFonts w:cs="Times New Roman"/>
      </w:rPr>
    </w:lvl>
    <w:lvl w:ilvl="1" w:tplc="79FE7828">
      <w:numFmt w:val="decimal"/>
      <w:lvlText w:val=""/>
      <w:lvlJc w:val="left"/>
      <w:rPr>
        <w:rFonts w:cs="Times New Roman"/>
      </w:rPr>
    </w:lvl>
    <w:lvl w:ilvl="2" w:tplc="2DD23BC8">
      <w:numFmt w:val="decimal"/>
      <w:lvlText w:val=""/>
      <w:lvlJc w:val="left"/>
      <w:rPr>
        <w:rFonts w:cs="Times New Roman"/>
      </w:rPr>
    </w:lvl>
    <w:lvl w:ilvl="3" w:tplc="F816FE4C">
      <w:numFmt w:val="decimal"/>
      <w:lvlText w:val=""/>
      <w:lvlJc w:val="left"/>
      <w:rPr>
        <w:rFonts w:cs="Times New Roman"/>
      </w:rPr>
    </w:lvl>
    <w:lvl w:ilvl="4" w:tplc="41968A9C">
      <w:numFmt w:val="decimal"/>
      <w:lvlText w:val=""/>
      <w:lvlJc w:val="left"/>
      <w:rPr>
        <w:rFonts w:cs="Times New Roman"/>
      </w:rPr>
    </w:lvl>
    <w:lvl w:ilvl="5" w:tplc="29A2B28A">
      <w:numFmt w:val="decimal"/>
      <w:lvlText w:val=""/>
      <w:lvlJc w:val="left"/>
      <w:rPr>
        <w:rFonts w:cs="Times New Roman"/>
      </w:rPr>
    </w:lvl>
    <w:lvl w:ilvl="6" w:tplc="10643F48">
      <w:numFmt w:val="decimal"/>
      <w:lvlText w:val=""/>
      <w:lvlJc w:val="left"/>
      <w:rPr>
        <w:rFonts w:cs="Times New Roman"/>
      </w:rPr>
    </w:lvl>
    <w:lvl w:ilvl="7" w:tplc="0C741396">
      <w:numFmt w:val="decimal"/>
      <w:lvlText w:val=""/>
      <w:lvlJc w:val="left"/>
      <w:rPr>
        <w:rFonts w:cs="Times New Roman"/>
      </w:rPr>
    </w:lvl>
    <w:lvl w:ilvl="8" w:tplc="D9845472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FFFFFFFF"/>
    <w:lvl w:ilvl="0" w:tplc="44A00846">
      <w:start w:val="11"/>
      <w:numFmt w:val="decimal"/>
      <w:lvlText w:val="%1."/>
      <w:lvlJc w:val="left"/>
      <w:rPr>
        <w:rFonts w:cs="Times New Roman"/>
      </w:rPr>
    </w:lvl>
    <w:lvl w:ilvl="1" w:tplc="C908E882">
      <w:numFmt w:val="decimal"/>
      <w:lvlText w:val=""/>
      <w:lvlJc w:val="left"/>
      <w:rPr>
        <w:rFonts w:cs="Times New Roman"/>
      </w:rPr>
    </w:lvl>
    <w:lvl w:ilvl="2" w:tplc="48C2A7C4">
      <w:numFmt w:val="decimal"/>
      <w:lvlText w:val=""/>
      <w:lvlJc w:val="left"/>
      <w:rPr>
        <w:rFonts w:cs="Times New Roman"/>
      </w:rPr>
    </w:lvl>
    <w:lvl w:ilvl="3" w:tplc="A43AC2D4">
      <w:numFmt w:val="decimal"/>
      <w:lvlText w:val=""/>
      <w:lvlJc w:val="left"/>
      <w:rPr>
        <w:rFonts w:cs="Times New Roman"/>
      </w:rPr>
    </w:lvl>
    <w:lvl w:ilvl="4" w:tplc="CD02733E">
      <w:numFmt w:val="decimal"/>
      <w:lvlText w:val=""/>
      <w:lvlJc w:val="left"/>
      <w:rPr>
        <w:rFonts w:cs="Times New Roman"/>
      </w:rPr>
    </w:lvl>
    <w:lvl w:ilvl="5" w:tplc="89283706">
      <w:numFmt w:val="decimal"/>
      <w:lvlText w:val=""/>
      <w:lvlJc w:val="left"/>
      <w:rPr>
        <w:rFonts w:cs="Times New Roman"/>
      </w:rPr>
    </w:lvl>
    <w:lvl w:ilvl="6" w:tplc="4D9A7E16">
      <w:numFmt w:val="decimal"/>
      <w:lvlText w:val=""/>
      <w:lvlJc w:val="left"/>
      <w:rPr>
        <w:rFonts w:cs="Times New Roman"/>
      </w:rPr>
    </w:lvl>
    <w:lvl w:ilvl="7" w:tplc="ACEA0FB0">
      <w:numFmt w:val="decimal"/>
      <w:lvlText w:val=""/>
      <w:lvlJc w:val="left"/>
      <w:rPr>
        <w:rFonts w:cs="Times New Roman"/>
      </w:rPr>
    </w:lvl>
    <w:lvl w:ilvl="8" w:tplc="32E6E826">
      <w:numFmt w:val="decimal"/>
      <w:lvlText w:val=""/>
      <w:lvlJc w:val="left"/>
      <w:rPr>
        <w:rFonts w:cs="Times New Roman"/>
      </w:rPr>
    </w:lvl>
  </w:abstractNum>
  <w:abstractNum w:abstractNumId="9">
    <w:nsid w:val="000041BB"/>
    <w:multiLevelType w:val="hybridMultilevel"/>
    <w:tmpl w:val="D4ECF14A"/>
    <w:lvl w:ilvl="0" w:tplc="09622FC4">
      <w:start w:val="1"/>
      <w:numFmt w:val="decimal"/>
      <w:lvlText w:val="%1."/>
      <w:lvlJc w:val="left"/>
      <w:rPr>
        <w:rFonts w:cs="Times New Roman"/>
      </w:rPr>
    </w:lvl>
    <w:lvl w:ilvl="1" w:tplc="D60887FC">
      <w:numFmt w:val="decimal"/>
      <w:lvlText w:val=""/>
      <w:lvlJc w:val="left"/>
      <w:rPr>
        <w:rFonts w:cs="Times New Roman"/>
      </w:rPr>
    </w:lvl>
    <w:lvl w:ilvl="2" w:tplc="72664836">
      <w:numFmt w:val="decimal"/>
      <w:lvlText w:val=""/>
      <w:lvlJc w:val="left"/>
      <w:rPr>
        <w:rFonts w:cs="Times New Roman"/>
      </w:rPr>
    </w:lvl>
    <w:lvl w:ilvl="3" w:tplc="AAD4FEF0">
      <w:numFmt w:val="decimal"/>
      <w:lvlText w:val=""/>
      <w:lvlJc w:val="left"/>
      <w:rPr>
        <w:rFonts w:cs="Times New Roman"/>
      </w:rPr>
    </w:lvl>
    <w:lvl w:ilvl="4" w:tplc="EB6AFFC6">
      <w:numFmt w:val="decimal"/>
      <w:lvlText w:val=""/>
      <w:lvlJc w:val="left"/>
      <w:rPr>
        <w:rFonts w:cs="Times New Roman"/>
      </w:rPr>
    </w:lvl>
    <w:lvl w:ilvl="5" w:tplc="DCF2C6E8">
      <w:numFmt w:val="decimal"/>
      <w:lvlText w:val=""/>
      <w:lvlJc w:val="left"/>
      <w:rPr>
        <w:rFonts w:cs="Times New Roman"/>
      </w:rPr>
    </w:lvl>
    <w:lvl w:ilvl="6" w:tplc="4CBE7634">
      <w:numFmt w:val="decimal"/>
      <w:lvlText w:val=""/>
      <w:lvlJc w:val="left"/>
      <w:rPr>
        <w:rFonts w:cs="Times New Roman"/>
      </w:rPr>
    </w:lvl>
    <w:lvl w:ilvl="7" w:tplc="2C507128">
      <w:numFmt w:val="decimal"/>
      <w:lvlText w:val=""/>
      <w:lvlJc w:val="left"/>
      <w:rPr>
        <w:rFonts w:cs="Times New Roman"/>
      </w:rPr>
    </w:lvl>
    <w:lvl w:ilvl="8" w:tplc="9DE4B146">
      <w:numFmt w:val="decimal"/>
      <w:lvlText w:val=""/>
      <w:lvlJc w:val="left"/>
      <w:rPr>
        <w:rFonts w:cs="Times New Roman"/>
      </w:rPr>
    </w:lvl>
  </w:abstractNum>
  <w:abstractNum w:abstractNumId="10">
    <w:nsid w:val="00005AF1"/>
    <w:multiLevelType w:val="hybridMultilevel"/>
    <w:tmpl w:val="FFFFFFFF"/>
    <w:lvl w:ilvl="0" w:tplc="ED38058C">
      <w:start w:val="1"/>
      <w:numFmt w:val="bullet"/>
      <w:lvlText w:val="к"/>
      <w:lvlJc w:val="left"/>
    </w:lvl>
    <w:lvl w:ilvl="1" w:tplc="43FED84E">
      <w:numFmt w:val="decimal"/>
      <w:lvlText w:val=""/>
      <w:lvlJc w:val="left"/>
      <w:rPr>
        <w:rFonts w:cs="Times New Roman"/>
      </w:rPr>
    </w:lvl>
    <w:lvl w:ilvl="2" w:tplc="B88EAB70">
      <w:numFmt w:val="decimal"/>
      <w:lvlText w:val=""/>
      <w:lvlJc w:val="left"/>
      <w:rPr>
        <w:rFonts w:cs="Times New Roman"/>
      </w:rPr>
    </w:lvl>
    <w:lvl w:ilvl="3" w:tplc="53B6C000">
      <w:numFmt w:val="decimal"/>
      <w:lvlText w:val=""/>
      <w:lvlJc w:val="left"/>
      <w:rPr>
        <w:rFonts w:cs="Times New Roman"/>
      </w:rPr>
    </w:lvl>
    <w:lvl w:ilvl="4" w:tplc="57945382">
      <w:numFmt w:val="decimal"/>
      <w:lvlText w:val=""/>
      <w:lvlJc w:val="left"/>
      <w:rPr>
        <w:rFonts w:cs="Times New Roman"/>
      </w:rPr>
    </w:lvl>
    <w:lvl w:ilvl="5" w:tplc="F26CC980">
      <w:numFmt w:val="decimal"/>
      <w:lvlText w:val=""/>
      <w:lvlJc w:val="left"/>
      <w:rPr>
        <w:rFonts w:cs="Times New Roman"/>
      </w:rPr>
    </w:lvl>
    <w:lvl w:ilvl="6" w:tplc="E95AAC38">
      <w:numFmt w:val="decimal"/>
      <w:lvlText w:val=""/>
      <w:lvlJc w:val="left"/>
      <w:rPr>
        <w:rFonts w:cs="Times New Roman"/>
      </w:rPr>
    </w:lvl>
    <w:lvl w:ilvl="7" w:tplc="889E89F2">
      <w:numFmt w:val="decimal"/>
      <w:lvlText w:val=""/>
      <w:lvlJc w:val="left"/>
      <w:rPr>
        <w:rFonts w:cs="Times New Roman"/>
      </w:rPr>
    </w:lvl>
    <w:lvl w:ilvl="8" w:tplc="B30C42C6">
      <w:numFmt w:val="decimal"/>
      <w:lvlText w:val=""/>
      <w:lvlJc w:val="left"/>
      <w:rPr>
        <w:rFonts w:cs="Times New Roman"/>
      </w:rPr>
    </w:lvl>
  </w:abstractNum>
  <w:abstractNum w:abstractNumId="11">
    <w:nsid w:val="00007E87"/>
    <w:multiLevelType w:val="hybridMultilevel"/>
    <w:tmpl w:val="FFFFFFFF"/>
    <w:lvl w:ilvl="0" w:tplc="EC4CB84E">
      <w:start w:val="9"/>
      <w:numFmt w:val="decimal"/>
      <w:lvlText w:val="%1."/>
      <w:lvlJc w:val="left"/>
      <w:rPr>
        <w:rFonts w:cs="Times New Roman"/>
      </w:rPr>
    </w:lvl>
    <w:lvl w:ilvl="1" w:tplc="F7621566">
      <w:numFmt w:val="decimal"/>
      <w:lvlText w:val=""/>
      <w:lvlJc w:val="left"/>
      <w:rPr>
        <w:rFonts w:cs="Times New Roman"/>
      </w:rPr>
    </w:lvl>
    <w:lvl w:ilvl="2" w:tplc="69A2F9A0">
      <w:numFmt w:val="decimal"/>
      <w:lvlText w:val=""/>
      <w:lvlJc w:val="left"/>
      <w:rPr>
        <w:rFonts w:cs="Times New Roman"/>
      </w:rPr>
    </w:lvl>
    <w:lvl w:ilvl="3" w:tplc="FDCC2DF2">
      <w:numFmt w:val="decimal"/>
      <w:lvlText w:val=""/>
      <w:lvlJc w:val="left"/>
      <w:rPr>
        <w:rFonts w:cs="Times New Roman"/>
      </w:rPr>
    </w:lvl>
    <w:lvl w:ilvl="4" w:tplc="F566E798">
      <w:numFmt w:val="decimal"/>
      <w:lvlText w:val=""/>
      <w:lvlJc w:val="left"/>
      <w:rPr>
        <w:rFonts w:cs="Times New Roman"/>
      </w:rPr>
    </w:lvl>
    <w:lvl w:ilvl="5" w:tplc="56101A72">
      <w:numFmt w:val="decimal"/>
      <w:lvlText w:val=""/>
      <w:lvlJc w:val="left"/>
      <w:rPr>
        <w:rFonts w:cs="Times New Roman"/>
      </w:rPr>
    </w:lvl>
    <w:lvl w:ilvl="6" w:tplc="C5969E6A">
      <w:numFmt w:val="decimal"/>
      <w:lvlText w:val=""/>
      <w:lvlJc w:val="left"/>
      <w:rPr>
        <w:rFonts w:cs="Times New Roman"/>
      </w:rPr>
    </w:lvl>
    <w:lvl w:ilvl="7" w:tplc="B40CBBA4">
      <w:numFmt w:val="decimal"/>
      <w:lvlText w:val=""/>
      <w:lvlJc w:val="left"/>
      <w:rPr>
        <w:rFonts w:cs="Times New Roman"/>
      </w:rPr>
    </w:lvl>
    <w:lvl w:ilvl="8" w:tplc="F342E8B6">
      <w:numFmt w:val="decimal"/>
      <w:lvlText w:val=""/>
      <w:lvlJc w:val="left"/>
      <w:rPr>
        <w:rFonts w:cs="Times New Roman"/>
      </w:rPr>
    </w:lvl>
  </w:abstractNum>
  <w:abstractNum w:abstractNumId="12">
    <w:nsid w:val="10B2396D"/>
    <w:multiLevelType w:val="hybridMultilevel"/>
    <w:tmpl w:val="F6A83F52"/>
    <w:lvl w:ilvl="0" w:tplc="BD02A18C">
      <w:start w:val="7"/>
      <w:numFmt w:val="decimal"/>
      <w:lvlText w:val="%1"/>
      <w:lvlJc w:val="left"/>
      <w:pPr>
        <w:ind w:left="5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47" w:hanging="360"/>
      </w:pPr>
    </w:lvl>
    <w:lvl w:ilvl="2" w:tplc="0409001B" w:tentative="1">
      <w:start w:val="1"/>
      <w:numFmt w:val="lowerRoman"/>
      <w:lvlText w:val="%3."/>
      <w:lvlJc w:val="right"/>
      <w:pPr>
        <w:ind w:left="6467" w:hanging="180"/>
      </w:pPr>
    </w:lvl>
    <w:lvl w:ilvl="3" w:tplc="0409000F" w:tentative="1">
      <w:start w:val="1"/>
      <w:numFmt w:val="decimal"/>
      <w:lvlText w:val="%4."/>
      <w:lvlJc w:val="left"/>
      <w:pPr>
        <w:ind w:left="7187" w:hanging="360"/>
      </w:pPr>
    </w:lvl>
    <w:lvl w:ilvl="4" w:tplc="04090019" w:tentative="1">
      <w:start w:val="1"/>
      <w:numFmt w:val="lowerLetter"/>
      <w:lvlText w:val="%5."/>
      <w:lvlJc w:val="left"/>
      <w:pPr>
        <w:ind w:left="7907" w:hanging="360"/>
      </w:pPr>
    </w:lvl>
    <w:lvl w:ilvl="5" w:tplc="0409001B" w:tentative="1">
      <w:start w:val="1"/>
      <w:numFmt w:val="lowerRoman"/>
      <w:lvlText w:val="%6."/>
      <w:lvlJc w:val="right"/>
      <w:pPr>
        <w:ind w:left="8627" w:hanging="180"/>
      </w:pPr>
    </w:lvl>
    <w:lvl w:ilvl="6" w:tplc="0409000F" w:tentative="1">
      <w:start w:val="1"/>
      <w:numFmt w:val="decimal"/>
      <w:lvlText w:val="%7."/>
      <w:lvlJc w:val="left"/>
      <w:pPr>
        <w:ind w:left="9347" w:hanging="360"/>
      </w:pPr>
    </w:lvl>
    <w:lvl w:ilvl="7" w:tplc="04090019" w:tentative="1">
      <w:start w:val="1"/>
      <w:numFmt w:val="lowerLetter"/>
      <w:lvlText w:val="%8."/>
      <w:lvlJc w:val="left"/>
      <w:pPr>
        <w:ind w:left="10067" w:hanging="360"/>
      </w:pPr>
    </w:lvl>
    <w:lvl w:ilvl="8" w:tplc="0409001B" w:tentative="1">
      <w:start w:val="1"/>
      <w:numFmt w:val="lowerRoman"/>
      <w:lvlText w:val="%9."/>
      <w:lvlJc w:val="right"/>
      <w:pPr>
        <w:ind w:left="10787" w:hanging="180"/>
      </w:pPr>
    </w:lvl>
  </w:abstractNum>
  <w:abstractNum w:abstractNumId="13">
    <w:nsid w:val="21CB1DA3"/>
    <w:multiLevelType w:val="hybridMultilevel"/>
    <w:tmpl w:val="91FAC8A6"/>
    <w:lvl w:ilvl="0" w:tplc="A20AF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9D"/>
    <w:rsid w:val="00002A4F"/>
    <w:rsid w:val="00084540"/>
    <w:rsid w:val="00091D55"/>
    <w:rsid w:val="000C032B"/>
    <w:rsid w:val="00145D69"/>
    <w:rsid w:val="001F1344"/>
    <w:rsid w:val="00233995"/>
    <w:rsid w:val="00267C41"/>
    <w:rsid w:val="00320AFF"/>
    <w:rsid w:val="00370C81"/>
    <w:rsid w:val="00423A67"/>
    <w:rsid w:val="004446B6"/>
    <w:rsid w:val="00531BD5"/>
    <w:rsid w:val="0054280E"/>
    <w:rsid w:val="005C658E"/>
    <w:rsid w:val="005E75E5"/>
    <w:rsid w:val="006072E2"/>
    <w:rsid w:val="00641B18"/>
    <w:rsid w:val="006E0F8B"/>
    <w:rsid w:val="007F49CE"/>
    <w:rsid w:val="00892B38"/>
    <w:rsid w:val="008E4578"/>
    <w:rsid w:val="00986B37"/>
    <w:rsid w:val="009D0DB6"/>
    <w:rsid w:val="009E3299"/>
    <w:rsid w:val="00A0668E"/>
    <w:rsid w:val="00A458EE"/>
    <w:rsid w:val="00A611CA"/>
    <w:rsid w:val="00AA6F35"/>
    <w:rsid w:val="00B30F95"/>
    <w:rsid w:val="00C1279D"/>
    <w:rsid w:val="00C679FC"/>
    <w:rsid w:val="00CE14DC"/>
    <w:rsid w:val="00D82D36"/>
    <w:rsid w:val="00DB21BE"/>
    <w:rsid w:val="00E32F6E"/>
    <w:rsid w:val="00E36B55"/>
    <w:rsid w:val="00F5063E"/>
    <w:rsid w:val="00F81DEE"/>
    <w:rsid w:val="00F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446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9D"/>
  </w:style>
  <w:style w:type="paragraph" w:styleId="1">
    <w:name w:val="heading 1"/>
    <w:basedOn w:val="a"/>
    <w:link w:val="10"/>
    <w:uiPriority w:val="9"/>
    <w:qFormat/>
    <w:locked/>
    <w:rsid w:val="00A0668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457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68E"/>
    <w:rPr>
      <w:rFonts w:ascii="Times" w:hAnsi="Times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A0668E"/>
    <w:pPr>
      <w:ind w:left="720"/>
      <w:contextualSpacing/>
    </w:pPr>
  </w:style>
  <w:style w:type="table" w:styleId="a5">
    <w:name w:val="Table Grid"/>
    <w:basedOn w:val="a1"/>
    <w:uiPriority w:val="59"/>
    <w:locked/>
    <w:rsid w:val="00AA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20AFF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9D"/>
  </w:style>
  <w:style w:type="paragraph" w:styleId="1">
    <w:name w:val="heading 1"/>
    <w:basedOn w:val="a"/>
    <w:link w:val="10"/>
    <w:uiPriority w:val="9"/>
    <w:qFormat/>
    <w:locked/>
    <w:rsid w:val="00A0668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457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68E"/>
    <w:rPr>
      <w:rFonts w:ascii="Times" w:hAnsi="Times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A0668E"/>
    <w:pPr>
      <w:ind w:left="720"/>
      <w:contextualSpacing/>
    </w:pPr>
  </w:style>
  <w:style w:type="table" w:styleId="a5">
    <w:name w:val="Table Grid"/>
    <w:basedOn w:val="a1"/>
    <w:uiPriority w:val="59"/>
    <w:locked/>
    <w:rsid w:val="00AA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20AFF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1365</Words>
  <Characters>7784</Characters>
  <Application>Microsoft Macintosh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учитель7</cp:lastModifiedBy>
  <cp:revision>6</cp:revision>
  <dcterms:created xsi:type="dcterms:W3CDTF">2019-05-01T08:11:00Z</dcterms:created>
  <dcterms:modified xsi:type="dcterms:W3CDTF">2019-05-05T07:27:00Z</dcterms:modified>
</cp:coreProperties>
</file>