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16" w:rsidRPr="009F3E8E" w:rsidRDefault="001A1C62" w:rsidP="00DB0D1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E8E">
        <w:rPr>
          <w:rFonts w:ascii="Times New Roman" w:hAnsi="Times New Roman" w:cs="Times New Roman"/>
          <w:b/>
          <w:sz w:val="28"/>
          <w:szCs w:val="28"/>
        </w:rPr>
        <w:t xml:space="preserve">Опыт работы на тему </w:t>
      </w:r>
    </w:p>
    <w:p w:rsidR="002137EB" w:rsidRPr="009F3E8E" w:rsidRDefault="001A1C62" w:rsidP="001A1C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F3E8E">
        <w:rPr>
          <w:rFonts w:ascii="Times New Roman" w:hAnsi="Times New Roman" w:cs="Times New Roman"/>
          <w:b/>
          <w:sz w:val="28"/>
          <w:szCs w:val="28"/>
        </w:rPr>
        <w:t>«Вариативные формы работы с детьми старшего дошкольного возраста и их родителями по формированию представлений о правильном питании».</w:t>
      </w:r>
    </w:p>
    <w:p w:rsidR="00F1201D" w:rsidRDefault="001A1C62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FE4" w:rsidRPr="005D1FE4" w:rsidRDefault="005D1FE4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 «От  рождения до школы» стоит задача – расширять представления детей о рациональном питании (объем пищи, посл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едовательность ее приема, разнообразие в питании, питьевой режим).</w:t>
      </w:r>
    </w:p>
    <w:p w:rsidR="007B43DB" w:rsidRPr="001A1C62" w:rsidRDefault="00F1201D" w:rsidP="00CA58DC">
      <w:pPr>
        <w:pStyle w:val="a6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D1FE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Правильное питание – </w:t>
      </w:r>
      <w:r w:rsidR="007B682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одно из главных </w:t>
      </w:r>
      <w:r w:rsidRPr="005D1FE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услови</w:t>
      </w:r>
      <w:r w:rsidR="007B682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й </w:t>
      </w:r>
      <w:r w:rsidRPr="005D1FE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1A1C6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здорового образа жизни человека.</w:t>
      </w:r>
    </w:p>
    <w:p w:rsidR="007B6824" w:rsidRDefault="005D1FE4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Поэтому цель </w:t>
      </w:r>
      <w:r w:rsidR="001A1C6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</w:t>
      </w:r>
      <w:r w:rsidR="005E7F52" w:rsidRPr="005D1FE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ей работы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заключается в </w:t>
      </w:r>
      <w:r w:rsidR="005E7F52" w:rsidRPr="005D1FE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F1201D" w:rsidRPr="005D1FE4"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 потребности заботиться о своем здоровье, </w:t>
      </w:r>
      <w:r w:rsidR="007B6824">
        <w:rPr>
          <w:rFonts w:ascii="Times New Roman" w:hAnsi="Times New Roman" w:cs="Times New Roman"/>
          <w:sz w:val="28"/>
          <w:szCs w:val="28"/>
        </w:rPr>
        <w:t xml:space="preserve"> </w:t>
      </w:r>
      <w:r w:rsidR="007B6824" w:rsidRPr="005D1FE4">
        <w:rPr>
          <w:rFonts w:ascii="Times New Roman" w:hAnsi="Times New Roman" w:cs="Times New Roman"/>
          <w:sz w:val="28"/>
          <w:szCs w:val="28"/>
        </w:rPr>
        <w:t>пр</w:t>
      </w:r>
      <w:r w:rsidR="007B6824">
        <w:rPr>
          <w:rFonts w:ascii="Times New Roman" w:hAnsi="Times New Roman" w:cs="Times New Roman"/>
          <w:sz w:val="28"/>
          <w:szCs w:val="28"/>
        </w:rPr>
        <w:t>а</w:t>
      </w:r>
      <w:r w:rsidR="00F1201D" w:rsidRPr="005D1FE4">
        <w:rPr>
          <w:rFonts w:ascii="Times New Roman" w:hAnsi="Times New Roman" w:cs="Times New Roman"/>
          <w:sz w:val="28"/>
          <w:szCs w:val="28"/>
        </w:rPr>
        <w:t>вильно питаться, отдавая предпочтение полезным продуктам, развитие познавательных навыков у воспит</w:t>
      </w:r>
      <w:r w:rsidR="007B6824">
        <w:rPr>
          <w:rFonts w:ascii="Times New Roman" w:hAnsi="Times New Roman" w:cs="Times New Roman"/>
          <w:sz w:val="28"/>
          <w:szCs w:val="28"/>
        </w:rPr>
        <w:t>анников.</w:t>
      </w:r>
    </w:p>
    <w:p w:rsidR="007B6824" w:rsidRPr="001A791E" w:rsidRDefault="007B6824" w:rsidP="007B68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91E">
        <w:rPr>
          <w:rFonts w:ascii="Times New Roman" w:hAnsi="Times New Roman" w:cs="Times New Roman"/>
          <w:b/>
          <w:sz w:val="28"/>
          <w:szCs w:val="28"/>
        </w:rPr>
        <w:t>Познавательный навык</w:t>
      </w:r>
      <w:r w:rsidRPr="001A791E">
        <w:rPr>
          <w:rFonts w:ascii="Times New Roman" w:hAnsi="Times New Roman" w:cs="Times New Roman"/>
          <w:sz w:val="28"/>
          <w:szCs w:val="28"/>
        </w:rPr>
        <w:t xml:space="preserve"> включает в себя следующие </w:t>
      </w:r>
      <w:r w:rsidRPr="001A791E">
        <w:rPr>
          <w:rFonts w:ascii="Times New Roman" w:hAnsi="Times New Roman" w:cs="Times New Roman"/>
          <w:b/>
          <w:sz w:val="28"/>
          <w:szCs w:val="28"/>
        </w:rPr>
        <w:t>умения</w:t>
      </w:r>
      <w:r w:rsidRPr="001A791E">
        <w:rPr>
          <w:rFonts w:ascii="Times New Roman" w:hAnsi="Times New Roman" w:cs="Times New Roman"/>
          <w:sz w:val="28"/>
          <w:szCs w:val="28"/>
        </w:rPr>
        <w:t>:</w:t>
      </w:r>
    </w:p>
    <w:p w:rsidR="007B6824" w:rsidRPr="001A791E" w:rsidRDefault="007B6824" w:rsidP="007B6824">
      <w:pPr>
        <w:pStyle w:val="a5"/>
        <w:numPr>
          <w:ilvl w:val="0"/>
          <w:numId w:val="17"/>
        </w:numPr>
        <w:spacing w:line="276" w:lineRule="auto"/>
        <w:ind w:left="170"/>
        <w:rPr>
          <w:sz w:val="28"/>
          <w:szCs w:val="28"/>
        </w:rPr>
      </w:pPr>
      <w:r w:rsidRPr="001A791E">
        <w:rPr>
          <w:sz w:val="28"/>
          <w:szCs w:val="28"/>
        </w:rPr>
        <w:t>Анализировать, сравнивать, обобщать, осуществлять самоконтроль и</w:t>
      </w:r>
      <w:r w:rsidR="00E736E7">
        <w:rPr>
          <w:sz w:val="28"/>
          <w:szCs w:val="28"/>
        </w:rPr>
        <w:t xml:space="preserve"> самооценку</w:t>
      </w:r>
      <w:proofErr w:type="gramStart"/>
      <w:r w:rsidR="00E736E7">
        <w:rPr>
          <w:sz w:val="28"/>
          <w:szCs w:val="28"/>
        </w:rPr>
        <w:t xml:space="preserve"> </w:t>
      </w:r>
      <w:r w:rsidRPr="001A791E">
        <w:rPr>
          <w:sz w:val="28"/>
          <w:szCs w:val="28"/>
        </w:rPr>
        <w:t>,</w:t>
      </w:r>
      <w:proofErr w:type="gramEnd"/>
      <w:r w:rsidRPr="001A791E">
        <w:rPr>
          <w:sz w:val="28"/>
          <w:szCs w:val="28"/>
        </w:rPr>
        <w:t xml:space="preserve"> решать умственные и творческие  задачи. </w:t>
      </w:r>
    </w:p>
    <w:p w:rsidR="007B6824" w:rsidRPr="001A791E" w:rsidRDefault="007B6824" w:rsidP="007B6824">
      <w:pPr>
        <w:pStyle w:val="a5"/>
        <w:ind w:left="-170"/>
        <w:rPr>
          <w:sz w:val="28"/>
          <w:szCs w:val="28"/>
        </w:rPr>
      </w:pPr>
      <w:r w:rsidRPr="001A791E">
        <w:rPr>
          <w:sz w:val="28"/>
          <w:szCs w:val="28"/>
        </w:rPr>
        <w:t xml:space="preserve">А также следующие </w:t>
      </w:r>
      <w:r w:rsidRPr="001A791E">
        <w:rPr>
          <w:b/>
          <w:sz w:val="28"/>
          <w:szCs w:val="28"/>
        </w:rPr>
        <w:t>качества</w:t>
      </w:r>
      <w:r w:rsidRPr="001A791E">
        <w:rPr>
          <w:sz w:val="28"/>
          <w:szCs w:val="28"/>
        </w:rPr>
        <w:t>:</w:t>
      </w:r>
    </w:p>
    <w:p w:rsidR="007B6824" w:rsidRPr="001A1C62" w:rsidRDefault="007B6824" w:rsidP="00CA58DC">
      <w:pPr>
        <w:pStyle w:val="a5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1A791E">
        <w:rPr>
          <w:sz w:val="28"/>
          <w:szCs w:val="28"/>
        </w:rPr>
        <w:t>Любознательность, познавательный интерес, познавательная активность, усидчивость, произвольность, самостоятельность.</w:t>
      </w:r>
    </w:p>
    <w:p w:rsidR="001A791E" w:rsidRPr="001A791E" w:rsidRDefault="001A1C62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цели, я поставила</w:t>
      </w:r>
      <w:r w:rsidR="001A791E" w:rsidRPr="001A791E">
        <w:rPr>
          <w:rFonts w:ascii="Times New Roman" w:hAnsi="Times New Roman" w:cs="Times New Roman"/>
          <w:sz w:val="28"/>
          <w:szCs w:val="28"/>
        </w:rPr>
        <w:t xml:space="preserve"> перед собой следующие задачи:</w:t>
      </w:r>
    </w:p>
    <w:p w:rsidR="00F1201D" w:rsidRPr="005D1FE4" w:rsidRDefault="00F1201D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 w:rsidRPr="005D1FE4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702ACB" w:rsidRPr="005D1FE4" w:rsidRDefault="00CA5720" w:rsidP="00130CB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D1FE4">
        <w:rPr>
          <w:rFonts w:ascii="Times New Roman" w:hAnsi="Times New Roman" w:cs="Times New Roman"/>
          <w:sz w:val="28"/>
          <w:szCs w:val="28"/>
        </w:rPr>
        <w:t>Разработать картотеку настольно-печатных игр и привлечь детей к их изготовлению для закрепления знаний о полезных продуктах.</w:t>
      </w:r>
    </w:p>
    <w:p w:rsidR="001A791E" w:rsidRDefault="00CA5720" w:rsidP="001A791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D1FE4">
        <w:rPr>
          <w:rFonts w:ascii="Times New Roman" w:hAnsi="Times New Roman" w:cs="Times New Roman"/>
          <w:sz w:val="28"/>
          <w:szCs w:val="28"/>
        </w:rPr>
        <w:t>Включить детей в опытническую</w:t>
      </w:r>
      <w:r w:rsidR="001A791E">
        <w:rPr>
          <w:rFonts w:ascii="Times New Roman" w:hAnsi="Times New Roman" w:cs="Times New Roman"/>
          <w:sz w:val="28"/>
          <w:szCs w:val="28"/>
        </w:rPr>
        <w:t xml:space="preserve"> дея</w:t>
      </w:r>
      <w:r w:rsidR="00E736E7">
        <w:rPr>
          <w:rFonts w:ascii="Times New Roman" w:hAnsi="Times New Roman" w:cs="Times New Roman"/>
          <w:sz w:val="28"/>
          <w:szCs w:val="28"/>
        </w:rPr>
        <w:t xml:space="preserve">тельность для  формирования  познавательных </w:t>
      </w:r>
      <w:r w:rsidR="001A791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736E7">
        <w:rPr>
          <w:rFonts w:ascii="Times New Roman" w:hAnsi="Times New Roman" w:cs="Times New Roman"/>
          <w:sz w:val="28"/>
          <w:szCs w:val="28"/>
        </w:rPr>
        <w:t xml:space="preserve">й - </w:t>
      </w:r>
      <w:r w:rsidR="001A791E">
        <w:rPr>
          <w:rFonts w:ascii="Times New Roman" w:hAnsi="Times New Roman" w:cs="Times New Roman"/>
          <w:sz w:val="28"/>
          <w:szCs w:val="28"/>
        </w:rPr>
        <w:t xml:space="preserve"> сравнивать, обобщать, анализировать, устанавливать причинно-следственные связи. </w:t>
      </w:r>
    </w:p>
    <w:p w:rsidR="00702ACB" w:rsidRPr="005D1FE4" w:rsidRDefault="00CA5720" w:rsidP="00130CB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D1FE4">
        <w:rPr>
          <w:rFonts w:ascii="Times New Roman" w:hAnsi="Times New Roman" w:cs="Times New Roman"/>
          <w:sz w:val="28"/>
          <w:szCs w:val="28"/>
        </w:rPr>
        <w:t>Вовлекать в совместную творческую деятельность для создания коллективных</w:t>
      </w:r>
      <w:r w:rsidR="00E736E7">
        <w:rPr>
          <w:rFonts w:ascii="Times New Roman" w:hAnsi="Times New Roman" w:cs="Times New Roman"/>
          <w:sz w:val="28"/>
          <w:szCs w:val="28"/>
        </w:rPr>
        <w:t xml:space="preserve"> работ в нетрадиционной технике для поддержания интереса и творческой активности.</w:t>
      </w:r>
    </w:p>
    <w:p w:rsidR="007B6824" w:rsidRDefault="00E736E7" w:rsidP="007B682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повышению компетентности </w:t>
      </w:r>
      <w:r w:rsidR="007B6824" w:rsidRPr="005D1FE4">
        <w:rPr>
          <w:rFonts w:ascii="Times New Roman" w:hAnsi="Times New Roman" w:cs="Times New Roman"/>
          <w:sz w:val="28"/>
          <w:szCs w:val="28"/>
        </w:rPr>
        <w:t xml:space="preserve"> родителей </w:t>
      </w:r>
      <w:r>
        <w:rPr>
          <w:rFonts w:ascii="Times New Roman" w:hAnsi="Times New Roman" w:cs="Times New Roman"/>
          <w:sz w:val="28"/>
          <w:szCs w:val="28"/>
        </w:rPr>
        <w:t xml:space="preserve">по  данному  вопросу </w:t>
      </w:r>
      <w:r w:rsidR="007B6824" w:rsidRPr="005D1FE4">
        <w:rPr>
          <w:rFonts w:ascii="Times New Roman" w:hAnsi="Times New Roman" w:cs="Times New Roman"/>
          <w:sz w:val="28"/>
          <w:szCs w:val="28"/>
        </w:rPr>
        <w:t xml:space="preserve"> через активные формы работы</w:t>
      </w:r>
      <w:r>
        <w:rPr>
          <w:rFonts w:ascii="Times New Roman" w:hAnsi="Times New Roman" w:cs="Times New Roman"/>
          <w:sz w:val="28"/>
          <w:szCs w:val="28"/>
        </w:rPr>
        <w:t xml:space="preserve"> с ними</w:t>
      </w:r>
      <w:r w:rsidR="007B6824" w:rsidRPr="005D1FE4">
        <w:rPr>
          <w:rFonts w:ascii="Times New Roman" w:hAnsi="Times New Roman" w:cs="Times New Roman"/>
          <w:sz w:val="28"/>
          <w:szCs w:val="28"/>
        </w:rPr>
        <w:t>.</w:t>
      </w:r>
    </w:p>
    <w:p w:rsidR="007B2E86" w:rsidRDefault="007B2E86" w:rsidP="007B2E86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5D1FE4" w:rsidRPr="001A1C62" w:rsidRDefault="007B2E86" w:rsidP="001A1C6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деятельности – игровую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изобразительную , опытническую</w:t>
      </w:r>
      <w:r w:rsidR="001A1C62">
        <w:rPr>
          <w:rFonts w:ascii="Times New Roman" w:hAnsi="Times New Roman" w:cs="Times New Roman"/>
          <w:sz w:val="28"/>
          <w:szCs w:val="28"/>
        </w:rPr>
        <w:t>, согласно учебному плану ДОУ я провожу</w:t>
      </w:r>
      <w:r>
        <w:rPr>
          <w:rFonts w:ascii="Times New Roman" w:hAnsi="Times New Roman" w:cs="Times New Roman"/>
          <w:sz w:val="28"/>
          <w:szCs w:val="28"/>
        </w:rPr>
        <w:t xml:space="preserve"> в первую половину дня до завтрака, во время приема детей и во второй половине дня после полдника до вечерней прогулки по желанию детей</w:t>
      </w:r>
      <w:r w:rsidR="00C66ACA">
        <w:rPr>
          <w:rFonts w:ascii="Times New Roman" w:hAnsi="Times New Roman" w:cs="Times New Roman"/>
          <w:sz w:val="28"/>
          <w:szCs w:val="28"/>
        </w:rPr>
        <w:t xml:space="preserve">, индивидуально, парами, подгруппами.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E86" w:rsidRDefault="005E7F52" w:rsidP="00CA58D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D1FE4">
        <w:rPr>
          <w:rFonts w:ascii="Times New Roman" w:hAnsi="Times New Roman" w:cs="Times New Roman"/>
          <w:bCs/>
          <w:sz w:val="28"/>
          <w:szCs w:val="28"/>
        </w:rPr>
        <w:t>О правильном питании</w:t>
      </w:r>
      <w:r w:rsidR="001A1C62">
        <w:rPr>
          <w:rFonts w:ascii="Times New Roman" w:hAnsi="Times New Roman" w:cs="Times New Roman"/>
          <w:bCs/>
          <w:sz w:val="28"/>
          <w:szCs w:val="28"/>
        </w:rPr>
        <w:t xml:space="preserve"> как одном из компонентов ЗОЖ я говорила</w:t>
      </w:r>
      <w:r w:rsidRPr="005D1FE4">
        <w:rPr>
          <w:rFonts w:ascii="Times New Roman" w:hAnsi="Times New Roman" w:cs="Times New Roman"/>
          <w:bCs/>
          <w:sz w:val="28"/>
          <w:szCs w:val="28"/>
        </w:rPr>
        <w:t xml:space="preserve"> уже в старшей группе. </w:t>
      </w:r>
      <w:r w:rsidR="005D1FE4">
        <w:rPr>
          <w:rFonts w:ascii="Times New Roman" w:hAnsi="Times New Roman" w:cs="Times New Roman"/>
          <w:bCs/>
          <w:sz w:val="28"/>
          <w:szCs w:val="28"/>
        </w:rPr>
        <w:t xml:space="preserve">Согласно задачам по программе «От рождения до школы» </w:t>
      </w:r>
      <w:r w:rsidRPr="005D1FE4">
        <w:rPr>
          <w:rFonts w:ascii="Times New Roman" w:hAnsi="Times New Roman" w:cs="Times New Roman"/>
          <w:bCs/>
          <w:sz w:val="28"/>
          <w:szCs w:val="28"/>
        </w:rPr>
        <w:t xml:space="preserve"> в старшей группе </w:t>
      </w:r>
      <w:r w:rsidR="001A1C62">
        <w:rPr>
          <w:rFonts w:ascii="Times New Roman" w:hAnsi="Times New Roman" w:cs="Times New Roman"/>
          <w:bCs/>
          <w:sz w:val="28"/>
          <w:szCs w:val="28"/>
        </w:rPr>
        <w:t>я объясняла</w:t>
      </w:r>
      <w:r w:rsidR="007A7720">
        <w:rPr>
          <w:rFonts w:ascii="Times New Roman" w:hAnsi="Times New Roman" w:cs="Times New Roman"/>
          <w:bCs/>
          <w:sz w:val="28"/>
          <w:szCs w:val="28"/>
        </w:rPr>
        <w:t xml:space="preserve"> детям</w:t>
      </w:r>
      <w:r w:rsidRPr="005D1FE4">
        <w:rPr>
          <w:rFonts w:ascii="Times New Roman" w:hAnsi="Times New Roman" w:cs="Times New Roman"/>
          <w:bCs/>
          <w:sz w:val="28"/>
          <w:szCs w:val="28"/>
        </w:rPr>
        <w:t>, что здоровье человека зависит от правиль</w:t>
      </w:r>
      <w:r w:rsidR="007A7720">
        <w:rPr>
          <w:rFonts w:ascii="Times New Roman" w:hAnsi="Times New Roman" w:cs="Times New Roman"/>
          <w:bCs/>
          <w:sz w:val="28"/>
          <w:szCs w:val="28"/>
        </w:rPr>
        <w:t xml:space="preserve">ного питания, учились определять </w:t>
      </w:r>
      <w:r w:rsidRPr="005D1FE4">
        <w:rPr>
          <w:rFonts w:ascii="Times New Roman" w:hAnsi="Times New Roman" w:cs="Times New Roman"/>
          <w:bCs/>
          <w:sz w:val="28"/>
          <w:szCs w:val="28"/>
        </w:rPr>
        <w:t xml:space="preserve"> качество продуктов, основываясь на сенсорных ощущениях. </w:t>
      </w:r>
      <w:r w:rsidR="001A1C62">
        <w:rPr>
          <w:rFonts w:ascii="Times New Roman" w:hAnsi="Times New Roman" w:cs="Times New Roman"/>
          <w:bCs/>
          <w:sz w:val="28"/>
          <w:szCs w:val="28"/>
        </w:rPr>
        <w:t>Проводила</w:t>
      </w:r>
      <w:r w:rsidR="007A7720">
        <w:rPr>
          <w:rFonts w:ascii="Times New Roman" w:hAnsi="Times New Roman" w:cs="Times New Roman"/>
          <w:bCs/>
          <w:sz w:val="28"/>
          <w:szCs w:val="28"/>
        </w:rPr>
        <w:t xml:space="preserve"> игры «Угадай на вкус», «Назови продук</w:t>
      </w:r>
      <w:r w:rsidR="001A1C62">
        <w:rPr>
          <w:rFonts w:ascii="Times New Roman" w:hAnsi="Times New Roman" w:cs="Times New Roman"/>
          <w:bCs/>
          <w:sz w:val="28"/>
          <w:szCs w:val="28"/>
        </w:rPr>
        <w:t xml:space="preserve">т по запаху», «Узнай на </w:t>
      </w:r>
      <w:proofErr w:type="spellStart"/>
      <w:r w:rsidR="001A1C62">
        <w:rPr>
          <w:rFonts w:ascii="Times New Roman" w:hAnsi="Times New Roman" w:cs="Times New Roman"/>
          <w:bCs/>
          <w:sz w:val="28"/>
          <w:szCs w:val="28"/>
        </w:rPr>
        <w:t>ощупь»</w:t>
      </w:r>
      <w:proofErr w:type="gramStart"/>
      <w:r w:rsidR="001A1C62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="001A1C62">
        <w:rPr>
          <w:rFonts w:ascii="Times New Roman" w:hAnsi="Times New Roman" w:cs="Times New Roman"/>
          <w:bCs/>
          <w:sz w:val="28"/>
          <w:szCs w:val="28"/>
        </w:rPr>
        <w:t>ои</w:t>
      </w:r>
      <w:proofErr w:type="spellEnd"/>
      <w:r w:rsidRPr="005D1FE4">
        <w:rPr>
          <w:rFonts w:ascii="Times New Roman" w:hAnsi="Times New Roman" w:cs="Times New Roman"/>
          <w:bCs/>
          <w:sz w:val="28"/>
          <w:szCs w:val="28"/>
        </w:rPr>
        <w:t xml:space="preserve"> ребята уже тогда участвовали </w:t>
      </w:r>
      <w:r w:rsidR="005D1F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1FE4">
        <w:rPr>
          <w:rFonts w:ascii="Times New Roman" w:hAnsi="Times New Roman" w:cs="Times New Roman"/>
          <w:bCs/>
          <w:sz w:val="28"/>
          <w:szCs w:val="28"/>
        </w:rPr>
        <w:t>в</w:t>
      </w:r>
      <w:r w:rsidR="005D1F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FE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городском </w:t>
      </w:r>
      <w:r w:rsidRPr="005D1FE4">
        <w:rPr>
          <w:rFonts w:ascii="Times New Roman" w:hAnsi="Times New Roman" w:cs="Times New Roman"/>
          <w:bCs/>
          <w:sz w:val="28"/>
          <w:szCs w:val="28"/>
        </w:rPr>
        <w:t xml:space="preserve"> конкурсе детских проектов «Пишем кулинарную книгу» в рамках программы «Разговор о правильном питании».</w:t>
      </w:r>
      <w:r w:rsidR="007A7720">
        <w:rPr>
          <w:rFonts w:ascii="Times New Roman" w:hAnsi="Times New Roman" w:cs="Times New Roman"/>
          <w:bCs/>
          <w:sz w:val="28"/>
          <w:szCs w:val="28"/>
        </w:rPr>
        <w:t xml:space="preserve"> Дети с интересом и желанием играли</w:t>
      </w:r>
      <w:r w:rsidR="007B2E86">
        <w:rPr>
          <w:rFonts w:ascii="Times New Roman" w:hAnsi="Times New Roman" w:cs="Times New Roman"/>
          <w:bCs/>
          <w:sz w:val="28"/>
          <w:szCs w:val="28"/>
        </w:rPr>
        <w:t xml:space="preserve"> и узнавали полезные продукты. </w:t>
      </w:r>
    </w:p>
    <w:p w:rsidR="005D1FE4" w:rsidRPr="001A1C62" w:rsidRDefault="007B2E86" w:rsidP="00CA58D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 как </w:t>
      </w:r>
      <w:r w:rsidR="00C66ACA">
        <w:rPr>
          <w:rFonts w:ascii="Times New Roman" w:hAnsi="Times New Roman" w:cs="Times New Roman"/>
          <w:bCs/>
          <w:sz w:val="28"/>
          <w:szCs w:val="28"/>
        </w:rPr>
        <w:t xml:space="preserve">в программе подготовительной группы ставится задача по </w:t>
      </w:r>
      <w:r w:rsidR="00C66ACA">
        <w:rPr>
          <w:rFonts w:ascii="Times New Roman" w:hAnsi="Times New Roman" w:cs="Times New Roman"/>
          <w:sz w:val="28"/>
          <w:szCs w:val="28"/>
        </w:rPr>
        <w:t>расширению  представлений  дет</w:t>
      </w:r>
      <w:r w:rsidR="001A1C62">
        <w:rPr>
          <w:rFonts w:ascii="Times New Roman" w:hAnsi="Times New Roman" w:cs="Times New Roman"/>
          <w:sz w:val="28"/>
          <w:szCs w:val="28"/>
        </w:rPr>
        <w:t>ей о рациональном питании, то я</w:t>
      </w:r>
      <w:r w:rsidR="00C66ACA">
        <w:rPr>
          <w:rFonts w:ascii="Times New Roman" w:hAnsi="Times New Roman" w:cs="Times New Roman"/>
          <w:sz w:val="28"/>
          <w:szCs w:val="28"/>
        </w:rPr>
        <w:t xml:space="preserve">  </w:t>
      </w:r>
      <w:r w:rsidR="001A1C62">
        <w:rPr>
          <w:rFonts w:ascii="Times New Roman" w:hAnsi="Times New Roman" w:cs="Times New Roman"/>
          <w:bCs/>
          <w:sz w:val="28"/>
          <w:szCs w:val="28"/>
        </w:rPr>
        <w:t>продолжила</w:t>
      </w:r>
      <w:r w:rsidR="00C66A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77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ACA">
        <w:rPr>
          <w:rFonts w:ascii="Times New Roman" w:hAnsi="Times New Roman" w:cs="Times New Roman"/>
          <w:bCs/>
          <w:sz w:val="28"/>
          <w:szCs w:val="28"/>
        </w:rPr>
        <w:t xml:space="preserve">работу </w:t>
      </w:r>
      <w:r w:rsidR="007A7720">
        <w:rPr>
          <w:rFonts w:ascii="Times New Roman" w:hAnsi="Times New Roman" w:cs="Times New Roman"/>
          <w:bCs/>
          <w:sz w:val="28"/>
          <w:szCs w:val="28"/>
        </w:rPr>
        <w:t xml:space="preserve">  в подготовительной группе.</w:t>
      </w:r>
    </w:p>
    <w:p w:rsidR="00E375AE" w:rsidRDefault="00C66ACA" w:rsidP="00CA58D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A7720">
        <w:rPr>
          <w:rFonts w:ascii="Times New Roman" w:hAnsi="Times New Roman" w:cs="Times New Roman"/>
          <w:bCs/>
          <w:sz w:val="28"/>
          <w:szCs w:val="28"/>
        </w:rPr>
        <w:t>едущий вид деятел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ьности у дошкольников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 Поэтому для развития познавательного интереса и самостоятельности</w:t>
      </w:r>
      <w:r w:rsidR="007A77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7F52" w:rsidRPr="005D1FE4">
        <w:rPr>
          <w:rFonts w:ascii="Times New Roman" w:hAnsi="Times New Roman" w:cs="Times New Roman"/>
          <w:bCs/>
          <w:sz w:val="28"/>
          <w:szCs w:val="28"/>
        </w:rPr>
        <w:t xml:space="preserve"> совместно с детьми </w:t>
      </w:r>
      <w:r w:rsidR="001A1C62">
        <w:rPr>
          <w:rFonts w:ascii="Times New Roman" w:hAnsi="Times New Roman" w:cs="Times New Roman"/>
          <w:bCs/>
          <w:sz w:val="28"/>
          <w:szCs w:val="28"/>
        </w:rPr>
        <w:t>изготавливала</w:t>
      </w:r>
      <w:r w:rsidR="00E375A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E7F52" w:rsidRPr="005D1FE4">
        <w:rPr>
          <w:rFonts w:ascii="Times New Roman" w:hAnsi="Times New Roman" w:cs="Times New Roman"/>
          <w:bCs/>
          <w:sz w:val="28"/>
          <w:szCs w:val="28"/>
        </w:rPr>
        <w:t xml:space="preserve"> настольно-печатные игры.</w:t>
      </w:r>
    </w:p>
    <w:p w:rsidR="005E7F52" w:rsidRPr="005D1FE4" w:rsidRDefault="00E375AE" w:rsidP="00CA58D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</w:t>
      </w:r>
      <w:r>
        <w:rPr>
          <w:rFonts w:ascii="Times New Roman" w:hAnsi="Times New Roman" w:cs="Times New Roman"/>
          <w:bCs/>
          <w:sz w:val="28"/>
          <w:szCs w:val="28"/>
        </w:rPr>
        <w:t xml:space="preserve">ра </w:t>
      </w:r>
      <w:r w:rsidR="00CE7C90" w:rsidRPr="005D1F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7C90" w:rsidRPr="00E375AE">
        <w:rPr>
          <w:rFonts w:ascii="Times New Roman" w:hAnsi="Times New Roman" w:cs="Times New Roman"/>
          <w:b/>
          <w:bCs/>
          <w:i/>
          <w:sz w:val="28"/>
          <w:szCs w:val="28"/>
        </w:rPr>
        <w:t>«Полезно</w:t>
      </w:r>
      <w:r w:rsidR="005D1FE4" w:rsidRPr="00E375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375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или </w:t>
      </w:r>
      <w:r w:rsidR="005D1FE4" w:rsidRPr="00E375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E7C90" w:rsidRPr="00E375AE">
        <w:rPr>
          <w:rFonts w:ascii="Times New Roman" w:hAnsi="Times New Roman" w:cs="Times New Roman"/>
          <w:b/>
          <w:bCs/>
          <w:i/>
          <w:sz w:val="28"/>
          <w:szCs w:val="28"/>
        </w:rPr>
        <w:t>вредно»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66ACA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="004575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ACA">
        <w:rPr>
          <w:rFonts w:ascii="Times New Roman" w:hAnsi="Times New Roman" w:cs="Times New Roman"/>
          <w:bCs/>
          <w:sz w:val="28"/>
          <w:szCs w:val="28"/>
        </w:rPr>
        <w:t xml:space="preserve">закрепить </w:t>
      </w:r>
      <w:r w:rsidR="003573B0" w:rsidRPr="005D1FE4">
        <w:rPr>
          <w:rFonts w:ascii="Times New Roman" w:hAnsi="Times New Roman" w:cs="Times New Roman"/>
          <w:bCs/>
          <w:sz w:val="28"/>
          <w:szCs w:val="28"/>
        </w:rPr>
        <w:t xml:space="preserve"> знания о полезных</w:t>
      </w:r>
      <w:r w:rsidR="00C66ACA">
        <w:rPr>
          <w:rFonts w:ascii="Times New Roman" w:hAnsi="Times New Roman" w:cs="Times New Roman"/>
          <w:bCs/>
          <w:sz w:val="28"/>
          <w:szCs w:val="28"/>
        </w:rPr>
        <w:t xml:space="preserve">, менее полезных </w:t>
      </w:r>
      <w:r w:rsidR="003573B0" w:rsidRPr="005D1FE4">
        <w:rPr>
          <w:rFonts w:ascii="Times New Roman" w:hAnsi="Times New Roman" w:cs="Times New Roman"/>
          <w:bCs/>
          <w:sz w:val="28"/>
          <w:szCs w:val="28"/>
        </w:rPr>
        <w:t xml:space="preserve"> и вредных продуктах</w:t>
      </w:r>
      <w:proofErr w:type="gramStart"/>
      <w:r w:rsidR="00C66AC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C66ACA">
        <w:rPr>
          <w:rFonts w:ascii="Times New Roman" w:hAnsi="Times New Roman" w:cs="Times New Roman"/>
          <w:bCs/>
          <w:sz w:val="28"/>
          <w:szCs w:val="28"/>
        </w:rPr>
        <w:t xml:space="preserve">  (</w:t>
      </w:r>
      <w:proofErr w:type="gramStart"/>
      <w:r w:rsidR="00C66AC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C66ACA">
        <w:rPr>
          <w:rFonts w:ascii="Times New Roman" w:hAnsi="Times New Roman" w:cs="Times New Roman"/>
          <w:bCs/>
          <w:sz w:val="28"/>
          <w:szCs w:val="28"/>
        </w:rPr>
        <w:t>оказ)</w:t>
      </w:r>
    </w:p>
    <w:p w:rsidR="00CE7C90" w:rsidRDefault="00457540" w:rsidP="00CA58DC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CE7C90" w:rsidRPr="005D1FE4">
        <w:rPr>
          <w:rFonts w:ascii="Times New Roman" w:hAnsi="Times New Roman" w:cs="Times New Roman"/>
          <w:bCs/>
          <w:sz w:val="28"/>
          <w:szCs w:val="28"/>
        </w:rPr>
        <w:t>гра «</w:t>
      </w:r>
      <w:r w:rsidR="00CE7C90" w:rsidRPr="00457540">
        <w:rPr>
          <w:rFonts w:ascii="Times New Roman" w:hAnsi="Times New Roman" w:cs="Times New Roman"/>
          <w:b/>
          <w:bCs/>
          <w:i/>
          <w:sz w:val="28"/>
          <w:szCs w:val="28"/>
        </w:rPr>
        <w:t>Составь меню</w:t>
      </w:r>
      <w:r w:rsidR="00CE7C90" w:rsidRPr="005D1FE4">
        <w:rPr>
          <w:rFonts w:ascii="Times New Roman" w:hAnsi="Times New Roman" w:cs="Times New Roman"/>
          <w:bCs/>
          <w:sz w:val="28"/>
          <w:szCs w:val="28"/>
        </w:rPr>
        <w:t>»</w:t>
      </w:r>
      <w:r w:rsidR="003573B0"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3573B0" w:rsidRPr="005D1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ормирует умение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сервировать стол к приему пищи и </w:t>
      </w:r>
      <w:r w:rsidR="003573B0" w:rsidRPr="005D1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отбирать полезные продукты, готовые блюда и напитки и составлять из них меню на завтрак, обед, ужин</w:t>
      </w:r>
      <w:proofErr w:type="gramStart"/>
      <w:r w:rsidR="003573B0" w:rsidRPr="005D1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C66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C66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C66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оказ)</w:t>
      </w:r>
    </w:p>
    <w:p w:rsidR="005E7F52" w:rsidRPr="00282D2A" w:rsidRDefault="00457540" w:rsidP="00CA58D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7F52" w:rsidRPr="005D1FE4">
        <w:rPr>
          <w:rFonts w:ascii="Times New Roman" w:hAnsi="Times New Roman" w:cs="Times New Roman"/>
          <w:bCs/>
          <w:sz w:val="28"/>
          <w:szCs w:val="28"/>
        </w:rPr>
        <w:t xml:space="preserve">Дети активно участвовали в разработке заданий для игры </w:t>
      </w:r>
      <w:r w:rsidR="005E7F52" w:rsidRPr="00282D2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«Путешествие по стране правильного питания».  </w:t>
      </w:r>
      <w:r w:rsidR="001A1C62">
        <w:rPr>
          <w:rFonts w:ascii="Times New Roman" w:hAnsi="Times New Roman" w:cs="Times New Roman"/>
          <w:bCs/>
          <w:sz w:val="28"/>
          <w:szCs w:val="28"/>
        </w:rPr>
        <w:t>Это игра-</w:t>
      </w:r>
      <w:proofErr w:type="spellStart"/>
      <w:r w:rsidR="001A1C62">
        <w:rPr>
          <w:rFonts w:ascii="Times New Roman" w:hAnsi="Times New Roman" w:cs="Times New Roman"/>
          <w:bCs/>
          <w:sz w:val="28"/>
          <w:szCs w:val="28"/>
        </w:rPr>
        <w:t>ходилки</w:t>
      </w:r>
      <w:proofErr w:type="spellEnd"/>
      <w:r w:rsidR="001A1C62">
        <w:rPr>
          <w:rFonts w:ascii="Times New Roman" w:hAnsi="Times New Roman" w:cs="Times New Roman"/>
          <w:bCs/>
          <w:sz w:val="28"/>
          <w:szCs w:val="28"/>
        </w:rPr>
        <w:t>. Сначала я сделала</w:t>
      </w:r>
      <w:r w:rsidR="00282D2A">
        <w:rPr>
          <w:rFonts w:ascii="Times New Roman" w:hAnsi="Times New Roman" w:cs="Times New Roman"/>
          <w:bCs/>
          <w:sz w:val="28"/>
          <w:szCs w:val="28"/>
        </w:rPr>
        <w:t xml:space="preserve"> игровое поле с сюжетными картинками приема пищи:</w:t>
      </w:r>
      <w:r w:rsidR="00282D2A" w:rsidRPr="0028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2D2A" w:rsidRPr="005D1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завтрак, обед, </w:t>
      </w:r>
      <w:r w:rsidR="0028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полдник </w:t>
      </w:r>
      <w:r w:rsidR="00282D2A" w:rsidRPr="005D1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ужин.</w:t>
      </w:r>
      <w:r w:rsidR="0028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потом дети самостоятельно рисовали карточки-задания: </w:t>
      </w:r>
    </w:p>
    <w:p w:rsidR="00C66ACA" w:rsidRPr="00282D2A" w:rsidRDefault="00C66ACA" w:rsidP="00282D2A">
      <w:pPr>
        <w:pStyle w:val="a6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282D2A" w:rsidRPr="00C66ACA" w:rsidRDefault="00C66ACA" w:rsidP="00282D2A">
      <w:pPr>
        <w:pStyle w:val="a6"/>
        <w:spacing w:line="276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2D2A" w:rsidRPr="00282D2A">
        <w:rPr>
          <w:rFonts w:ascii="Times New Roman" w:hAnsi="Times New Roman" w:cs="Times New Roman"/>
          <w:sz w:val="28"/>
          <w:szCs w:val="28"/>
        </w:rPr>
        <w:t xml:space="preserve">. </w:t>
      </w:r>
      <w:r w:rsidR="00282D2A" w:rsidRPr="00C66ACA">
        <w:rPr>
          <w:rFonts w:ascii="Times New Roman" w:hAnsi="Times New Roman" w:cs="Times New Roman"/>
          <w:b/>
          <w:i/>
          <w:sz w:val="28"/>
          <w:szCs w:val="28"/>
        </w:rPr>
        <w:t>«Какой флажок?» - разделение продуктов по степени полезности: зеленый флажок – есть ежедневно, желтый флажок – есть один раз в три дня, красный флажок – есть как можно реже (н-р, сладости)</w:t>
      </w:r>
    </w:p>
    <w:p w:rsidR="00282D2A" w:rsidRDefault="00C66ACA" w:rsidP="00282D2A">
      <w:pPr>
        <w:pStyle w:val="a6"/>
        <w:spacing w:line="276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2D2A" w:rsidRPr="00282D2A">
        <w:rPr>
          <w:rFonts w:ascii="Times New Roman" w:hAnsi="Times New Roman" w:cs="Times New Roman"/>
          <w:sz w:val="28"/>
          <w:szCs w:val="28"/>
        </w:rPr>
        <w:t xml:space="preserve">. </w:t>
      </w:r>
      <w:r w:rsidR="00282D2A" w:rsidRPr="00C66ACA">
        <w:rPr>
          <w:rFonts w:ascii="Times New Roman" w:hAnsi="Times New Roman" w:cs="Times New Roman"/>
          <w:b/>
          <w:i/>
          <w:sz w:val="28"/>
          <w:szCs w:val="28"/>
        </w:rPr>
        <w:t xml:space="preserve">«Что сначала, что потом?» - три сюжетных картинки с последовательными действиями с продуктами </w:t>
      </w:r>
      <w:proofErr w:type="gramStart"/>
      <w:r w:rsidR="00282D2A" w:rsidRPr="00C66ACA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282D2A" w:rsidRPr="00C66ACA">
        <w:rPr>
          <w:rFonts w:ascii="Times New Roman" w:hAnsi="Times New Roman" w:cs="Times New Roman"/>
          <w:b/>
          <w:i/>
          <w:sz w:val="28"/>
          <w:szCs w:val="28"/>
        </w:rPr>
        <w:t>сорвать, помыть, съесть)</w:t>
      </w:r>
    </w:p>
    <w:p w:rsidR="00282D2A" w:rsidRPr="002137EB" w:rsidRDefault="002137EB" w:rsidP="00282D2A">
      <w:pPr>
        <w:pStyle w:val="a6"/>
        <w:spacing w:line="276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2137E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82D2A" w:rsidRPr="002137EB">
        <w:rPr>
          <w:rFonts w:ascii="Times New Roman" w:hAnsi="Times New Roman" w:cs="Times New Roman"/>
          <w:b/>
          <w:i/>
          <w:sz w:val="28"/>
          <w:szCs w:val="28"/>
        </w:rPr>
        <w:t xml:space="preserve">. «Какой будет </w:t>
      </w:r>
      <w:proofErr w:type="spellStart"/>
      <w:r w:rsidR="00282D2A" w:rsidRPr="002137EB">
        <w:rPr>
          <w:rFonts w:ascii="Times New Roman" w:hAnsi="Times New Roman" w:cs="Times New Roman"/>
          <w:b/>
          <w:i/>
          <w:sz w:val="28"/>
          <w:szCs w:val="28"/>
        </w:rPr>
        <w:t>сухофрукт</w:t>
      </w:r>
      <w:proofErr w:type="spellEnd"/>
      <w:r w:rsidR="00282D2A" w:rsidRPr="002137EB">
        <w:rPr>
          <w:rFonts w:ascii="Times New Roman" w:hAnsi="Times New Roman" w:cs="Times New Roman"/>
          <w:b/>
          <w:i/>
          <w:sz w:val="28"/>
          <w:szCs w:val="28"/>
        </w:rPr>
        <w:t xml:space="preserve">?» - картинка с изображением свежего фрукта и знак вопроса, на который </w:t>
      </w:r>
      <w:r>
        <w:rPr>
          <w:rFonts w:ascii="Times New Roman" w:hAnsi="Times New Roman" w:cs="Times New Roman"/>
          <w:b/>
          <w:i/>
          <w:sz w:val="28"/>
          <w:szCs w:val="28"/>
        </w:rPr>
        <w:t>дети отвечают (изюм, чернослив)</w:t>
      </w:r>
    </w:p>
    <w:p w:rsidR="002137EB" w:rsidRDefault="002137EB" w:rsidP="00282D2A">
      <w:pPr>
        <w:pStyle w:val="a6"/>
        <w:spacing w:line="276" w:lineRule="auto"/>
        <w:ind w:left="-283"/>
        <w:rPr>
          <w:rFonts w:ascii="Times New Roman" w:hAnsi="Times New Roman" w:cs="Times New Roman"/>
          <w:b/>
          <w:sz w:val="28"/>
          <w:szCs w:val="28"/>
        </w:rPr>
      </w:pPr>
    </w:p>
    <w:p w:rsidR="00282D2A" w:rsidRPr="001A1C62" w:rsidRDefault="00282D2A" w:rsidP="001A1C62">
      <w:pPr>
        <w:pStyle w:val="a6"/>
        <w:spacing w:line="276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282D2A">
        <w:rPr>
          <w:rFonts w:ascii="Times New Roman" w:hAnsi="Times New Roman" w:cs="Times New Roman"/>
          <w:b/>
          <w:sz w:val="28"/>
          <w:szCs w:val="28"/>
        </w:rPr>
        <w:t>Уникальность игры в том</w:t>
      </w:r>
      <w:r w:rsidRPr="00282D2A">
        <w:rPr>
          <w:rFonts w:ascii="Times New Roman" w:hAnsi="Times New Roman" w:cs="Times New Roman"/>
          <w:sz w:val="28"/>
          <w:szCs w:val="28"/>
        </w:rPr>
        <w:t>, что дети могут придумать и нарисовать другие задания  с вопросами по  данной теме  (можно дополнять).</w:t>
      </w:r>
    </w:p>
    <w:p w:rsidR="00CE7C90" w:rsidRDefault="00CE7C90" w:rsidP="00CA58DC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D1FE4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282D2A">
        <w:rPr>
          <w:rFonts w:ascii="Times New Roman" w:hAnsi="Times New Roman" w:cs="Times New Roman"/>
          <w:bCs/>
          <w:sz w:val="28"/>
          <w:szCs w:val="28"/>
        </w:rPr>
        <w:t xml:space="preserve">с детьми </w:t>
      </w:r>
      <w:r w:rsidRPr="005D1FE4">
        <w:rPr>
          <w:rFonts w:ascii="Times New Roman" w:hAnsi="Times New Roman" w:cs="Times New Roman"/>
          <w:bCs/>
          <w:sz w:val="28"/>
          <w:szCs w:val="28"/>
        </w:rPr>
        <w:t xml:space="preserve"> был изготовлен </w:t>
      </w:r>
      <w:proofErr w:type="spellStart"/>
      <w:r w:rsidRPr="005D1FE4">
        <w:rPr>
          <w:rFonts w:ascii="Times New Roman" w:hAnsi="Times New Roman" w:cs="Times New Roman"/>
          <w:bCs/>
          <w:sz w:val="28"/>
          <w:szCs w:val="28"/>
        </w:rPr>
        <w:t>лэпбук</w:t>
      </w:r>
      <w:proofErr w:type="spellEnd"/>
      <w:r w:rsidRPr="005D1FE4">
        <w:rPr>
          <w:rFonts w:ascii="Times New Roman" w:hAnsi="Times New Roman" w:cs="Times New Roman"/>
          <w:bCs/>
          <w:sz w:val="28"/>
          <w:szCs w:val="28"/>
        </w:rPr>
        <w:t xml:space="preserve"> «Азбука питания»</w:t>
      </w:r>
      <w:r w:rsidR="00282D2A">
        <w:rPr>
          <w:rFonts w:ascii="Times New Roman" w:hAnsi="Times New Roman" w:cs="Times New Roman"/>
          <w:bCs/>
          <w:sz w:val="28"/>
          <w:szCs w:val="28"/>
        </w:rPr>
        <w:t>,  с</w:t>
      </w:r>
      <w:r w:rsidR="009B1168"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помощью которого мы </w:t>
      </w:r>
      <w:r w:rsidR="00282D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обобщали  </w:t>
      </w:r>
      <w:r w:rsidR="009B1168"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82D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представления, закрепляли  умения и навыки </w:t>
      </w:r>
      <w:r w:rsidR="009B1168"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9B1168" w:rsidRPr="005D1FE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по правильному питанию</w:t>
      </w:r>
      <w:r w:rsidR="009B1168"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развивали наблюдательность, самостоятельность мышления.</w:t>
      </w:r>
    </w:p>
    <w:p w:rsidR="00282D2A" w:rsidRPr="00824E3B" w:rsidRDefault="00282D2A" w:rsidP="00282D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824E3B">
        <w:rPr>
          <w:color w:val="111111"/>
          <w:sz w:val="28"/>
          <w:szCs w:val="28"/>
          <w:u w:val="single"/>
        </w:rPr>
        <w:t>В кармашках </w:t>
      </w:r>
      <w:proofErr w:type="spellStart"/>
      <w:r w:rsidRPr="00824E3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лэпбука</w:t>
      </w:r>
      <w:proofErr w:type="spellEnd"/>
      <w:r w:rsidRPr="00824E3B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  </w:t>
      </w:r>
      <w:r w:rsidR="00824E3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задания</w:t>
      </w:r>
      <w:r w:rsidRPr="00824E3B">
        <w:rPr>
          <w:color w:val="111111"/>
          <w:sz w:val="28"/>
          <w:szCs w:val="28"/>
          <w:u w:val="single"/>
        </w:rPr>
        <w:t>:</w:t>
      </w:r>
    </w:p>
    <w:p w:rsidR="00282D2A" w:rsidRPr="00443C6C" w:rsidRDefault="00282D2A" w:rsidP="00824E3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443C6C">
        <w:rPr>
          <w:i/>
          <w:iCs/>
          <w:color w:val="111111"/>
          <w:sz w:val="28"/>
          <w:szCs w:val="28"/>
          <w:bdr w:val="none" w:sz="0" w:space="0" w:color="auto" w:frame="1"/>
        </w:rPr>
        <w:t>«Какие правила я выполняю!»</w:t>
      </w:r>
      <w:r w:rsidR="002137EB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Иллюстрации правил, склеенные гармошкой.</w:t>
      </w:r>
    </w:p>
    <w:p w:rsidR="00282D2A" w:rsidRPr="00443C6C" w:rsidRDefault="00282D2A" w:rsidP="00824E3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Загадки о полезных</w:t>
      </w:r>
      <w:r w:rsidRPr="00443C6C">
        <w:rPr>
          <w:color w:val="111111"/>
          <w:sz w:val="28"/>
          <w:szCs w:val="28"/>
        </w:rPr>
        <w:t xml:space="preserve"> продуктах (с помощью которых мы продолжаем совершенствовать умения детей отгадывать описательные загадки).</w:t>
      </w:r>
      <w:r>
        <w:rPr>
          <w:color w:val="111111"/>
          <w:sz w:val="28"/>
          <w:szCs w:val="28"/>
        </w:rPr>
        <w:t xml:space="preserve"> </w:t>
      </w:r>
    </w:p>
    <w:p w:rsidR="00282D2A" w:rsidRDefault="00282D2A" w:rsidP="00824E3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443C6C">
        <w:rPr>
          <w:i/>
          <w:iCs/>
          <w:color w:val="111111"/>
          <w:sz w:val="28"/>
          <w:szCs w:val="28"/>
          <w:bdr w:val="none" w:sz="0" w:space="0" w:color="auto" w:frame="1"/>
        </w:rPr>
        <w:t>«Полезные продукты и не очень»</w:t>
      </w:r>
      <w:r w:rsidRPr="00443C6C">
        <w:rPr>
          <w:color w:val="111111"/>
          <w:sz w:val="28"/>
          <w:szCs w:val="28"/>
        </w:rPr>
        <w:t> (где уточняем и систематизируем знания детей о продуктах </w:t>
      </w:r>
      <w:r w:rsidRPr="00FF46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питания</w:t>
      </w:r>
      <w:r w:rsidRPr="00443C6C">
        <w:rPr>
          <w:color w:val="111111"/>
          <w:sz w:val="28"/>
          <w:szCs w:val="28"/>
        </w:rPr>
        <w:t>, которые можно употреблять в пищу каждый день – зеленый флажок, другие – раз в 2-3 дня – желтый флажок и продукты, употребление которых лучше свести к минимуму – красный флажок).</w:t>
      </w:r>
    </w:p>
    <w:p w:rsidR="00282D2A" w:rsidRPr="00443C6C" w:rsidRDefault="00282D2A" w:rsidP="00824E3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Вырезанные продукты питания для распределения по кармашкам.</w:t>
      </w:r>
    </w:p>
    <w:p w:rsidR="00282D2A" w:rsidRPr="00443C6C" w:rsidRDefault="00282D2A" w:rsidP="00824E3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443C6C">
        <w:rPr>
          <w:color w:val="111111"/>
          <w:sz w:val="28"/>
          <w:szCs w:val="28"/>
        </w:rPr>
        <w:lastRenderedPageBreak/>
        <w:t>Кроссворды (с помощью которых уточняем знания о сухофруктах, о названии некоторых групп продуктов).</w:t>
      </w:r>
    </w:p>
    <w:p w:rsidR="00824E3B" w:rsidRPr="001A1C62" w:rsidRDefault="00282D2A" w:rsidP="00CA58D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proofErr w:type="gramStart"/>
      <w:r w:rsidRPr="00443C6C">
        <w:rPr>
          <w:i/>
          <w:iCs/>
          <w:color w:val="111111"/>
          <w:sz w:val="28"/>
          <w:szCs w:val="28"/>
          <w:bdr w:val="none" w:sz="0" w:space="0" w:color="auto" w:frame="1"/>
        </w:rPr>
        <w:t>«Растения – крупа – каша»</w:t>
      </w:r>
      <w:r w:rsidRPr="00443C6C">
        <w:rPr>
          <w:color w:val="111111"/>
          <w:sz w:val="28"/>
          <w:szCs w:val="28"/>
        </w:rPr>
        <w:t> (где можно рассмотреть крупу, из которой приготавливаются каши.</w:t>
      </w:r>
      <w:proofErr w:type="gramEnd"/>
      <w:r w:rsidRPr="00443C6C">
        <w:rPr>
          <w:color w:val="111111"/>
          <w:sz w:val="28"/>
          <w:szCs w:val="28"/>
        </w:rPr>
        <w:t xml:space="preserve"> </w:t>
      </w:r>
      <w:proofErr w:type="gramStart"/>
      <w:r w:rsidRPr="00443C6C">
        <w:rPr>
          <w:color w:val="111111"/>
          <w:sz w:val="28"/>
          <w:szCs w:val="28"/>
        </w:rPr>
        <w:t>Сравнив крупу с иллюстрацией на кармашке, можно рассмотреть растение, из которых выделывается данная крупа).</w:t>
      </w:r>
      <w:proofErr w:type="gramEnd"/>
      <w:r>
        <w:rPr>
          <w:color w:val="111111"/>
          <w:sz w:val="28"/>
          <w:szCs w:val="28"/>
        </w:rPr>
        <w:t xml:space="preserve"> Полиэтиленовые мешочки на молнии, наполненные различной крупой.</w:t>
      </w:r>
    </w:p>
    <w:p w:rsidR="00DB2864" w:rsidRPr="005D1FE4" w:rsidRDefault="00DB2864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 w:rsidRPr="005D1FE4">
        <w:rPr>
          <w:rFonts w:ascii="Times New Roman" w:hAnsi="Times New Roman" w:cs="Times New Roman"/>
          <w:sz w:val="28"/>
          <w:szCs w:val="28"/>
        </w:rPr>
        <w:t xml:space="preserve">С детьми мы провели </w:t>
      </w:r>
      <w:r w:rsidR="00824E3B">
        <w:rPr>
          <w:rFonts w:ascii="Times New Roman" w:hAnsi="Times New Roman" w:cs="Times New Roman"/>
          <w:sz w:val="28"/>
          <w:szCs w:val="28"/>
        </w:rPr>
        <w:t>три  опыта</w:t>
      </w:r>
      <w:r w:rsidRPr="005D1FE4">
        <w:rPr>
          <w:rFonts w:ascii="Times New Roman" w:hAnsi="Times New Roman" w:cs="Times New Roman"/>
          <w:sz w:val="28"/>
          <w:szCs w:val="28"/>
        </w:rPr>
        <w:t>, с помощью которых мы хотели показать</w:t>
      </w:r>
      <w:r w:rsidR="00824E3B">
        <w:rPr>
          <w:rFonts w:ascii="Times New Roman" w:hAnsi="Times New Roman" w:cs="Times New Roman"/>
          <w:sz w:val="28"/>
          <w:szCs w:val="28"/>
        </w:rPr>
        <w:t>:</w:t>
      </w:r>
      <w:r w:rsidR="00CA5720" w:rsidRPr="005D1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ACB" w:rsidRPr="005D1FE4" w:rsidRDefault="00CA5720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 w:rsidRPr="005D1FE4">
        <w:rPr>
          <w:rFonts w:ascii="Times New Roman" w:hAnsi="Times New Roman" w:cs="Times New Roman"/>
          <w:sz w:val="28"/>
          <w:szCs w:val="28"/>
        </w:rPr>
        <w:t xml:space="preserve"> </w:t>
      </w:r>
      <w:r w:rsidR="00824E3B">
        <w:rPr>
          <w:rFonts w:ascii="Times New Roman" w:hAnsi="Times New Roman" w:cs="Times New Roman"/>
          <w:sz w:val="28"/>
          <w:szCs w:val="28"/>
        </w:rPr>
        <w:t>В о</w:t>
      </w:r>
      <w:r w:rsidRPr="005D1FE4">
        <w:rPr>
          <w:rFonts w:ascii="Times New Roman" w:hAnsi="Times New Roman" w:cs="Times New Roman"/>
          <w:sz w:val="28"/>
          <w:szCs w:val="28"/>
        </w:rPr>
        <w:t>пыт</w:t>
      </w:r>
      <w:r w:rsidR="00824E3B">
        <w:rPr>
          <w:rFonts w:ascii="Times New Roman" w:hAnsi="Times New Roman" w:cs="Times New Roman"/>
          <w:sz w:val="28"/>
          <w:szCs w:val="28"/>
        </w:rPr>
        <w:t xml:space="preserve">е </w:t>
      </w:r>
      <w:r w:rsidRPr="005D1FE4">
        <w:rPr>
          <w:rFonts w:ascii="Times New Roman" w:hAnsi="Times New Roman" w:cs="Times New Roman"/>
          <w:sz w:val="28"/>
          <w:szCs w:val="28"/>
        </w:rPr>
        <w:t xml:space="preserve"> «</w:t>
      </w:r>
      <w:r w:rsidRPr="005D1FE4">
        <w:rPr>
          <w:rFonts w:ascii="Times New Roman" w:hAnsi="Times New Roman" w:cs="Times New Roman"/>
          <w:bCs/>
          <w:iCs/>
          <w:sz w:val="28"/>
          <w:szCs w:val="28"/>
        </w:rPr>
        <w:t>Кока-кола – это вредно</w:t>
      </w:r>
      <w:r w:rsidRPr="005D1FE4">
        <w:rPr>
          <w:rFonts w:ascii="Times New Roman" w:hAnsi="Times New Roman" w:cs="Times New Roman"/>
          <w:sz w:val="28"/>
          <w:szCs w:val="28"/>
        </w:rPr>
        <w:t>»</w:t>
      </w:r>
      <w:r w:rsidR="00824E3B">
        <w:rPr>
          <w:rFonts w:ascii="Times New Roman" w:hAnsi="Times New Roman" w:cs="Times New Roman"/>
          <w:sz w:val="28"/>
          <w:szCs w:val="28"/>
        </w:rPr>
        <w:t xml:space="preserve"> реакцию желудка на употребление чая, воды, кока-колы.</w:t>
      </w:r>
    </w:p>
    <w:p w:rsidR="00702ACB" w:rsidRPr="005D1FE4" w:rsidRDefault="00CA5720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 w:rsidRPr="005D1FE4">
        <w:rPr>
          <w:rFonts w:ascii="Times New Roman" w:hAnsi="Times New Roman" w:cs="Times New Roman"/>
          <w:sz w:val="28"/>
          <w:szCs w:val="28"/>
        </w:rPr>
        <w:t xml:space="preserve">  </w:t>
      </w:r>
      <w:r w:rsidR="00824E3B">
        <w:rPr>
          <w:rFonts w:ascii="Times New Roman" w:hAnsi="Times New Roman" w:cs="Times New Roman"/>
          <w:sz w:val="28"/>
          <w:szCs w:val="28"/>
        </w:rPr>
        <w:t>В о</w:t>
      </w:r>
      <w:r w:rsidRPr="005D1FE4">
        <w:rPr>
          <w:rFonts w:ascii="Times New Roman" w:hAnsi="Times New Roman" w:cs="Times New Roman"/>
          <w:sz w:val="28"/>
          <w:szCs w:val="28"/>
        </w:rPr>
        <w:t>пыт</w:t>
      </w:r>
      <w:r w:rsidR="00824E3B">
        <w:rPr>
          <w:rFonts w:ascii="Times New Roman" w:hAnsi="Times New Roman" w:cs="Times New Roman"/>
          <w:sz w:val="28"/>
          <w:szCs w:val="28"/>
        </w:rPr>
        <w:t xml:space="preserve">е </w:t>
      </w:r>
      <w:r w:rsidRPr="005D1FE4">
        <w:rPr>
          <w:rFonts w:ascii="Times New Roman" w:hAnsi="Times New Roman" w:cs="Times New Roman"/>
          <w:sz w:val="28"/>
          <w:szCs w:val="28"/>
        </w:rPr>
        <w:t xml:space="preserve"> «</w:t>
      </w:r>
      <w:r w:rsidRPr="005D1FE4">
        <w:rPr>
          <w:rFonts w:ascii="Times New Roman" w:hAnsi="Times New Roman" w:cs="Times New Roman"/>
          <w:bCs/>
          <w:iCs/>
          <w:sz w:val="28"/>
          <w:szCs w:val="28"/>
        </w:rPr>
        <w:t>Зачем надо хорошо пережевывать пищу</w:t>
      </w:r>
      <w:r w:rsidRPr="005D1FE4">
        <w:rPr>
          <w:rFonts w:ascii="Times New Roman" w:hAnsi="Times New Roman" w:cs="Times New Roman"/>
          <w:sz w:val="28"/>
          <w:szCs w:val="28"/>
        </w:rPr>
        <w:t>»</w:t>
      </w:r>
      <w:r w:rsidR="00824E3B">
        <w:rPr>
          <w:rFonts w:ascii="Times New Roman" w:hAnsi="Times New Roman" w:cs="Times New Roman"/>
          <w:sz w:val="28"/>
          <w:szCs w:val="28"/>
        </w:rPr>
        <w:t xml:space="preserve"> дети наглядно видели, как желудок ( в опыте </w:t>
      </w:r>
      <w:proofErr w:type="gramStart"/>
      <w:r w:rsidR="00824E3B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824E3B">
        <w:rPr>
          <w:rFonts w:ascii="Times New Roman" w:hAnsi="Times New Roman" w:cs="Times New Roman"/>
          <w:sz w:val="28"/>
          <w:szCs w:val="28"/>
        </w:rPr>
        <w:t>то воздушные шарики) воспринимает крупные, средние и мелкие кусочки пищи.</w:t>
      </w:r>
    </w:p>
    <w:p w:rsidR="00824E3B" w:rsidRDefault="00CA5720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 w:rsidRPr="005D1FE4">
        <w:rPr>
          <w:rFonts w:ascii="Times New Roman" w:hAnsi="Times New Roman" w:cs="Times New Roman"/>
          <w:sz w:val="28"/>
          <w:szCs w:val="28"/>
        </w:rPr>
        <w:t xml:space="preserve">  </w:t>
      </w:r>
      <w:r w:rsidR="00824E3B">
        <w:rPr>
          <w:rFonts w:ascii="Times New Roman" w:hAnsi="Times New Roman" w:cs="Times New Roman"/>
          <w:sz w:val="28"/>
          <w:szCs w:val="28"/>
        </w:rPr>
        <w:t>В о</w:t>
      </w:r>
      <w:r w:rsidRPr="005D1FE4">
        <w:rPr>
          <w:rFonts w:ascii="Times New Roman" w:hAnsi="Times New Roman" w:cs="Times New Roman"/>
          <w:sz w:val="28"/>
          <w:szCs w:val="28"/>
        </w:rPr>
        <w:t>пыт</w:t>
      </w:r>
      <w:r w:rsidR="00824E3B">
        <w:rPr>
          <w:rFonts w:ascii="Times New Roman" w:hAnsi="Times New Roman" w:cs="Times New Roman"/>
          <w:sz w:val="28"/>
          <w:szCs w:val="28"/>
        </w:rPr>
        <w:t xml:space="preserve">е </w:t>
      </w:r>
      <w:r w:rsidRPr="005D1FE4">
        <w:rPr>
          <w:rFonts w:ascii="Times New Roman" w:hAnsi="Times New Roman" w:cs="Times New Roman"/>
          <w:sz w:val="28"/>
          <w:szCs w:val="28"/>
        </w:rPr>
        <w:t xml:space="preserve"> «</w:t>
      </w:r>
      <w:r w:rsidRPr="005D1FE4">
        <w:rPr>
          <w:rFonts w:ascii="Times New Roman" w:hAnsi="Times New Roman" w:cs="Times New Roman"/>
          <w:bCs/>
          <w:sz w:val="28"/>
          <w:szCs w:val="28"/>
        </w:rPr>
        <w:t>Мы не дружим с Сухомяткой</w:t>
      </w:r>
      <w:r w:rsidRPr="005D1FE4">
        <w:rPr>
          <w:rFonts w:ascii="Times New Roman" w:hAnsi="Times New Roman" w:cs="Times New Roman"/>
          <w:sz w:val="28"/>
          <w:szCs w:val="28"/>
        </w:rPr>
        <w:t>»</w:t>
      </w:r>
      <w:r w:rsidR="001A1C62">
        <w:rPr>
          <w:rFonts w:ascii="Times New Roman" w:hAnsi="Times New Roman" w:cs="Times New Roman"/>
          <w:sz w:val="28"/>
          <w:szCs w:val="28"/>
        </w:rPr>
        <w:t xml:space="preserve"> детям показала</w:t>
      </w:r>
      <w:r w:rsidR="00824E3B">
        <w:rPr>
          <w:rFonts w:ascii="Times New Roman" w:hAnsi="Times New Roman" w:cs="Times New Roman"/>
          <w:sz w:val="28"/>
          <w:szCs w:val="28"/>
        </w:rPr>
        <w:t xml:space="preserve">, как желудок воспринимает пищу всухомятку и если запить ее </w:t>
      </w:r>
      <w:r w:rsidR="001A285D">
        <w:rPr>
          <w:rFonts w:ascii="Times New Roman" w:hAnsi="Times New Roman" w:cs="Times New Roman"/>
          <w:sz w:val="28"/>
          <w:szCs w:val="28"/>
        </w:rPr>
        <w:t xml:space="preserve">жидкостью </w:t>
      </w:r>
      <w:proofErr w:type="gramStart"/>
      <w:r w:rsidR="001A285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A285D">
        <w:rPr>
          <w:rFonts w:ascii="Times New Roman" w:hAnsi="Times New Roman" w:cs="Times New Roman"/>
          <w:sz w:val="28"/>
          <w:szCs w:val="28"/>
        </w:rPr>
        <w:t>в опыте это вода).</w:t>
      </w:r>
    </w:p>
    <w:p w:rsidR="00CE7C90" w:rsidRPr="002E7785" w:rsidRDefault="001A285D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опытнической деятельности у детей формируются такие познавательные </w:t>
      </w:r>
      <w:proofErr w:type="gramStart"/>
      <w:r w:rsidRPr="002E7785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="00F33EA0" w:rsidRPr="002E7785">
        <w:rPr>
          <w:rFonts w:ascii="Times New Roman" w:hAnsi="Times New Roman" w:cs="Times New Roman"/>
          <w:sz w:val="28"/>
          <w:szCs w:val="28"/>
        </w:rPr>
        <w:t xml:space="preserve"> </w:t>
      </w:r>
      <w:r w:rsidRPr="002E7785">
        <w:rPr>
          <w:rFonts w:ascii="Times New Roman" w:hAnsi="Times New Roman" w:cs="Times New Roman"/>
          <w:sz w:val="28"/>
          <w:szCs w:val="28"/>
        </w:rPr>
        <w:t xml:space="preserve"> как срав</w:t>
      </w:r>
      <w:r w:rsidR="001A791E" w:rsidRPr="002E7785">
        <w:rPr>
          <w:rFonts w:ascii="Times New Roman" w:hAnsi="Times New Roman" w:cs="Times New Roman"/>
          <w:sz w:val="28"/>
          <w:szCs w:val="28"/>
        </w:rPr>
        <w:t>нивать, обобщать, анализировать, устанавливать причинно-следственные связи.</w:t>
      </w:r>
      <w:r w:rsidRPr="002E7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EA0" w:rsidRPr="002E7785" w:rsidRDefault="00CA5720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785">
        <w:rPr>
          <w:rFonts w:ascii="Times New Roman" w:hAnsi="Times New Roman" w:cs="Times New Roman"/>
          <w:sz w:val="28"/>
          <w:szCs w:val="28"/>
        </w:rPr>
        <w:t>Данная тема была отражена и в творческих работах детей</w:t>
      </w:r>
      <w:r w:rsidR="00DB2864" w:rsidRPr="002E7785">
        <w:rPr>
          <w:rFonts w:ascii="Times New Roman" w:hAnsi="Times New Roman" w:cs="Times New Roman"/>
          <w:sz w:val="28"/>
          <w:szCs w:val="28"/>
        </w:rPr>
        <w:t>.</w:t>
      </w:r>
      <w:r w:rsidR="00DB2864" w:rsidRPr="002E778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2E7785" w:rsidRPr="002E778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Вместе</w:t>
      </w:r>
      <w:r w:rsidRPr="002E778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 детьми рисовали </w:t>
      </w:r>
      <w:r w:rsidRPr="002E7785">
        <w:rPr>
          <w:rFonts w:ascii="Times New Roman" w:hAnsi="Times New Roman" w:cs="Times New Roman"/>
          <w:sz w:val="28"/>
          <w:szCs w:val="28"/>
        </w:rPr>
        <w:t>«</w:t>
      </w:r>
      <w:r w:rsidRPr="002E7785">
        <w:rPr>
          <w:rFonts w:ascii="Times New Roman" w:hAnsi="Times New Roman" w:cs="Times New Roman"/>
          <w:bCs/>
          <w:iCs/>
          <w:sz w:val="28"/>
          <w:szCs w:val="28"/>
        </w:rPr>
        <w:t>Натюрморты</w:t>
      </w:r>
      <w:r w:rsidRPr="002E7785">
        <w:rPr>
          <w:rFonts w:ascii="Times New Roman" w:hAnsi="Times New Roman" w:cs="Times New Roman"/>
          <w:sz w:val="28"/>
          <w:szCs w:val="28"/>
        </w:rPr>
        <w:t>», аппликация «</w:t>
      </w:r>
      <w:r w:rsidRPr="002E7785">
        <w:rPr>
          <w:rFonts w:ascii="Times New Roman" w:hAnsi="Times New Roman" w:cs="Times New Roman"/>
          <w:bCs/>
          <w:iCs/>
          <w:sz w:val="28"/>
          <w:szCs w:val="28"/>
        </w:rPr>
        <w:t>Овощи и фрукты</w:t>
      </w:r>
      <w:r w:rsidRPr="002E7785">
        <w:rPr>
          <w:rFonts w:ascii="Times New Roman" w:hAnsi="Times New Roman" w:cs="Times New Roman"/>
          <w:sz w:val="28"/>
          <w:szCs w:val="28"/>
        </w:rPr>
        <w:t xml:space="preserve">»  Лепили макеты овощей и фруктов из размоченного картона. С помощью приема </w:t>
      </w:r>
      <w:proofErr w:type="spellStart"/>
      <w:r w:rsidRPr="002E7785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2E7785">
        <w:rPr>
          <w:rFonts w:ascii="Times New Roman" w:hAnsi="Times New Roman" w:cs="Times New Roman"/>
          <w:sz w:val="28"/>
          <w:szCs w:val="28"/>
        </w:rPr>
        <w:t xml:space="preserve"> создавали коллективные работы «</w:t>
      </w:r>
      <w:r w:rsidRPr="002E7785">
        <w:rPr>
          <w:rFonts w:ascii="Times New Roman" w:hAnsi="Times New Roman" w:cs="Times New Roman"/>
          <w:bCs/>
          <w:iCs/>
          <w:sz w:val="28"/>
          <w:szCs w:val="28"/>
        </w:rPr>
        <w:t>Дары осени», «Витаминная корзина</w:t>
      </w:r>
      <w:r w:rsidRPr="002E7785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2E7785">
        <w:rPr>
          <w:rFonts w:ascii="Times New Roman" w:hAnsi="Times New Roman" w:cs="Times New Roman"/>
          <w:sz w:val="28"/>
          <w:szCs w:val="28"/>
        </w:rPr>
        <w:t xml:space="preserve"> </w:t>
      </w:r>
      <w:r w:rsidR="00F33EA0" w:rsidRPr="002E77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37EB" w:rsidRPr="002E7785" w:rsidRDefault="001A1C62" w:rsidP="00CA58DC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2E7785">
        <w:rPr>
          <w:rFonts w:ascii="Times New Roman" w:hAnsi="Times New Roman" w:cs="Times New Roman"/>
          <w:sz w:val="28"/>
          <w:szCs w:val="28"/>
        </w:rPr>
        <w:t>В конце апреля</w:t>
      </w:r>
      <w:r w:rsidR="002E7785" w:rsidRPr="002E7785">
        <w:rPr>
          <w:rFonts w:ascii="Times New Roman" w:hAnsi="Times New Roman" w:cs="Times New Roman"/>
          <w:sz w:val="28"/>
          <w:szCs w:val="28"/>
        </w:rPr>
        <w:t xml:space="preserve">  провела</w:t>
      </w:r>
      <w:r w:rsidR="002137EB" w:rsidRPr="002E7785">
        <w:rPr>
          <w:rFonts w:ascii="Times New Roman" w:hAnsi="Times New Roman" w:cs="Times New Roman"/>
          <w:sz w:val="28"/>
          <w:szCs w:val="28"/>
        </w:rPr>
        <w:t xml:space="preserve"> </w:t>
      </w:r>
      <w:r w:rsidR="00CA5720" w:rsidRPr="002E7785">
        <w:rPr>
          <w:rFonts w:ascii="Times New Roman" w:hAnsi="Times New Roman" w:cs="Times New Roman"/>
          <w:sz w:val="28"/>
          <w:szCs w:val="28"/>
        </w:rPr>
        <w:t xml:space="preserve"> </w:t>
      </w:r>
      <w:r w:rsidR="00CA5720" w:rsidRPr="002E7785">
        <w:rPr>
          <w:rFonts w:ascii="Times New Roman" w:hAnsi="Times New Roman" w:cs="Times New Roman"/>
          <w:sz w:val="28"/>
          <w:szCs w:val="28"/>
          <w:u w:val="single"/>
        </w:rPr>
        <w:t>развлечение – игру «Клуб знатоков правильного питания</w:t>
      </w:r>
      <w:r w:rsidR="00CA5720" w:rsidRPr="002E7785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9B1168" w:rsidRPr="002E778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33EA0" w:rsidRPr="002E778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F33EA0" w:rsidRPr="002E7785" w:rsidRDefault="009B1168" w:rsidP="00CA58DC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785">
        <w:rPr>
          <w:rFonts w:ascii="Times New Roman" w:hAnsi="Times New Roman" w:cs="Times New Roman"/>
          <w:sz w:val="28"/>
          <w:szCs w:val="28"/>
        </w:rPr>
        <w:t>Цель: с</w:t>
      </w:r>
      <w:r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овершенствовать представления у детей о том, какие продукты наиболее полезны и необходимы человеку каждый день, </w:t>
      </w:r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</w:t>
      </w:r>
      <w:r w:rsidR="002137EB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тельный интерес, </w:t>
      </w:r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активность</w:t>
      </w:r>
      <w:r w:rsidR="002137EB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,  самостоятельность, произвольность.</w:t>
      </w:r>
      <w:r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33EA0" w:rsidRDefault="00F33EA0" w:rsidP="00CA58DC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Играли две команды</w:t>
      </w:r>
      <w:proofErr w:type="gramStart"/>
      <w:r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«Мандаринки» и  «</w:t>
      </w:r>
      <w:proofErr w:type="spellStart"/>
      <w:r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Апельсинки</w:t>
      </w:r>
      <w:proofErr w:type="spellEnd"/>
      <w:r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</w:t>
      </w:r>
      <w:proofErr w:type="gramStart"/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всей игры дети за выигранный  тур получали фрукт в корзинку. Было семь туров: «Кастрюлька, вари кашку!»</w:t>
      </w:r>
      <w:r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«Овощная разминка»,  «Дегустаторы фруктовых и овощных соков», «Гурманы – по запаху определяли овощ», «Конкурс капитанов – загадки». Для болельщиков были   </w:t>
      </w:r>
      <w:proofErr w:type="gramStart"/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блиц-опросы</w:t>
      </w:r>
      <w:proofErr w:type="gramEnd"/>
      <w:r w:rsidR="00023C81"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«Каша – радость наша» и  «Напитки», а также  </w:t>
      </w:r>
      <w:r w:rsidRP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теме.</w:t>
      </w:r>
    </w:p>
    <w:p w:rsidR="00F33EA0" w:rsidRPr="001A1C62" w:rsidRDefault="00DB0D16" w:rsidP="00CA58DC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показали хорошие, прочные и осознанные знания, показали умения в определении полезных продуктов. А самое главное – им </w:t>
      </w:r>
      <w:r w:rsidR="00023C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было интересно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понятно.</w:t>
      </w:r>
    </w:p>
    <w:p w:rsidR="00F21215" w:rsidRPr="005D1FE4" w:rsidRDefault="00F21215" w:rsidP="00CA58DC">
      <w:pPr>
        <w:pStyle w:val="a6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наше время, время неконтрол</w:t>
      </w:r>
      <w:r w:rsidR="00F33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ируемого потока рекламы </w:t>
      </w:r>
      <w:r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чипсов, сухариков, </w:t>
      </w:r>
      <w:proofErr w:type="spellStart"/>
      <w:r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чупа</w:t>
      </w:r>
      <w:proofErr w:type="spellEnd"/>
      <w:r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</w:t>
      </w:r>
      <w:proofErr w:type="spellStart"/>
      <w:r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чупсов</w:t>
      </w:r>
      <w:proofErr w:type="spellEnd"/>
      <w:r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т. д. У детей формируются искажённые взгляды на </w:t>
      </w:r>
      <w:r w:rsidRPr="005D1FE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питание</w:t>
      </w:r>
      <w:r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Родители зачастую также не способствуют формированию стереотипов правильного </w:t>
      </w:r>
      <w:r w:rsidRPr="005D1FE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питания</w:t>
      </w:r>
      <w:r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F33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D1FE4">
        <w:rPr>
          <w:rFonts w:ascii="Times New Roman" w:hAnsi="Times New Roman" w:cs="Times New Roman"/>
          <w:sz w:val="28"/>
          <w:szCs w:val="28"/>
        </w:rPr>
        <w:t>Для этого нами был проведен цикл мероприятий с родителями, направленный на организацию правильного питания дома:</w:t>
      </w:r>
    </w:p>
    <w:p w:rsidR="00F21215" w:rsidRPr="005D1FE4" w:rsidRDefault="00130CB8" w:rsidP="00130CB8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D1F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Тематическое родительское собрание </w:t>
      </w:r>
      <w:r w:rsidR="00F33E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дискуссия </w:t>
      </w:r>
      <w:r w:rsidR="00F21215" w:rsidRPr="005D1FE4">
        <w:rPr>
          <w:rFonts w:ascii="Times New Roman" w:eastAsia="+mn-ea" w:hAnsi="Times New Roman" w:cs="Times New Roman"/>
          <w:color w:val="111111"/>
          <w:sz w:val="28"/>
          <w:szCs w:val="28"/>
          <w:shd w:val="clear" w:color="auto" w:fill="FFFFFF"/>
        </w:rPr>
        <w:t>«Правильное питание в детском саду и семье»</w:t>
      </w:r>
    </w:p>
    <w:p w:rsidR="00F21215" w:rsidRPr="005D1FE4" w:rsidRDefault="00F21215" w:rsidP="00130CB8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D1FE4">
        <w:rPr>
          <w:rFonts w:ascii="Times New Roman" w:eastAsia="+mn-ea" w:hAnsi="Times New Roman" w:cs="Times New Roman"/>
          <w:color w:val="111111"/>
          <w:sz w:val="28"/>
          <w:szCs w:val="28"/>
          <w:shd w:val="clear" w:color="auto" w:fill="FFFFFF"/>
        </w:rPr>
        <w:t>Выставка плакатов «Мы ведем здоровый образ жизни»</w:t>
      </w:r>
    </w:p>
    <w:p w:rsidR="007B43DB" w:rsidRPr="001A1C62" w:rsidRDefault="00F33EA0" w:rsidP="001A1C62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+mn-ea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 течени</w:t>
      </w:r>
      <w:proofErr w:type="gramStart"/>
      <w:r>
        <w:rPr>
          <w:rFonts w:ascii="Times New Roman" w:eastAsia="+mn-ea" w:hAnsi="Times New Roman" w:cs="Times New Roman"/>
          <w:color w:val="111111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eastAsia="+mn-ea" w:hAnsi="Times New Roman" w:cs="Times New Roman"/>
          <w:color w:val="111111"/>
          <w:sz w:val="28"/>
          <w:szCs w:val="28"/>
          <w:shd w:val="clear" w:color="auto" w:fill="FFFFFF"/>
        </w:rPr>
        <w:t xml:space="preserve"> года собиралась книга рецептов «Кулинарная книга группы «Здоровое питание». Каждая семья приносила страничку по своему оформленн</w:t>
      </w:r>
      <w:r w:rsidR="001A1C62">
        <w:rPr>
          <w:rFonts w:ascii="Times New Roman" w:eastAsia="+mn-ea" w:hAnsi="Times New Roman" w:cs="Times New Roman"/>
          <w:color w:val="111111"/>
          <w:sz w:val="28"/>
          <w:szCs w:val="28"/>
          <w:shd w:val="clear" w:color="auto" w:fill="FFFFFF"/>
        </w:rPr>
        <w:t>ая с полезным и вкусным блюдом.</w:t>
      </w:r>
    </w:p>
    <w:p w:rsidR="009508D1" w:rsidRDefault="00F21215" w:rsidP="001A1C62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наши родители участвовали в конкурсах от Эколого-биологического центра в рамках реализации программы «Разговор о правильном питании»</w:t>
      </w:r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>: Конкурс семейных фотоплакатов</w:t>
      </w:r>
      <w:proofErr w:type="gramStart"/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8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950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>«Здоровье – это здорово»</w:t>
      </w:r>
      <w:proofErr w:type="gramStart"/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3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представлен </w:t>
      </w:r>
      <w:r w:rsidR="00950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фотоплакат на тему «Стал нам спорт родней и ближе-помогли нам в этом лыжи!»</w:t>
      </w:r>
    </w:p>
    <w:p w:rsidR="00CA58DC" w:rsidRDefault="009508D1" w:rsidP="001A1C62">
      <w:pPr>
        <w:pStyle w:val="a6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 группы приняли участие в д</w:t>
      </w:r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>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«Игра –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»: Игра-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ходилки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«Путешествие по стране правильного питания».</w:t>
      </w:r>
    </w:p>
    <w:p w:rsidR="009508D1" w:rsidRPr="001A1C62" w:rsidRDefault="002E7785" w:rsidP="00CA58DC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 мои</w:t>
      </w:r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в данных конкурсах </w:t>
      </w:r>
      <w:r w:rsidR="009508D1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призерами городских конкурсов.</w:t>
      </w:r>
    </w:p>
    <w:p w:rsidR="00B371DF" w:rsidRPr="001A1C62" w:rsidRDefault="009508D1" w:rsidP="00CA58DC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эколого-биологическом центре 22 марта </w:t>
      </w:r>
      <w:r w:rsid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2018г</w:t>
      </w:r>
      <w:proofErr w:type="gramStart"/>
      <w:r w:rsid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.я</w:t>
      </w:r>
      <w:proofErr w:type="gramEnd"/>
      <w:r w:rsid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дипломы п</w:t>
      </w:r>
      <w:r w:rsid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ризеров и там объявили, что мои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отправлены на региональный этап конкурса в Нижний Новгород. Согласно Прик</w:t>
      </w:r>
      <w:r w:rsidR="002E7785">
        <w:rPr>
          <w:rFonts w:ascii="Times New Roman" w:eastAsia="Times New Roman" w:hAnsi="Times New Roman" w:cs="Times New Roman"/>
          <w:color w:val="000000"/>
          <w:sz w:val="28"/>
          <w:szCs w:val="28"/>
        </w:rPr>
        <w:t>азу № 71 от 14 марта 18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объявлена бл</w:t>
      </w:r>
      <w:r w:rsidR="001A1C62">
        <w:rPr>
          <w:rFonts w:ascii="Times New Roman" w:eastAsia="Times New Roman" w:hAnsi="Times New Roman" w:cs="Times New Roman"/>
          <w:color w:val="000000"/>
          <w:sz w:val="28"/>
          <w:szCs w:val="28"/>
        </w:rPr>
        <w:t>агодарность за активное участие.</w:t>
      </w:r>
    </w:p>
    <w:p w:rsidR="00CA58DC" w:rsidRPr="005D1FE4" w:rsidRDefault="002E7785" w:rsidP="00CA58D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решила</w:t>
      </w:r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отставать от родителей </w:t>
      </w:r>
      <w:r w:rsidR="00950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воспитанников </w:t>
      </w:r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приняла</w:t>
      </w:r>
      <w:r w:rsidR="00CA58DC" w:rsidRPr="005D1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</w:t>
      </w:r>
      <w:r w:rsidR="00CA58DC" w:rsidRPr="005D1FE4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 xml:space="preserve"> во в</w:t>
      </w:r>
      <w:r w:rsidR="00CA58DC" w:rsidRPr="005D1F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сероссийском конкурсе для педагогов «От идеи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до воплощения», где представила</w:t>
      </w:r>
      <w:r w:rsidR="00CA58DC" w:rsidRPr="005D1F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</w:t>
      </w:r>
      <w:r w:rsidR="00CA58DC" w:rsidRPr="005D1F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астер-класс «</w:t>
      </w:r>
      <w:proofErr w:type="spellStart"/>
      <w:r w:rsidR="00CA58DC" w:rsidRPr="005D1F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Лэпбук</w:t>
      </w:r>
      <w:proofErr w:type="spellEnd"/>
      <w:r w:rsidR="00CA58DC" w:rsidRPr="005D1F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«Азбука питания»</w:t>
      </w:r>
      <w:r w:rsidR="009508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Его </w:t>
      </w:r>
      <w:proofErr w:type="spellStart"/>
      <w:r w:rsidR="009508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отовление»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заняла почетное третье место.</w:t>
      </w:r>
      <w:r w:rsidR="00CA58DC" w:rsidRPr="005D1F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508D1" w:rsidRDefault="009508D1" w:rsidP="00CA58DC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08D1" w:rsidRDefault="009508D1" w:rsidP="00CA58D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Литература:</w:t>
      </w:r>
    </w:p>
    <w:p w:rsidR="002137EB" w:rsidRDefault="002137EB" w:rsidP="00CA58D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ФГОС ДО </w:t>
      </w:r>
    </w:p>
    <w:p w:rsidR="002137EB" w:rsidRDefault="002137EB" w:rsidP="00CA58D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ООП ДОУ</w:t>
      </w:r>
    </w:p>
    <w:p w:rsidR="00DB2864" w:rsidRPr="005D1FE4" w:rsidRDefault="002137EB" w:rsidP="00CA58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Методическое пособие:    </w:t>
      </w:r>
      <w:r w:rsidR="009508D1">
        <w:rPr>
          <w:rFonts w:ascii="Times New Roman" w:hAnsi="Times New Roman" w:cs="Times New Roman"/>
          <w:color w:val="000000"/>
          <w:sz w:val="28"/>
          <w:szCs w:val="28"/>
        </w:rPr>
        <w:t xml:space="preserve">М.М. Безруких, А.Г. Макеева, Т.А. Филиппова «Разговор о </w:t>
      </w:r>
      <w:r w:rsidR="00DB0D16">
        <w:rPr>
          <w:rFonts w:ascii="Times New Roman" w:hAnsi="Times New Roman" w:cs="Times New Roman"/>
          <w:color w:val="000000"/>
          <w:sz w:val="28"/>
          <w:szCs w:val="28"/>
        </w:rPr>
        <w:t xml:space="preserve">здоровье и </w:t>
      </w:r>
      <w:r w:rsidR="009508D1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правильном </w:t>
      </w:r>
      <w:r w:rsidR="00DB0D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8D1">
        <w:rPr>
          <w:rFonts w:ascii="Times New Roman" w:hAnsi="Times New Roman" w:cs="Times New Roman"/>
          <w:color w:val="000000"/>
          <w:sz w:val="28"/>
          <w:szCs w:val="28"/>
        </w:rPr>
        <w:t>питании</w:t>
      </w:r>
      <w:r w:rsidR="00DB0D1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B0D16">
        <w:rPr>
          <w:rFonts w:ascii="Times New Roman" w:hAnsi="Times New Roman" w:cs="Times New Roman"/>
          <w:color w:val="000000"/>
          <w:sz w:val="28"/>
          <w:szCs w:val="28"/>
        </w:rPr>
        <w:t>2014 год</w:t>
      </w:r>
      <w:proofErr w:type="gramStart"/>
      <w:r w:rsidR="00DB0D1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ерем оттуда игры, опыты, загадки, художественное слово)</w:t>
      </w:r>
    </w:p>
    <w:sectPr w:rsidR="00DB2864" w:rsidRPr="005D1FE4" w:rsidSect="004E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DC7"/>
    <w:multiLevelType w:val="hybridMultilevel"/>
    <w:tmpl w:val="0AB2CA8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760FE"/>
    <w:multiLevelType w:val="hybridMultilevel"/>
    <w:tmpl w:val="543AC0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43B91"/>
    <w:multiLevelType w:val="hybridMultilevel"/>
    <w:tmpl w:val="20166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C6AA6"/>
    <w:multiLevelType w:val="hybridMultilevel"/>
    <w:tmpl w:val="4EF6CAB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AF3399"/>
    <w:multiLevelType w:val="hybridMultilevel"/>
    <w:tmpl w:val="6CBE2F0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2F5D66"/>
    <w:multiLevelType w:val="hybridMultilevel"/>
    <w:tmpl w:val="C6CAB070"/>
    <w:lvl w:ilvl="0" w:tplc="62887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20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32D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2C9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2EC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A85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B65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4A9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4F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C3C39"/>
    <w:multiLevelType w:val="hybridMultilevel"/>
    <w:tmpl w:val="223EE5E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7025E2"/>
    <w:multiLevelType w:val="hybridMultilevel"/>
    <w:tmpl w:val="1092F088"/>
    <w:lvl w:ilvl="0" w:tplc="2378F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662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45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45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C218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50B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23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4B8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95367"/>
    <w:multiLevelType w:val="hybridMultilevel"/>
    <w:tmpl w:val="C966F38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E41001"/>
    <w:multiLevelType w:val="hybridMultilevel"/>
    <w:tmpl w:val="71901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73E42"/>
    <w:multiLevelType w:val="hybridMultilevel"/>
    <w:tmpl w:val="5E929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6384A"/>
    <w:multiLevelType w:val="hybridMultilevel"/>
    <w:tmpl w:val="3F18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81C34"/>
    <w:multiLevelType w:val="hybridMultilevel"/>
    <w:tmpl w:val="15F22F3C"/>
    <w:lvl w:ilvl="0" w:tplc="78B8C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8A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69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EB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2C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E9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2E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2D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2A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5D01AAB"/>
    <w:multiLevelType w:val="hybridMultilevel"/>
    <w:tmpl w:val="8542967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A67DD2"/>
    <w:multiLevelType w:val="hybridMultilevel"/>
    <w:tmpl w:val="4678F112"/>
    <w:lvl w:ilvl="0" w:tplc="CF941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C3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29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4E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06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22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E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A2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29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8C35114"/>
    <w:multiLevelType w:val="hybridMultilevel"/>
    <w:tmpl w:val="A61AA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56559E"/>
    <w:multiLevelType w:val="hybridMultilevel"/>
    <w:tmpl w:val="93882B54"/>
    <w:lvl w:ilvl="0" w:tplc="8DC689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CFC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95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8BB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0F6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8D0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09B0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0A7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A78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6"/>
  </w:num>
  <w:num w:numId="5">
    <w:abstractNumId w:val="5"/>
  </w:num>
  <w:num w:numId="6">
    <w:abstractNumId w:val="10"/>
  </w:num>
  <w:num w:numId="7">
    <w:abstractNumId w:val="15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1D"/>
    <w:rsid w:val="00023C81"/>
    <w:rsid w:val="00130CB8"/>
    <w:rsid w:val="001A1C62"/>
    <w:rsid w:val="001A285D"/>
    <w:rsid w:val="001A791E"/>
    <w:rsid w:val="002137EB"/>
    <w:rsid w:val="00282D2A"/>
    <w:rsid w:val="002E7785"/>
    <w:rsid w:val="003573B0"/>
    <w:rsid w:val="00457540"/>
    <w:rsid w:val="004E15DA"/>
    <w:rsid w:val="00562B19"/>
    <w:rsid w:val="005D1FE4"/>
    <w:rsid w:val="005E7F52"/>
    <w:rsid w:val="00702ACB"/>
    <w:rsid w:val="007A7720"/>
    <w:rsid w:val="007B2E86"/>
    <w:rsid w:val="007B43DB"/>
    <w:rsid w:val="007B6824"/>
    <w:rsid w:val="00824E3B"/>
    <w:rsid w:val="009508D1"/>
    <w:rsid w:val="009B1168"/>
    <w:rsid w:val="009F3E8E"/>
    <w:rsid w:val="00B371DF"/>
    <w:rsid w:val="00C66ACA"/>
    <w:rsid w:val="00CA5720"/>
    <w:rsid w:val="00CA58DC"/>
    <w:rsid w:val="00CE7C90"/>
    <w:rsid w:val="00DB0D16"/>
    <w:rsid w:val="00DB2864"/>
    <w:rsid w:val="00E375AE"/>
    <w:rsid w:val="00E736E7"/>
    <w:rsid w:val="00F1201D"/>
    <w:rsid w:val="00F21215"/>
    <w:rsid w:val="00F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201D"/>
    <w:rPr>
      <w:b/>
      <w:bCs/>
    </w:rPr>
  </w:style>
  <w:style w:type="paragraph" w:styleId="a5">
    <w:name w:val="List Paragraph"/>
    <w:basedOn w:val="a"/>
    <w:uiPriority w:val="34"/>
    <w:qFormat/>
    <w:rsid w:val="00DB28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A5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201D"/>
    <w:rPr>
      <w:b/>
      <w:bCs/>
    </w:rPr>
  </w:style>
  <w:style w:type="paragraph" w:styleId="a5">
    <w:name w:val="List Paragraph"/>
    <w:basedOn w:val="a"/>
    <w:uiPriority w:val="34"/>
    <w:qFormat/>
    <w:rsid w:val="00DB28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A5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3</cp:revision>
  <dcterms:created xsi:type="dcterms:W3CDTF">2019-03-02T15:14:00Z</dcterms:created>
  <dcterms:modified xsi:type="dcterms:W3CDTF">2019-03-02T15:16:00Z</dcterms:modified>
</cp:coreProperties>
</file>