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44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  <w:r w:rsidRPr="00053041">
        <w:rPr>
          <w:rStyle w:val="c5"/>
          <w:bCs/>
          <w:color w:val="000000"/>
          <w:sz w:val="28"/>
          <w:szCs w:val="28"/>
        </w:rPr>
        <w:t xml:space="preserve">Муниципальное дошкольное образовательное учреждение </w:t>
      </w:r>
    </w:p>
    <w:p w:rsidR="00053041" w:rsidRPr="00053041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  <w:r w:rsidRPr="00053041">
        <w:rPr>
          <w:rStyle w:val="c5"/>
          <w:bCs/>
          <w:color w:val="000000"/>
          <w:sz w:val="28"/>
          <w:szCs w:val="28"/>
        </w:rPr>
        <w:t>«Детский сад №43 комбинированного вида»</w:t>
      </w: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44"/>
          <w:szCs w:val="44"/>
        </w:rPr>
      </w:pPr>
      <w:r w:rsidRPr="00053041">
        <w:rPr>
          <w:rStyle w:val="c5"/>
          <w:bCs/>
          <w:color w:val="000000"/>
          <w:sz w:val="44"/>
          <w:szCs w:val="44"/>
        </w:rPr>
        <w:t>Сценарий педагогического мероприятия с детьми второй младшей группы на тему:</w:t>
      </w:r>
    </w:p>
    <w:p w:rsidR="00053041" w:rsidRPr="00CC28CF" w:rsidRDefault="00FA4769" w:rsidP="00053041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 w:themeColor="text1"/>
          <w:sz w:val="44"/>
          <w:szCs w:val="44"/>
        </w:rPr>
      </w:pPr>
      <w:r w:rsidRPr="00CC28CF">
        <w:rPr>
          <w:color w:val="000000" w:themeColor="text1"/>
          <w:sz w:val="44"/>
          <w:szCs w:val="44"/>
        </w:rPr>
        <w:t>«Игры с Бабушкой Ягой»</w:t>
      </w: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</w:p>
    <w:p w:rsidR="00053041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right"/>
        <w:rPr>
          <w:rStyle w:val="c5"/>
          <w:bCs/>
          <w:color w:val="000000"/>
          <w:sz w:val="28"/>
          <w:szCs w:val="28"/>
        </w:rPr>
      </w:pPr>
      <w:r w:rsidRPr="00053041">
        <w:rPr>
          <w:rStyle w:val="c5"/>
          <w:bCs/>
          <w:color w:val="000000"/>
          <w:sz w:val="28"/>
          <w:szCs w:val="28"/>
        </w:rPr>
        <w:t xml:space="preserve">Подготовила и провела: </w:t>
      </w:r>
      <w:proofErr w:type="spellStart"/>
      <w:r w:rsidRPr="00053041">
        <w:rPr>
          <w:rStyle w:val="c5"/>
          <w:bCs/>
          <w:color w:val="000000"/>
          <w:sz w:val="28"/>
          <w:szCs w:val="28"/>
        </w:rPr>
        <w:t>Кустова</w:t>
      </w:r>
      <w:proofErr w:type="spellEnd"/>
      <w:r w:rsidRPr="00053041">
        <w:rPr>
          <w:rStyle w:val="c5"/>
          <w:bCs/>
          <w:color w:val="000000"/>
          <w:sz w:val="28"/>
          <w:szCs w:val="28"/>
        </w:rPr>
        <w:t xml:space="preserve"> А. В., </w:t>
      </w:r>
    </w:p>
    <w:p w:rsidR="00053041" w:rsidRPr="00053041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right"/>
        <w:rPr>
          <w:rStyle w:val="c5"/>
          <w:bCs/>
          <w:color w:val="000000"/>
          <w:sz w:val="28"/>
          <w:szCs w:val="28"/>
        </w:rPr>
      </w:pPr>
      <w:r w:rsidRPr="00053041">
        <w:rPr>
          <w:rStyle w:val="c5"/>
          <w:bCs/>
          <w:color w:val="000000"/>
          <w:sz w:val="28"/>
          <w:szCs w:val="28"/>
        </w:rPr>
        <w:t>воспитатель</w:t>
      </w: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  <w:r w:rsidRPr="00053041">
        <w:rPr>
          <w:rStyle w:val="c5"/>
          <w:bCs/>
          <w:color w:val="000000"/>
          <w:sz w:val="28"/>
          <w:szCs w:val="28"/>
        </w:rPr>
        <w:t>Саранск, 201</w:t>
      </w:r>
      <w:r w:rsidR="00FC53E6">
        <w:rPr>
          <w:rStyle w:val="c5"/>
          <w:bCs/>
          <w:color w:val="000000"/>
          <w:sz w:val="28"/>
          <w:szCs w:val="28"/>
        </w:rPr>
        <w:t>9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lastRenderedPageBreak/>
        <w:t>Тип занятия:</w:t>
      </w:r>
      <w:r w:rsidRPr="00FA4769">
        <w:rPr>
          <w:rStyle w:val="c5"/>
          <w:bCs/>
          <w:color w:val="000000"/>
          <w:sz w:val="28"/>
          <w:szCs w:val="28"/>
        </w:rPr>
        <w:t xml:space="preserve"> закрепление полученных знаний.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Вид занятия:</w:t>
      </w:r>
      <w:r w:rsidRPr="00FA4769">
        <w:rPr>
          <w:rStyle w:val="c5"/>
          <w:bCs/>
          <w:color w:val="000000"/>
          <w:sz w:val="28"/>
          <w:szCs w:val="28"/>
        </w:rPr>
        <w:t xml:space="preserve"> итоговое занятие (контрольное).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Тема:</w:t>
      </w:r>
      <w:r w:rsidR="0004225F">
        <w:rPr>
          <w:rStyle w:val="c5"/>
          <w:bCs/>
          <w:color w:val="000000"/>
          <w:sz w:val="28"/>
          <w:szCs w:val="28"/>
        </w:rPr>
        <w:t xml:space="preserve"> «Игры с Бабушкой Ягой».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Цель:</w:t>
      </w:r>
      <w:r w:rsidRPr="00FA4769">
        <w:rPr>
          <w:rStyle w:val="c5"/>
          <w:bCs/>
          <w:color w:val="000000"/>
          <w:sz w:val="28"/>
          <w:szCs w:val="28"/>
        </w:rPr>
        <w:t xml:space="preserve"> создание социальной ситуации развития детей в процессе закрепления полученных знаний.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Задачи: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Обучающие:</w:t>
      </w:r>
    </w:p>
    <w:p w:rsidR="00FA4769" w:rsidRPr="00FC4632" w:rsidRDefault="00FA4769" w:rsidP="00FA4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Закрепить знание геометрических фигур (круг, квадрат, треугольник);</w:t>
      </w:r>
    </w:p>
    <w:p w:rsidR="00FA4769" w:rsidRPr="00FC4632" w:rsidRDefault="00FA4769" w:rsidP="00FA4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Закрепить  умения анализировать предметы по признакам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(цвет, форма, величина)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4225F" w:rsidRPr="00FA4769" w:rsidRDefault="0004225F" w:rsidP="00FA4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  </w:t>
      </w:r>
      <w:r w:rsidRPr="00330D44">
        <w:rPr>
          <w:rFonts w:ascii="Times New Roman" w:eastAsia="Times New Roman" w:hAnsi="Times New Roman" w:cs="Times New Roman"/>
          <w:sz w:val="28"/>
          <w:szCs w:val="28"/>
        </w:rPr>
        <w:t>Закрепить счет в пределах 5;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Развивающие:</w:t>
      </w:r>
    </w:p>
    <w:p w:rsidR="00FA4769" w:rsidRDefault="00FA4769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FA4769">
        <w:rPr>
          <w:rStyle w:val="c5"/>
          <w:bCs/>
          <w:color w:val="000000"/>
          <w:sz w:val="28"/>
          <w:szCs w:val="28"/>
        </w:rPr>
        <w:t>1)</w:t>
      </w:r>
      <w:r w:rsidRPr="00FA4769">
        <w:rPr>
          <w:color w:val="000000" w:themeColor="text1"/>
          <w:sz w:val="28"/>
          <w:szCs w:val="28"/>
          <w:bdr w:val="none" w:sz="0" w:space="0" w:color="auto" w:frame="1"/>
        </w:rPr>
        <w:t xml:space="preserve"> Содействовать развитию у детей основных компонентов познавательной деятельности и познавательной сферы (мышление, память, внимание);</w:t>
      </w:r>
    </w:p>
    <w:p w:rsidR="000C2F14" w:rsidRPr="00FA4769" w:rsidRDefault="000C2F14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2)  </w:t>
      </w:r>
      <w:r w:rsidRPr="000C2F14">
        <w:rPr>
          <w:rStyle w:val="c5"/>
          <w:bCs/>
          <w:color w:val="000000"/>
          <w:sz w:val="28"/>
          <w:szCs w:val="28"/>
        </w:rPr>
        <w:t xml:space="preserve">Содействовать </w:t>
      </w:r>
      <w:r w:rsidRPr="00FC4632">
        <w:rPr>
          <w:color w:val="000000" w:themeColor="text1"/>
          <w:sz w:val="28"/>
          <w:szCs w:val="28"/>
          <w:shd w:val="clear" w:color="auto" w:fill="FFFFFF"/>
        </w:rPr>
        <w:t>развитию мелкой моторики,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color w:val="000000" w:themeColor="text1"/>
          <w:sz w:val="28"/>
          <w:szCs w:val="28"/>
          <w:shd w:val="clear" w:color="auto" w:fill="FFFFFF"/>
        </w:rPr>
        <w:t>координации движений пальцев рук;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Воспитательные:</w:t>
      </w:r>
    </w:p>
    <w:p w:rsidR="00FA4769" w:rsidRPr="00FA4769" w:rsidRDefault="00FA4769" w:rsidP="00FA476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FA4769">
        <w:rPr>
          <w:color w:val="000000" w:themeColor="text1"/>
          <w:sz w:val="28"/>
          <w:szCs w:val="28"/>
          <w:bdr w:val="none" w:sz="0" w:space="0" w:color="auto" w:frame="1"/>
        </w:rPr>
        <w:t>1) Создание условий для положительного эмоционального настроя детей;</w:t>
      </w:r>
    </w:p>
    <w:p w:rsidR="00FA4769" w:rsidRDefault="00FA4769" w:rsidP="00FA476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FA4769">
        <w:rPr>
          <w:color w:val="000000" w:themeColor="text1"/>
          <w:sz w:val="28"/>
          <w:szCs w:val="28"/>
          <w:bdr w:val="none" w:sz="0" w:space="0" w:color="auto" w:frame="1"/>
        </w:rPr>
        <w:t>2) Способствовать проявлению дружеских отношений в совместной деятельности детей и воспитателя.</w:t>
      </w:r>
    </w:p>
    <w:p w:rsidR="00A7713E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Доминирующая область:</w:t>
      </w:r>
    </w:p>
    <w:p w:rsidR="00053041" w:rsidRPr="001F0C50" w:rsidRDefault="00A7713E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FF0000"/>
          <w:sz w:val="28"/>
          <w:szCs w:val="28"/>
        </w:rPr>
      </w:pPr>
      <w:r w:rsidRPr="00A7713E">
        <w:rPr>
          <w:rStyle w:val="c5"/>
          <w:b/>
          <w:bCs/>
          <w:color w:val="000000" w:themeColor="text1"/>
          <w:sz w:val="28"/>
          <w:szCs w:val="28"/>
        </w:rPr>
        <w:t xml:space="preserve"> </w:t>
      </w:r>
      <w:r w:rsidR="001F0C50" w:rsidRPr="00A7713E">
        <w:rPr>
          <w:rStyle w:val="c5"/>
          <w:b/>
          <w:bCs/>
          <w:color w:val="000000" w:themeColor="text1"/>
          <w:sz w:val="28"/>
          <w:szCs w:val="28"/>
        </w:rPr>
        <w:t>ОО «Познавательное развитие»</w:t>
      </w:r>
      <w:r w:rsidR="00053041" w:rsidRPr="00A7713E">
        <w:rPr>
          <w:rStyle w:val="c5"/>
          <w:b/>
          <w:bCs/>
          <w:color w:val="000000" w:themeColor="text1"/>
          <w:sz w:val="28"/>
          <w:szCs w:val="28"/>
        </w:rPr>
        <w:t xml:space="preserve"> (математич</w:t>
      </w:r>
      <w:r w:rsidR="001F0C50" w:rsidRPr="00A7713E">
        <w:rPr>
          <w:rStyle w:val="c5"/>
          <w:b/>
          <w:bCs/>
          <w:color w:val="000000" w:themeColor="text1"/>
          <w:sz w:val="28"/>
          <w:szCs w:val="28"/>
        </w:rPr>
        <w:t xml:space="preserve">еское </w:t>
      </w:r>
      <w:r w:rsidR="00053041" w:rsidRPr="00A7713E">
        <w:rPr>
          <w:rStyle w:val="c5"/>
          <w:b/>
          <w:bCs/>
          <w:color w:val="000000" w:themeColor="text1"/>
          <w:sz w:val="28"/>
          <w:szCs w:val="28"/>
        </w:rPr>
        <w:t>развитие)</w:t>
      </w:r>
      <w:r w:rsidRPr="00A7713E">
        <w:rPr>
          <w:rStyle w:val="c5"/>
          <w:bCs/>
          <w:color w:val="000000" w:themeColor="text1"/>
          <w:sz w:val="28"/>
          <w:szCs w:val="28"/>
        </w:rPr>
        <w:t>:</w:t>
      </w:r>
      <w:r>
        <w:rPr>
          <w:rStyle w:val="c5"/>
          <w:bCs/>
          <w:color w:val="FF0000"/>
          <w:sz w:val="28"/>
          <w:szCs w:val="28"/>
        </w:rPr>
        <w:t xml:space="preserve"> </w:t>
      </w:r>
      <w:r w:rsidRPr="00FC4632">
        <w:rPr>
          <w:bCs/>
          <w:color w:val="000000" w:themeColor="text1"/>
          <w:sz w:val="28"/>
          <w:szCs w:val="28"/>
          <w:shd w:val="clear" w:color="auto" w:fill="FFFFFF"/>
        </w:rPr>
        <w:t>Формирование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color w:val="000000" w:themeColor="text1"/>
          <w:sz w:val="28"/>
          <w:szCs w:val="28"/>
          <w:shd w:val="clear" w:color="auto" w:fill="FFFFFF"/>
        </w:rPr>
        <w:t>элементарных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bCs/>
          <w:color w:val="000000" w:themeColor="text1"/>
          <w:sz w:val="28"/>
          <w:szCs w:val="28"/>
          <w:shd w:val="clear" w:color="auto" w:fill="FFFFFF"/>
        </w:rPr>
        <w:t>математических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color w:val="000000" w:themeColor="text1"/>
          <w:sz w:val="28"/>
          <w:szCs w:val="28"/>
          <w:shd w:val="clear" w:color="auto" w:fill="FFFFFF"/>
        </w:rPr>
        <w:t xml:space="preserve">представлений, </w:t>
      </w:r>
      <w:r w:rsidR="009E162D" w:rsidRPr="00FC4632">
        <w:rPr>
          <w:color w:val="000000" w:themeColor="text1"/>
          <w:sz w:val="28"/>
          <w:szCs w:val="28"/>
          <w:shd w:val="clear" w:color="auto" w:fill="FFFFFF"/>
        </w:rPr>
        <w:t>упражнять</w:t>
      </w:r>
      <w:r w:rsidRPr="00FC4632">
        <w:rPr>
          <w:color w:val="000000" w:themeColor="text1"/>
          <w:sz w:val="28"/>
          <w:szCs w:val="28"/>
          <w:shd w:val="clear" w:color="auto" w:fill="FFFFFF"/>
        </w:rPr>
        <w:t xml:space="preserve"> в счете до 5,</w:t>
      </w:r>
      <w:r w:rsidRPr="009E162D">
        <w:rPr>
          <w:color w:val="333333"/>
          <w:sz w:val="28"/>
          <w:szCs w:val="28"/>
          <w:shd w:val="clear" w:color="auto" w:fill="FFFFFF"/>
        </w:rPr>
        <w:t xml:space="preserve"> </w:t>
      </w:r>
      <w:r w:rsidR="009E162D" w:rsidRPr="009E162D">
        <w:rPr>
          <w:color w:val="000000"/>
          <w:sz w:val="28"/>
          <w:szCs w:val="28"/>
          <w:shd w:val="clear" w:color="auto" w:fill="FFFFFF"/>
        </w:rPr>
        <w:t>учить различать геометрические фигуры, учить сравнивать количество предметов, развивать память, фантазию.</w:t>
      </w:r>
    </w:p>
    <w:p w:rsidR="009E162D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Интеграция образовательных областей:</w:t>
      </w:r>
      <w:r w:rsidR="00A7713E" w:rsidRPr="00A7713E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9E162D" w:rsidRDefault="001F0C50" w:rsidP="009E162D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FF0000"/>
          <w:sz w:val="28"/>
          <w:szCs w:val="28"/>
        </w:rPr>
      </w:pPr>
      <w:r w:rsidRPr="009E162D">
        <w:rPr>
          <w:rStyle w:val="c5"/>
          <w:b/>
          <w:bCs/>
          <w:color w:val="000000" w:themeColor="text1"/>
          <w:sz w:val="28"/>
          <w:szCs w:val="28"/>
        </w:rPr>
        <w:lastRenderedPageBreak/>
        <w:t>ОО «Р</w:t>
      </w:r>
      <w:r w:rsidR="00FA4769" w:rsidRPr="009E162D">
        <w:rPr>
          <w:rStyle w:val="c5"/>
          <w:b/>
          <w:bCs/>
          <w:color w:val="000000" w:themeColor="text1"/>
          <w:sz w:val="28"/>
          <w:szCs w:val="28"/>
        </w:rPr>
        <w:t>ечевое развитие</w:t>
      </w:r>
      <w:r w:rsidRPr="009E162D">
        <w:rPr>
          <w:rStyle w:val="c5"/>
          <w:b/>
          <w:bCs/>
          <w:color w:val="000000" w:themeColor="text1"/>
          <w:sz w:val="28"/>
          <w:szCs w:val="28"/>
        </w:rPr>
        <w:t>»</w:t>
      </w:r>
      <w:r w:rsidR="009E162D" w:rsidRPr="009E162D">
        <w:rPr>
          <w:rStyle w:val="c5"/>
          <w:b/>
          <w:bCs/>
          <w:color w:val="000000" w:themeColor="text1"/>
          <w:sz w:val="28"/>
          <w:szCs w:val="28"/>
        </w:rPr>
        <w:t>:</w:t>
      </w:r>
      <w:r w:rsidR="009E162D">
        <w:rPr>
          <w:rStyle w:val="c5"/>
          <w:bCs/>
          <w:color w:val="FF0000"/>
          <w:sz w:val="28"/>
          <w:szCs w:val="28"/>
        </w:rPr>
        <w:t xml:space="preserve"> </w:t>
      </w:r>
      <w:r w:rsidR="009E162D">
        <w:rPr>
          <w:color w:val="000000"/>
          <w:sz w:val="28"/>
          <w:szCs w:val="28"/>
          <w:shd w:val="clear" w:color="auto" w:fill="FFFFFF"/>
        </w:rPr>
        <w:t>закреплять знание цветов и употребление их в речи.</w:t>
      </w:r>
    </w:p>
    <w:p w:rsidR="009E162D" w:rsidRDefault="001F0C50" w:rsidP="009E162D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FF0000"/>
          <w:sz w:val="28"/>
          <w:szCs w:val="28"/>
        </w:rPr>
      </w:pPr>
      <w:r w:rsidRPr="009E162D">
        <w:rPr>
          <w:rStyle w:val="c5"/>
          <w:b/>
          <w:bCs/>
          <w:color w:val="000000" w:themeColor="text1"/>
          <w:sz w:val="28"/>
          <w:szCs w:val="28"/>
        </w:rPr>
        <w:t>ОО «Х</w:t>
      </w:r>
      <w:r w:rsidR="00FA4769" w:rsidRPr="009E162D">
        <w:rPr>
          <w:rStyle w:val="c5"/>
          <w:b/>
          <w:bCs/>
          <w:color w:val="000000" w:themeColor="text1"/>
          <w:sz w:val="28"/>
          <w:szCs w:val="28"/>
        </w:rPr>
        <w:t>удожественно</w:t>
      </w:r>
      <w:r w:rsidRPr="009E162D">
        <w:rPr>
          <w:rStyle w:val="c5"/>
          <w:b/>
          <w:bCs/>
          <w:color w:val="000000" w:themeColor="text1"/>
          <w:sz w:val="28"/>
          <w:szCs w:val="28"/>
        </w:rPr>
        <w:t xml:space="preserve"> -  эстетическое развитие»</w:t>
      </w:r>
      <w:r w:rsidR="009E162D" w:rsidRPr="009E162D">
        <w:rPr>
          <w:rStyle w:val="c5"/>
          <w:b/>
          <w:bCs/>
          <w:color w:val="000000" w:themeColor="text1"/>
          <w:sz w:val="28"/>
          <w:szCs w:val="28"/>
        </w:rPr>
        <w:t>:</w:t>
      </w:r>
      <w:r w:rsidR="009E162D">
        <w:rPr>
          <w:rStyle w:val="c5"/>
          <w:bCs/>
          <w:color w:val="FF0000"/>
          <w:sz w:val="28"/>
          <w:szCs w:val="28"/>
        </w:rPr>
        <w:t xml:space="preserve"> </w:t>
      </w:r>
      <w:r w:rsidR="009E162D">
        <w:rPr>
          <w:color w:val="000000"/>
          <w:sz w:val="28"/>
          <w:szCs w:val="28"/>
          <w:shd w:val="clear" w:color="auto" w:fill="FFFFFF"/>
        </w:rPr>
        <w:t xml:space="preserve">учить </w:t>
      </w:r>
      <w:proofErr w:type="gramStart"/>
      <w:r w:rsidR="009E162D">
        <w:rPr>
          <w:color w:val="000000"/>
          <w:sz w:val="28"/>
          <w:szCs w:val="28"/>
          <w:shd w:val="clear" w:color="auto" w:fill="FFFFFF"/>
        </w:rPr>
        <w:t>правильно</w:t>
      </w:r>
      <w:proofErr w:type="gramEnd"/>
      <w:r w:rsidR="009E162D">
        <w:rPr>
          <w:color w:val="000000"/>
          <w:sz w:val="28"/>
          <w:szCs w:val="28"/>
          <w:shd w:val="clear" w:color="auto" w:fill="FFFFFF"/>
        </w:rPr>
        <w:t xml:space="preserve"> держать кисточку, тремя пальцами, не сильно сжимая, промазывать ее клеем, учить правильно приклеивать аппликацию.</w:t>
      </w:r>
    </w:p>
    <w:p w:rsidR="009E162D" w:rsidRDefault="001F0C50" w:rsidP="009E162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E162D">
        <w:rPr>
          <w:rStyle w:val="c5"/>
          <w:b/>
          <w:bCs/>
          <w:color w:val="000000" w:themeColor="text1"/>
          <w:sz w:val="28"/>
          <w:szCs w:val="28"/>
        </w:rPr>
        <w:t>ОО «Ф</w:t>
      </w:r>
      <w:r w:rsidR="00FA4769" w:rsidRPr="009E162D">
        <w:rPr>
          <w:rStyle w:val="c5"/>
          <w:b/>
          <w:bCs/>
          <w:color w:val="000000" w:themeColor="text1"/>
          <w:sz w:val="28"/>
          <w:szCs w:val="28"/>
        </w:rPr>
        <w:t>изическое развитие</w:t>
      </w:r>
      <w:r w:rsidRPr="009E162D">
        <w:rPr>
          <w:rStyle w:val="c5"/>
          <w:b/>
          <w:bCs/>
          <w:color w:val="000000" w:themeColor="text1"/>
          <w:sz w:val="28"/>
          <w:szCs w:val="28"/>
        </w:rPr>
        <w:t>»</w:t>
      </w:r>
      <w:r w:rsidR="009E162D" w:rsidRPr="009E162D">
        <w:rPr>
          <w:rStyle w:val="c5"/>
          <w:b/>
          <w:bCs/>
          <w:color w:val="000000" w:themeColor="text1"/>
          <w:sz w:val="28"/>
          <w:szCs w:val="28"/>
        </w:rPr>
        <w:t>:</w:t>
      </w:r>
      <w:r w:rsidR="009E162D">
        <w:rPr>
          <w:rStyle w:val="c5"/>
          <w:bCs/>
          <w:color w:val="FF0000"/>
          <w:sz w:val="28"/>
          <w:szCs w:val="28"/>
        </w:rPr>
        <w:t xml:space="preserve"> </w:t>
      </w:r>
      <w:r w:rsidR="009E162D">
        <w:rPr>
          <w:rStyle w:val="c0"/>
          <w:color w:val="000000"/>
          <w:sz w:val="28"/>
          <w:szCs w:val="28"/>
        </w:rPr>
        <w:t>обогащать и совершенствовать двигательный опыт детей.</w:t>
      </w:r>
    </w:p>
    <w:p w:rsidR="00053041" w:rsidRDefault="00053041" w:rsidP="009E162D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Методические приемы:</w:t>
      </w:r>
    </w:p>
    <w:p w:rsidR="007462FE" w:rsidRPr="00DF69AF" w:rsidRDefault="007462FE" w:rsidP="007462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Словесный</w:t>
      </w:r>
      <w:proofErr w:type="gramEnd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вводная беседа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поисковые вопросы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, пояснение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462FE" w:rsidRDefault="007462FE" w:rsidP="007462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Наглядный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: показ, словесно-дидактическ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Четвертый лишний», «Что поменялось?»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103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«Зашей юбку»,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рассматривание,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анализ.</w:t>
      </w:r>
    </w:p>
    <w:p w:rsidR="007462FE" w:rsidRPr="00DF69AF" w:rsidRDefault="007462FE" w:rsidP="007462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Практический</w:t>
      </w:r>
      <w:proofErr w:type="gramEnd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эвристический (активность, находчивость детей), выполнение задания детьми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E46BA" w:rsidRPr="0004225F" w:rsidRDefault="00053041" w:rsidP="000E46B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04225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</w:p>
    <w:p w:rsidR="000E46BA" w:rsidRPr="000E46BA" w:rsidRDefault="00053041" w:rsidP="000E4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25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Демонстрационный материал:</w:t>
      </w:r>
      <w:r w:rsidR="000E46BA" w:rsidRPr="000E4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«юбка» с отверстиями в форм</w:t>
      </w:r>
      <w:r w:rsidR="00E142E8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геометрических фигур, конверт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письмом от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E46BA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Бабушки Яги</w:t>
      </w:r>
      <w:r w:rsidR="0004225F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геометрические фигуры</w:t>
      </w:r>
      <w:r w:rsidR="006E7282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волшебное зеркало.</w:t>
      </w:r>
    </w:p>
    <w:p w:rsidR="000E46BA" w:rsidRPr="0021032F" w:rsidRDefault="00053041" w:rsidP="000E4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25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Раздаточный материал:</w:t>
      </w:r>
      <w:r w:rsidR="00A407F2" w:rsidRPr="00FC4632">
        <w:rPr>
          <w:rStyle w:val="c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арточки с геометрическими фигурами</w:t>
      </w:r>
      <w:r w:rsidR="0021032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для аппликации: геометрические заплатки разных цветов, клей, кисточки, салфетки.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Предшествующая работа:</w:t>
      </w:r>
    </w:p>
    <w:p w:rsidR="00053041" w:rsidRPr="00FA4769" w:rsidRDefault="00053041" w:rsidP="00FA4769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769">
        <w:rPr>
          <w:rStyle w:val="c0"/>
          <w:color w:val="000000"/>
          <w:sz w:val="28"/>
          <w:szCs w:val="28"/>
        </w:rPr>
        <w:t>-дидактические игры математического содержания:</w:t>
      </w:r>
    </w:p>
    <w:p w:rsidR="00053041" w:rsidRPr="00FA4769" w:rsidRDefault="00053041" w:rsidP="00FA4769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769">
        <w:rPr>
          <w:rStyle w:val="c0"/>
          <w:color w:val="000000"/>
          <w:sz w:val="28"/>
          <w:szCs w:val="28"/>
        </w:rPr>
        <w:t>«Скажи сколько», «Большой - маленький», «Где находиться?», «Составь картинку»</w:t>
      </w:r>
      <w:r w:rsidR="00FA4769">
        <w:rPr>
          <w:rStyle w:val="c0"/>
          <w:color w:val="000000"/>
          <w:sz w:val="28"/>
          <w:szCs w:val="28"/>
        </w:rPr>
        <w:t>.</w:t>
      </w: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46BA" w:rsidRPr="00B73A2A" w:rsidRDefault="000E46BA" w:rsidP="00370991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color w:val="333333"/>
          <w:sz w:val="28"/>
          <w:szCs w:val="28"/>
        </w:rPr>
      </w:pPr>
      <w:r w:rsidRPr="00B73A2A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Ход занятия:</w:t>
      </w:r>
    </w:p>
    <w:p w:rsidR="000E46BA" w:rsidRPr="00B73A2A" w:rsidRDefault="000E46BA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B73A2A">
        <w:rPr>
          <w:b/>
          <w:bCs/>
          <w:color w:val="000000"/>
          <w:sz w:val="28"/>
          <w:szCs w:val="28"/>
          <w:bdr w:val="none" w:sz="0" w:space="0" w:color="auto" w:frame="1"/>
        </w:rPr>
        <w:t>1. Вводная часть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Ребята, сегодня</w:t>
      </w:r>
      <w:r w:rsidR="001F0C50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я шла в детский сад, встретила </w:t>
      </w: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почтальона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он передал мне письмо для нашей </w:t>
      </w:r>
      <w:r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группы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(Открывает конверт и читает письмо.)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Здравствуйте, ребята! Пишет вам Баба – Яга. Я живу в лесу, но мне очень грустно. Все думают, что я плохая</w:t>
      </w:r>
      <w:r w:rsidR="001F0C50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никто не приходит ко </w:t>
      </w:r>
      <w:r w:rsidR="00B73A2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 в гости и не играет со мной.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я очень добрая Баба – Яга и люблю играть в разные </w:t>
      </w:r>
      <w:r w:rsidR="00FA4769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игры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Предлагаю вам со мной поиграть</w:t>
      </w:r>
      <w:r w:rsidR="00B73A2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волшебном лесу я</w:t>
      </w:r>
      <w:r w:rsidR="00B73A2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приготовила для Вас задания, а вы постарайтесь их выполнить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давайте поиграем с </w:t>
      </w:r>
      <w:r w:rsidR="001F0C50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абой </w:t>
      </w:r>
      <w:r w:rsidR="001F0C50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FA4769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гой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отправимся 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вами в волшебный лес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A4769" w:rsidRPr="00FC4632" w:rsidRDefault="00FA4769" w:rsidP="001F0C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 и воспитатель идут по кругу по ковру и </w:t>
      </w:r>
      <w:r w:rsidRPr="00FC463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повторяют</w:t>
      </w:r>
      <w:r w:rsidRPr="00FC46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 движения за </w:t>
      </w:r>
      <w:proofErr w:type="spellStart"/>
      <w:r w:rsidRPr="00FC46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воститателем</w:t>
      </w:r>
      <w:proofErr w:type="spellEnd"/>
      <w:r w:rsidR="00CB2531" w:rsidRPr="00FC46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темном лесу есть избушка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(Шагаем)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Стоит задом наперед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(Поворот)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этой избушке есть старушка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(Наклоны)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Бабушка яга живет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(Поворот)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 крючком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(Показать на нос)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Глаза большие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(показать глаза)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Словно угольки горят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сердитая такая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(Грозим пальцем)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Дыбом волосы стоят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(Руки вверх)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мы и пришли в лес.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7099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 тут для нас есть</w:t>
      </w:r>
      <w:proofErr w:type="gramEnd"/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задание. </w:t>
      </w:r>
      <w:proofErr w:type="gramStart"/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его выполн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E46BA" w:rsidRPr="00FC4632" w:rsidRDefault="000E46BA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2. Основная часть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Игра </w:t>
      </w:r>
      <w:r w:rsidR="000E46B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7462FE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Четвертый лишний</w:t>
      </w:r>
      <w:r w:rsidR="000E46B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Детям предлагаются карточки с нарисованными на них фигурами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-Рома,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фигуры 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тебя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изображены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-Сколько всего фигур?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-К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акая из них лишняя в ряду и почему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A4769"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(цвет, форма, величина)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-Полина, а у тебя какие фигуры?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сколько их?</w:t>
      </w:r>
    </w:p>
    <w:p w:rsidR="00FA4769" w:rsidRPr="00FC4632" w:rsidRDefault="000D3ECD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с этим заданием справились. Отправляемся дальше.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Игра «Что поменялось?»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А тут у нас еще одно задание от Бабы Яги.</w:t>
      </w:r>
    </w:p>
    <w:p w:rsidR="00A7713E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Посмотрите внимательно и запомните, какие фигуры изображены на доске. 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Давайте посчитаем сколько их?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Сейчас вы закроете глазки, Баба Яга спрячет одну фигуру, а вы угадаете, какую геометрическую фигуру она спрятала.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Лиза, какую фигуру спрятала Баба Яга?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Рядом</w:t>
      </w:r>
      <w:proofErr w:type="gramEnd"/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 какими фигурами она стояла?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Правильно. Сколько у нас было сначала фигур? (5)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А сколько осталось?</w:t>
      </w:r>
    </w:p>
    <w:p w:rsidR="000D3ECD" w:rsidRPr="00FC4632" w:rsidRDefault="000D3ECD" w:rsidP="000D3EC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4632">
        <w:rPr>
          <w:color w:val="000000" w:themeColor="text1"/>
          <w:sz w:val="28"/>
          <w:szCs w:val="28"/>
          <w:bdr w:val="none" w:sz="0" w:space="0" w:color="auto" w:frame="1"/>
        </w:rPr>
        <w:t>-Молодцы, вы были очень внимательными и справились с заданием.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Игра </w:t>
      </w:r>
      <w:r w:rsidR="00B73A2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Зашей юбку</w:t>
      </w:r>
      <w:r w:rsidR="00B73A2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так как никто в гости к Бабе Яге давно не ходил, никто п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дарков ей не дарил, а ей так хочется нарядную юбочку, ее то совсем порвалась.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-Поможем </w:t>
      </w:r>
      <w:r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бабушке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яге - починим ей юбочку?</w:t>
      </w:r>
    </w:p>
    <w:p w:rsidR="00B73A2A" w:rsidRPr="00FC4632" w:rsidRDefault="00B73A2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462FE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садимся на свои места. 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вас на столах лежат геометрические фигуры.</w:t>
      </w:r>
    </w:p>
    <w:p w:rsidR="00B73A2A" w:rsidRPr="00FC4632" w:rsidRDefault="00B73A2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-Давайте «починим» юбку, правильно подобрав заплатки. Но сначала приготовим наши ручки к работе.</w:t>
      </w:r>
    </w:p>
    <w:p w:rsidR="00B73A2A" w:rsidRPr="00FC4632" w:rsidRDefault="00B73A2A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гимнастика «</w:t>
      </w:r>
      <w:r w:rsidR="000D3ECD" w:rsidRPr="00FC46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Одежда»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Баба Яга шустра, (Поочерёдные хлопки ладошками и удары кулачками друг о друга)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Баба Яга быстра: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Сарафан дошила,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Носок довязала,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Постирала платок,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Погладила поясок,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Платье надела (Поочерёдное загибание пальчиков по одному, начиная с большого.</w:t>
      </w:r>
      <w:proofErr w:type="gramEnd"/>
      <w:r w:rsidR="00370991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обеих руках)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песню запела (Развести ладошки в стороны)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Везде поспела,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охотку ей дело</w:t>
      </w:r>
      <w:proofErr w:type="gramStart"/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04225F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04225F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Хлопок ладонями, удар кулачками друг о друга – 2 раза)</w:t>
      </w:r>
    </w:p>
    <w:p w:rsidR="0004225F" w:rsidRPr="00FC4632" w:rsidRDefault="0004225F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Ну а теперь приступаем к выполнению задания.</w:t>
      </w:r>
    </w:p>
    <w:p w:rsidR="0004225F" w:rsidRPr="00FC4632" w:rsidRDefault="0004225F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Илья, какая у тебя заплатка? </w:t>
      </w:r>
    </w:p>
    <w:p w:rsidR="0004225F" w:rsidRPr="00FC4632" w:rsidRDefault="0004225F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 какое место ты ее наклеишь? И т. д.</w:t>
      </w:r>
    </w:p>
    <w:p w:rsidR="007462FE" w:rsidRPr="00FC4632" w:rsidRDefault="007462FE" w:rsidP="000D3EC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какая красивая юбочка у нас с вами получилась! </w:t>
      </w:r>
      <w:r w:rsidR="004C3F09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 обязательно отправлю ее  Бабушке Яге в подарок.</w:t>
      </w:r>
    </w:p>
    <w:p w:rsidR="007462FE" w:rsidRPr="00FC4632" w:rsidRDefault="007462FE" w:rsidP="000D3EC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Ну а теперь нам пора </w:t>
      </w:r>
      <w:proofErr w:type="spell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возращаться</w:t>
      </w:r>
      <w:proofErr w:type="spell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детский сад.</w:t>
      </w:r>
    </w:p>
    <w:p w:rsidR="007462FE" w:rsidRPr="00FC4632" w:rsidRDefault="006E7282" w:rsidP="006E72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 и дети берутся за руки, смотрят в волшебное зеркало и произносят слова «В зеркало посмотрюсь – в детском саду окажусь».</w:t>
      </w:r>
    </w:p>
    <w:p w:rsidR="00B73A2A" w:rsidRPr="00FC4632" w:rsidRDefault="00B73A2A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FC463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3. Заключительная часть</w:t>
      </w:r>
    </w:p>
    <w:p w:rsidR="006E7282" w:rsidRPr="00FC4632" w:rsidRDefault="006E7282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мы и вернулись в наш любимый детский сад.</w:t>
      </w:r>
    </w:p>
    <w:p w:rsidR="006E7282" w:rsidRPr="00FC4632" w:rsidRDefault="006E7282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Вам понравились задания Бабушки Яги?</w:t>
      </w:r>
    </w:p>
    <w:p w:rsidR="00FA4769" w:rsidRPr="00FC4632" w:rsidRDefault="006E7282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знак благодарности за то, что мы </w:t>
      </w: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поиграли с Бабой Ягой</w:t>
      </w:r>
      <w:r w:rsidR="0037099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B73A2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еред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гостинцы</w:t>
      </w:r>
      <w:r w:rsidR="0037099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769"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(воспитатель раздает медальки)</w:t>
      </w:r>
      <w:r w:rsidR="00B73A2A"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FA4769" w:rsidRPr="00FC4632" w:rsidRDefault="00FA4769" w:rsidP="00B73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041" w:rsidRPr="00FC4632" w:rsidRDefault="00053041" w:rsidP="00B73A2A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053041" w:rsidRPr="00FC4632" w:rsidRDefault="00053041" w:rsidP="00B73A2A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053041" w:rsidRPr="00FC4632" w:rsidRDefault="00053041" w:rsidP="006E7282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</w:p>
    <w:p w:rsidR="00053041" w:rsidRPr="00FC4632" w:rsidRDefault="00053041" w:rsidP="006E7282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</w:p>
    <w:p w:rsidR="00053041" w:rsidRPr="00FC4632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 w:themeColor="text1"/>
          <w:sz w:val="28"/>
          <w:szCs w:val="28"/>
        </w:rPr>
      </w:pPr>
    </w:p>
    <w:p w:rsidR="00053041" w:rsidRPr="00FC4632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 w:themeColor="text1"/>
          <w:sz w:val="28"/>
          <w:szCs w:val="28"/>
        </w:rPr>
      </w:pPr>
    </w:p>
    <w:p w:rsidR="004F66A2" w:rsidRPr="00FC4632" w:rsidRDefault="004F66A2">
      <w:pPr>
        <w:rPr>
          <w:color w:val="000000" w:themeColor="text1"/>
        </w:rPr>
      </w:pPr>
    </w:p>
    <w:sectPr w:rsidR="004F66A2" w:rsidRPr="00FC4632" w:rsidSect="00B4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6A2"/>
    <w:rsid w:val="0004225F"/>
    <w:rsid w:val="00053041"/>
    <w:rsid w:val="000A443F"/>
    <w:rsid w:val="000C2F14"/>
    <w:rsid w:val="000D3ECD"/>
    <w:rsid w:val="000E46BA"/>
    <w:rsid w:val="001F0C50"/>
    <w:rsid w:val="0021032F"/>
    <w:rsid w:val="00330D44"/>
    <w:rsid w:val="00370991"/>
    <w:rsid w:val="004C3F09"/>
    <w:rsid w:val="004F66A2"/>
    <w:rsid w:val="006E7282"/>
    <w:rsid w:val="007462FE"/>
    <w:rsid w:val="009D3B74"/>
    <w:rsid w:val="009E162D"/>
    <w:rsid w:val="009E3D88"/>
    <w:rsid w:val="00A407F2"/>
    <w:rsid w:val="00A7713E"/>
    <w:rsid w:val="00B44928"/>
    <w:rsid w:val="00B73A2A"/>
    <w:rsid w:val="00BA3A5F"/>
    <w:rsid w:val="00BD6361"/>
    <w:rsid w:val="00C630A9"/>
    <w:rsid w:val="00C6586E"/>
    <w:rsid w:val="00CB2531"/>
    <w:rsid w:val="00CC28CF"/>
    <w:rsid w:val="00E142E8"/>
    <w:rsid w:val="00E35A89"/>
    <w:rsid w:val="00ED6996"/>
    <w:rsid w:val="00FA4769"/>
    <w:rsid w:val="00FC4632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F66A2"/>
  </w:style>
  <w:style w:type="paragraph" w:customStyle="1" w:styleId="c1">
    <w:name w:val="c1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66A2"/>
  </w:style>
  <w:style w:type="paragraph" w:customStyle="1" w:styleId="c11">
    <w:name w:val="c11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66A2"/>
  </w:style>
  <w:style w:type="paragraph" w:styleId="a3">
    <w:name w:val="Normal (Web)"/>
    <w:basedOn w:val="a"/>
    <w:uiPriority w:val="99"/>
    <w:unhideWhenUsed/>
    <w:rsid w:val="00FA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D3ECD"/>
  </w:style>
  <w:style w:type="character" w:customStyle="1" w:styleId="c2">
    <w:name w:val="c2"/>
    <w:basedOn w:val="a0"/>
    <w:rsid w:val="00746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32B2-EB0C-44BA-8BAA-186E9507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Главбух</cp:lastModifiedBy>
  <cp:revision>16</cp:revision>
  <dcterms:created xsi:type="dcterms:W3CDTF">2017-04-20T11:21:00Z</dcterms:created>
  <dcterms:modified xsi:type="dcterms:W3CDTF">2019-04-02T11:10:00Z</dcterms:modified>
</cp:coreProperties>
</file>