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58B" w:rsidRDefault="00EE658B" w:rsidP="000F7E9F">
      <w:pPr>
        <w:spacing w:after="0"/>
        <w:ind w:right="75" w:firstLine="33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658B" w:rsidRDefault="00EE658B" w:rsidP="00EE658B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EE658B" w:rsidRPr="00E0369A" w:rsidRDefault="00EE658B" w:rsidP="00EE658B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E0369A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EE658B" w:rsidRPr="00E0369A" w:rsidRDefault="00EE658B" w:rsidP="00EE658B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 w:rsidRPr="00E0369A">
        <w:rPr>
          <w:rFonts w:ascii="Times New Roman" w:hAnsi="Times New Roman"/>
          <w:sz w:val="24"/>
          <w:szCs w:val="24"/>
        </w:rPr>
        <w:t>«Школа № 84»</w:t>
      </w:r>
    </w:p>
    <w:p w:rsidR="00EE658B" w:rsidRDefault="00EE658B" w:rsidP="00EE658B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:rsidR="00EE658B" w:rsidRDefault="00EE658B" w:rsidP="00EE658B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EE658B" w:rsidRDefault="00EE658B" w:rsidP="00ED4B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35B31" w:rsidRDefault="00235B31" w:rsidP="00235B31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235B31" w:rsidRDefault="00235B31" w:rsidP="00EE658B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3C799F" w:rsidRPr="00650627" w:rsidRDefault="003C799F" w:rsidP="00EE658B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EE658B" w:rsidRDefault="00EE658B" w:rsidP="00EE658B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EE658B" w:rsidRDefault="00EE658B" w:rsidP="00EE658B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EE658B" w:rsidRDefault="00EE658B" w:rsidP="00EE658B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EE658B" w:rsidRPr="008A7156" w:rsidRDefault="00EE658B" w:rsidP="00EE658B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EE658B" w:rsidRPr="008A7156" w:rsidRDefault="00EE658B" w:rsidP="00EE658B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EE658B" w:rsidRPr="00E316B6" w:rsidRDefault="00EE658B" w:rsidP="00EE658B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ДОПОЛНИТЕЛЬНАЯ ОБЩЕО</w:t>
      </w:r>
      <w:r w:rsidR="00F516A0">
        <w:rPr>
          <w:rFonts w:ascii="Times New Roman" w:hAnsi="Times New Roman"/>
          <w:b/>
          <w:sz w:val="28"/>
          <w:szCs w:val="28"/>
        </w:rPr>
        <w:t xml:space="preserve">БРАЗОВАТЕЛЬНАЯ </w:t>
      </w:r>
      <w:r>
        <w:rPr>
          <w:rFonts w:ascii="Times New Roman" w:hAnsi="Times New Roman"/>
          <w:b/>
          <w:sz w:val="28"/>
          <w:szCs w:val="28"/>
        </w:rPr>
        <w:t xml:space="preserve"> ПРОГРАММА</w:t>
      </w:r>
    </w:p>
    <w:p w:rsidR="00EE658B" w:rsidRPr="00E316B6" w:rsidRDefault="00EE658B" w:rsidP="00EE658B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EE658B" w:rsidRPr="00141D4A" w:rsidRDefault="00EE658B" w:rsidP="00EE658B">
      <w:pPr>
        <w:spacing w:after="0" w:line="25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«АНИМАШКА</w:t>
      </w:r>
      <w:r w:rsidRPr="00141D4A">
        <w:rPr>
          <w:rFonts w:ascii="Times New Roman" w:hAnsi="Times New Roman"/>
          <w:b/>
          <w:sz w:val="36"/>
          <w:szCs w:val="36"/>
        </w:rPr>
        <w:t>»</w:t>
      </w:r>
    </w:p>
    <w:p w:rsidR="00EE658B" w:rsidRPr="00141D4A" w:rsidRDefault="00EE658B" w:rsidP="00EE658B">
      <w:pPr>
        <w:spacing w:after="0" w:line="256" w:lineRule="auto"/>
        <w:jc w:val="center"/>
        <w:rPr>
          <w:rFonts w:ascii="Times New Roman" w:hAnsi="Times New Roman"/>
          <w:b/>
          <w:sz w:val="32"/>
          <w:szCs w:val="32"/>
        </w:rPr>
      </w:pPr>
      <w:r w:rsidRPr="00141D4A">
        <w:rPr>
          <w:rFonts w:ascii="Times New Roman" w:hAnsi="Times New Roman"/>
          <w:b/>
          <w:sz w:val="32"/>
          <w:szCs w:val="32"/>
        </w:rPr>
        <w:t>На</w:t>
      </w:r>
      <w:r>
        <w:rPr>
          <w:rFonts w:ascii="Times New Roman" w:hAnsi="Times New Roman"/>
          <w:b/>
          <w:sz w:val="32"/>
          <w:szCs w:val="32"/>
        </w:rPr>
        <w:t xml:space="preserve">правленность: </w:t>
      </w:r>
      <w:r w:rsidRPr="00EE658B">
        <w:rPr>
          <w:rFonts w:ascii="Times New Roman" w:hAnsi="Times New Roman" w:cs="Times New Roman"/>
          <w:sz w:val="28"/>
          <w:szCs w:val="28"/>
        </w:rPr>
        <w:t>Социально - педагогическое</w:t>
      </w:r>
    </w:p>
    <w:p w:rsidR="00EE658B" w:rsidRPr="00EE658B" w:rsidRDefault="00EE658B" w:rsidP="00EE658B">
      <w:pPr>
        <w:spacing w:after="0" w:line="256" w:lineRule="auto"/>
        <w:jc w:val="center"/>
        <w:rPr>
          <w:rFonts w:ascii="Times New Roman" w:hAnsi="Times New Roman"/>
          <w:sz w:val="32"/>
          <w:szCs w:val="32"/>
        </w:rPr>
      </w:pPr>
      <w:r w:rsidRPr="00141D4A">
        <w:rPr>
          <w:rFonts w:ascii="Times New Roman" w:hAnsi="Times New Roman"/>
          <w:b/>
          <w:sz w:val="32"/>
          <w:szCs w:val="32"/>
        </w:rPr>
        <w:t>Возраст обучающих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sz w:val="32"/>
          <w:szCs w:val="32"/>
        </w:rPr>
        <w:t>9-14</w:t>
      </w:r>
      <w:r w:rsidRPr="00EE658B">
        <w:rPr>
          <w:rFonts w:ascii="Times New Roman" w:hAnsi="Times New Roman"/>
          <w:sz w:val="32"/>
          <w:szCs w:val="32"/>
        </w:rPr>
        <w:t xml:space="preserve"> лет</w:t>
      </w:r>
    </w:p>
    <w:p w:rsidR="00EE658B" w:rsidRPr="00EE658B" w:rsidRDefault="00EE658B" w:rsidP="00EE658B">
      <w:pPr>
        <w:spacing w:after="0" w:line="25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Срок реализации: </w:t>
      </w:r>
      <w:r w:rsidRPr="00EE658B">
        <w:rPr>
          <w:rFonts w:ascii="Times New Roman" w:hAnsi="Times New Roman"/>
          <w:sz w:val="32"/>
          <w:szCs w:val="32"/>
        </w:rPr>
        <w:t>1 год</w:t>
      </w:r>
    </w:p>
    <w:p w:rsidR="00EE658B" w:rsidRPr="008A7156" w:rsidRDefault="00EE658B" w:rsidP="00EE658B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EE658B" w:rsidRPr="008A7156" w:rsidRDefault="00EE658B" w:rsidP="00EE658B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EE658B" w:rsidRDefault="00EE658B" w:rsidP="00EE658B">
      <w:pPr>
        <w:spacing w:after="0" w:line="256" w:lineRule="auto"/>
        <w:jc w:val="right"/>
        <w:rPr>
          <w:rFonts w:ascii="Times New Roman" w:hAnsi="Times New Roman"/>
          <w:sz w:val="28"/>
          <w:szCs w:val="28"/>
        </w:rPr>
      </w:pPr>
    </w:p>
    <w:p w:rsidR="00EE658B" w:rsidRDefault="00EE658B" w:rsidP="00EE65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Автор-составитель:</w:t>
      </w:r>
    </w:p>
    <w:p w:rsidR="00EE658B" w:rsidRPr="00CC5FDF" w:rsidRDefault="00EE658B" w:rsidP="00EE65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педагог-психолог Ларионова С.А.</w:t>
      </w:r>
    </w:p>
    <w:p w:rsidR="00EE658B" w:rsidRPr="00235B31" w:rsidRDefault="00EE658B" w:rsidP="00235B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FDF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педагог-библиотекарь  П</w:t>
      </w:r>
      <w:r w:rsidR="00235B31">
        <w:rPr>
          <w:rFonts w:ascii="Times New Roman" w:hAnsi="Times New Roman"/>
          <w:sz w:val="24"/>
          <w:szCs w:val="24"/>
        </w:rPr>
        <w:t>рохорова И.В.</w:t>
      </w:r>
    </w:p>
    <w:p w:rsidR="00EE658B" w:rsidRDefault="00EE658B" w:rsidP="00EE658B">
      <w:pPr>
        <w:spacing w:after="0" w:line="240" w:lineRule="auto"/>
        <w:ind w:right="7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E658B" w:rsidRDefault="00EE658B" w:rsidP="00EE658B">
      <w:pPr>
        <w:spacing w:after="0" w:line="240" w:lineRule="auto"/>
        <w:ind w:right="7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50627" w:rsidRDefault="00650627" w:rsidP="00EE658B">
      <w:pPr>
        <w:spacing w:after="0" w:line="240" w:lineRule="auto"/>
        <w:ind w:right="7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50627" w:rsidRDefault="00650627" w:rsidP="00EE658B">
      <w:pPr>
        <w:spacing w:after="0" w:line="240" w:lineRule="auto"/>
        <w:ind w:right="7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4B69" w:rsidRDefault="00ED4B69" w:rsidP="00EE658B">
      <w:pPr>
        <w:spacing w:after="0" w:line="240" w:lineRule="auto"/>
        <w:ind w:right="7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4B69" w:rsidRDefault="00ED4B69" w:rsidP="00EE658B">
      <w:pPr>
        <w:spacing w:after="0" w:line="240" w:lineRule="auto"/>
        <w:ind w:right="7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4B69" w:rsidRDefault="00ED4B69" w:rsidP="00EE658B">
      <w:pPr>
        <w:spacing w:after="0" w:line="240" w:lineRule="auto"/>
        <w:ind w:right="7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4B69" w:rsidRDefault="00ED4B69" w:rsidP="00EE658B">
      <w:pPr>
        <w:spacing w:after="0" w:line="240" w:lineRule="auto"/>
        <w:ind w:right="7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4B69" w:rsidRDefault="00ED4B69" w:rsidP="00EE658B">
      <w:pPr>
        <w:spacing w:after="0" w:line="240" w:lineRule="auto"/>
        <w:ind w:right="7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4B69" w:rsidRDefault="00ED4B69" w:rsidP="00EE658B">
      <w:pPr>
        <w:spacing w:after="0" w:line="240" w:lineRule="auto"/>
        <w:ind w:right="7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50627" w:rsidRDefault="00650627" w:rsidP="00EE658B">
      <w:pPr>
        <w:spacing w:after="0" w:line="240" w:lineRule="auto"/>
        <w:ind w:right="7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E658B" w:rsidRPr="00EE658B" w:rsidRDefault="00EE658B" w:rsidP="00235B31">
      <w:pPr>
        <w:spacing w:after="0" w:line="240" w:lineRule="auto"/>
        <w:ind w:right="75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Н. Новгород 2018</w:t>
      </w:r>
    </w:p>
    <w:p w:rsidR="00235B31" w:rsidRDefault="00235B31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5B31" w:rsidRDefault="00235B31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516A0" w:rsidRDefault="00F516A0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СОДЕРЖАНИЕ:</w:t>
      </w: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</w:t>
      </w:r>
      <w:r w:rsidR="00C9633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записка…………………………………………………………….3</w:t>
      </w:r>
    </w:p>
    <w:p w:rsidR="00EE658B" w:rsidRPr="00AC5FEB" w:rsidRDefault="00AC5FEB" w:rsidP="00AC5FEB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Учебный план /</w:t>
      </w:r>
      <w:r w:rsidR="00EE658B" w:rsidRPr="00AC5FEB">
        <w:rPr>
          <w:rFonts w:ascii="Times New Roman" w:hAnsi="Times New Roman"/>
          <w:b/>
          <w:bCs/>
          <w:sz w:val="24"/>
          <w:szCs w:val="24"/>
          <w:lang w:eastAsia="ru-RU"/>
        </w:rPr>
        <w:t>Содержание учебн</w:t>
      </w:r>
      <w:r w:rsidRPr="00AC5FEB">
        <w:rPr>
          <w:rFonts w:ascii="Times New Roman" w:hAnsi="Times New Roman"/>
          <w:b/>
          <w:bCs/>
          <w:sz w:val="24"/>
          <w:szCs w:val="24"/>
          <w:lang w:eastAsia="ru-RU"/>
        </w:rPr>
        <w:t>ого плана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……………………………………</w:t>
      </w:r>
      <w:r w:rsidR="00C9633C">
        <w:rPr>
          <w:rFonts w:ascii="Times New Roman" w:hAnsi="Times New Roman"/>
          <w:b/>
          <w:bCs/>
          <w:sz w:val="24"/>
          <w:szCs w:val="24"/>
          <w:lang w:eastAsia="ru-RU"/>
        </w:rPr>
        <w:t>.5</w:t>
      </w:r>
    </w:p>
    <w:p w:rsidR="00EE658B" w:rsidRDefault="00EE658B" w:rsidP="00EE658B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Календарный уче</w:t>
      </w:r>
      <w:r w:rsidR="00C9633C">
        <w:rPr>
          <w:rFonts w:ascii="Times New Roman" w:hAnsi="Times New Roman"/>
          <w:b/>
          <w:bCs/>
          <w:sz w:val="24"/>
          <w:szCs w:val="24"/>
          <w:lang w:eastAsia="ru-RU"/>
        </w:rPr>
        <w:t>бный график…………………………………………………….6</w:t>
      </w:r>
    </w:p>
    <w:p w:rsidR="00EE658B" w:rsidRDefault="00EE658B" w:rsidP="00EE658B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Формы атте</w:t>
      </w:r>
      <w:r w:rsidR="00C9633C">
        <w:rPr>
          <w:rFonts w:ascii="Times New Roman" w:hAnsi="Times New Roman"/>
          <w:b/>
          <w:bCs/>
          <w:sz w:val="24"/>
          <w:szCs w:val="24"/>
          <w:lang w:eastAsia="ru-RU"/>
        </w:rPr>
        <w:t>стации…………………………………………………………………..7</w:t>
      </w:r>
    </w:p>
    <w:p w:rsidR="00EE658B" w:rsidRDefault="00EE658B" w:rsidP="00EE658B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Оценочные ма</w:t>
      </w:r>
      <w:r w:rsidR="00C9633C">
        <w:rPr>
          <w:rFonts w:ascii="Times New Roman" w:hAnsi="Times New Roman"/>
          <w:b/>
          <w:bCs/>
          <w:sz w:val="24"/>
          <w:szCs w:val="24"/>
          <w:lang w:eastAsia="ru-RU"/>
        </w:rPr>
        <w:t>териалы……………………………………………………………...7</w:t>
      </w:r>
    </w:p>
    <w:p w:rsidR="00EE658B" w:rsidRDefault="00EE658B" w:rsidP="00EE658B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Методические материалы……………………………………………………</w:t>
      </w:r>
      <w:r w:rsidR="00C9633C">
        <w:rPr>
          <w:rFonts w:ascii="Times New Roman" w:hAnsi="Times New Roman"/>
          <w:b/>
          <w:bCs/>
          <w:sz w:val="24"/>
          <w:szCs w:val="24"/>
          <w:lang w:eastAsia="ru-RU"/>
        </w:rPr>
        <w:t>……..7</w:t>
      </w:r>
    </w:p>
    <w:p w:rsidR="00EE658B" w:rsidRDefault="00EE658B" w:rsidP="00EE658B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Условия реализации программы…………………………………………………..</w:t>
      </w:r>
      <w:r w:rsidR="00C9633C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</w:p>
    <w:p w:rsidR="00EE658B" w:rsidRDefault="00EE658B" w:rsidP="00EE658B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Список литер</w:t>
      </w:r>
      <w:r w:rsidR="00C9633C">
        <w:rPr>
          <w:rFonts w:ascii="Times New Roman" w:hAnsi="Times New Roman"/>
          <w:b/>
          <w:bCs/>
          <w:sz w:val="24"/>
          <w:szCs w:val="24"/>
          <w:lang w:eastAsia="ru-RU"/>
        </w:rPr>
        <w:t>атуры………………………………………………………………….8</w:t>
      </w:r>
    </w:p>
    <w:p w:rsidR="00EE658B" w:rsidRDefault="00EE658B" w:rsidP="00EE658B">
      <w:pPr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EE658B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E658B" w:rsidRDefault="00EE658B" w:rsidP="000F7E9F">
      <w:pPr>
        <w:spacing w:after="0"/>
        <w:ind w:right="75" w:firstLine="33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658B" w:rsidRDefault="00EE658B" w:rsidP="000F7E9F">
      <w:pPr>
        <w:spacing w:after="0"/>
        <w:ind w:right="75" w:firstLine="33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658B" w:rsidRDefault="00EE658B" w:rsidP="000F7E9F">
      <w:pPr>
        <w:spacing w:after="0"/>
        <w:ind w:right="75" w:firstLine="33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658B" w:rsidRDefault="00EE658B" w:rsidP="000F7E9F">
      <w:pPr>
        <w:spacing w:after="0"/>
        <w:ind w:right="75" w:firstLine="33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658B" w:rsidRDefault="00EE658B" w:rsidP="00EE658B">
      <w:pPr>
        <w:spacing w:after="0"/>
        <w:ind w:right="75"/>
        <w:rPr>
          <w:rFonts w:ascii="Times New Roman" w:eastAsia="Calibri" w:hAnsi="Times New Roman" w:cs="Times New Roman"/>
          <w:sz w:val="24"/>
          <w:szCs w:val="24"/>
        </w:rPr>
      </w:pPr>
    </w:p>
    <w:p w:rsidR="00ED4B69" w:rsidRDefault="00ED4B69" w:rsidP="00EE658B">
      <w:pPr>
        <w:spacing w:after="0"/>
        <w:ind w:right="75"/>
        <w:rPr>
          <w:rFonts w:ascii="Times New Roman" w:eastAsia="Calibri" w:hAnsi="Times New Roman" w:cs="Times New Roman"/>
          <w:sz w:val="24"/>
          <w:szCs w:val="24"/>
        </w:rPr>
      </w:pPr>
    </w:p>
    <w:p w:rsidR="00650627" w:rsidRDefault="00650627" w:rsidP="00EE658B">
      <w:pPr>
        <w:spacing w:after="0"/>
        <w:ind w:right="75"/>
        <w:rPr>
          <w:rFonts w:ascii="Times New Roman" w:eastAsia="Calibri" w:hAnsi="Times New Roman" w:cs="Times New Roman"/>
          <w:sz w:val="24"/>
          <w:szCs w:val="24"/>
        </w:rPr>
      </w:pPr>
    </w:p>
    <w:p w:rsidR="00650627" w:rsidRDefault="00650627" w:rsidP="00EE658B">
      <w:pPr>
        <w:spacing w:after="0"/>
        <w:ind w:right="75"/>
        <w:rPr>
          <w:rFonts w:ascii="Times New Roman" w:eastAsia="Calibri" w:hAnsi="Times New Roman" w:cs="Times New Roman"/>
          <w:sz w:val="24"/>
          <w:szCs w:val="24"/>
        </w:rPr>
      </w:pPr>
    </w:p>
    <w:p w:rsidR="00122F77" w:rsidRPr="001813F0" w:rsidRDefault="000F7E9F" w:rsidP="00122F77">
      <w:pPr>
        <w:spacing w:after="0" w:line="240" w:lineRule="auto"/>
        <w:ind w:right="75" w:firstLine="3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122F77" w:rsidRPr="001813F0" w:rsidRDefault="00122F77" w:rsidP="00C7343F">
      <w:pPr>
        <w:spacing w:after="0" w:line="240" w:lineRule="auto"/>
        <w:ind w:right="75" w:firstLine="3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силу развития современного общества, книги заменяются гаджетами, общение – интернетом. Дети меньше читают, непосредственно общаются между собой, что приводит к снижению развития речи, эмоциональной выразительности, творческой активности.</w:t>
      </w:r>
    </w:p>
    <w:p w:rsidR="00122F77" w:rsidRPr="001813F0" w:rsidRDefault="00122F77" w:rsidP="00C7343F">
      <w:pPr>
        <w:spacing w:after="0" w:line="240" w:lineRule="auto"/>
        <w:ind w:right="75" w:firstLine="3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 стало больше визуальных возможностей, и создание мультимедиа – это одна из них. Исходя из запросов современного общества, мы решили организовать в школе такую форму работы, которая объединяет «живое общение» с использованием современных информационны</w:t>
      </w:r>
      <w:r w:rsidR="007C473B" w:rsidRPr="001813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 технологий, а именно -  </w:t>
      </w:r>
      <w:r w:rsidRPr="001813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C473B" w:rsidRPr="001813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студию по созданию  мультфильмов и песочной анимации.</w:t>
      </w:r>
    </w:p>
    <w:p w:rsidR="00122F77" w:rsidRPr="001813F0" w:rsidRDefault="00122F77" w:rsidP="00122F77">
      <w:pPr>
        <w:spacing w:after="0" w:line="240" w:lineRule="auto"/>
        <w:ind w:right="75" w:firstLine="3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 кино объединяет все формы выражения (вербальные и невербальные), помогая учащимся упорядочивать свои мысли и действия, расширяет, обогащает словарный запас, делает речевые высказывания детей более точными, пробуждает тягу к совместному творчеству, раскрепощает и эмоционально обогащает, помогает поверить в свои силы. Кино может стать необходимым тем школьникам, которые не очень уверенно чувствуют себя в школе, но пытаются обрести эту уверенность. Данная технология может стать необходимой тем учащимся, которые испытывают трудности в адаптации и социализации, имеют поведенческие отклонения и требуют корректировки эмоционально – волевой сферы. </w:t>
      </w:r>
    </w:p>
    <w:p w:rsidR="001813F0" w:rsidRDefault="00772B22" w:rsidP="001813F0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1813F0">
        <w:rPr>
          <w:color w:val="000000"/>
        </w:rPr>
        <w:t xml:space="preserve">В процессе работы с пластилином, бумагой, песком – ребенок получает возможность снять психоэмоциональное напряжение. </w:t>
      </w:r>
      <w:r w:rsidR="00EE658B">
        <w:rPr>
          <w:b/>
          <w:color w:val="000000"/>
        </w:rPr>
        <w:t>В  2018-2019</w:t>
      </w:r>
      <w:r w:rsidRPr="001813F0">
        <w:rPr>
          <w:b/>
          <w:color w:val="000000"/>
        </w:rPr>
        <w:t xml:space="preserve"> уч</w:t>
      </w:r>
      <w:r w:rsidR="00EE658B">
        <w:rPr>
          <w:b/>
          <w:color w:val="000000"/>
        </w:rPr>
        <w:t>ебном году мы хотим продолжать</w:t>
      </w:r>
      <w:r w:rsidRPr="001813F0">
        <w:rPr>
          <w:b/>
          <w:color w:val="000000"/>
        </w:rPr>
        <w:t xml:space="preserve">  технику рисования песком (пескография).</w:t>
      </w:r>
      <w:r w:rsidR="001813F0" w:rsidRPr="001813F0">
        <w:rPr>
          <w:b/>
          <w:color w:val="000000"/>
        </w:rPr>
        <w:t xml:space="preserve"> </w:t>
      </w:r>
    </w:p>
    <w:p w:rsidR="001813F0" w:rsidRPr="001813F0" w:rsidRDefault="001813F0" w:rsidP="001813F0">
      <w:pPr>
        <w:pStyle w:val="a3"/>
        <w:spacing w:before="0" w:beforeAutospacing="0" w:after="0" w:afterAutospacing="0"/>
        <w:jc w:val="both"/>
      </w:pPr>
      <w:r>
        <w:rPr>
          <w:b/>
          <w:color w:val="000000"/>
        </w:rPr>
        <w:t xml:space="preserve">        </w:t>
      </w:r>
      <w:r w:rsidRPr="001813F0">
        <w:t>Игры с песком имеют большое значение для поддержания психического здоровья, развития познавательных процессов, влияют на становление всех сторон личности ребенка, формируют гуманное, искреннее отношение к людям и всему живому.</w:t>
      </w:r>
    </w:p>
    <w:p w:rsidR="001813F0" w:rsidRPr="001813F0" w:rsidRDefault="001813F0" w:rsidP="001813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13F0">
        <w:rPr>
          <w:rFonts w:ascii="Times New Roman" w:hAnsi="Times New Roman"/>
          <w:sz w:val="24"/>
          <w:szCs w:val="24"/>
        </w:rPr>
        <w:t>Издревле известно, что песок обладает лечебными свойствами: в практике индейцев рисунки на песке используются в церемониях излечения, для предсказаний, изгнания нечистой силы, и т.д.</w:t>
      </w:r>
    </w:p>
    <w:p w:rsidR="001813F0" w:rsidRPr="001813F0" w:rsidRDefault="001813F0" w:rsidP="001813F0">
      <w:pPr>
        <w:pStyle w:val="a3"/>
        <w:spacing w:before="0" w:beforeAutospacing="0" w:after="0" w:afterAutospacing="0"/>
        <w:jc w:val="both"/>
      </w:pPr>
      <w:r w:rsidRPr="001813F0">
        <w:t>Тибетские монахи издревле и по сей день практикуют создание из разноцветного песка в течение нескольких недель магических кругов – мандал – для достижения совершенства и духовной гармонии.</w:t>
      </w:r>
    </w:p>
    <w:p w:rsidR="001813F0" w:rsidRPr="001813F0" w:rsidRDefault="001813F0" w:rsidP="001813F0">
      <w:pPr>
        <w:pStyle w:val="a3"/>
        <w:spacing w:before="0" w:beforeAutospacing="0" w:after="0" w:afterAutospacing="0"/>
        <w:jc w:val="both"/>
      </w:pPr>
      <w:r w:rsidRPr="001813F0">
        <w:t>В Китае, Индии и Японии сосуды с песком размещают около входа в дом. Каждый входящий и выходящий опускает руки в песок, чтобы очиститься от дурных мыслей и опасных чувств. Песок имеет очищающие энергетику свойства.</w:t>
      </w:r>
    </w:p>
    <w:p w:rsidR="001813F0" w:rsidRPr="001813F0" w:rsidRDefault="001813F0" w:rsidP="001813F0">
      <w:pPr>
        <w:pStyle w:val="a3"/>
        <w:spacing w:before="0" w:beforeAutospacing="0" w:after="0" w:afterAutospacing="0"/>
        <w:jc w:val="both"/>
      </w:pPr>
      <w:r w:rsidRPr="001813F0">
        <w:t>Началом использования подноса с песком в психологической практике принято считать конец 1920-х годов. Впервые в качестве “средства лечения” песок открыл швейцарский психоаналитик К.Г. Юнг. Он утверждал, что “часто руки знают, как распутать то, над чем тщетно бьется разум”.</w:t>
      </w:r>
      <w:r w:rsidRPr="001813F0">
        <w:rPr>
          <w:b/>
        </w:rPr>
        <w:t xml:space="preserve"> </w:t>
      </w:r>
      <w:r w:rsidRPr="001813F0">
        <w:t>А фигурки и замки из песка, созданные спонтанно, – это как раз те символы, с помощью которых с нами говорит наше бессознательное, показывая разуму возможности самоисцеления.</w:t>
      </w:r>
    </w:p>
    <w:p w:rsidR="001813F0" w:rsidRPr="001813F0" w:rsidRDefault="001813F0" w:rsidP="001813F0">
      <w:pPr>
        <w:pStyle w:val="a3"/>
        <w:spacing w:before="0" w:beforeAutospacing="0" w:after="0" w:afterAutospacing="0"/>
      </w:pPr>
      <w:r w:rsidRPr="001813F0">
        <w:t xml:space="preserve">Все это послужило причиной тому, что мы остановились на этой </w:t>
      </w:r>
      <w:r>
        <w:t>технологии.</w:t>
      </w:r>
      <w:r w:rsidRPr="001813F0">
        <w:t xml:space="preserve"> </w:t>
      </w:r>
    </w:p>
    <w:p w:rsidR="00122F77" w:rsidRPr="001813F0" w:rsidRDefault="00C7343F" w:rsidP="00C7343F">
      <w:pPr>
        <w:spacing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="00122F77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использование информационных технологий в учебно-воспитательном процессе позволит разнообразить формы проведения занятий, вовлечь детей в работу по созданию фильмов, тем самым, надежно закрепив уровень знаний по различным школьным предметам, сформировать учебную мотивацию.</w:t>
      </w:r>
    </w:p>
    <w:p w:rsidR="00122F77" w:rsidRPr="001813F0" w:rsidRDefault="00122F77" w:rsidP="00122F77">
      <w:pPr>
        <w:spacing w:after="0" w:line="240" w:lineRule="auto"/>
        <w:ind w:right="75" w:firstLine="3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экспериментальной анимационной студии «Анимашка» проводятся во внеурочное время, что позволяет организовать досуг детей во второй половине дня.</w:t>
      </w:r>
    </w:p>
    <w:p w:rsidR="00122F77" w:rsidRPr="001813F0" w:rsidRDefault="00122F77" w:rsidP="00122F77">
      <w:pPr>
        <w:spacing w:after="0" w:line="240" w:lineRule="auto"/>
        <w:ind w:right="75" w:firstLine="33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Новизна данного проекта для школы заключается в том, что сами дети вовлечены в работу по созданию обучающих фильмов, являются помощниками учителя в подготовке к урокам.</w:t>
      </w:r>
    </w:p>
    <w:p w:rsidR="00122F77" w:rsidRPr="001813F0" w:rsidRDefault="00122F77" w:rsidP="00122F77">
      <w:pPr>
        <w:spacing w:after="0" w:line="240" w:lineRule="auto"/>
        <w:ind w:right="75" w:firstLine="3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E140E" w:rsidRPr="001813F0" w:rsidRDefault="00CE140E" w:rsidP="00122F77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122342" w:rsidRPr="00181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181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E140E" w:rsidRPr="001813F0" w:rsidRDefault="00CE140E" w:rsidP="001466E1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</w:t>
      </w:r>
      <w:r w:rsidR="00ED124C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Социализация </w:t>
      </w:r>
      <w:r w:rsidR="00153845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средствами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анимации в условиях </w:t>
      </w:r>
      <w:r w:rsidR="00ED124C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CE140E" w:rsidRPr="001813F0" w:rsidRDefault="00CE140E" w:rsidP="001466E1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Создание обучающих фильмов для дальнейшего использования в учебно-воспитательном процессе.</w:t>
      </w:r>
    </w:p>
    <w:p w:rsidR="00CE140E" w:rsidRPr="001813F0" w:rsidRDefault="00CE140E" w:rsidP="001466E1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E140E" w:rsidRPr="001813F0" w:rsidRDefault="00CE140E" w:rsidP="001466E1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Способствовать развитию у учащихся:</w:t>
      </w:r>
    </w:p>
    <w:p w:rsidR="001721A7" w:rsidRPr="001813F0" w:rsidRDefault="001721A7" w:rsidP="001466E1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</w:t>
      </w:r>
      <w:r w:rsidR="00796B30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коммуникативных, 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творческих, </w:t>
      </w:r>
      <w:r w:rsidR="00CE140E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учебно-познавательных компетенций;</w:t>
      </w:r>
    </w:p>
    <w:p w:rsidR="00796B30" w:rsidRPr="001813F0" w:rsidRDefault="001721A7" w:rsidP="001466E1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  </w:t>
      </w:r>
      <w:r w:rsidR="00796B30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</w:t>
      </w:r>
      <w:r w:rsidR="003D641E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="00796B30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тактильн</w:t>
      </w:r>
      <w:r w:rsidR="003D641E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опыт, скульптурные навыки</w:t>
      </w:r>
      <w:r w:rsidR="00796B30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E140E" w:rsidRPr="001813F0" w:rsidRDefault="00796B30" w:rsidP="001466E1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83C9C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Способствовать раскрытию потенциальных возможностей</w:t>
      </w:r>
      <w:r w:rsidR="00CE140E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области информационных технологий.</w:t>
      </w:r>
    </w:p>
    <w:p w:rsidR="00CE140E" w:rsidRPr="001813F0" w:rsidRDefault="00796B30" w:rsidP="001466E1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A7156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Сформировать</w:t>
      </w:r>
      <w:r w:rsidR="00CE140E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у педагогов новые инструментальные, профессиональные компетенции в области учебно-воспитательной деятельности;</w:t>
      </w:r>
    </w:p>
    <w:p w:rsidR="00796B30" w:rsidRPr="001813F0" w:rsidRDefault="00796B30" w:rsidP="001466E1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3D641E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социально-приемлемое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</w:t>
      </w:r>
      <w:r w:rsidR="003D641E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у детей, имеющих трудности в общении и поведении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140E" w:rsidRPr="001813F0" w:rsidRDefault="00CE140E" w:rsidP="00FA41A8">
      <w:pPr>
        <w:spacing w:after="0"/>
        <w:ind w:right="75" w:firstLine="3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1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1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</w:t>
      </w:r>
      <w:r w:rsidR="00D87A97" w:rsidRPr="00181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 и метапредметные </w:t>
      </w:r>
      <w:r w:rsidRPr="00181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CE140E" w:rsidRPr="001813F0" w:rsidRDefault="00CE140E" w:rsidP="00285043">
      <w:pPr>
        <w:spacing w:after="0"/>
        <w:ind w:right="75" w:firstLine="3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1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педагогов:</w:t>
      </w:r>
    </w:p>
    <w:p w:rsidR="00CE140E" w:rsidRPr="001813F0" w:rsidRDefault="00CE140E" w:rsidP="00FA41A8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567" w:right="75" w:hanging="283"/>
        <w:jc w:val="both"/>
        <w:rPr>
          <w:color w:val="000000"/>
        </w:rPr>
      </w:pPr>
      <w:r w:rsidRPr="001813F0">
        <w:rPr>
          <w:color w:val="000000"/>
        </w:rPr>
        <w:t>решение проблемы занятости детей во внеурочное время;</w:t>
      </w:r>
    </w:p>
    <w:p w:rsidR="00CE140E" w:rsidRPr="001813F0" w:rsidRDefault="00CE140E" w:rsidP="00FA41A8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567" w:right="75" w:hanging="283"/>
        <w:jc w:val="both"/>
        <w:rPr>
          <w:color w:val="000000"/>
        </w:rPr>
      </w:pPr>
      <w:r w:rsidRPr="001813F0">
        <w:rPr>
          <w:color w:val="000000"/>
        </w:rPr>
        <w:t>сформированность компетенций в области использования технологии создания обучающего анимационного фильма в условиях школы;</w:t>
      </w:r>
    </w:p>
    <w:p w:rsidR="00CE140E" w:rsidRPr="001813F0" w:rsidRDefault="001813F0" w:rsidP="00FA41A8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567" w:right="75" w:hanging="283"/>
        <w:jc w:val="both"/>
        <w:rPr>
          <w:color w:val="000000"/>
        </w:rPr>
      </w:pPr>
      <w:r>
        <w:rPr>
          <w:color w:val="000000"/>
        </w:rPr>
        <w:t>обучающие анимационные фильмы;</w:t>
      </w:r>
    </w:p>
    <w:p w:rsidR="00CE140E" w:rsidRPr="001813F0" w:rsidRDefault="00796B30" w:rsidP="00FA41A8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567" w:right="75" w:hanging="283"/>
        <w:jc w:val="both"/>
        <w:rPr>
          <w:color w:val="000000"/>
        </w:rPr>
      </w:pPr>
      <w:r w:rsidRPr="001813F0">
        <w:rPr>
          <w:color w:val="000000"/>
        </w:rPr>
        <w:t xml:space="preserve">решение проблемы поведенческих </w:t>
      </w:r>
      <w:r w:rsidR="003D641E" w:rsidRPr="001813F0">
        <w:rPr>
          <w:color w:val="000000"/>
        </w:rPr>
        <w:t>проблем</w:t>
      </w:r>
      <w:r w:rsidRPr="001813F0">
        <w:rPr>
          <w:color w:val="000000"/>
        </w:rPr>
        <w:t xml:space="preserve"> детей. </w:t>
      </w:r>
    </w:p>
    <w:p w:rsidR="00CE140E" w:rsidRPr="001813F0" w:rsidRDefault="00CE140E" w:rsidP="00FA41A8">
      <w:pPr>
        <w:spacing w:after="0"/>
        <w:ind w:right="75" w:firstLine="33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детей:</w:t>
      </w:r>
    </w:p>
    <w:p w:rsidR="005044F4" w:rsidRPr="001813F0" w:rsidRDefault="005044F4" w:rsidP="00FA41A8">
      <w:pPr>
        <w:spacing w:after="0"/>
        <w:ind w:right="75" w:firstLine="3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Личностные:</w:t>
      </w:r>
    </w:p>
    <w:p w:rsidR="00CE140E" w:rsidRPr="001813F0" w:rsidRDefault="001721A7" w:rsidP="00FA41A8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567" w:right="75" w:hanging="283"/>
        <w:jc w:val="both"/>
        <w:rPr>
          <w:color w:val="000000"/>
        </w:rPr>
      </w:pPr>
      <w:r w:rsidRPr="001813F0">
        <w:rPr>
          <w:color w:val="000000"/>
        </w:rPr>
        <w:t>С</w:t>
      </w:r>
      <w:r w:rsidR="00CE140E" w:rsidRPr="001813F0">
        <w:rPr>
          <w:color w:val="000000"/>
        </w:rPr>
        <w:t>формированность коммуникативной компетенции.</w:t>
      </w:r>
    </w:p>
    <w:p w:rsidR="00DC754F" w:rsidRPr="001813F0" w:rsidRDefault="005044F4" w:rsidP="00FA41A8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567" w:right="75" w:hanging="283"/>
        <w:jc w:val="both"/>
        <w:rPr>
          <w:color w:val="000000"/>
        </w:rPr>
      </w:pPr>
      <w:r w:rsidRPr="001813F0">
        <w:rPr>
          <w:color w:val="000000"/>
        </w:rPr>
        <w:t>Овладение приемами</w:t>
      </w:r>
      <w:r w:rsidR="00796B30" w:rsidRPr="001813F0">
        <w:rPr>
          <w:color w:val="000000"/>
        </w:rPr>
        <w:t xml:space="preserve"> саморегуляции и самоконтроля. </w:t>
      </w:r>
    </w:p>
    <w:p w:rsidR="00F17C60" w:rsidRPr="001813F0" w:rsidRDefault="00DC754F" w:rsidP="00D87A97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567" w:right="75" w:hanging="283"/>
        <w:jc w:val="both"/>
        <w:rPr>
          <w:color w:val="000000"/>
        </w:rPr>
      </w:pPr>
      <w:r w:rsidRPr="001813F0">
        <w:rPr>
          <w:color w:val="000000"/>
        </w:rPr>
        <w:t xml:space="preserve">Овладение различными способами применения компьютерных технологий. </w:t>
      </w:r>
    </w:p>
    <w:p w:rsidR="005044F4" w:rsidRPr="001813F0" w:rsidRDefault="005044F4" w:rsidP="005044F4">
      <w:pPr>
        <w:spacing w:after="0"/>
        <w:ind w:left="284" w:right="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3F0">
        <w:rPr>
          <w:rFonts w:ascii="Times New Roman" w:hAnsi="Times New Roman" w:cs="Times New Roman"/>
          <w:color w:val="000000"/>
          <w:sz w:val="24"/>
          <w:szCs w:val="24"/>
        </w:rPr>
        <w:t>Метапредметные:</w:t>
      </w:r>
    </w:p>
    <w:p w:rsidR="00D87A97" w:rsidRPr="001813F0" w:rsidRDefault="00D87A97" w:rsidP="00D87A97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567" w:right="75" w:hanging="283"/>
        <w:jc w:val="both"/>
        <w:rPr>
          <w:color w:val="000000"/>
        </w:rPr>
      </w:pPr>
      <w:r w:rsidRPr="001813F0">
        <w:rPr>
          <w:color w:val="000000"/>
        </w:rPr>
        <w:t xml:space="preserve">Формирование способности самостоятельно определять цели, составлять план действий; </w:t>
      </w:r>
    </w:p>
    <w:p w:rsidR="00D87A97" w:rsidRPr="001813F0" w:rsidRDefault="00D87A97" w:rsidP="00D87A97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567" w:right="75" w:hanging="283"/>
        <w:jc w:val="both"/>
        <w:rPr>
          <w:color w:val="000000"/>
        </w:rPr>
      </w:pPr>
      <w:r w:rsidRPr="001813F0">
        <w:rPr>
          <w:color w:val="000000"/>
        </w:rPr>
        <w:t>Осуществлять свою деятельность,</w:t>
      </w:r>
      <w:r w:rsidR="005044F4" w:rsidRPr="001813F0">
        <w:rPr>
          <w:color w:val="000000"/>
        </w:rPr>
        <w:t xml:space="preserve"> </w:t>
      </w:r>
      <w:r w:rsidRPr="001813F0">
        <w:rPr>
          <w:color w:val="000000"/>
        </w:rPr>
        <w:t>используя различные ресурсы для достижения цели. Проявлять креативность, уметь выбирать нужные стратегии.</w:t>
      </w:r>
    </w:p>
    <w:p w:rsidR="00D87A97" w:rsidRPr="001813F0" w:rsidRDefault="00D87A97" w:rsidP="00D87A97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567" w:right="75" w:hanging="283"/>
        <w:jc w:val="both"/>
        <w:rPr>
          <w:color w:val="000000"/>
        </w:rPr>
      </w:pPr>
      <w:r w:rsidRPr="001813F0">
        <w:rPr>
          <w:color w:val="000000"/>
        </w:rPr>
        <w:t>Сформированность</w:t>
      </w:r>
      <w:r w:rsidR="005044F4" w:rsidRPr="001813F0">
        <w:rPr>
          <w:color w:val="000000"/>
        </w:rPr>
        <w:t xml:space="preserve"> умения продуктивно общаться и взаимодействовать с коллективом</w:t>
      </w:r>
    </w:p>
    <w:p w:rsidR="005044F4" w:rsidRPr="001813F0" w:rsidRDefault="005044F4" w:rsidP="00D87A97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567" w:right="75" w:hanging="283"/>
        <w:jc w:val="both"/>
        <w:rPr>
          <w:color w:val="000000"/>
        </w:rPr>
      </w:pPr>
      <w:r w:rsidRPr="001813F0">
        <w:rPr>
          <w:color w:val="000000"/>
        </w:rPr>
        <w:t>Уметь самостоятельно оценивать ситуацию и принимать решение.</w:t>
      </w:r>
    </w:p>
    <w:p w:rsidR="005044F4" w:rsidRPr="001813F0" w:rsidRDefault="005044F4" w:rsidP="00D87A97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567" w:right="75" w:hanging="283"/>
        <w:jc w:val="both"/>
        <w:rPr>
          <w:color w:val="000000"/>
        </w:rPr>
      </w:pPr>
      <w:r w:rsidRPr="001813F0">
        <w:rPr>
          <w:color w:val="000000"/>
        </w:rPr>
        <w:t>Владеть навыками познавательной рефлексии</w:t>
      </w:r>
    </w:p>
    <w:p w:rsidR="005044F4" w:rsidRDefault="005044F4" w:rsidP="00D87A97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567" w:right="75" w:hanging="283"/>
        <w:jc w:val="both"/>
        <w:rPr>
          <w:color w:val="000000"/>
        </w:rPr>
      </w:pPr>
      <w:r w:rsidRPr="001813F0">
        <w:rPr>
          <w:color w:val="000000"/>
        </w:rPr>
        <w:t>Формирование универсальных учебных действий, способность их применять на практике и в повседневной жизни.</w:t>
      </w:r>
    </w:p>
    <w:p w:rsidR="009B7657" w:rsidRDefault="009B7657" w:rsidP="009B7657">
      <w:pPr>
        <w:pStyle w:val="a4"/>
        <w:spacing w:before="0" w:beforeAutospacing="0" w:after="0" w:afterAutospacing="0" w:line="276" w:lineRule="auto"/>
        <w:ind w:left="567" w:right="75"/>
        <w:jc w:val="center"/>
        <w:rPr>
          <w:b/>
          <w:color w:val="000000"/>
        </w:rPr>
      </w:pPr>
      <w:r w:rsidRPr="009B7657">
        <w:rPr>
          <w:b/>
          <w:color w:val="000000"/>
        </w:rPr>
        <w:t>2. Учебный план</w:t>
      </w:r>
    </w:p>
    <w:p w:rsidR="00CE140E" w:rsidRPr="00C7343F" w:rsidRDefault="009B7657" w:rsidP="00AC5FEB">
      <w:pPr>
        <w:spacing w:after="0"/>
        <w:ind w:right="75"/>
        <w:jc w:val="center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плана</w:t>
      </w:r>
    </w:p>
    <w:p w:rsidR="00CE140E" w:rsidRPr="001813F0" w:rsidRDefault="00DC754F" w:rsidP="00285043">
      <w:pPr>
        <w:spacing w:after="0"/>
        <w:ind w:left="227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796B30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рассчитан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96B30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9B7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2018-2019</w:t>
      </w:r>
      <w:r w:rsidR="001466E1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 год и предусматривает 4</w:t>
      </w:r>
      <w:r w:rsidR="00CE140E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этапа:</w:t>
      </w:r>
    </w:p>
    <w:p w:rsidR="00796B30" w:rsidRPr="001813F0" w:rsidRDefault="00CE140E" w:rsidP="00285043">
      <w:pPr>
        <w:spacing w:after="0"/>
        <w:ind w:left="227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</w:t>
      </w:r>
      <w:r w:rsidR="00796B30" w:rsidRPr="001813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1813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сентябрь-октябрь</w:t>
      </w:r>
      <w:r w:rsidR="000C4D36" w:rsidRPr="001813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="009B7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2018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года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96B30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Экспериментальная работа. </w:t>
      </w:r>
      <w:r w:rsidR="00FA41A8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A666D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FA41A8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183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ч)</w:t>
      </w:r>
    </w:p>
    <w:p w:rsidR="00A05B57" w:rsidRPr="001813F0" w:rsidRDefault="00CE140E" w:rsidP="00285043">
      <w:pPr>
        <w:spacing w:after="0"/>
        <w:ind w:left="227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 предусматривает </w:t>
      </w:r>
      <w:r w:rsidR="00796B30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0C4D36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545F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6B30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для работы, выполнение подготовительных мероприятий</w:t>
      </w:r>
      <w:r w:rsidR="00A05B57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D481B" w:rsidRPr="001813F0" w:rsidRDefault="00FF6F75" w:rsidP="00285043">
      <w:pPr>
        <w:pStyle w:val="a4"/>
        <w:numPr>
          <w:ilvl w:val="0"/>
          <w:numId w:val="7"/>
        </w:numPr>
        <w:tabs>
          <w:tab w:val="left" w:pos="-142"/>
        </w:tabs>
        <w:spacing w:before="0" w:beforeAutospacing="0" w:line="276" w:lineRule="auto"/>
        <w:ind w:left="227" w:right="75" w:firstLine="0"/>
        <w:jc w:val="both"/>
        <w:rPr>
          <w:color w:val="000000"/>
        </w:rPr>
      </w:pPr>
      <w:r w:rsidRPr="001813F0">
        <w:rPr>
          <w:color w:val="000000"/>
        </w:rPr>
        <w:t xml:space="preserve">создание сюжета </w:t>
      </w:r>
      <w:r w:rsidR="00BD481B" w:rsidRPr="001813F0">
        <w:rPr>
          <w:color w:val="000000"/>
        </w:rPr>
        <w:t>(написание текста)</w:t>
      </w:r>
    </w:p>
    <w:p w:rsidR="00660D1B" w:rsidRPr="001813F0" w:rsidRDefault="001813F0" w:rsidP="00285043">
      <w:pPr>
        <w:pStyle w:val="a4"/>
        <w:numPr>
          <w:ilvl w:val="0"/>
          <w:numId w:val="7"/>
        </w:numPr>
        <w:tabs>
          <w:tab w:val="left" w:pos="-142"/>
        </w:tabs>
        <w:spacing w:line="276" w:lineRule="auto"/>
        <w:ind w:left="227" w:right="75" w:firstLine="0"/>
        <w:jc w:val="both"/>
        <w:rPr>
          <w:color w:val="000000"/>
        </w:rPr>
      </w:pPr>
      <w:r>
        <w:rPr>
          <w:color w:val="000000"/>
        </w:rPr>
        <w:t>подготовка и проверка</w:t>
      </w:r>
      <w:r w:rsidR="00660D1B" w:rsidRPr="001813F0">
        <w:rPr>
          <w:color w:val="000000"/>
        </w:rPr>
        <w:t xml:space="preserve"> оборудования</w:t>
      </w:r>
    </w:p>
    <w:p w:rsidR="00BD481B" w:rsidRPr="001813F0" w:rsidRDefault="00FF6F75" w:rsidP="00285043">
      <w:pPr>
        <w:pStyle w:val="a4"/>
        <w:numPr>
          <w:ilvl w:val="0"/>
          <w:numId w:val="7"/>
        </w:numPr>
        <w:tabs>
          <w:tab w:val="left" w:pos="-142"/>
        </w:tabs>
        <w:spacing w:line="276" w:lineRule="auto"/>
        <w:ind w:left="227" w:right="75" w:firstLine="0"/>
        <w:jc w:val="both"/>
        <w:rPr>
          <w:color w:val="000000"/>
        </w:rPr>
      </w:pPr>
      <w:r w:rsidRPr="001813F0">
        <w:rPr>
          <w:color w:val="000000"/>
        </w:rPr>
        <w:lastRenderedPageBreak/>
        <w:t xml:space="preserve">подбор  музыкального сопровождения </w:t>
      </w:r>
    </w:p>
    <w:p w:rsidR="00BD481B" w:rsidRPr="001813F0" w:rsidRDefault="00BD481B" w:rsidP="00285043">
      <w:pPr>
        <w:pStyle w:val="a4"/>
        <w:numPr>
          <w:ilvl w:val="0"/>
          <w:numId w:val="7"/>
        </w:numPr>
        <w:tabs>
          <w:tab w:val="left" w:pos="-142"/>
        </w:tabs>
        <w:spacing w:line="276" w:lineRule="auto"/>
        <w:ind w:left="227" w:right="75" w:firstLine="0"/>
        <w:jc w:val="both"/>
        <w:rPr>
          <w:color w:val="000000"/>
        </w:rPr>
      </w:pPr>
      <w:r w:rsidRPr="001813F0">
        <w:rPr>
          <w:color w:val="000000"/>
        </w:rPr>
        <w:t>фантазия под музыку</w:t>
      </w:r>
      <w:r w:rsidR="00761028" w:rsidRPr="001813F0">
        <w:rPr>
          <w:color w:val="000000"/>
        </w:rPr>
        <w:t xml:space="preserve"> </w:t>
      </w:r>
    </w:p>
    <w:p w:rsidR="00A05B57" w:rsidRPr="001813F0" w:rsidRDefault="00796B30" w:rsidP="00285043">
      <w:pPr>
        <w:pStyle w:val="a4"/>
        <w:numPr>
          <w:ilvl w:val="0"/>
          <w:numId w:val="7"/>
        </w:numPr>
        <w:tabs>
          <w:tab w:val="left" w:pos="-142"/>
        </w:tabs>
        <w:spacing w:line="276" w:lineRule="auto"/>
        <w:ind w:left="227" w:right="75" w:firstLine="0"/>
        <w:jc w:val="both"/>
        <w:rPr>
          <w:color w:val="000000"/>
        </w:rPr>
      </w:pPr>
      <w:r w:rsidRPr="001813F0">
        <w:rPr>
          <w:color w:val="000000"/>
        </w:rPr>
        <w:t>подготов</w:t>
      </w:r>
      <w:r w:rsidR="00FF6F75" w:rsidRPr="001813F0">
        <w:rPr>
          <w:color w:val="000000"/>
        </w:rPr>
        <w:t>ка декораций</w:t>
      </w:r>
    </w:p>
    <w:p w:rsidR="00FF6F75" w:rsidRPr="001813F0" w:rsidRDefault="00FF6F75" w:rsidP="00285043">
      <w:pPr>
        <w:pStyle w:val="a4"/>
        <w:numPr>
          <w:ilvl w:val="0"/>
          <w:numId w:val="7"/>
        </w:numPr>
        <w:tabs>
          <w:tab w:val="left" w:pos="-142"/>
        </w:tabs>
        <w:spacing w:line="276" w:lineRule="auto"/>
        <w:ind w:left="227" w:right="75" w:firstLine="0"/>
        <w:jc w:val="both"/>
        <w:rPr>
          <w:color w:val="000000"/>
        </w:rPr>
      </w:pPr>
      <w:r w:rsidRPr="001813F0">
        <w:rPr>
          <w:color w:val="000000"/>
        </w:rPr>
        <w:t>создание персонажей</w:t>
      </w:r>
    </w:p>
    <w:p w:rsidR="00FF6F75" w:rsidRPr="001813F0" w:rsidRDefault="00A6545F" w:rsidP="00285043">
      <w:pPr>
        <w:pStyle w:val="a4"/>
        <w:numPr>
          <w:ilvl w:val="0"/>
          <w:numId w:val="7"/>
        </w:numPr>
        <w:tabs>
          <w:tab w:val="left" w:pos="-142"/>
        </w:tabs>
        <w:spacing w:line="276" w:lineRule="auto"/>
        <w:ind w:left="227" w:right="75" w:firstLine="0"/>
        <w:jc w:val="both"/>
        <w:rPr>
          <w:color w:val="000000"/>
        </w:rPr>
      </w:pPr>
      <w:r w:rsidRPr="001813F0">
        <w:rPr>
          <w:color w:val="000000"/>
        </w:rPr>
        <w:t>работа над постановкой речи для озвучивания</w:t>
      </w:r>
    </w:p>
    <w:p w:rsidR="00660D1B" w:rsidRDefault="00660D1B" w:rsidP="00285043">
      <w:pPr>
        <w:pStyle w:val="a4"/>
        <w:numPr>
          <w:ilvl w:val="0"/>
          <w:numId w:val="7"/>
        </w:numPr>
        <w:tabs>
          <w:tab w:val="left" w:pos="-142"/>
        </w:tabs>
        <w:spacing w:line="276" w:lineRule="auto"/>
        <w:ind w:left="227" w:right="75" w:firstLine="0"/>
        <w:jc w:val="both"/>
        <w:rPr>
          <w:color w:val="000000"/>
        </w:rPr>
      </w:pPr>
      <w:r w:rsidRPr="001813F0">
        <w:rPr>
          <w:color w:val="000000"/>
        </w:rPr>
        <w:t xml:space="preserve"> объединение декорации со звуками природы (включение зрительно-слуховых анализаторов)</w:t>
      </w:r>
    </w:p>
    <w:p w:rsidR="009016BF" w:rsidRDefault="009016BF" w:rsidP="009016BF">
      <w:pPr>
        <w:pStyle w:val="a4"/>
        <w:numPr>
          <w:ilvl w:val="0"/>
          <w:numId w:val="7"/>
        </w:numPr>
        <w:tabs>
          <w:tab w:val="left" w:pos="-142"/>
        </w:tabs>
        <w:spacing w:line="276" w:lineRule="auto"/>
        <w:ind w:left="227" w:right="75" w:firstLine="0"/>
        <w:jc w:val="both"/>
        <w:rPr>
          <w:color w:val="000000"/>
        </w:rPr>
      </w:pPr>
      <w:r>
        <w:rPr>
          <w:color w:val="000000"/>
        </w:rPr>
        <w:t>создание обучающего фильма по пескографии</w:t>
      </w:r>
    </w:p>
    <w:p w:rsidR="00FF6F75" w:rsidRDefault="009016BF" w:rsidP="009016BF">
      <w:pPr>
        <w:pStyle w:val="a4"/>
        <w:numPr>
          <w:ilvl w:val="0"/>
          <w:numId w:val="7"/>
        </w:numPr>
        <w:tabs>
          <w:tab w:val="left" w:pos="-142"/>
        </w:tabs>
        <w:spacing w:line="276" w:lineRule="auto"/>
        <w:ind w:left="227" w:right="75" w:firstLine="0"/>
        <w:jc w:val="both"/>
        <w:rPr>
          <w:color w:val="000000"/>
        </w:rPr>
      </w:pPr>
      <w:r w:rsidRPr="009016BF">
        <w:rPr>
          <w:color w:val="000000"/>
        </w:rPr>
        <w:t xml:space="preserve">демонстрация </w:t>
      </w:r>
      <w:r w:rsidR="00A05B57" w:rsidRPr="009016BF">
        <w:rPr>
          <w:color w:val="000000"/>
        </w:rPr>
        <w:t xml:space="preserve">обучающего </w:t>
      </w:r>
      <w:r w:rsidR="00FF6F75" w:rsidRPr="009016BF">
        <w:rPr>
          <w:color w:val="000000"/>
        </w:rPr>
        <w:t>фильма по работе над анимацией</w:t>
      </w:r>
    </w:p>
    <w:p w:rsidR="009016BF" w:rsidRPr="009016BF" w:rsidRDefault="009016BF" w:rsidP="009016BF">
      <w:pPr>
        <w:pStyle w:val="a4"/>
        <w:numPr>
          <w:ilvl w:val="0"/>
          <w:numId w:val="7"/>
        </w:numPr>
        <w:tabs>
          <w:tab w:val="left" w:pos="-142"/>
        </w:tabs>
        <w:spacing w:line="276" w:lineRule="auto"/>
        <w:ind w:left="227" w:right="75" w:firstLine="0"/>
        <w:jc w:val="both"/>
        <w:rPr>
          <w:color w:val="000000"/>
        </w:rPr>
      </w:pPr>
      <w:r>
        <w:rPr>
          <w:color w:val="000000"/>
        </w:rPr>
        <w:t>мастер-класс по пескографии для детей</w:t>
      </w:r>
    </w:p>
    <w:p w:rsidR="00761028" w:rsidRPr="001813F0" w:rsidRDefault="009016BF" w:rsidP="00285043">
      <w:pPr>
        <w:pStyle w:val="a4"/>
        <w:numPr>
          <w:ilvl w:val="0"/>
          <w:numId w:val="7"/>
        </w:numPr>
        <w:tabs>
          <w:tab w:val="left" w:pos="-142"/>
        </w:tabs>
        <w:spacing w:before="0" w:beforeAutospacing="0" w:after="0" w:afterAutospacing="0" w:line="276" w:lineRule="auto"/>
        <w:ind w:left="227" w:right="75" w:firstLine="0"/>
        <w:jc w:val="both"/>
        <w:rPr>
          <w:color w:val="000000"/>
        </w:rPr>
      </w:pPr>
      <w:r>
        <w:rPr>
          <w:color w:val="000000"/>
        </w:rPr>
        <w:t>демонстрация</w:t>
      </w:r>
      <w:r w:rsidR="00A05B57" w:rsidRPr="001813F0">
        <w:rPr>
          <w:color w:val="000000"/>
        </w:rPr>
        <w:t xml:space="preserve"> обучающего фильма по работе с персонажами для детской режиссерской группы</w:t>
      </w:r>
      <w:r w:rsidR="00761028" w:rsidRPr="001813F0">
        <w:rPr>
          <w:color w:val="000000"/>
        </w:rPr>
        <w:t xml:space="preserve">, группы монтажа.  </w:t>
      </w:r>
    </w:p>
    <w:p w:rsidR="00C84878" w:rsidRPr="001813F0" w:rsidRDefault="00033F0B" w:rsidP="00285043">
      <w:pPr>
        <w:pStyle w:val="a4"/>
        <w:tabs>
          <w:tab w:val="left" w:pos="851"/>
        </w:tabs>
        <w:spacing w:before="0" w:beforeAutospacing="0" w:after="0" w:afterAutospacing="0" w:line="276" w:lineRule="auto"/>
        <w:ind w:left="227" w:right="75"/>
        <w:jc w:val="both"/>
      </w:pPr>
      <w:r w:rsidRPr="001813F0">
        <w:rPr>
          <w:i/>
          <w:color w:val="000000"/>
        </w:rPr>
        <w:t>Форма организации:</w:t>
      </w:r>
      <w:r w:rsidRPr="001813F0">
        <w:rPr>
          <w:color w:val="000000"/>
        </w:rPr>
        <w:t xml:space="preserve"> </w:t>
      </w:r>
      <w:r w:rsidR="002B55AB" w:rsidRPr="001813F0">
        <w:rPr>
          <w:color w:val="000000"/>
        </w:rPr>
        <w:t>групповые з</w:t>
      </w:r>
      <w:r w:rsidRPr="001813F0">
        <w:t>анятия с элементами</w:t>
      </w:r>
      <w:r w:rsidR="002B55AB" w:rsidRPr="001813F0">
        <w:t xml:space="preserve"> тренинга,</w:t>
      </w:r>
      <w:r w:rsidRPr="001813F0">
        <w:t xml:space="preserve"> игротерапии,</w:t>
      </w:r>
      <w:r w:rsidR="002B55AB" w:rsidRPr="001813F0">
        <w:t xml:space="preserve"> </w:t>
      </w:r>
      <w:r w:rsidRPr="001813F0">
        <w:t xml:space="preserve"> арт- терапии, дискуссии</w:t>
      </w:r>
      <w:r w:rsidR="00C84878" w:rsidRPr="001813F0">
        <w:t xml:space="preserve">. </w:t>
      </w:r>
    </w:p>
    <w:p w:rsidR="00033F0B" w:rsidRPr="001813F0" w:rsidRDefault="00033F0B" w:rsidP="00285043">
      <w:pPr>
        <w:pStyle w:val="a4"/>
        <w:tabs>
          <w:tab w:val="left" w:pos="851"/>
        </w:tabs>
        <w:spacing w:before="0" w:beforeAutospacing="0" w:after="0" w:afterAutospacing="0" w:line="276" w:lineRule="auto"/>
        <w:ind w:left="227" w:right="75"/>
        <w:jc w:val="both"/>
      </w:pPr>
      <w:r w:rsidRPr="001813F0">
        <w:rPr>
          <w:i/>
        </w:rPr>
        <w:t>Виды деятельности</w:t>
      </w:r>
      <w:r w:rsidRPr="001813F0">
        <w:t>: Тренинговые упражнения, творческие задания, дискуссии, моделирование проблемных ситуаций,</w:t>
      </w:r>
      <w:r w:rsidR="002B55AB" w:rsidRPr="001813F0">
        <w:t xml:space="preserve"> зарисовка сюжетов, героев, создание комиксов.</w:t>
      </w:r>
    </w:p>
    <w:p w:rsidR="00A6545F" w:rsidRPr="001813F0" w:rsidRDefault="00CE140E" w:rsidP="00285043">
      <w:pPr>
        <w:spacing w:after="0"/>
        <w:ind w:left="227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</w:t>
      </w:r>
      <w:r w:rsidR="0090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ноябрь-</w:t>
      </w:r>
      <w:r w:rsidR="00B533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февраль</w:t>
      </w:r>
      <w:r w:rsidR="009B7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2018-2019</w:t>
      </w:r>
      <w:r w:rsidR="00A6545F" w:rsidRPr="001813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года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6545F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 внедрения. </w:t>
      </w:r>
      <w:r w:rsidR="00106FA3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A666D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106FA3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ч)</w:t>
      </w:r>
    </w:p>
    <w:p w:rsidR="00CE140E" w:rsidRPr="001813F0" w:rsidRDefault="00A6545F" w:rsidP="00285043">
      <w:pPr>
        <w:spacing w:after="0"/>
        <w:ind w:left="227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466E1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0D1B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данном этапе ведется непосредственная работа по со</w:t>
      </w:r>
      <w:r w:rsidR="0090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B5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данию пробной песочной анимации и пластилинового мультфильма.</w:t>
      </w:r>
    </w:p>
    <w:p w:rsidR="002B55AB" w:rsidRPr="001813F0" w:rsidRDefault="00BA666D" w:rsidP="00285043">
      <w:pPr>
        <w:spacing w:after="0"/>
        <w:ind w:left="227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 w:rsidR="002B55AB" w:rsidRPr="001813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Форма организации</w:t>
      </w:r>
      <w:r w:rsidR="002B55AB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групповые и индивидуальные практические занятия</w:t>
      </w:r>
      <w:r w:rsidR="001466E1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групповое творчество</w:t>
      </w:r>
      <w:r w:rsidR="002B55AB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55AB" w:rsidRPr="001813F0" w:rsidRDefault="002B55AB" w:rsidP="00285043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Виды деятельности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84878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групповое сочинение </w:t>
      </w:r>
      <w:r w:rsidR="0090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на заданную тему, предварительная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зарисовка</w:t>
      </w:r>
      <w:r w:rsidR="0090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бумаге сюжета</w:t>
      </w:r>
      <w:r w:rsidR="00C84878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0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рисунки песком, </w:t>
      </w:r>
      <w:r w:rsidR="00B5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из пластилина, изготовление оригами,</w:t>
      </w:r>
      <w:r w:rsidR="00C84878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съемка.</w:t>
      </w:r>
    </w:p>
    <w:p w:rsidR="00C84878" w:rsidRPr="001813F0" w:rsidRDefault="00A6545F" w:rsidP="00285043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   </w:t>
      </w:r>
      <w:r w:rsidR="00B5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  <w:r w:rsidR="009016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533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апрель</w:t>
      </w:r>
      <w:r w:rsidR="009B7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2019</w:t>
      </w:r>
      <w:r w:rsidR="009016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год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84878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монтажом. Отслеживание результатов.</w:t>
      </w:r>
      <w:r w:rsidR="00BA666D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(11</w:t>
      </w:r>
      <w:r w:rsidR="00083C9C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6FA3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ч)</w:t>
      </w:r>
    </w:p>
    <w:p w:rsidR="00A6545F" w:rsidRPr="001813F0" w:rsidRDefault="00C84878" w:rsidP="00285043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1813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Форма организации</w:t>
      </w:r>
      <w:r w:rsidR="00B5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малыми группами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6545F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4878" w:rsidRPr="001813F0" w:rsidRDefault="00C84878" w:rsidP="00285043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Виды деятельности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осваивание компьютерных технологий: объяснение, показ, практика.</w:t>
      </w:r>
    </w:p>
    <w:p w:rsidR="00A6545F" w:rsidRPr="001813F0" w:rsidRDefault="00A6545F" w:rsidP="00285043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Этап предусматривает диагностику с целью мониторинга развития детей и качества работы </w:t>
      </w:r>
      <w:r w:rsidR="000C4D36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руководителей студии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A6F3D" w:rsidRDefault="000C0914" w:rsidP="00285043">
      <w:pPr>
        <w:spacing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 </w:t>
      </w:r>
      <w:r w:rsidR="000C4D36" w:rsidRPr="001813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май – </w:t>
      </w:r>
      <w:r w:rsidR="009B76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июнь 2019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года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Анализ работы экспериментальной лаборатории.  Корректировка  программы.  Планирование  работы на следующий год.</w:t>
      </w:r>
      <w:r w:rsidR="009B7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6F3D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(руководители)</w:t>
      </w:r>
    </w:p>
    <w:p w:rsidR="00762996" w:rsidRDefault="00762996" w:rsidP="00C9633C">
      <w:pPr>
        <w:spacing w:after="0"/>
        <w:ind w:right="75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C5FEB" w:rsidRDefault="00AC5FEB" w:rsidP="009B7657">
      <w:pPr>
        <w:spacing w:after="0"/>
        <w:ind w:right="75" w:firstLine="3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7657" w:rsidRPr="001813F0" w:rsidRDefault="009B7657" w:rsidP="009B7657">
      <w:pPr>
        <w:spacing w:after="0"/>
        <w:ind w:right="75" w:firstLine="3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181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арный учебный график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792"/>
        <w:gridCol w:w="3592"/>
        <w:gridCol w:w="1499"/>
        <w:gridCol w:w="2367"/>
        <w:gridCol w:w="1922"/>
      </w:tblGrid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  <w:rPr>
                <w:b/>
              </w:rPr>
            </w:pPr>
            <w:r w:rsidRPr="001813F0">
              <w:rPr>
                <w:b/>
              </w:rPr>
              <w:t>Тема</w:t>
            </w:r>
            <w:r>
              <w:rPr>
                <w:b/>
              </w:rPr>
              <w:t xml:space="preserve"> занятия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  <w:rPr>
                <w:b/>
              </w:rPr>
            </w:pPr>
            <w:r w:rsidRPr="001813F0">
              <w:rPr>
                <w:b/>
              </w:rPr>
              <w:t>Количество часов</w:t>
            </w:r>
          </w:p>
        </w:tc>
        <w:tc>
          <w:tcPr>
            <w:tcW w:w="2762" w:type="dxa"/>
          </w:tcPr>
          <w:p w:rsidR="005E39D2" w:rsidRDefault="005E39D2" w:rsidP="009E31A6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  <w:p w:rsidR="005E39D2" w:rsidRPr="001813F0" w:rsidRDefault="005E39D2" w:rsidP="009E31A6">
            <w:pPr>
              <w:pStyle w:val="a4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4" w:type="dxa"/>
          </w:tcPr>
          <w:p w:rsidR="005E39D2" w:rsidRDefault="00CE47C5" w:rsidP="009E31A6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контроля</w:t>
            </w: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5E39D2" w:rsidRPr="001813F0" w:rsidRDefault="005E39D2" w:rsidP="00CE47C5">
            <w:pPr>
              <w:pStyle w:val="a4"/>
              <w:numPr>
                <w:ilvl w:val="0"/>
                <w:numId w:val="19"/>
              </w:numPr>
              <w:spacing w:line="276" w:lineRule="auto"/>
              <w:jc w:val="both"/>
              <w:rPr>
                <w:b/>
              </w:rPr>
            </w:pPr>
            <w:r w:rsidRPr="001813F0">
              <w:rPr>
                <w:b/>
              </w:rPr>
              <w:t>Экспериментальный этап</w:t>
            </w:r>
          </w:p>
        </w:tc>
        <w:tc>
          <w:tcPr>
            <w:tcW w:w="1499" w:type="dxa"/>
          </w:tcPr>
          <w:p w:rsidR="005E39D2" w:rsidRPr="001813F0" w:rsidRDefault="00765C35" w:rsidP="009E31A6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762" w:type="dxa"/>
          </w:tcPr>
          <w:p w:rsidR="005E39D2" w:rsidRPr="001813F0" w:rsidRDefault="00CE47C5" w:rsidP="009E31A6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Групповая</w:t>
            </w:r>
          </w:p>
        </w:tc>
        <w:tc>
          <w:tcPr>
            <w:tcW w:w="2094" w:type="dxa"/>
          </w:tcPr>
          <w:p w:rsidR="005E39D2" w:rsidRDefault="00CE47C5" w:rsidP="009E31A6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Наблюдение</w:t>
            </w:r>
          </w:p>
          <w:p w:rsidR="00CE47C5" w:rsidRPr="001813F0" w:rsidRDefault="00CE47C5" w:rsidP="009E31A6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Первичная диагностика</w:t>
            </w:r>
          </w:p>
        </w:tc>
      </w:tr>
      <w:tr w:rsidR="005E39D2" w:rsidRPr="001813F0" w:rsidTr="005E39D2">
        <w:tc>
          <w:tcPr>
            <w:tcW w:w="831" w:type="dxa"/>
          </w:tcPr>
          <w:p w:rsidR="00FE64DF" w:rsidRPr="001813F0" w:rsidRDefault="00FE64DF" w:rsidP="00FE64DF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Знакомство. Сплочение группы.</w:t>
            </w:r>
          </w:p>
        </w:tc>
        <w:tc>
          <w:tcPr>
            <w:tcW w:w="1499" w:type="dxa"/>
          </w:tcPr>
          <w:p w:rsidR="005E39D2" w:rsidRPr="00765C35" w:rsidRDefault="005E39D2" w:rsidP="009E31A6">
            <w:pPr>
              <w:pStyle w:val="a4"/>
              <w:spacing w:line="276" w:lineRule="auto"/>
              <w:jc w:val="center"/>
            </w:pPr>
            <w:r w:rsidRPr="00765C35">
              <w:t>3</w:t>
            </w:r>
          </w:p>
        </w:tc>
        <w:tc>
          <w:tcPr>
            <w:tcW w:w="2762" w:type="dxa"/>
          </w:tcPr>
          <w:p w:rsidR="005E39D2" w:rsidRPr="00263CED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2094" w:type="dxa"/>
          </w:tcPr>
          <w:p w:rsidR="005E39D2" w:rsidRPr="00263CED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</w:tr>
      <w:tr w:rsidR="005E39D2" w:rsidRPr="001813F0" w:rsidTr="005E39D2">
        <w:tc>
          <w:tcPr>
            <w:tcW w:w="831" w:type="dxa"/>
          </w:tcPr>
          <w:p w:rsidR="0084709C" w:rsidRPr="001813F0" w:rsidRDefault="0084709C" w:rsidP="0084709C">
            <w:pPr>
              <w:pStyle w:val="a4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Экскурс в мир анимации</w:t>
            </w:r>
          </w:p>
        </w:tc>
        <w:tc>
          <w:tcPr>
            <w:tcW w:w="1499" w:type="dxa"/>
          </w:tcPr>
          <w:p w:rsidR="005E39D2" w:rsidRPr="001813F0" w:rsidRDefault="00765C35" w:rsidP="009E31A6">
            <w:pPr>
              <w:pStyle w:val="a4"/>
              <w:spacing w:line="276" w:lineRule="auto"/>
              <w:jc w:val="center"/>
            </w:pPr>
            <w:r>
              <w:t>2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>
              <w:t xml:space="preserve">Знакомство с работами детей </w:t>
            </w:r>
            <w:r>
              <w:lastRenderedPageBreak/>
              <w:t>2016-2017 учебного года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84709C" w:rsidRPr="001813F0" w:rsidRDefault="0084709C" w:rsidP="0084709C">
            <w:pPr>
              <w:pStyle w:val="a4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>
              <w:t>Мастер-класс по пескографии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>
              <w:t>2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260B27" w:rsidRPr="001813F0" w:rsidRDefault="00260B27" w:rsidP="00260B27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Учимся составлять групповой сценарий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>
              <w:t>2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260B27" w:rsidRPr="001813F0" w:rsidRDefault="00260B27" w:rsidP="00260B27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>
              <w:t>Зарисовка сюжета с последующим переносом на пескограф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>
              <w:t>4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30E50" w:rsidRPr="001813F0" w:rsidRDefault="00530E50" w:rsidP="00530E50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Зарисовка героев и последующая лепка из пластилина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>
              <w:t>4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Работа с фоном составление дизайна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>
              <w:t>4</w:t>
            </w:r>
          </w:p>
        </w:tc>
        <w:tc>
          <w:tcPr>
            <w:tcW w:w="2762" w:type="dxa"/>
          </w:tcPr>
          <w:p w:rsidR="005E39D2" w:rsidRPr="00BE2C09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094" w:type="dxa"/>
          </w:tcPr>
          <w:p w:rsidR="005E39D2" w:rsidRPr="00BE2C09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Демонстрация работы по монтажу с применением средств ИКТ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>
              <w:t>2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Рефлексия состояния по пройденному этапу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 w:rsidRPr="001813F0">
              <w:t>1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  <w:rPr>
                <w:b/>
              </w:rPr>
            </w:pPr>
            <w:r w:rsidRPr="001813F0">
              <w:rPr>
                <w:b/>
              </w:rPr>
              <w:t>2</w:t>
            </w: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  <w:rPr>
                <w:b/>
              </w:rPr>
            </w:pPr>
            <w:r w:rsidRPr="001813F0">
              <w:rPr>
                <w:b/>
              </w:rPr>
              <w:t>Этап внедрения</w:t>
            </w:r>
          </w:p>
        </w:tc>
        <w:tc>
          <w:tcPr>
            <w:tcW w:w="1499" w:type="dxa"/>
          </w:tcPr>
          <w:p w:rsidR="005E39D2" w:rsidRPr="001813F0" w:rsidRDefault="00765C35" w:rsidP="009E31A6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762" w:type="dxa"/>
          </w:tcPr>
          <w:p w:rsidR="005E39D2" w:rsidRPr="001813F0" w:rsidRDefault="00CE47C5" w:rsidP="009E31A6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Групповая</w:t>
            </w:r>
          </w:p>
        </w:tc>
        <w:tc>
          <w:tcPr>
            <w:tcW w:w="2094" w:type="dxa"/>
          </w:tcPr>
          <w:p w:rsidR="005E39D2" w:rsidRPr="001813F0" w:rsidRDefault="00CE47C5" w:rsidP="009E31A6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Наблюдение</w:t>
            </w: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Групповое составлени</w:t>
            </w:r>
            <w:r>
              <w:t>е сценар</w:t>
            </w:r>
            <w:r w:rsidR="00CE47C5">
              <w:t>ия на  заданную тему</w:t>
            </w:r>
          </w:p>
        </w:tc>
        <w:tc>
          <w:tcPr>
            <w:tcW w:w="1499" w:type="dxa"/>
          </w:tcPr>
          <w:p w:rsidR="005E39D2" w:rsidRPr="001813F0" w:rsidRDefault="00765C35" w:rsidP="009E31A6">
            <w:pPr>
              <w:pStyle w:val="a4"/>
              <w:spacing w:line="276" w:lineRule="auto"/>
              <w:jc w:val="center"/>
            </w:pPr>
            <w:r>
              <w:t>2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CE47C5" w:rsidP="00CE47C5">
            <w:pPr>
              <w:pStyle w:val="a4"/>
              <w:spacing w:line="276" w:lineRule="auto"/>
              <w:jc w:val="both"/>
            </w:pPr>
            <w:r>
              <w:t>Зарисовка героев на бумаге</w:t>
            </w:r>
            <w:r w:rsidR="005E39D2">
              <w:t xml:space="preserve"> </w:t>
            </w:r>
            <w:r>
              <w:t xml:space="preserve"> (на конкурсной основе</w:t>
            </w:r>
            <w:r w:rsidR="005E39D2">
              <w:t>)</w:t>
            </w:r>
          </w:p>
        </w:tc>
        <w:tc>
          <w:tcPr>
            <w:tcW w:w="1499" w:type="dxa"/>
          </w:tcPr>
          <w:p w:rsidR="005E39D2" w:rsidRPr="001813F0" w:rsidRDefault="00CE47C5" w:rsidP="009E31A6">
            <w:pPr>
              <w:pStyle w:val="a4"/>
              <w:spacing w:line="276" w:lineRule="auto"/>
              <w:jc w:val="center"/>
            </w:pPr>
            <w:r>
              <w:t>1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Default="00CE47C5" w:rsidP="009E31A6">
            <w:pPr>
              <w:pStyle w:val="a4"/>
              <w:spacing w:line="276" w:lineRule="auto"/>
              <w:jc w:val="both"/>
            </w:pPr>
            <w:r>
              <w:t>Отбор лучших персонажей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>
              <w:t>1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CE47C5" w:rsidP="009E31A6">
            <w:pPr>
              <w:pStyle w:val="a4"/>
              <w:spacing w:line="276" w:lineRule="auto"/>
              <w:jc w:val="center"/>
            </w:pPr>
            <w:r>
              <w:t>Беседа</w:t>
            </w: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>
              <w:t>Изготовление героев</w:t>
            </w:r>
            <w:r w:rsidR="00CE47C5">
              <w:t xml:space="preserve"> из пластилина на  выбранную тему по сценарию</w:t>
            </w:r>
          </w:p>
        </w:tc>
        <w:tc>
          <w:tcPr>
            <w:tcW w:w="1499" w:type="dxa"/>
          </w:tcPr>
          <w:p w:rsidR="005E39D2" w:rsidRDefault="005E39D2" w:rsidP="009E31A6">
            <w:pPr>
              <w:pStyle w:val="a4"/>
              <w:spacing w:line="276" w:lineRule="auto"/>
              <w:jc w:val="center"/>
            </w:pPr>
            <w:r>
              <w:t>3</w:t>
            </w:r>
          </w:p>
        </w:tc>
        <w:tc>
          <w:tcPr>
            <w:tcW w:w="2762" w:type="dxa"/>
          </w:tcPr>
          <w:p w:rsidR="005E39D2" w:rsidRPr="00B547F0" w:rsidRDefault="005E39D2" w:rsidP="009E31A6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094" w:type="dxa"/>
          </w:tcPr>
          <w:p w:rsidR="005E39D2" w:rsidRPr="00CE47C5" w:rsidRDefault="00CE47C5" w:rsidP="009E31A6">
            <w:pPr>
              <w:pStyle w:val="a4"/>
              <w:spacing w:before="0" w:beforeAutospacing="0" w:after="0" w:afterAutospacing="0"/>
              <w:jc w:val="center"/>
            </w:pPr>
            <w:r>
              <w:t>Демонстрация изделия</w:t>
            </w: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Поиск и работа с фоном, составление дизайна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 w:rsidRPr="001813F0">
              <w:t>2</w:t>
            </w:r>
          </w:p>
        </w:tc>
        <w:tc>
          <w:tcPr>
            <w:tcW w:w="2762" w:type="dxa"/>
          </w:tcPr>
          <w:p w:rsidR="005E39D2" w:rsidRPr="00B547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</w:tcPr>
          <w:p w:rsidR="005E39D2" w:rsidRPr="00B547F0" w:rsidRDefault="00CE47C5" w:rsidP="009E31A6">
            <w:pPr>
              <w:pStyle w:val="a4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>
              <w:t>Демо</w:t>
            </w:r>
            <w:r w:rsidR="00172D85">
              <w:t xml:space="preserve">нстрация </w:t>
            </w: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Отбор героев и материала для фона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 w:rsidRPr="001813F0">
              <w:t>1</w:t>
            </w:r>
          </w:p>
        </w:tc>
        <w:tc>
          <w:tcPr>
            <w:tcW w:w="2762" w:type="dxa"/>
          </w:tcPr>
          <w:p w:rsidR="005E39D2" w:rsidRPr="00B547F0" w:rsidRDefault="005E39D2" w:rsidP="009E31A6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</w:tcPr>
          <w:p w:rsidR="005E39D2" w:rsidRPr="00B547F0" w:rsidRDefault="005E39D2" w:rsidP="009E31A6">
            <w:pPr>
              <w:pStyle w:val="a4"/>
              <w:spacing w:line="276" w:lineRule="auto"/>
              <w:jc w:val="center"/>
              <w:rPr>
                <w:lang w:val="en-US"/>
              </w:rPr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Оформление фона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>
              <w:t>2</w:t>
            </w:r>
          </w:p>
        </w:tc>
        <w:tc>
          <w:tcPr>
            <w:tcW w:w="2762" w:type="dxa"/>
          </w:tcPr>
          <w:p w:rsidR="005E39D2" w:rsidRPr="00B547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</w:p>
        </w:tc>
        <w:tc>
          <w:tcPr>
            <w:tcW w:w="2094" w:type="dxa"/>
          </w:tcPr>
          <w:p w:rsidR="005E39D2" w:rsidRPr="00B547F0" w:rsidRDefault="00172D85" w:rsidP="00172D85">
            <w:pPr>
              <w:pStyle w:val="a4"/>
              <w:spacing w:before="0" w:beforeAutospacing="0" w:after="0" w:afterAutospacing="0" w:line="276" w:lineRule="auto"/>
              <w:jc w:val="center"/>
              <w:rPr>
                <w:lang w:val="en-US"/>
              </w:rPr>
            </w:pPr>
            <w:r>
              <w:t>Демонстрация результата</w:t>
            </w: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Съёмка сюжета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>
              <w:t>4</w:t>
            </w:r>
          </w:p>
        </w:tc>
        <w:tc>
          <w:tcPr>
            <w:tcW w:w="2762" w:type="dxa"/>
          </w:tcPr>
          <w:p w:rsidR="005E39D2" w:rsidRPr="00186707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094" w:type="dxa"/>
          </w:tcPr>
          <w:p w:rsidR="005E39D2" w:rsidRPr="00186707" w:rsidRDefault="00172D85" w:rsidP="009E31A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Контроль качества</w:t>
            </w: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Подбор озвучки с помощью интернета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 w:rsidRPr="001813F0">
              <w:t>2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Групповое составлени</w:t>
            </w:r>
            <w:r>
              <w:t>е сценария на театральную</w:t>
            </w:r>
            <w:r w:rsidR="00172D85">
              <w:t xml:space="preserve"> тему  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>
              <w:t>1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>
              <w:t>Рисование песком задуманного сценария с параллельной съемкой работ</w:t>
            </w:r>
          </w:p>
        </w:tc>
        <w:tc>
          <w:tcPr>
            <w:tcW w:w="1499" w:type="dxa"/>
          </w:tcPr>
          <w:p w:rsidR="005E39D2" w:rsidRDefault="005E39D2" w:rsidP="009E31A6">
            <w:pPr>
              <w:pStyle w:val="a4"/>
              <w:spacing w:line="276" w:lineRule="auto"/>
              <w:jc w:val="center"/>
            </w:pPr>
            <w:r>
              <w:t>5</w:t>
            </w:r>
          </w:p>
        </w:tc>
        <w:tc>
          <w:tcPr>
            <w:tcW w:w="2762" w:type="dxa"/>
          </w:tcPr>
          <w:p w:rsidR="005E39D2" w:rsidRPr="001813F0" w:rsidRDefault="00765C35" w:rsidP="009E31A6">
            <w:pPr>
              <w:pStyle w:val="a4"/>
              <w:spacing w:before="0" w:beforeAutospacing="0" w:after="0" w:afterAutospacing="0" w:line="276" w:lineRule="auto"/>
              <w:jc w:val="center"/>
            </w:pPr>
            <w:r>
              <w:t>Индивидуально</w:t>
            </w: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  <w:rPr>
                <w:b/>
              </w:rPr>
            </w:pPr>
            <w:r w:rsidRPr="001813F0">
              <w:rPr>
                <w:b/>
              </w:rPr>
              <w:t>3</w:t>
            </w: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  <w:rPr>
                <w:b/>
              </w:rPr>
            </w:pPr>
            <w:r w:rsidRPr="001813F0">
              <w:rPr>
                <w:b/>
              </w:rPr>
              <w:t>Этап работы над монтажом</w:t>
            </w:r>
          </w:p>
        </w:tc>
        <w:tc>
          <w:tcPr>
            <w:tcW w:w="1499" w:type="dxa"/>
          </w:tcPr>
          <w:p w:rsidR="005E39D2" w:rsidRPr="001813F0" w:rsidRDefault="00765C35" w:rsidP="009E31A6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762" w:type="dxa"/>
          </w:tcPr>
          <w:p w:rsidR="005E39D2" w:rsidRPr="001813F0" w:rsidRDefault="00765C35" w:rsidP="009E31A6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Мини группы</w:t>
            </w:r>
          </w:p>
        </w:tc>
        <w:tc>
          <w:tcPr>
            <w:tcW w:w="2094" w:type="dxa"/>
          </w:tcPr>
          <w:p w:rsidR="005E39D2" w:rsidRPr="001813F0" w:rsidRDefault="00765C35" w:rsidP="009E31A6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Наблюдение</w:t>
            </w: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Раскадровка</w:t>
            </w:r>
          </w:p>
        </w:tc>
        <w:tc>
          <w:tcPr>
            <w:tcW w:w="1499" w:type="dxa"/>
          </w:tcPr>
          <w:p w:rsidR="005E39D2" w:rsidRPr="001813F0" w:rsidRDefault="00765C35" w:rsidP="009E31A6">
            <w:pPr>
              <w:pStyle w:val="a4"/>
              <w:spacing w:line="276" w:lineRule="auto"/>
              <w:jc w:val="center"/>
            </w:pPr>
            <w:r>
              <w:t>3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 xml:space="preserve">Аниматик (подбор </w:t>
            </w:r>
            <w:r w:rsidRPr="001813F0">
              <w:lastRenderedPageBreak/>
              <w:t>видеоэффектов)</w:t>
            </w:r>
          </w:p>
        </w:tc>
        <w:tc>
          <w:tcPr>
            <w:tcW w:w="1499" w:type="dxa"/>
          </w:tcPr>
          <w:p w:rsidR="005E39D2" w:rsidRPr="001813F0" w:rsidRDefault="00765C35" w:rsidP="009E31A6">
            <w:pPr>
              <w:pStyle w:val="a4"/>
              <w:spacing w:line="276" w:lineRule="auto"/>
              <w:jc w:val="center"/>
            </w:pPr>
            <w:r>
              <w:lastRenderedPageBreak/>
              <w:t>3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5E39D2" w:rsidRPr="001813F0" w:rsidTr="005E39D2">
        <w:trPr>
          <w:trHeight w:val="347"/>
        </w:trPr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F0">
              <w:rPr>
                <w:rFonts w:ascii="Times New Roman" w:hAnsi="Times New Roman" w:cs="Times New Roman"/>
                <w:sz w:val="24"/>
                <w:szCs w:val="24"/>
              </w:rPr>
              <w:t>Сканирование, графическая обработка материалов</w:t>
            </w:r>
          </w:p>
        </w:tc>
        <w:tc>
          <w:tcPr>
            <w:tcW w:w="1499" w:type="dxa"/>
          </w:tcPr>
          <w:p w:rsidR="005E39D2" w:rsidRPr="001813F0" w:rsidRDefault="00765C35" w:rsidP="009E31A6">
            <w:pPr>
              <w:pStyle w:val="a4"/>
              <w:spacing w:line="276" w:lineRule="auto"/>
              <w:jc w:val="center"/>
            </w:pPr>
            <w:r>
              <w:t>3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Наложение озвучки</w:t>
            </w:r>
          </w:p>
        </w:tc>
        <w:tc>
          <w:tcPr>
            <w:tcW w:w="1499" w:type="dxa"/>
          </w:tcPr>
          <w:p w:rsidR="005E39D2" w:rsidRPr="001813F0" w:rsidRDefault="00765C35" w:rsidP="009E31A6">
            <w:pPr>
              <w:pStyle w:val="a4"/>
              <w:spacing w:line="276" w:lineRule="auto"/>
              <w:jc w:val="center"/>
            </w:pPr>
            <w:r>
              <w:t>3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before="0" w:beforeAutospacing="0" w:after="0" w:afterAutospacing="0"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Монтаж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>
              <w:t>6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 xml:space="preserve">Титры 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 w:rsidRPr="001813F0">
              <w:t>1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Демонстрация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  <w:r w:rsidRPr="001813F0">
              <w:t>1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765C35" w:rsidP="009E31A6">
            <w:pPr>
              <w:pStyle w:val="a4"/>
              <w:spacing w:line="276" w:lineRule="auto"/>
              <w:jc w:val="center"/>
            </w:pPr>
            <w:r>
              <w:t>Демонстрация готового видеофильма</w:t>
            </w: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  <w:r w:rsidRPr="001813F0">
              <w:t>4</w:t>
            </w:r>
          </w:p>
        </w:tc>
        <w:tc>
          <w:tcPr>
            <w:tcW w:w="2986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  <w:rPr>
                <w:b/>
              </w:rPr>
            </w:pPr>
            <w:r w:rsidRPr="001813F0">
              <w:rPr>
                <w:b/>
                <w:color w:val="000000"/>
              </w:rPr>
              <w:t>Этап анализа работы экспериментальной лаборатории</w:t>
            </w:r>
          </w:p>
        </w:tc>
        <w:tc>
          <w:tcPr>
            <w:tcW w:w="1499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  <w:rPr>
                <w:b/>
              </w:rPr>
            </w:pPr>
            <w:r w:rsidRPr="001813F0">
              <w:rPr>
                <w:b/>
              </w:rPr>
              <w:t>1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094" w:type="dxa"/>
          </w:tcPr>
          <w:p w:rsidR="005E39D2" w:rsidRPr="001813F0" w:rsidRDefault="00172D85" w:rsidP="009E31A6">
            <w:pPr>
              <w:pStyle w:val="a4"/>
              <w:spacing w:line="276" w:lineRule="auto"/>
              <w:jc w:val="center"/>
              <w:rPr>
                <w:b/>
              </w:rPr>
            </w:pPr>
            <w:r w:rsidRPr="001813F0">
              <w:t>Самоанализ проделанной работы. Рефлексия</w:t>
            </w:r>
          </w:p>
        </w:tc>
      </w:tr>
      <w:tr w:rsidR="005E39D2" w:rsidRPr="001813F0" w:rsidTr="005E39D2">
        <w:tc>
          <w:tcPr>
            <w:tcW w:w="831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both"/>
            </w:pPr>
          </w:p>
        </w:tc>
        <w:tc>
          <w:tcPr>
            <w:tcW w:w="2986" w:type="dxa"/>
          </w:tcPr>
          <w:p w:rsidR="005E39D2" w:rsidRPr="006F277E" w:rsidRDefault="006F277E" w:rsidP="009E31A6">
            <w:pPr>
              <w:pStyle w:val="a4"/>
              <w:spacing w:line="276" w:lineRule="auto"/>
              <w:jc w:val="both"/>
              <w:rPr>
                <w:b/>
              </w:rPr>
            </w:pPr>
            <w:r w:rsidRPr="006F277E">
              <w:rPr>
                <w:b/>
              </w:rPr>
              <w:t>Всего:</w:t>
            </w:r>
          </w:p>
        </w:tc>
        <w:tc>
          <w:tcPr>
            <w:tcW w:w="1499" w:type="dxa"/>
          </w:tcPr>
          <w:p w:rsidR="005E39D2" w:rsidRPr="006F277E" w:rsidRDefault="006F277E" w:rsidP="009E31A6">
            <w:pPr>
              <w:pStyle w:val="a4"/>
              <w:spacing w:line="276" w:lineRule="auto"/>
              <w:jc w:val="center"/>
              <w:rPr>
                <w:b/>
              </w:rPr>
            </w:pPr>
            <w:r w:rsidRPr="006F277E">
              <w:rPr>
                <w:b/>
              </w:rPr>
              <w:t>70</w:t>
            </w:r>
          </w:p>
        </w:tc>
        <w:tc>
          <w:tcPr>
            <w:tcW w:w="2762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  <w:tc>
          <w:tcPr>
            <w:tcW w:w="2094" w:type="dxa"/>
          </w:tcPr>
          <w:p w:rsidR="005E39D2" w:rsidRPr="001813F0" w:rsidRDefault="005E39D2" w:rsidP="009E31A6">
            <w:pPr>
              <w:pStyle w:val="a4"/>
              <w:spacing w:line="276" w:lineRule="auto"/>
              <w:jc w:val="center"/>
            </w:pPr>
          </w:p>
        </w:tc>
      </w:tr>
    </w:tbl>
    <w:p w:rsidR="009B7657" w:rsidRDefault="009B7657" w:rsidP="009B7657">
      <w:pPr>
        <w:spacing w:after="0" w:line="240" w:lineRule="auto"/>
        <w:rPr>
          <w:sz w:val="24"/>
          <w:szCs w:val="24"/>
        </w:rPr>
      </w:pPr>
    </w:p>
    <w:p w:rsidR="009B7657" w:rsidRPr="006F277E" w:rsidRDefault="009B7657" w:rsidP="009B7657">
      <w:pPr>
        <w:pStyle w:val="a4"/>
        <w:numPr>
          <w:ilvl w:val="0"/>
          <w:numId w:val="17"/>
        </w:numPr>
        <w:spacing w:after="0"/>
        <w:jc w:val="center"/>
      </w:pPr>
      <w:r w:rsidRPr="009B7657">
        <w:rPr>
          <w:b/>
          <w:bCs/>
        </w:rPr>
        <w:t>Формы аттестаци</w:t>
      </w:r>
      <w:r>
        <w:rPr>
          <w:b/>
          <w:bCs/>
        </w:rPr>
        <w:t>и</w:t>
      </w:r>
    </w:p>
    <w:p w:rsidR="006F277E" w:rsidRDefault="006F277E" w:rsidP="006F277E">
      <w:pPr>
        <w:pStyle w:val="a4"/>
        <w:numPr>
          <w:ilvl w:val="0"/>
          <w:numId w:val="21"/>
        </w:numPr>
        <w:spacing w:after="0"/>
      </w:pPr>
      <w:r>
        <w:t>Демонстрация мультфильма в младших классов в качестве обучающего методического материала;</w:t>
      </w:r>
    </w:p>
    <w:p w:rsidR="006F277E" w:rsidRDefault="006F277E" w:rsidP="006F277E">
      <w:pPr>
        <w:pStyle w:val="a4"/>
        <w:numPr>
          <w:ilvl w:val="0"/>
          <w:numId w:val="21"/>
        </w:numPr>
        <w:spacing w:after="0"/>
      </w:pPr>
      <w:r>
        <w:t>Презентация работы студии «Анимашка» педагогическому коллективу;</w:t>
      </w:r>
    </w:p>
    <w:p w:rsidR="006F277E" w:rsidRDefault="006F277E" w:rsidP="006F277E">
      <w:pPr>
        <w:pStyle w:val="a4"/>
        <w:numPr>
          <w:ilvl w:val="0"/>
          <w:numId w:val="21"/>
        </w:numPr>
        <w:spacing w:after="0"/>
      </w:pPr>
      <w:r>
        <w:t>Участие в различных конкурсах;</w:t>
      </w:r>
    </w:p>
    <w:p w:rsidR="009B7657" w:rsidRPr="009B7657" w:rsidRDefault="006F277E" w:rsidP="006F277E">
      <w:pPr>
        <w:pStyle w:val="a4"/>
        <w:numPr>
          <w:ilvl w:val="0"/>
          <w:numId w:val="21"/>
        </w:numPr>
        <w:spacing w:after="0"/>
      </w:pPr>
      <w:r>
        <w:t>Рефлексия проделанной работы.</w:t>
      </w:r>
    </w:p>
    <w:p w:rsidR="009B7657" w:rsidRPr="009B7657" w:rsidRDefault="009B7657" w:rsidP="009B7657">
      <w:pPr>
        <w:pStyle w:val="a4"/>
        <w:numPr>
          <w:ilvl w:val="0"/>
          <w:numId w:val="17"/>
        </w:numPr>
        <w:spacing w:after="0"/>
        <w:jc w:val="center"/>
      </w:pPr>
      <w:r w:rsidRPr="009B7657">
        <w:rPr>
          <w:b/>
          <w:bCs/>
        </w:rPr>
        <w:t>Оценочные материалы</w:t>
      </w:r>
    </w:p>
    <w:p w:rsidR="009B7657" w:rsidRDefault="006F277E" w:rsidP="006F277E">
      <w:pPr>
        <w:pStyle w:val="a4"/>
        <w:numPr>
          <w:ilvl w:val="0"/>
          <w:numId w:val="22"/>
        </w:numPr>
      </w:pPr>
      <w:r>
        <w:t>Анкеты;</w:t>
      </w:r>
    </w:p>
    <w:p w:rsidR="006F277E" w:rsidRDefault="006F277E" w:rsidP="006F277E">
      <w:pPr>
        <w:pStyle w:val="a4"/>
        <w:numPr>
          <w:ilvl w:val="0"/>
          <w:numId w:val="22"/>
        </w:numPr>
      </w:pPr>
      <w:r>
        <w:t>Качество конечного продукта (мультфильм);</w:t>
      </w:r>
    </w:p>
    <w:p w:rsidR="00762996" w:rsidRPr="006F277E" w:rsidRDefault="006F277E" w:rsidP="006F277E">
      <w:pPr>
        <w:pStyle w:val="a4"/>
        <w:numPr>
          <w:ilvl w:val="0"/>
          <w:numId w:val="22"/>
        </w:numPr>
      </w:pPr>
      <w:r>
        <w:t>Результат участия в конкурсах (грамоты, дипломы).</w:t>
      </w:r>
    </w:p>
    <w:p w:rsidR="00762996" w:rsidRDefault="00762996" w:rsidP="00013E20">
      <w:pPr>
        <w:spacing w:after="0"/>
        <w:ind w:right="7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C0914" w:rsidRDefault="009B7657" w:rsidP="00013E20">
      <w:pPr>
        <w:spacing w:after="0"/>
        <w:ind w:right="7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7. Методические материалы</w:t>
      </w:r>
    </w:p>
    <w:p w:rsidR="00DD1C72" w:rsidRPr="00DD1C72" w:rsidRDefault="00DD1C72" w:rsidP="00C1766C">
      <w:pPr>
        <w:pStyle w:val="a4"/>
        <w:numPr>
          <w:ilvl w:val="0"/>
          <w:numId w:val="9"/>
        </w:numPr>
        <w:spacing w:after="0" w:afterAutospacing="0"/>
        <w:ind w:right="7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творческие задания, </w:t>
      </w:r>
      <w:r w:rsidRPr="00DD1C72">
        <w:rPr>
          <w:color w:val="000000"/>
          <w:shd w:val="clear" w:color="auto" w:fill="FFFFFF"/>
        </w:rPr>
        <w:t>тренинговые упражнения</w:t>
      </w:r>
    </w:p>
    <w:p w:rsidR="00DD1C72" w:rsidRDefault="00DD1C72" w:rsidP="00C1766C">
      <w:pPr>
        <w:pStyle w:val="a4"/>
        <w:numPr>
          <w:ilvl w:val="0"/>
          <w:numId w:val="9"/>
        </w:numPr>
        <w:spacing w:after="0" w:afterAutospacing="0"/>
        <w:ind w:right="7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обучающие </w:t>
      </w:r>
      <w:r w:rsidR="009B7657">
        <w:rPr>
          <w:color w:val="000000"/>
          <w:shd w:val="clear" w:color="auto" w:fill="FFFFFF"/>
        </w:rPr>
        <w:t>видеофильмы</w:t>
      </w:r>
      <w:r>
        <w:rPr>
          <w:color w:val="000000"/>
          <w:shd w:val="clear" w:color="auto" w:fill="FFFFFF"/>
        </w:rPr>
        <w:t xml:space="preserve"> по созданию </w:t>
      </w:r>
      <w:r w:rsidR="009B7657">
        <w:rPr>
          <w:color w:val="000000"/>
          <w:shd w:val="clear" w:color="auto" w:fill="FFFFFF"/>
        </w:rPr>
        <w:t>анимацией</w:t>
      </w:r>
      <w:r>
        <w:rPr>
          <w:color w:val="000000"/>
          <w:shd w:val="clear" w:color="auto" w:fill="FFFFFF"/>
        </w:rPr>
        <w:t>: «Фа</w:t>
      </w:r>
      <w:r w:rsidR="006F277E">
        <w:rPr>
          <w:color w:val="000000"/>
          <w:shd w:val="clear" w:color="auto" w:fill="FFFFFF"/>
        </w:rPr>
        <w:t>нтазии», «Вреднючки на пикнике»</w:t>
      </w:r>
      <w:r w:rsidR="009B7657">
        <w:rPr>
          <w:color w:val="000000"/>
          <w:shd w:val="clear" w:color="auto" w:fill="FFFFFF"/>
        </w:rPr>
        <w:t>, «Осторожно – дорога»</w:t>
      </w:r>
    </w:p>
    <w:p w:rsidR="00DD1C72" w:rsidRDefault="00DD1C72" w:rsidP="00C1766C">
      <w:pPr>
        <w:pStyle w:val="a4"/>
        <w:numPr>
          <w:ilvl w:val="0"/>
          <w:numId w:val="9"/>
        </w:numPr>
        <w:spacing w:after="0" w:afterAutospacing="0"/>
        <w:ind w:right="7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обучающие презентации: по пескографии «Рождение Жар-птицы», по созданию пластилинового мультфильма, созданная силами учащихся в прошлом учебном году «Как это было»</w:t>
      </w:r>
    </w:p>
    <w:p w:rsidR="00DD1C72" w:rsidRDefault="00DD1C72" w:rsidP="00C1766C">
      <w:pPr>
        <w:pStyle w:val="a4"/>
        <w:numPr>
          <w:ilvl w:val="0"/>
          <w:numId w:val="9"/>
        </w:numPr>
        <w:spacing w:after="0" w:afterAutospacing="0"/>
        <w:ind w:right="7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книга Эрлинга Эрриксона </w:t>
      </w:r>
      <w:r w:rsidR="00CE05F4">
        <w:rPr>
          <w:color w:val="000000"/>
          <w:shd w:val="clear" w:color="auto" w:fill="FFFFFF"/>
        </w:rPr>
        <w:t>«</w:t>
      </w:r>
      <w:r w:rsidR="00C1766C">
        <w:rPr>
          <w:color w:val="000000"/>
          <w:shd w:val="clear" w:color="auto" w:fill="FFFFFF"/>
        </w:rPr>
        <w:t>Аниме</w:t>
      </w:r>
      <w:r>
        <w:rPr>
          <w:color w:val="000000"/>
          <w:shd w:val="clear" w:color="auto" w:fill="FFFFFF"/>
        </w:rPr>
        <w:t>ра Мера</w:t>
      </w:r>
      <w:r w:rsidR="00CE05F4">
        <w:rPr>
          <w:color w:val="000000"/>
          <w:shd w:val="clear" w:color="auto" w:fill="FFFFFF"/>
        </w:rPr>
        <w:t>»</w:t>
      </w:r>
    </w:p>
    <w:p w:rsidR="00CE05F4" w:rsidRDefault="00CE05F4" w:rsidP="00C1766C">
      <w:pPr>
        <w:pStyle w:val="a4"/>
        <w:numPr>
          <w:ilvl w:val="0"/>
          <w:numId w:val="9"/>
        </w:numPr>
        <w:spacing w:after="0" w:afterAutospacing="0"/>
        <w:ind w:right="7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пластилин, цветная бумага, кварцевый песок, карандаши, ручки</w:t>
      </w:r>
    </w:p>
    <w:p w:rsidR="00C1766C" w:rsidRDefault="00C1766C" w:rsidP="00C1766C">
      <w:pPr>
        <w:pStyle w:val="a4"/>
        <w:numPr>
          <w:ilvl w:val="0"/>
          <w:numId w:val="9"/>
        </w:numPr>
        <w:spacing w:after="0" w:afterAutospacing="0"/>
        <w:ind w:right="75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>медиапрограммы</w:t>
      </w:r>
      <w:r w:rsidRPr="00C1766C">
        <w:rPr>
          <w:color w:val="000000"/>
          <w:shd w:val="clear" w:color="auto" w:fill="FFFFFF"/>
          <w:lang w:val="en-US"/>
        </w:rPr>
        <w:t xml:space="preserve">: </w:t>
      </w:r>
      <w:r>
        <w:rPr>
          <w:color w:val="000000"/>
          <w:shd w:val="clear" w:color="auto" w:fill="FFFFFF"/>
          <w:lang w:val="en-US"/>
        </w:rPr>
        <w:t>Video ped</w:t>
      </w:r>
      <w:r w:rsidRPr="00C1766C">
        <w:rPr>
          <w:color w:val="000000"/>
          <w:shd w:val="clear" w:color="auto" w:fill="FFFFFF"/>
          <w:lang w:val="en-US"/>
        </w:rPr>
        <w:t>, Slideshow Creator</w:t>
      </w:r>
    </w:p>
    <w:p w:rsidR="00C1766C" w:rsidRPr="00C1766C" w:rsidRDefault="00C1766C" w:rsidP="00C1766C">
      <w:pPr>
        <w:pStyle w:val="a4"/>
        <w:numPr>
          <w:ilvl w:val="0"/>
          <w:numId w:val="9"/>
        </w:numPr>
        <w:spacing w:after="0" w:afterAutospacing="0"/>
        <w:ind w:right="75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</w:rPr>
        <w:t>анкеты</w:t>
      </w:r>
    </w:p>
    <w:p w:rsidR="00CE140E" w:rsidRPr="001813F0" w:rsidRDefault="00A6545F" w:rsidP="00285043">
      <w:pPr>
        <w:spacing w:after="0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Необходимое оборудование</w:t>
      </w:r>
    </w:p>
    <w:p w:rsidR="00CE140E" w:rsidRPr="001813F0" w:rsidRDefault="00CE140E" w:rsidP="00285043">
      <w:pPr>
        <w:spacing w:after="0"/>
        <w:ind w:right="75" w:firstLine="3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4745"/>
        <w:gridCol w:w="2107"/>
        <w:gridCol w:w="1423"/>
      </w:tblGrid>
      <w:tr w:rsidR="00CE140E" w:rsidRPr="001813F0" w:rsidTr="00A6545F">
        <w:trPr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CE140E" w:rsidP="0028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CE140E" w:rsidP="0028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140E" w:rsidRPr="001813F0" w:rsidRDefault="00CE140E" w:rsidP="0028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</w:t>
            </w:r>
          </w:p>
          <w:p w:rsidR="00CE140E" w:rsidRPr="001813F0" w:rsidRDefault="00CE140E" w:rsidP="0028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CE140E" w:rsidP="0028504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Имеется</w:t>
            </w:r>
            <w:r w:rsidRPr="00181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 наличии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CE140E" w:rsidP="00285043">
            <w:pPr>
              <w:spacing w:after="0"/>
              <w:ind w:hanging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Недостает</w:t>
            </w:r>
          </w:p>
        </w:tc>
      </w:tr>
      <w:tr w:rsidR="00CE140E" w:rsidRPr="001813F0" w:rsidTr="001466E1">
        <w:trPr>
          <w:trHeight w:val="355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CE140E" w:rsidP="00285043">
            <w:pPr>
              <w:spacing w:after="0"/>
              <w:ind w:firstLin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1.               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CE140E" w:rsidP="0028504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для студии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40E" w:rsidRPr="001813F0" w:rsidRDefault="00CE140E" w:rsidP="00285043">
            <w:pPr>
              <w:spacing w:after="0"/>
              <w:ind w:firstLine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40E" w:rsidRPr="001813F0" w:rsidRDefault="00CE140E" w:rsidP="00285043">
            <w:pPr>
              <w:spacing w:after="0"/>
              <w:ind w:firstLine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40E" w:rsidRPr="001813F0" w:rsidTr="00A6545F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CE140E" w:rsidP="00285043">
            <w:pPr>
              <w:spacing w:after="0"/>
              <w:ind w:firstLin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2.               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083C9C" w:rsidP="002850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«Анимационный ящик» или стол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40E" w:rsidRPr="001813F0" w:rsidRDefault="00083C9C" w:rsidP="00285043">
            <w:pPr>
              <w:spacing w:after="0"/>
              <w:ind w:firstLine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40E" w:rsidRPr="001813F0" w:rsidRDefault="00CE140E" w:rsidP="00285043">
            <w:pPr>
              <w:spacing w:after="0"/>
              <w:ind w:firstLine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40E" w:rsidRPr="001813F0" w:rsidTr="00A6545F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CE140E" w:rsidP="00285043">
            <w:pPr>
              <w:spacing w:after="0"/>
              <w:ind w:firstLin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3.               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C84878" w:rsidP="002850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Фотоаппарат с подставкой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40E" w:rsidRPr="001813F0" w:rsidRDefault="00CE140E" w:rsidP="00285043">
            <w:pPr>
              <w:spacing w:after="0"/>
              <w:ind w:firstLine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40E" w:rsidRPr="001813F0" w:rsidRDefault="00CE140E" w:rsidP="00285043">
            <w:pPr>
              <w:spacing w:after="0"/>
              <w:ind w:firstLine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40E" w:rsidRPr="001813F0" w:rsidTr="00A6545F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CE140E" w:rsidP="00285043">
            <w:pPr>
              <w:spacing w:after="0"/>
              <w:ind w:firstLin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4.               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B533AD" w:rsidP="002850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40E" w:rsidRPr="001813F0" w:rsidRDefault="00CE140E" w:rsidP="00285043">
            <w:pPr>
              <w:spacing w:after="0"/>
              <w:ind w:firstLine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40E" w:rsidRPr="001813F0" w:rsidRDefault="00CE140E" w:rsidP="00285043">
            <w:pPr>
              <w:spacing w:after="0"/>
              <w:ind w:firstLine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40E" w:rsidRPr="001813F0" w:rsidTr="00A6545F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CE140E" w:rsidP="00285043">
            <w:pPr>
              <w:spacing w:after="0"/>
              <w:ind w:firstLin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5.               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A05B57" w:rsidP="002850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для создания декораций и персонажей.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40E" w:rsidRPr="001813F0" w:rsidRDefault="00CE140E" w:rsidP="00285043">
            <w:pPr>
              <w:spacing w:after="0"/>
              <w:ind w:firstLine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40E" w:rsidRPr="001813F0" w:rsidRDefault="00CE140E" w:rsidP="00285043">
            <w:pPr>
              <w:spacing w:after="0"/>
              <w:ind w:firstLine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33AD" w:rsidRPr="001813F0" w:rsidTr="00A6545F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3AD" w:rsidRPr="001813F0" w:rsidRDefault="00B533AD" w:rsidP="00B533AD">
            <w:pPr>
              <w:spacing w:after="0"/>
              <w:ind w:firstLine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33AD" w:rsidRPr="001813F0" w:rsidRDefault="00B533AD" w:rsidP="0028504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Пескограф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3AD" w:rsidRPr="001813F0" w:rsidRDefault="00B533AD" w:rsidP="00285043">
            <w:pPr>
              <w:spacing w:after="0"/>
              <w:ind w:firstLine="3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3AD" w:rsidRPr="001813F0" w:rsidRDefault="00B533AD" w:rsidP="00285043">
            <w:pPr>
              <w:spacing w:after="0"/>
              <w:ind w:firstLine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40E" w:rsidRPr="001813F0" w:rsidTr="00A6545F">
        <w:trPr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B533AD" w:rsidP="00285043">
            <w:pPr>
              <w:spacing w:after="0"/>
              <w:ind w:firstLine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E140E" w:rsidRPr="0018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             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40E" w:rsidRPr="001813F0" w:rsidRDefault="00CE140E" w:rsidP="0028504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40E" w:rsidRPr="001813F0" w:rsidRDefault="00CE140E" w:rsidP="00285043">
            <w:pPr>
              <w:spacing w:after="0"/>
              <w:ind w:firstLine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40E" w:rsidRPr="001813F0" w:rsidRDefault="00CE140E" w:rsidP="00285043">
            <w:pPr>
              <w:spacing w:after="0"/>
              <w:ind w:firstLine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140E" w:rsidRPr="001813F0" w:rsidRDefault="00CE140E" w:rsidP="00BA666D">
      <w:pPr>
        <w:spacing w:after="0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CE140E" w:rsidRPr="001813F0" w:rsidRDefault="009B7657" w:rsidP="00285043">
      <w:pPr>
        <w:spacing w:after="0"/>
        <w:ind w:right="75" w:firstLine="3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Условия реализации программы</w:t>
      </w:r>
    </w:p>
    <w:p w:rsidR="00CE140E" w:rsidRPr="001813F0" w:rsidRDefault="00CE140E" w:rsidP="00285043">
      <w:pPr>
        <w:spacing w:after="0"/>
        <w:ind w:right="75" w:firstLine="3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140E" w:rsidRPr="001813F0" w:rsidRDefault="00B533AD" w:rsidP="00285043">
      <w:pPr>
        <w:spacing w:after="0"/>
        <w:ind w:right="75" w:hanging="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1.Разработка программы работы</w:t>
      </w:r>
      <w:r w:rsidR="00CE140E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140E" w:rsidRPr="001813F0" w:rsidRDefault="00CE140E" w:rsidP="00285043">
      <w:pPr>
        <w:spacing w:after="0"/>
        <w:ind w:right="75" w:hanging="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5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в рамках этой программы - 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планирования (календарный план), организация групп, планирование деятельности студии «</w:t>
      </w:r>
      <w:r w:rsidR="000C4D36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Анимашка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E140E" w:rsidRPr="001813F0" w:rsidRDefault="00CE140E" w:rsidP="00285043">
      <w:pPr>
        <w:spacing w:after="0"/>
        <w:ind w:right="75" w:hanging="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3.Взаимодействие в организации управленческой, учебн</w:t>
      </w:r>
      <w:r w:rsidR="008E34CE"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о-воспитательной и </w:t>
      </w: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развивающей деятельности членов педагогического коллектива, руководителей, семьи.</w:t>
      </w:r>
    </w:p>
    <w:p w:rsidR="00CE140E" w:rsidRPr="001813F0" w:rsidRDefault="00CE140E" w:rsidP="00285043">
      <w:pPr>
        <w:spacing w:after="0"/>
        <w:ind w:right="75" w:hanging="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4.Функционирование координационного совета.</w:t>
      </w:r>
    </w:p>
    <w:p w:rsidR="00762996" w:rsidRPr="002F225A" w:rsidRDefault="00CE140E" w:rsidP="002F225A">
      <w:pPr>
        <w:spacing w:after="0"/>
        <w:ind w:right="75" w:hanging="2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5.Результаты психологического сопровождения.</w:t>
      </w:r>
    </w:p>
    <w:p w:rsidR="00C1766C" w:rsidRPr="002F225A" w:rsidRDefault="002F225A" w:rsidP="002F225A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25A">
        <w:rPr>
          <w:rFonts w:ascii="Times New Roman" w:hAnsi="Times New Roman" w:cs="Times New Roman"/>
          <w:b/>
          <w:sz w:val="24"/>
          <w:szCs w:val="24"/>
        </w:rPr>
        <w:t>9.</w:t>
      </w:r>
      <w:r w:rsidR="00C1766C" w:rsidRPr="002F225A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1766C" w:rsidRPr="00C7343F" w:rsidRDefault="00C1766C" w:rsidP="00C7343F">
      <w:pPr>
        <w:pStyle w:val="a4"/>
        <w:numPr>
          <w:ilvl w:val="0"/>
          <w:numId w:val="14"/>
        </w:numPr>
        <w:spacing w:before="0" w:beforeAutospacing="0" w:after="0" w:afterAutospacing="0"/>
      </w:pPr>
      <w:r w:rsidRPr="00C7343F">
        <w:t>Эрлинг Эриксон «Анимера Мера»</w:t>
      </w:r>
      <w:r w:rsidR="00C7343F" w:rsidRPr="00C7343F">
        <w:t>.</w:t>
      </w:r>
    </w:p>
    <w:p w:rsidR="00C1766C" w:rsidRPr="00C7343F" w:rsidRDefault="00C1766C" w:rsidP="00C7343F">
      <w:pPr>
        <w:pStyle w:val="a4"/>
        <w:numPr>
          <w:ilvl w:val="0"/>
          <w:numId w:val="14"/>
        </w:numPr>
        <w:spacing w:before="0" w:beforeAutospacing="0" w:after="0" w:afterAutospacing="0"/>
      </w:pPr>
      <w:r w:rsidRPr="00C7343F">
        <w:t>Учебная презентация по пескографии «Рождение Жарптицы»</w:t>
      </w:r>
      <w:r w:rsidR="00C7343F" w:rsidRPr="00C7343F">
        <w:t>.</w:t>
      </w:r>
    </w:p>
    <w:p w:rsidR="00C7343F" w:rsidRPr="00C7343F" w:rsidRDefault="00C7343F" w:rsidP="00C7343F">
      <w:pPr>
        <w:pStyle w:val="a4"/>
        <w:numPr>
          <w:ilvl w:val="0"/>
          <w:numId w:val="14"/>
        </w:numPr>
        <w:spacing w:before="0" w:beforeAutospacing="0" w:after="0" w:afterAutospacing="0"/>
      </w:pPr>
      <w:r w:rsidRPr="00C7343F">
        <w:t>Зейц, М.В. Пишем и рисуем на песке. Настольная песочница /М.В. Зейц.- М.: ИНТ, 2010.-252 с.</w:t>
      </w:r>
    </w:p>
    <w:p w:rsidR="00C1766C" w:rsidRPr="00C7343F" w:rsidRDefault="00C1766C" w:rsidP="00C7343F">
      <w:pPr>
        <w:pStyle w:val="a4"/>
        <w:numPr>
          <w:ilvl w:val="0"/>
          <w:numId w:val="14"/>
        </w:numPr>
        <w:spacing w:before="0" w:beforeAutospacing="0" w:after="0" w:afterAutospacing="0"/>
      </w:pPr>
      <w:r w:rsidRPr="00C7343F">
        <w:t>Фролов М.И. Учимся анимации на компьютере: самоучитель/ М.И. Фролов. - М.: Бином, 2002.</w:t>
      </w:r>
    </w:p>
    <w:p w:rsidR="00C1766C" w:rsidRPr="00C9633C" w:rsidRDefault="00C1766C" w:rsidP="00BA7ABC">
      <w:pPr>
        <w:pStyle w:val="a4"/>
        <w:spacing w:before="0" w:beforeAutospacing="0" w:after="0" w:afterAutospacing="0"/>
        <w:ind w:left="785"/>
      </w:pPr>
      <w:bookmarkStart w:id="0" w:name="_GoBack"/>
      <w:bookmarkEnd w:id="0"/>
    </w:p>
    <w:sectPr w:rsidR="00C1766C" w:rsidRPr="00C9633C" w:rsidSect="00C9633C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9DB" w:rsidRDefault="006259DB" w:rsidP="00C9633C">
      <w:pPr>
        <w:spacing w:after="0" w:line="240" w:lineRule="auto"/>
      </w:pPr>
      <w:r>
        <w:separator/>
      </w:r>
    </w:p>
  </w:endnote>
  <w:endnote w:type="continuationSeparator" w:id="0">
    <w:p w:rsidR="006259DB" w:rsidRDefault="006259DB" w:rsidP="00C9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924375"/>
      <w:docPartObj>
        <w:docPartGallery w:val="Page Numbers (Bottom of Page)"/>
        <w:docPartUnique/>
      </w:docPartObj>
    </w:sdtPr>
    <w:sdtEndPr/>
    <w:sdtContent>
      <w:p w:rsidR="00C9633C" w:rsidRDefault="00C9633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ABC">
          <w:rPr>
            <w:noProof/>
          </w:rPr>
          <w:t>8</w:t>
        </w:r>
        <w:r>
          <w:fldChar w:fldCharType="end"/>
        </w:r>
      </w:p>
    </w:sdtContent>
  </w:sdt>
  <w:p w:rsidR="00C9633C" w:rsidRDefault="00C9633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9DB" w:rsidRDefault="006259DB" w:rsidP="00C9633C">
      <w:pPr>
        <w:spacing w:after="0" w:line="240" w:lineRule="auto"/>
      </w:pPr>
      <w:r>
        <w:separator/>
      </w:r>
    </w:p>
  </w:footnote>
  <w:footnote w:type="continuationSeparator" w:id="0">
    <w:p w:rsidR="006259DB" w:rsidRDefault="006259DB" w:rsidP="00C96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7A27"/>
      </v:shape>
    </w:pict>
  </w:numPicBullet>
  <w:abstractNum w:abstractNumId="0">
    <w:nsid w:val="00270872"/>
    <w:multiLevelType w:val="hybridMultilevel"/>
    <w:tmpl w:val="3CF28B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2329E"/>
    <w:multiLevelType w:val="hybridMultilevel"/>
    <w:tmpl w:val="77B27620"/>
    <w:lvl w:ilvl="0" w:tplc="15884034">
      <w:numFmt w:val="bullet"/>
      <w:lvlText w:val=""/>
      <w:lvlJc w:val="left"/>
      <w:pPr>
        <w:ind w:left="1240" w:hanging="360"/>
      </w:pPr>
      <w:rPr>
        <w:rFonts w:ascii="Symbol" w:eastAsia="Times New Roman" w:hAnsi="Symbol" w:cs="Times New Roman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">
    <w:nsid w:val="0E173605"/>
    <w:multiLevelType w:val="multilevel"/>
    <w:tmpl w:val="4D4E3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173A9"/>
    <w:multiLevelType w:val="hybridMultilevel"/>
    <w:tmpl w:val="B692991C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">
    <w:nsid w:val="1BBD45CB"/>
    <w:multiLevelType w:val="hybridMultilevel"/>
    <w:tmpl w:val="848204A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83FB5"/>
    <w:multiLevelType w:val="hybridMultilevel"/>
    <w:tmpl w:val="2B6E6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92946"/>
    <w:multiLevelType w:val="hybridMultilevel"/>
    <w:tmpl w:val="EA76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01504"/>
    <w:multiLevelType w:val="multilevel"/>
    <w:tmpl w:val="DE68CE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A635BC"/>
    <w:multiLevelType w:val="multilevel"/>
    <w:tmpl w:val="4F3C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A270D"/>
    <w:multiLevelType w:val="hybridMultilevel"/>
    <w:tmpl w:val="B0C631E0"/>
    <w:lvl w:ilvl="0" w:tplc="15884034">
      <w:numFmt w:val="bullet"/>
      <w:lvlText w:val=""/>
      <w:lvlJc w:val="left"/>
      <w:pPr>
        <w:ind w:left="1240" w:hanging="360"/>
      </w:pPr>
      <w:rPr>
        <w:rFonts w:ascii="Symbol" w:eastAsia="Times New Roman" w:hAnsi="Symbol" w:cs="Times New Roman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87AA7"/>
    <w:multiLevelType w:val="hybridMultilevel"/>
    <w:tmpl w:val="89EEF7B0"/>
    <w:lvl w:ilvl="0" w:tplc="E34436D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C7DDF"/>
    <w:multiLevelType w:val="hybridMultilevel"/>
    <w:tmpl w:val="33EEA1CA"/>
    <w:lvl w:ilvl="0" w:tplc="15884034">
      <w:numFmt w:val="bullet"/>
      <w:lvlText w:val=""/>
      <w:lvlJc w:val="left"/>
      <w:pPr>
        <w:ind w:left="1240" w:hanging="360"/>
      </w:pPr>
      <w:rPr>
        <w:rFonts w:ascii="Symbol" w:eastAsia="Times New Roman" w:hAnsi="Symbol" w:cs="Times New Roman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E7E86"/>
    <w:multiLevelType w:val="hybridMultilevel"/>
    <w:tmpl w:val="58BEFEF8"/>
    <w:lvl w:ilvl="0" w:tplc="15884034">
      <w:numFmt w:val="bullet"/>
      <w:lvlText w:val=""/>
      <w:lvlJc w:val="left"/>
      <w:pPr>
        <w:ind w:left="1992" w:hanging="360"/>
      </w:pPr>
      <w:rPr>
        <w:rFonts w:ascii="Symbol" w:eastAsia="Times New Roman" w:hAnsi="Symbol" w:cs="Times New Roman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3">
    <w:nsid w:val="45B32BB8"/>
    <w:multiLevelType w:val="hybridMultilevel"/>
    <w:tmpl w:val="CDA23AC6"/>
    <w:lvl w:ilvl="0" w:tplc="15884034">
      <w:numFmt w:val="bullet"/>
      <w:lvlText w:val=""/>
      <w:lvlJc w:val="left"/>
      <w:pPr>
        <w:ind w:left="2120" w:hanging="360"/>
      </w:pPr>
      <w:rPr>
        <w:rFonts w:ascii="Symbol" w:eastAsia="Times New Roman" w:hAnsi="Symbol" w:cs="Times New Roman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4">
    <w:nsid w:val="48C43DD7"/>
    <w:multiLevelType w:val="hybridMultilevel"/>
    <w:tmpl w:val="6652E6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1D114B"/>
    <w:multiLevelType w:val="hybridMultilevel"/>
    <w:tmpl w:val="4BBE35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7618A"/>
    <w:multiLevelType w:val="hybridMultilevel"/>
    <w:tmpl w:val="4E5C7B2E"/>
    <w:lvl w:ilvl="0" w:tplc="1E144A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1E2F00"/>
    <w:multiLevelType w:val="hybridMultilevel"/>
    <w:tmpl w:val="2B6E6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40E24"/>
    <w:multiLevelType w:val="multilevel"/>
    <w:tmpl w:val="63A425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D839E3"/>
    <w:multiLevelType w:val="multilevel"/>
    <w:tmpl w:val="ED381B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E32751"/>
    <w:multiLevelType w:val="hybridMultilevel"/>
    <w:tmpl w:val="DD36183C"/>
    <w:lvl w:ilvl="0" w:tplc="035C4AD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905D0E"/>
    <w:multiLevelType w:val="hybridMultilevel"/>
    <w:tmpl w:val="57B04F16"/>
    <w:lvl w:ilvl="0" w:tplc="15884034">
      <w:numFmt w:val="bullet"/>
      <w:lvlText w:val=""/>
      <w:lvlJc w:val="left"/>
      <w:pPr>
        <w:ind w:left="2120" w:hanging="360"/>
      </w:pPr>
      <w:rPr>
        <w:rFonts w:ascii="Symbol" w:eastAsia="Times New Roman" w:hAnsi="Symbol" w:cs="Times New Roman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1"/>
  </w:num>
  <w:num w:numId="4">
    <w:abstractNumId w:val="13"/>
  </w:num>
  <w:num w:numId="5">
    <w:abstractNumId w:val="9"/>
  </w:num>
  <w:num w:numId="6">
    <w:abstractNumId w:val="11"/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  <w:num w:numId="12">
    <w:abstractNumId w:val="19"/>
  </w:num>
  <w:num w:numId="13">
    <w:abstractNumId w:val="18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20"/>
  </w:num>
  <w:num w:numId="19">
    <w:abstractNumId w:val="6"/>
  </w:num>
  <w:num w:numId="20">
    <w:abstractNumId w:val="16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40E"/>
    <w:rsid w:val="00010C92"/>
    <w:rsid w:val="00013E20"/>
    <w:rsid w:val="00033F0B"/>
    <w:rsid w:val="00037B17"/>
    <w:rsid w:val="00083C9C"/>
    <w:rsid w:val="000A6408"/>
    <w:rsid w:val="000C0914"/>
    <w:rsid w:val="000C4D36"/>
    <w:rsid w:val="000E3996"/>
    <w:rsid w:val="000F7E9F"/>
    <w:rsid w:val="00106FA3"/>
    <w:rsid w:val="00122342"/>
    <w:rsid w:val="00122F77"/>
    <w:rsid w:val="001466E1"/>
    <w:rsid w:val="00153845"/>
    <w:rsid w:val="001721A7"/>
    <w:rsid w:val="00172D85"/>
    <w:rsid w:val="001813F0"/>
    <w:rsid w:val="00186707"/>
    <w:rsid w:val="001905F6"/>
    <w:rsid w:val="002271D1"/>
    <w:rsid w:val="00235B31"/>
    <w:rsid w:val="00246305"/>
    <w:rsid w:val="00252AA3"/>
    <w:rsid w:val="00260B27"/>
    <w:rsid w:val="00261187"/>
    <w:rsid w:val="00263CED"/>
    <w:rsid w:val="00285043"/>
    <w:rsid w:val="002B55AB"/>
    <w:rsid w:val="002F225A"/>
    <w:rsid w:val="003362B4"/>
    <w:rsid w:val="003675D6"/>
    <w:rsid w:val="003813C1"/>
    <w:rsid w:val="003C4BA3"/>
    <w:rsid w:val="003C799F"/>
    <w:rsid w:val="003D0E1D"/>
    <w:rsid w:val="003D641E"/>
    <w:rsid w:val="0042692B"/>
    <w:rsid w:val="004F0EFA"/>
    <w:rsid w:val="005044F4"/>
    <w:rsid w:val="00517057"/>
    <w:rsid w:val="00530E50"/>
    <w:rsid w:val="00586736"/>
    <w:rsid w:val="00592F53"/>
    <w:rsid w:val="0059567A"/>
    <w:rsid w:val="005D1183"/>
    <w:rsid w:val="005E39D2"/>
    <w:rsid w:val="005F1346"/>
    <w:rsid w:val="006259DB"/>
    <w:rsid w:val="00650627"/>
    <w:rsid w:val="00660D1B"/>
    <w:rsid w:val="006A6D16"/>
    <w:rsid w:val="006D35A3"/>
    <w:rsid w:val="006F277E"/>
    <w:rsid w:val="006F6C2C"/>
    <w:rsid w:val="007062F5"/>
    <w:rsid w:val="00720507"/>
    <w:rsid w:val="00761028"/>
    <w:rsid w:val="00762996"/>
    <w:rsid w:val="00765C35"/>
    <w:rsid w:val="00772B22"/>
    <w:rsid w:val="00792B73"/>
    <w:rsid w:val="00796B30"/>
    <w:rsid w:val="007A47BA"/>
    <w:rsid w:val="007C473B"/>
    <w:rsid w:val="0084709C"/>
    <w:rsid w:val="00894F59"/>
    <w:rsid w:val="008A7156"/>
    <w:rsid w:val="008D6C5D"/>
    <w:rsid w:val="008E34CE"/>
    <w:rsid w:val="008E7CB3"/>
    <w:rsid w:val="009016BF"/>
    <w:rsid w:val="009822FF"/>
    <w:rsid w:val="009B7657"/>
    <w:rsid w:val="009C1CB2"/>
    <w:rsid w:val="009D6C8E"/>
    <w:rsid w:val="009E5C2A"/>
    <w:rsid w:val="009F7A21"/>
    <w:rsid w:val="00A05B57"/>
    <w:rsid w:val="00A162D4"/>
    <w:rsid w:val="00A60501"/>
    <w:rsid w:val="00A6545F"/>
    <w:rsid w:val="00AC5FEB"/>
    <w:rsid w:val="00AE3DFB"/>
    <w:rsid w:val="00B24560"/>
    <w:rsid w:val="00B25AEA"/>
    <w:rsid w:val="00B533AD"/>
    <w:rsid w:val="00B547F0"/>
    <w:rsid w:val="00B921A3"/>
    <w:rsid w:val="00BA666D"/>
    <w:rsid w:val="00BA7ABC"/>
    <w:rsid w:val="00BD481B"/>
    <w:rsid w:val="00BE2C09"/>
    <w:rsid w:val="00BF741B"/>
    <w:rsid w:val="00C1766C"/>
    <w:rsid w:val="00C67939"/>
    <w:rsid w:val="00C7343F"/>
    <w:rsid w:val="00C84878"/>
    <w:rsid w:val="00C9633C"/>
    <w:rsid w:val="00CA04BE"/>
    <w:rsid w:val="00CA6F3D"/>
    <w:rsid w:val="00CE05F4"/>
    <w:rsid w:val="00CE140E"/>
    <w:rsid w:val="00CE47C5"/>
    <w:rsid w:val="00CE7DD6"/>
    <w:rsid w:val="00D00249"/>
    <w:rsid w:val="00D14235"/>
    <w:rsid w:val="00D25BEB"/>
    <w:rsid w:val="00D84BF0"/>
    <w:rsid w:val="00D87A97"/>
    <w:rsid w:val="00DC754F"/>
    <w:rsid w:val="00DD1C72"/>
    <w:rsid w:val="00DE71F3"/>
    <w:rsid w:val="00E00962"/>
    <w:rsid w:val="00E43922"/>
    <w:rsid w:val="00EA4F3E"/>
    <w:rsid w:val="00ED124C"/>
    <w:rsid w:val="00ED4B69"/>
    <w:rsid w:val="00EE658B"/>
    <w:rsid w:val="00F03489"/>
    <w:rsid w:val="00F156EC"/>
    <w:rsid w:val="00F17C60"/>
    <w:rsid w:val="00F516A0"/>
    <w:rsid w:val="00F51A74"/>
    <w:rsid w:val="00F574B2"/>
    <w:rsid w:val="00F669D1"/>
    <w:rsid w:val="00F87276"/>
    <w:rsid w:val="00FA41A8"/>
    <w:rsid w:val="00FB111D"/>
    <w:rsid w:val="00FD3D6B"/>
    <w:rsid w:val="00FE64DF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68900-7AEA-4B60-BAD1-ADB2D021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140E"/>
  </w:style>
  <w:style w:type="paragraph" w:styleId="a3">
    <w:name w:val="Normal (Web)"/>
    <w:basedOn w:val="a"/>
    <w:uiPriority w:val="99"/>
    <w:unhideWhenUsed/>
    <w:rsid w:val="00CE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3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84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A7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1766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633C"/>
  </w:style>
  <w:style w:type="paragraph" w:styleId="ab">
    <w:name w:val="footer"/>
    <w:basedOn w:val="a"/>
    <w:link w:val="ac"/>
    <w:uiPriority w:val="99"/>
    <w:unhideWhenUsed/>
    <w:rsid w:val="00C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Прохорова</cp:lastModifiedBy>
  <cp:revision>54</cp:revision>
  <cp:lastPrinted>2018-10-31T10:28:00Z</cp:lastPrinted>
  <dcterms:created xsi:type="dcterms:W3CDTF">2013-06-18T08:29:00Z</dcterms:created>
  <dcterms:modified xsi:type="dcterms:W3CDTF">2019-03-05T08:34:00Z</dcterms:modified>
</cp:coreProperties>
</file>