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93" w:rsidRPr="00433D8E" w:rsidRDefault="00104E93" w:rsidP="00104E93">
      <w:pPr>
        <w:widowControl w:val="0"/>
        <w:spacing w:line="360" w:lineRule="auto"/>
        <w:ind w:firstLine="567"/>
        <w:jc w:val="center"/>
        <w:rPr>
          <w:snapToGrid w:val="0"/>
          <w:sz w:val="28"/>
          <w:szCs w:val="28"/>
        </w:rPr>
      </w:pPr>
      <w:r w:rsidRPr="00433D8E">
        <w:rPr>
          <w:snapToGrid w:val="0"/>
          <w:sz w:val="28"/>
          <w:szCs w:val="28"/>
        </w:rPr>
        <w:t xml:space="preserve">Муниципальное бюджетное </w:t>
      </w:r>
      <w:r>
        <w:rPr>
          <w:snapToGrid w:val="0"/>
          <w:sz w:val="28"/>
          <w:szCs w:val="28"/>
        </w:rPr>
        <w:t>обще</w:t>
      </w:r>
      <w:r w:rsidRPr="00433D8E">
        <w:rPr>
          <w:snapToGrid w:val="0"/>
          <w:sz w:val="28"/>
          <w:szCs w:val="28"/>
        </w:rPr>
        <w:t>образовательное учреждение</w:t>
      </w:r>
    </w:p>
    <w:p w:rsidR="00104E93" w:rsidRPr="00433D8E" w:rsidRDefault="00104E93" w:rsidP="00104E93">
      <w:pPr>
        <w:widowControl w:val="0"/>
        <w:spacing w:line="360" w:lineRule="auto"/>
        <w:ind w:firstLine="567"/>
        <w:jc w:val="center"/>
        <w:rPr>
          <w:snapToGrid w:val="0"/>
          <w:sz w:val="28"/>
          <w:szCs w:val="28"/>
        </w:rPr>
      </w:pPr>
      <w:r w:rsidRPr="00433D8E">
        <w:rPr>
          <w:snapToGrid w:val="0"/>
          <w:sz w:val="28"/>
          <w:szCs w:val="28"/>
        </w:rPr>
        <w:t>«Средняя общеобразовательная школа №75 г.Челябинска»</w:t>
      </w:r>
    </w:p>
    <w:p w:rsidR="00433046" w:rsidRP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433046">
      <w:pPr>
        <w:suppressAutoHyphens/>
        <w:rPr>
          <w:rFonts w:eastAsia="Times New Roman;Times New Roman"/>
          <w:sz w:val="28"/>
          <w:szCs w:val="28"/>
          <w:lang w:eastAsia="zh-CN"/>
        </w:rPr>
      </w:pPr>
    </w:p>
    <w:p w:rsidR="00433046" w:rsidRPr="00104E93" w:rsidRDefault="00433046" w:rsidP="00104E93">
      <w:pPr>
        <w:spacing w:line="360" w:lineRule="auto"/>
        <w:jc w:val="center"/>
        <w:rPr>
          <w:sz w:val="28"/>
          <w:szCs w:val="28"/>
        </w:rPr>
      </w:pPr>
      <w:r w:rsidRPr="00104E93">
        <w:rPr>
          <w:sz w:val="28"/>
          <w:szCs w:val="28"/>
        </w:rPr>
        <w:t>Глаза - ценный и удивительный дар природы</w:t>
      </w:r>
    </w:p>
    <w:p w:rsidR="00433046" w:rsidRPr="00433046" w:rsidRDefault="00433046" w:rsidP="00104E93">
      <w:pPr>
        <w:suppressAutoHyphens/>
        <w:spacing w:line="360" w:lineRule="auto"/>
        <w:jc w:val="center"/>
        <w:rPr>
          <w:rFonts w:eastAsia="Times New Roman;Times New Roman"/>
          <w:sz w:val="28"/>
          <w:szCs w:val="28"/>
          <w:lang w:eastAsia="zh-CN"/>
        </w:rPr>
      </w:pPr>
      <w:r w:rsidRPr="00104E93">
        <w:rPr>
          <w:sz w:val="28"/>
          <w:szCs w:val="28"/>
          <w:lang w:eastAsia="zh-CN"/>
        </w:rPr>
        <w:t xml:space="preserve"> </w:t>
      </w:r>
      <w:r w:rsidR="00AE5D45">
        <w:rPr>
          <w:sz w:val="28"/>
          <w:szCs w:val="28"/>
          <w:lang w:eastAsia="zh-CN"/>
        </w:rPr>
        <w:t>(И</w:t>
      </w:r>
      <w:r w:rsidRPr="00433046">
        <w:rPr>
          <w:sz w:val="28"/>
          <w:szCs w:val="28"/>
          <w:lang w:eastAsia="zh-CN"/>
        </w:rPr>
        <w:t>сследовательская работа</w:t>
      </w:r>
      <w:r w:rsidR="00AE5D45">
        <w:rPr>
          <w:sz w:val="28"/>
          <w:szCs w:val="28"/>
          <w:lang w:eastAsia="zh-CN"/>
        </w:rPr>
        <w:t>)</w:t>
      </w: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              Автор: Патаева Арина, </w:t>
      </w:r>
    </w:p>
    <w:p w:rsidR="00433046" w:rsidRPr="00433046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              2 класс, МБОУ «СОШ № 75 </w:t>
      </w:r>
    </w:p>
    <w:p w:rsidR="00433046" w:rsidRPr="00433046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              г.Челябинска», </w:t>
      </w:r>
    </w:p>
    <w:p w:rsidR="00433046" w:rsidRPr="00433046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              Научный руководитель:</w:t>
      </w:r>
    </w:p>
    <w:p w:rsidR="00104E93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</w:t>
      </w:r>
      <w:r w:rsidR="00104E93">
        <w:rPr>
          <w:sz w:val="28"/>
          <w:szCs w:val="28"/>
          <w:lang w:eastAsia="zh-CN"/>
        </w:rPr>
        <w:t xml:space="preserve">              Ванькова Альбина</w:t>
      </w:r>
    </w:p>
    <w:p w:rsidR="00433046" w:rsidRPr="00433046" w:rsidRDefault="00104E93" w:rsidP="00104E93">
      <w:pPr>
        <w:suppressAutoHyphens/>
        <w:spacing w:line="360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….. </w:t>
      </w:r>
      <w:r w:rsidR="00433046" w:rsidRPr="00433046">
        <w:rPr>
          <w:sz w:val="28"/>
          <w:szCs w:val="28"/>
          <w:lang w:eastAsia="zh-CN"/>
        </w:rPr>
        <w:t>Альбертовна,</w:t>
      </w:r>
    </w:p>
    <w:p w:rsidR="00433046" w:rsidRPr="00433046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              учитель начальных классов </w:t>
      </w: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t xml:space="preserve">                                                                                        высшей категории</w:t>
      </w: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rPr>
          <w:rFonts w:eastAsia="Times New Roman;Times New Roman"/>
          <w:sz w:val="28"/>
          <w:szCs w:val="28"/>
          <w:lang w:eastAsia="zh-CN"/>
        </w:rPr>
      </w:pPr>
    </w:p>
    <w:p w:rsidR="00433046" w:rsidRDefault="00433046" w:rsidP="00104E93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E80552" w:rsidRDefault="00E80552" w:rsidP="00104E93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E80552" w:rsidRDefault="00E80552" w:rsidP="00104E93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rPr>
          <w:sz w:val="28"/>
          <w:szCs w:val="28"/>
          <w:lang w:eastAsia="zh-CN"/>
        </w:rPr>
      </w:pPr>
      <w:bookmarkStart w:id="0" w:name="_GoBack"/>
      <w:bookmarkEnd w:id="0"/>
    </w:p>
    <w:p w:rsidR="00433046" w:rsidRPr="00433046" w:rsidRDefault="00433046" w:rsidP="00104E93">
      <w:pPr>
        <w:suppressAutoHyphens/>
        <w:spacing w:line="360" w:lineRule="auto"/>
        <w:jc w:val="center"/>
        <w:rPr>
          <w:sz w:val="28"/>
          <w:szCs w:val="28"/>
          <w:lang w:eastAsia="zh-CN"/>
        </w:rPr>
      </w:pPr>
    </w:p>
    <w:p w:rsidR="00433046" w:rsidRPr="00433046" w:rsidRDefault="00433046" w:rsidP="00104E93">
      <w:pPr>
        <w:suppressAutoHyphens/>
        <w:spacing w:line="360" w:lineRule="auto"/>
        <w:jc w:val="center"/>
        <w:rPr>
          <w:rFonts w:eastAsia="Times New Roman;Times New Roman"/>
          <w:sz w:val="28"/>
          <w:szCs w:val="28"/>
          <w:lang w:eastAsia="zh-CN"/>
        </w:rPr>
      </w:pPr>
      <w:r w:rsidRPr="00433046">
        <w:rPr>
          <w:sz w:val="28"/>
          <w:szCs w:val="28"/>
          <w:lang w:eastAsia="zh-CN"/>
        </w:rPr>
        <w:lastRenderedPageBreak/>
        <w:t>Челябинск, 2019</w:t>
      </w:r>
    </w:p>
    <w:p w:rsidR="008846D0" w:rsidRPr="00433046" w:rsidRDefault="008846D0" w:rsidP="00104E93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33046">
        <w:rPr>
          <w:rFonts w:eastAsia="Calibri"/>
          <w:sz w:val="28"/>
          <w:szCs w:val="28"/>
          <w:lang w:eastAsia="en-US"/>
        </w:rPr>
        <w:t>Содержание</w:t>
      </w:r>
    </w:p>
    <w:p w:rsidR="00104E93" w:rsidRDefault="008846D0" w:rsidP="00104E93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33046">
        <w:rPr>
          <w:rFonts w:eastAsia="Calibri"/>
          <w:sz w:val="28"/>
          <w:szCs w:val="28"/>
          <w:lang w:eastAsia="en-US"/>
        </w:rPr>
        <w:t>Введение</w:t>
      </w:r>
      <w:r w:rsidR="00433046">
        <w:rPr>
          <w:rFonts w:eastAsia="Calibri"/>
          <w:sz w:val="28"/>
          <w:szCs w:val="28"/>
          <w:lang w:eastAsia="en-US"/>
        </w:rPr>
        <w:t>………………………………………………</w:t>
      </w:r>
      <w:r w:rsidR="00104E93">
        <w:rPr>
          <w:rFonts w:eastAsia="Calibri"/>
          <w:sz w:val="28"/>
          <w:szCs w:val="28"/>
          <w:lang w:eastAsia="en-US"/>
        </w:rPr>
        <w:t>...</w:t>
      </w:r>
      <w:r w:rsidR="00433046">
        <w:rPr>
          <w:rFonts w:eastAsia="Calibri"/>
          <w:sz w:val="28"/>
          <w:szCs w:val="28"/>
          <w:lang w:eastAsia="en-US"/>
        </w:rPr>
        <w:t>…………………….</w:t>
      </w:r>
      <w:r w:rsidR="006D1216">
        <w:rPr>
          <w:rFonts w:eastAsia="Calibri"/>
          <w:sz w:val="28"/>
          <w:szCs w:val="28"/>
          <w:lang w:eastAsia="en-US"/>
        </w:rPr>
        <w:t>.</w:t>
      </w:r>
      <w:r w:rsidRPr="00433046">
        <w:rPr>
          <w:rFonts w:eastAsia="Calibri"/>
          <w:sz w:val="28"/>
          <w:szCs w:val="28"/>
          <w:lang w:eastAsia="en-US"/>
        </w:rPr>
        <w:t>3</w:t>
      </w:r>
    </w:p>
    <w:p w:rsidR="00104E93" w:rsidRPr="00104E93" w:rsidRDefault="008846D0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Особенности стр</w:t>
      </w:r>
      <w:r w:rsidR="00104E93" w:rsidRPr="00104E93">
        <w:rPr>
          <w:sz w:val="28"/>
          <w:szCs w:val="28"/>
        </w:rPr>
        <w:t>оения глаз……………………..</w:t>
      </w:r>
      <w:r w:rsidR="00433046" w:rsidRPr="00104E93">
        <w:rPr>
          <w:sz w:val="28"/>
          <w:szCs w:val="28"/>
        </w:rPr>
        <w:t>……</w:t>
      </w:r>
      <w:r w:rsidR="00104E93">
        <w:rPr>
          <w:sz w:val="28"/>
          <w:szCs w:val="28"/>
        </w:rPr>
        <w:t>...</w:t>
      </w:r>
      <w:r w:rsidR="00433046" w:rsidRPr="00104E93">
        <w:rPr>
          <w:sz w:val="28"/>
          <w:szCs w:val="28"/>
        </w:rPr>
        <w:t>………</w:t>
      </w:r>
      <w:r w:rsidR="00104E93">
        <w:rPr>
          <w:sz w:val="28"/>
          <w:szCs w:val="28"/>
        </w:rPr>
        <w:t>…..</w:t>
      </w:r>
      <w:r w:rsidR="00433046" w:rsidRPr="00104E93">
        <w:rPr>
          <w:sz w:val="28"/>
          <w:szCs w:val="28"/>
        </w:rPr>
        <w:t>…</w:t>
      </w:r>
      <w:r w:rsidR="006D1216" w:rsidRPr="00104E93">
        <w:rPr>
          <w:sz w:val="28"/>
          <w:szCs w:val="28"/>
        </w:rPr>
        <w:t>.</w:t>
      </w:r>
      <w:r w:rsidRPr="00104E93">
        <w:rPr>
          <w:sz w:val="28"/>
          <w:szCs w:val="28"/>
        </w:rPr>
        <w:t>4</w:t>
      </w:r>
    </w:p>
    <w:p w:rsidR="00104E93" w:rsidRPr="00104E93" w:rsidRDefault="008846D0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Функциональные особенности работы системы «глаз – головной</w:t>
      </w:r>
    </w:p>
    <w:p w:rsidR="00104E93" w:rsidRPr="00104E93" w:rsidRDefault="008846D0" w:rsidP="00104E93">
      <w:pPr>
        <w:pStyle w:val="a7"/>
        <w:spacing w:line="360" w:lineRule="auto"/>
        <w:ind w:left="1077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мозг»</w:t>
      </w:r>
      <w:r w:rsidR="00104E93">
        <w:rPr>
          <w:sz w:val="28"/>
          <w:szCs w:val="28"/>
        </w:rPr>
        <w:t>………………………………………………………………………..</w:t>
      </w:r>
      <w:r w:rsidR="00BF57C0" w:rsidRPr="00104E93">
        <w:rPr>
          <w:sz w:val="28"/>
          <w:szCs w:val="28"/>
        </w:rPr>
        <w:t>5</w:t>
      </w:r>
    </w:p>
    <w:p w:rsidR="00104E93" w:rsidRPr="00104E93" w:rsidRDefault="008846D0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Причины ухудшен</w:t>
      </w:r>
      <w:r w:rsidR="00104E93">
        <w:rPr>
          <w:sz w:val="28"/>
          <w:szCs w:val="28"/>
        </w:rPr>
        <w:t>ия зрения …………………………………</w:t>
      </w:r>
      <w:r w:rsidR="00433046" w:rsidRPr="00104E93">
        <w:rPr>
          <w:sz w:val="28"/>
          <w:szCs w:val="28"/>
        </w:rPr>
        <w:t>………</w:t>
      </w:r>
      <w:r w:rsidR="000A521B">
        <w:rPr>
          <w:sz w:val="28"/>
          <w:szCs w:val="28"/>
        </w:rPr>
        <w:t>.6</w:t>
      </w:r>
    </w:p>
    <w:p w:rsidR="00104E93" w:rsidRPr="00104E93" w:rsidRDefault="008846D0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Место заболеваний глаз в структуре общей заболеваемости среди</w:t>
      </w:r>
    </w:p>
    <w:p w:rsidR="00104E93" w:rsidRDefault="008846D0" w:rsidP="00104E93">
      <w:pPr>
        <w:pStyle w:val="a7"/>
        <w:spacing w:line="360" w:lineRule="auto"/>
        <w:ind w:left="1077"/>
        <w:jc w:val="both"/>
        <w:rPr>
          <w:sz w:val="28"/>
          <w:szCs w:val="28"/>
        </w:rPr>
      </w:pPr>
      <w:r w:rsidRPr="00104E93">
        <w:rPr>
          <w:sz w:val="28"/>
          <w:szCs w:val="28"/>
        </w:rPr>
        <w:t>обучающихся МБОУ «СОШ № 75 г. Челябинска»</w:t>
      </w:r>
      <w:r w:rsidR="00104E93">
        <w:rPr>
          <w:sz w:val="28"/>
          <w:szCs w:val="28"/>
        </w:rPr>
        <w:t>………………</w:t>
      </w:r>
      <w:r w:rsidR="00433046" w:rsidRPr="00104E93">
        <w:rPr>
          <w:sz w:val="28"/>
          <w:szCs w:val="28"/>
        </w:rPr>
        <w:t>…….</w:t>
      </w:r>
      <w:r w:rsidR="000A521B">
        <w:rPr>
          <w:sz w:val="28"/>
          <w:szCs w:val="28"/>
        </w:rPr>
        <w:t>.8</w:t>
      </w:r>
    </w:p>
    <w:p w:rsidR="00104E93" w:rsidRPr="00104E93" w:rsidRDefault="008846D0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433046">
        <w:rPr>
          <w:sz w:val="28"/>
          <w:szCs w:val="28"/>
        </w:rPr>
        <w:t xml:space="preserve">Профилактическая работа </w:t>
      </w:r>
      <w:r w:rsidR="00104E93">
        <w:rPr>
          <w:sz w:val="28"/>
          <w:szCs w:val="28"/>
        </w:rPr>
        <w:t>по сохранению здоровья глаз ……....</w:t>
      </w:r>
      <w:r w:rsidR="000A521B">
        <w:rPr>
          <w:sz w:val="28"/>
          <w:szCs w:val="28"/>
        </w:rPr>
        <w:t>…..9</w:t>
      </w:r>
    </w:p>
    <w:p w:rsidR="00104E93" w:rsidRPr="00104E93" w:rsidRDefault="008846D0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Комплекс гимнастических упражнений для глаз</w:t>
      </w:r>
      <w:r w:rsidR="00104E93">
        <w:rPr>
          <w:sz w:val="28"/>
          <w:szCs w:val="28"/>
        </w:rPr>
        <w:t>………</w:t>
      </w:r>
      <w:r w:rsidR="000A521B">
        <w:rPr>
          <w:sz w:val="28"/>
          <w:szCs w:val="28"/>
        </w:rPr>
        <w:t>…………...10</w:t>
      </w:r>
    </w:p>
    <w:p w:rsidR="00104E93" w:rsidRPr="00104E93" w:rsidRDefault="00C80F6E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Советы врача-офтальмолога</w:t>
      </w:r>
      <w:r w:rsidR="00104E93" w:rsidRPr="00104E93">
        <w:rPr>
          <w:sz w:val="28"/>
          <w:szCs w:val="28"/>
        </w:rPr>
        <w:t>...</w:t>
      </w:r>
      <w:r w:rsidR="008846D0" w:rsidRPr="00104E93">
        <w:rPr>
          <w:sz w:val="28"/>
          <w:szCs w:val="28"/>
        </w:rPr>
        <w:t>...........</w:t>
      </w:r>
      <w:r w:rsidR="00104E93">
        <w:rPr>
          <w:sz w:val="28"/>
          <w:szCs w:val="28"/>
        </w:rPr>
        <w:t>............</w:t>
      </w:r>
      <w:r w:rsidR="008846D0" w:rsidRPr="00104E93">
        <w:rPr>
          <w:sz w:val="28"/>
          <w:szCs w:val="28"/>
        </w:rPr>
        <w:t>..................................</w:t>
      </w:r>
      <w:r w:rsidR="000A521B">
        <w:rPr>
          <w:sz w:val="28"/>
          <w:szCs w:val="28"/>
        </w:rPr>
        <w:t>.....11</w:t>
      </w:r>
    </w:p>
    <w:p w:rsidR="009807D2" w:rsidRPr="00104E93" w:rsidRDefault="009807D2" w:rsidP="00510232">
      <w:pPr>
        <w:pStyle w:val="a7"/>
        <w:numPr>
          <w:ilvl w:val="0"/>
          <w:numId w:val="2"/>
        </w:numPr>
        <w:spacing w:line="360" w:lineRule="auto"/>
        <w:ind w:left="357" w:firstLine="720"/>
        <w:jc w:val="both"/>
        <w:rPr>
          <w:rFonts w:eastAsia="Calibri"/>
          <w:sz w:val="28"/>
          <w:szCs w:val="28"/>
          <w:lang w:eastAsia="en-US"/>
        </w:rPr>
      </w:pPr>
      <w:r w:rsidRPr="00104E93">
        <w:rPr>
          <w:sz w:val="28"/>
          <w:szCs w:val="28"/>
        </w:rPr>
        <w:t>Всемирный день</w:t>
      </w:r>
      <w:r w:rsidR="00104E93" w:rsidRPr="00104E93">
        <w:rPr>
          <w:sz w:val="28"/>
          <w:szCs w:val="28"/>
        </w:rPr>
        <w:t xml:space="preserve"> зрения………</w:t>
      </w:r>
      <w:r w:rsidR="00104E93">
        <w:rPr>
          <w:sz w:val="28"/>
          <w:szCs w:val="28"/>
        </w:rPr>
        <w:t>…….</w:t>
      </w:r>
      <w:r w:rsidR="00104E93" w:rsidRPr="00104E93">
        <w:rPr>
          <w:sz w:val="28"/>
          <w:szCs w:val="28"/>
        </w:rPr>
        <w:t>...</w:t>
      </w:r>
      <w:r w:rsidR="00104E93">
        <w:rPr>
          <w:sz w:val="28"/>
          <w:szCs w:val="28"/>
        </w:rPr>
        <w:t>……………</w:t>
      </w:r>
      <w:r w:rsidR="00433046" w:rsidRPr="00104E93">
        <w:rPr>
          <w:sz w:val="28"/>
          <w:szCs w:val="28"/>
        </w:rPr>
        <w:t>…………………</w:t>
      </w:r>
      <w:r w:rsidR="000A521B">
        <w:rPr>
          <w:sz w:val="28"/>
          <w:szCs w:val="28"/>
        </w:rPr>
        <w:t>12</w:t>
      </w: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Заключение</w:t>
      </w:r>
      <w:r w:rsidR="00104E93">
        <w:rPr>
          <w:sz w:val="28"/>
          <w:szCs w:val="28"/>
        </w:rPr>
        <w:t>………….……………</w:t>
      </w:r>
      <w:r w:rsidR="00433046">
        <w:rPr>
          <w:sz w:val="28"/>
          <w:szCs w:val="28"/>
        </w:rPr>
        <w:t>…………………………………………</w:t>
      </w:r>
      <w:r w:rsidR="006D1216">
        <w:rPr>
          <w:sz w:val="28"/>
          <w:szCs w:val="28"/>
        </w:rPr>
        <w:t>.</w:t>
      </w:r>
      <w:r w:rsidR="00BF57C0" w:rsidRPr="00433046">
        <w:rPr>
          <w:sz w:val="28"/>
          <w:szCs w:val="28"/>
        </w:rPr>
        <w:t>1</w:t>
      </w:r>
      <w:r w:rsidR="000A521B">
        <w:rPr>
          <w:sz w:val="28"/>
          <w:szCs w:val="28"/>
        </w:rPr>
        <w:t>2</w:t>
      </w: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Список литера</w:t>
      </w:r>
      <w:r w:rsidR="00104E93">
        <w:rPr>
          <w:sz w:val="28"/>
          <w:szCs w:val="28"/>
        </w:rPr>
        <w:t>туры………………………….………</w:t>
      </w:r>
      <w:r w:rsidR="00433046">
        <w:rPr>
          <w:sz w:val="28"/>
          <w:szCs w:val="28"/>
        </w:rPr>
        <w:t>………………………</w:t>
      </w:r>
      <w:r w:rsidRPr="00433046">
        <w:rPr>
          <w:sz w:val="28"/>
          <w:szCs w:val="28"/>
        </w:rPr>
        <w:t>1</w:t>
      </w:r>
      <w:r w:rsidR="000A521B">
        <w:rPr>
          <w:sz w:val="28"/>
          <w:szCs w:val="28"/>
        </w:rPr>
        <w:t>4</w:t>
      </w: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Приложение</w:t>
      </w:r>
      <w:r w:rsidR="00104E93">
        <w:rPr>
          <w:sz w:val="28"/>
          <w:szCs w:val="28"/>
        </w:rPr>
        <w:t>………………….………</w:t>
      </w:r>
      <w:r w:rsidR="006D1216">
        <w:rPr>
          <w:sz w:val="28"/>
          <w:szCs w:val="28"/>
        </w:rPr>
        <w:t>………………………………………1</w:t>
      </w:r>
      <w:r w:rsidR="000A521B">
        <w:rPr>
          <w:sz w:val="28"/>
          <w:szCs w:val="28"/>
        </w:rPr>
        <w:t>5</w:t>
      </w:r>
    </w:p>
    <w:p w:rsidR="00FF158A" w:rsidRPr="00433046" w:rsidRDefault="00FF158A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FF158A" w:rsidRPr="00433046" w:rsidRDefault="00FF158A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846D0" w:rsidRPr="00433046" w:rsidRDefault="008846D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86C90" w:rsidRPr="00104E93" w:rsidRDefault="003F587C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104E93">
        <w:rPr>
          <w:sz w:val="28"/>
          <w:szCs w:val="28"/>
        </w:rPr>
        <w:lastRenderedPageBreak/>
        <w:t>Введение</w:t>
      </w:r>
    </w:p>
    <w:p w:rsidR="00686C90" w:rsidRPr="00433046" w:rsidRDefault="00686C90" w:rsidP="00104E9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433046">
        <w:rPr>
          <w:i/>
          <w:sz w:val="28"/>
          <w:szCs w:val="28"/>
        </w:rPr>
        <w:t>Разберемся вместе, дети:</w:t>
      </w:r>
    </w:p>
    <w:p w:rsidR="00686C90" w:rsidRPr="00433046" w:rsidRDefault="00686C90" w:rsidP="00104E9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433046">
        <w:rPr>
          <w:i/>
          <w:sz w:val="28"/>
          <w:szCs w:val="28"/>
        </w:rPr>
        <w:t xml:space="preserve">Для чего глаза на свете? </w:t>
      </w:r>
    </w:p>
    <w:p w:rsidR="00A84AB9" w:rsidRPr="00433046" w:rsidRDefault="00686C90" w:rsidP="00104E9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433046">
        <w:rPr>
          <w:i/>
          <w:sz w:val="28"/>
          <w:szCs w:val="28"/>
        </w:rPr>
        <w:t>Почему у всех у нас</w:t>
      </w:r>
    </w:p>
    <w:p w:rsidR="00D809EF" w:rsidRPr="00433046" w:rsidRDefault="00686C90" w:rsidP="00104E93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433046">
        <w:rPr>
          <w:i/>
          <w:sz w:val="28"/>
          <w:szCs w:val="28"/>
        </w:rPr>
        <w:t>На лице есть пара глаз?</w:t>
      </w:r>
    </w:p>
    <w:p w:rsidR="00A84AB9" w:rsidRPr="00433046" w:rsidRDefault="00A84AB9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Человек общается с окружающей средой с по</w:t>
      </w:r>
      <w:r w:rsidR="00F14C4D" w:rsidRPr="00433046">
        <w:rPr>
          <w:sz w:val="28"/>
          <w:szCs w:val="28"/>
        </w:rPr>
        <w:t>мощью органов чувств. У нас</w:t>
      </w:r>
      <w:r w:rsidRPr="00433046">
        <w:rPr>
          <w:sz w:val="28"/>
          <w:szCs w:val="28"/>
        </w:rPr>
        <w:t xml:space="preserve"> их пять, они позволяют ориентироваться во внешнем мире, и пять органов, выполняющих эту задачу. Для слуха-это уши, для обоняния-нос, для вкуса-язык, для осязания-кожа. Имеются еще и чувства, сигнализирующие о состоянии самого тела: чувство боли и равновесия. </w:t>
      </w:r>
    </w:p>
    <w:p w:rsidR="00A84AB9" w:rsidRPr="00433046" w:rsidRDefault="00686C90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Глаза-самый ценный и удивительный дар природы.</w:t>
      </w:r>
    </w:p>
    <w:p w:rsidR="00D809EF" w:rsidRPr="00433046" w:rsidRDefault="00686C90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Глаза у человека помогают видеть все вокруг, различать и узнавать их цвет, форму, величину</w:t>
      </w:r>
      <w:r w:rsidR="00D809EF" w:rsidRPr="00433046">
        <w:rPr>
          <w:sz w:val="28"/>
          <w:szCs w:val="28"/>
        </w:rPr>
        <w:t>.</w:t>
      </w:r>
    </w:p>
    <w:p w:rsidR="00F14C4D" w:rsidRPr="00433046" w:rsidRDefault="00AE0188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104E93">
        <w:rPr>
          <w:sz w:val="28"/>
          <w:szCs w:val="28"/>
        </w:rPr>
        <w:t>Актуальность</w:t>
      </w:r>
      <w:r w:rsidRPr="00433046">
        <w:rPr>
          <w:sz w:val="28"/>
          <w:szCs w:val="28"/>
        </w:rPr>
        <w:t xml:space="preserve"> исследования состоит в том, что на сегодняшний день проблема снижения остроты зрения занимает одно из первых мест в ряду распространенных болезней среди детей в нашей стране. Быстрый ритм жизни, большая информационная нагрузка оказывает негативное влияние на здоровье глаз. Не стоит забывать, что 90% информации об окружающем мире мы получаем через органы зрения-глаза.</w:t>
      </w:r>
    </w:p>
    <w:p w:rsidR="00104E93" w:rsidRDefault="004A3522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104E93">
        <w:rPr>
          <w:sz w:val="28"/>
          <w:szCs w:val="28"/>
        </w:rPr>
        <w:t xml:space="preserve">Целью </w:t>
      </w:r>
      <w:r w:rsidRPr="00433046">
        <w:rPr>
          <w:sz w:val="28"/>
          <w:szCs w:val="28"/>
        </w:rPr>
        <w:t>работы стало изуч</w:t>
      </w:r>
      <w:r w:rsidR="004106E5" w:rsidRPr="00433046">
        <w:rPr>
          <w:sz w:val="28"/>
          <w:szCs w:val="28"/>
        </w:rPr>
        <w:t>ение</w:t>
      </w:r>
      <w:r w:rsidRPr="00433046">
        <w:rPr>
          <w:sz w:val="28"/>
          <w:szCs w:val="28"/>
        </w:rPr>
        <w:t xml:space="preserve"> вопрос</w:t>
      </w:r>
      <w:r w:rsidR="004106E5" w:rsidRPr="00433046">
        <w:rPr>
          <w:sz w:val="28"/>
          <w:szCs w:val="28"/>
        </w:rPr>
        <w:t>а</w:t>
      </w:r>
      <w:r w:rsidRPr="00433046">
        <w:rPr>
          <w:sz w:val="28"/>
          <w:szCs w:val="28"/>
        </w:rPr>
        <w:t>, о том, как сохранить зрение, здоровье наших глаз.</w:t>
      </w:r>
    </w:p>
    <w:p w:rsidR="00104E93" w:rsidRDefault="004A3522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Цель нашей работы определила перед нами следующие </w:t>
      </w:r>
      <w:r w:rsidRPr="00104E93">
        <w:rPr>
          <w:sz w:val="28"/>
          <w:szCs w:val="28"/>
        </w:rPr>
        <w:t>задачи:</w:t>
      </w:r>
    </w:p>
    <w:p w:rsidR="00104E93" w:rsidRDefault="004106E5" w:rsidP="00510232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4E93">
        <w:rPr>
          <w:sz w:val="28"/>
          <w:szCs w:val="28"/>
        </w:rPr>
        <w:t>Изучить литературу о строении глаза;</w:t>
      </w:r>
    </w:p>
    <w:p w:rsidR="00104E93" w:rsidRDefault="004106E5" w:rsidP="00510232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4E93">
        <w:rPr>
          <w:sz w:val="28"/>
          <w:szCs w:val="28"/>
        </w:rPr>
        <w:t>Ознакомиться с наиболее распространенными заболеваниями органа зрения;</w:t>
      </w:r>
    </w:p>
    <w:p w:rsidR="00104E93" w:rsidRDefault="004106E5" w:rsidP="00510232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4E93">
        <w:rPr>
          <w:sz w:val="28"/>
          <w:szCs w:val="28"/>
        </w:rPr>
        <w:t>Выявить факторы, ухудшающие зрение;</w:t>
      </w:r>
    </w:p>
    <w:p w:rsidR="004106E5" w:rsidRPr="00104E93" w:rsidRDefault="004106E5" w:rsidP="00510232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4E93">
        <w:rPr>
          <w:sz w:val="28"/>
          <w:szCs w:val="28"/>
        </w:rPr>
        <w:t>Составить  практические рекомендации для сохранения здоровых глаз.</w:t>
      </w:r>
    </w:p>
    <w:p w:rsidR="00F14C4D" w:rsidRPr="00433046" w:rsidRDefault="00B139A8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104E93">
        <w:rPr>
          <w:sz w:val="28"/>
          <w:szCs w:val="28"/>
        </w:rPr>
        <w:t xml:space="preserve">Объектом </w:t>
      </w:r>
      <w:r w:rsidRPr="00433046">
        <w:rPr>
          <w:sz w:val="28"/>
          <w:szCs w:val="28"/>
        </w:rPr>
        <w:t>исследования выступает профилактика нарушения зрения младших школьников</w:t>
      </w:r>
      <w:r w:rsidR="00F14C4D" w:rsidRPr="00433046">
        <w:rPr>
          <w:sz w:val="28"/>
          <w:szCs w:val="28"/>
        </w:rPr>
        <w:t>.</w:t>
      </w:r>
    </w:p>
    <w:p w:rsidR="00121E9D" w:rsidRPr="00433046" w:rsidRDefault="00B139A8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104E93">
        <w:rPr>
          <w:sz w:val="28"/>
          <w:szCs w:val="28"/>
        </w:rPr>
        <w:lastRenderedPageBreak/>
        <w:t xml:space="preserve">Предметом </w:t>
      </w:r>
      <w:r w:rsidRPr="00433046">
        <w:rPr>
          <w:sz w:val="28"/>
          <w:szCs w:val="28"/>
        </w:rPr>
        <w:t>исследования являются средства и меры, направленные на защиту органа зрения, бережное отношение к своему зрению.</w:t>
      </w:r>
    </w:p>
    <w:p w:rsidR="00121E9D" w:rsidRPr="00104E93" w:rsidRDefault="00121E9D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Для решения поставленных задач были использованы следующие </w:t>
      </w:r>
      <w:r w:rsidRPr="00104E93">
        <w:rPr>
          <w:sz w:val="28"/>
          <w:szCs w:val="28"/>
        </w:rPr>
        <w:t>методы:</w:t>
      </w:r>
    </w:p>
    <w:p w:rsidR="00121E9D" w:rsidRPr="00433046" w:rsidRDefault="00104E93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21E9D" w:rsidRPr="00433046">
        <w:rPr>
          <w:sz w:val="28"/>
          <w:szCs w:val="28"/>
        </w:rPr>
        <w:t xml:space="preserve">теоретический. Анализ литературы и </w:t>
      </w:r>
      <w:r w:rsidR="006D1216" w:rsidRPr="00433046">
        <w:rPr>
          <w:sz w:val="28"/>
          <w:szCs w:val="28"/>
        </w:rPr>
        <w:t>Интернет-ресурсов</w:t>
      </w:r>
      <w:r w:rsidR="00121E9D" w:rsidRPr="00433046">
        <w:rPr>
          <w:sz w:val="28"/>
          <w:szCs w:val="28"/>
        </w:rPr>
        <w:t xml:space="preserve"> по данной теме;</w:t>
      </w:r>
    </w:p>
    <w:p w:rsidR="00121E9D" w:rsidRPr="00433046" w:rsidRDefault="00104E93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1E9D" w:rsidRPr="00433046">
        <w:rPr>
          <w:sz w:val="28"/>
          <w:szCs w:val="28"/>
        </w:rPr>
        <w:t>- практический. Самостоятельная постановка опытов с последующими выводами;</w:t>
      </w:r>
    </w:p>
    <w:p w:rsidR="00121E9D" w:rsidRPr="00433046" w:rsidRDefault="00BF57C0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с</w:t>
      </w:r>
      <w:r w:rsidR="00121E9D" w:rsidRPr="00433046">
        <w:rPr>
          <w:sz w:val="28"/>
          <w:szCs w:val="28"/>
        </w:rPr>
        <w:t>татистический. Обработка данных медицинских осмотров учащихся за учебный год.</w:t>
      </w:r>
    </w:p>
    <w:p w:rsidR="0080342B" w:rsidRPr="00010B68" w:rsidRDefault="00CD47B9" w:rsidP="00510232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10B68">
        <w:rPr>
          <w:sz w:val="28"/>
          <w:szCs w:val="28"/>
        </w:rPr>
        <w:t xml:space="preserve">Особенности строения </w:t>
      </w:r>
      <w:r w:rsidR="00AB2E67" w:rsidRPr="00010B68">
        <w:rPr>
          <w:sz w:val="28"/>
          <w:szCs w:val="28"/>
        </w:rPr>
        <w:t>глаз</w:t>
      </w:r>
    </w:p>
    <w:p w:rsidR="00B007F6" w:rsidRPr="00433046" w:rsidRDefault="0080342B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Зрение - уникальный дар, благодаря которому человек может наслаждаться всей полнотой красок живого мира. </w:t>
      </w:r>
    </w:p>
    <w:p w:rsidR="00B007F6" w:rsidRPr="00433046" w:rsidRDefault="00E15635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Весь глаз по форме напоминает шар и называется глазным яблоком. Оно располагается в глазнице или орбите.</w:t>
      </w:r>
    </w:p>
    <w:p w:rsidR="00B007F6" w:rsidRPr="00433046" w:rsidRDefault="00E15635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Наши брови, веки и ресницы несут в себе защитную барь</w:t>
      </w:r>
      <w:r w:rsidR="007739DD" w:rsidRPr="00433046">
        <w:rPr>
          <w:sz w:val="28"/>
          <w:szCs w:val="28"/>
        </w:rPr>
        <w:t xml:space="preserve">ерную функцию, оберегая глаз от </w:t>
      </w:r>
      <w:r w:rsidRPr="00433046">
        <w:rPr>
          <w:sz w:val="28"/>
          <w:szCs w:val="28"/>
        </w:rPr>
        <w:t>попадания инородных тел. Слезная жидкость, вырабатываемая в слезных железах</w:t>
      </w:r>
      <w:r w:rsidR="004E047D" w:rsidRPr="00433046">
        <w:rPr>
          <w:sz w:val="28"/>
          <w:szCs w:val="28"/>
        </w:rPr>
        <w:t>, предохраняет глаз от высыхания и способствует движению глаза.</w:t>
      </w:r>
    </w:p>
    <w:p w:rsidR="00B55670" w:rsidRPr="00433046" w:rsidRDefault="004E047D" w:rsidP="00010B68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Снаружи глаз покрыт тонкой оболочкой- роговицей, она как прозрачное стекло и также защищает глаз. Роговица покрывает радужную оболочку, это его цветная часть. Цвет глаз у людей разный, он зависит от количества пигмента в радужной оболочке.</w:t>
      </w:r>
      <w:r w:rsidR="00010B68">
        <w:rPr>
          <w:sz w:val="28"/>
          <w:szCs w:val="28"/>
        </w:rPr>
        <w:t xml:space="preserve"> </w:t>
      </w:r>
      <w:r w:rsidR="00B007F6" w:rsidRPr="00433046">
        <w:rPr>
          <w:sz w:val="28"/>
          <w:szCs w:val="28"/>
        </w:rPr>
        <w:t>(</w:t>
      </w:r>
      <w:r w:rsidR="00A27D8B" w:rsidRPr="00433046">
        <w:rPr>
          <w:sz w:val="28"/>
          <w:szCs w:val="28"/>
        </w:rPr>
        <w:t>Приложение А</w:t>
      </w:r>
      <w:r w:rsidR="00BB6541" w:rsidRPr="00433046">
        <w:rPr>
          <w:sz w:val="28"/>
          <w:szCs w:val="28"/>
        </w:rPr>
        <w:t>,</w:t>
      </w:r>
      <w:r w:rsidR="00A27D8B" w:rsidRPr="00433046">
        <w:rPr>
          <w:sz w:val="28"/>
          <w:szCs w:val="28"/>
        </w:rPr>
        <w:t xml:space="preserve"> рис. 1</w:t>
      </w:r>
      <w:r w:rsidR="00B007F6" w:rsidRPr="00433046">
        <w:rPr>
          <w:sz w:val="28"/>
          <w:szCs w:val="28"/>
        </w:rPr>
        <w:t>)</w:t>
      </w:r>
      <w:r w:rsidR="00462935" w:rsidRPr="00433046">
        <w:rPr>
          <w:sz w:val="28"/>
          <w:szCs w:val="28"/>
        </w:rPr>
        <w:tab/>
      </w:r>
    </w:p>
    <w:p w:rsidR="004E047D" w:rsidRPr="00010B68" w:rsidRDefault="004E047D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Интересный факт</w:t>
      </w:r>
      <w:r w:rsidR="00CD47B9" w:rsidRPr="00010B68">
        <w:rPr>
          <w:sz w:val="28"/>
          <w:szCs w:val="28"/>
        </w:rPr>
        <w:t>!</w:t>
      </w:r>
    </w:p>
    <w:p w:rsidR="00233A09" w:rsidRPr="00433046" w:rsidRDefault="004E047D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Почти все дети рождаются с голубыми глазами, у большинства через несколько месяцев цвет глаз меняется. Большое количество пигмента меланина создает темные глаза</w:t>
      </w:r>
      <w:r w:rsidR="00233A09" w:rsidRPr="00433046">
        <w:rPr>
          <w:sz w:val="28"/>
          <w:szCs w:val="28"/>
        </w:rPr>
        <w:t xml:space="preserve"> (черные, карие), меньшее количество создает другой цвет (зеленый, серый).</w:t>
      </w:r>
    </w:p>
    <w:p w:rsidR="00233A09" w:rsidRPr="00433046" w:rsidRDefault="00233A09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В центре радужной оболочки находится черный кружок- это зрачок. Через него внутрь глаза проходит свет. Если свет яркий, зрачок сужается, а если света недостаточно, то он расширяется.</w:t>
      </w:r>
    </w:p>
    <w:p w:rsidR="00457564" w:rsidRPr="00433046" w:rsidRDefault="00457564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lastRenderedPageBreak/>
        <w:t>Позади радужки также в центре глаза располагается овальная линза-хрусталик, которая как линза в фотоаппарате также пропускает свет. Чтобы получилось изображение, хрусталик меняет свою кривизну и форму.</w:t>
      </w:r>
    </w:p>
    <w:p w:rsidR="00457564" w:rsidRPr="00433046" w:rsidRDefault="00457564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Свет проходит через роговицу, зрачок на хрусталик, а затем через прозрачную внутреннюю жидкость глазного яблока и достигает дальней части глаза- сетчатки, а оттуда информация по специальному проводнику зрительному нерву передается в специальные отделы головного мозга. Когда наш мозг получает сигнал, мы видим то, на что смотрят наши глаза</w:t>
      </w:r>
      <w:r w:rsidR="00AE3E53" w:rsidRPr="00433046">
        <w:rPr>
          <w:sz w:val="28"/>
          <w:szCs w:val="28"/>
        </w:rPr>
        <w:t>.</w:t>
      </w:r>
    </w:p>
    <w:p w:rsidR="00AE3E53" w:rsidRPr="00433046" w:rsidRDefault="00AE3E53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Сетчатка как ковер покрывает внутреннюю часть глаза и состоит из двух видов клеток. Одни имеют вид палочек. Палочки отвечают за зрение в темноте и сумерках, мы различаем предметы, но не можем различать цвет.</w:t>
      </w:r>
    </w:p>
    <w:p w:rsidR="00AE3E53" w:rsidRPr="00433046" w:rsidRDefault="00AE3E53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Но если включить свет, то в работу включаются другие клетки, имеющие вид колбочек, благодаря им у нас цветное зрение.</w:t>
      </w:r>
    </w:p>
    <w:p w:rsidR="00D23C62" w:rsidRPr="00433046" w:rsidRDefault="00AE3E53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Работает палочка за счет того, что в ней содержится витамин</w:t>
      </w:r>
      <w:r w:rsidR="00D23C62" w:rsidRPr="00433046">
        <w:rPr>
          <w:sz w:val="28"/>
          <w:szCs w:val="28"/>
        </w:rPr>
        <w:t xml:space="preserve"> А, а в колбочках</w:t>
      </w:r>
      <w:r w:rsidR="00010B68">
        <w:rPr>
          <w:sz w:val="28"/>
          <w:szCs w:val="28"/>
        </w:rPr>
        <w:t xml:space="preserve"> </w:t>
      </w:r>
      <w:r w:rsidR="00D23C62" w:rsidRPr="00433046">
        <w:rPr>
          <w:sz w:val="28"/>
          <w:szCs w:val="28"/>
        </w:rPr>
        <w:t>-</w:t>
      </w:r>
      <w:r w:rsidR="00010B68">
        <w:rPr>
          <w:sz w:val="28"/>
          <w:szCs w:val="28"/>
        </w:rPr>
        <w:t xml:space="preserve"> </w:t>
      </w:r>
      <w:r w:rsidR="00D23C62" w:rsidRPr="00433046">
        <w:rPr>
          <w:sz w:val="28"/>
          <w:szCs w:val="28"/>
        </w:rPr>
        <w:t>микроэлемент йод.</w:t>
      </w:r>
      <w:r w:rsidR="00010B68">
        <w:rPr>
          <w:sz w:val="28"/>
          <w:szCs w:val="28"/>
        </w:rPr>
        <w:t xml:space="preserve"> </w:t>
      </w:r>
      <w:r w:rsidR="00D23C62" w:rsidRPr="00433046">
        <w:rPr>
          <w:sz w:val="28"/>
          <w:szCs w:val="28"/>
        </w:rPr>
        <w:t>Поэтому для того, чтобы оставаться зорким, необходимо употреблять продукты, богатые вит</w:t>
      </w:r>
      <w:r w:rsidR="00B55670" w:rsidRPr="00433046">
        <w:rPr>
          <w:sz w:val="28"/>
          <w:szCs w:val="28"/>
        </w:rPr>
        <w:t>амином</w:t>
      </w:r>
      <w:r w:rsidR="00D23C62" w:rsidRPr="00433046">
        <w:rPr>
          <w:sz w:val="28"/>
          <w:szCs w:val="28"/>
        </w:rPr>
        <w:t xml:space="preserve"> А и йодом.</w:t>
      </w:r>
    </w:p>
    <w:p w:rsidR="00010B68" w:rsidRDefault="00D23C62" w:rsidP="00010B68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Человеческий глаз работает как фотокамера, он пропускает световые лучи и получает умелое изображение. Мозг, как очень мощный компьютер, превращает эти сигналы в изображение. При плохом зрении у человека функционирует только черно-белое зрение.</w:t>
      </w:r>
    </w:p>
    <w:p w:rsidR="00395D30" w:rsidRPr="00010B68" w:rsidRDefault="00515FC2" w:rsidP="00010B68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2.</w:t>
      </w:r>
      <w:r w:rsidR="00CD47B9" w:rsidRPr="00010B68">
        <w:rPr>
          <w:sz w:val="28"/>
          <w:szCs w:val="28"/>
        </w:rPr>
        <w:t>Функциональные особенности работы системы «глаз – головной мозг»</w:t>
      </w:r>
    </w:p>
    <w:p w:rsidR="000A04D5" w:rsidRPr="00433046" w:rsidRDefault="000A04D5" w:rsidP="00104E93">
      <w:pPr>
        <w:pStyle w:val="a7"/>
        <w:spacing w:line="360" w:lineRule="auto"/>
        <w:ind w:left="-227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Чтобы узнать, что система глаз-головной мозг уникальна и неразрывно взаимодействует друг с другом проведем следующие опыты. </w:t>
      </w:r>
    </w:p>
    <w:p w:rsidR="000A04D5" w:rsidRPr="00010B68" w:rsidRDefault="000A04D5" w:rsidP="00104E93">
      <w:pPr>
        <w:pStyle w:val="a7"/>
        <w:spacing w:line="360" w:lineRule="auto"/>
        <w:ind w:left="-227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Опыт 1</w:t>
      </w:r>
    </w:p>
    <w:p w:rsidR="000A04D5" w:rsidRPr="00433046" w:rsidRDefault="000A04D5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Мама садится на стул, а напротив нее на письменном столе стоит настольная лампа. При ярком свете замечаю, что у мамы глаза узкие. Когда выключила настольную лампу, то зрачки расширились.</w:t>
      </w:r>
      <w:r w:rsidR="00A27D8B" w:rsidRPr="00433046">
        <w:rPr>
          <w:sz w:val="28"/>
          <w:szCs w:val="28"/>
        </w:rPr>
        <w:t>(Приложение А рис. 2)</w:t>
      </w:r>
      <w:r w:rsidR="00A27D8B" w:rsidRPr="00433046">
        <w:rPr>
          <w:sz w:val="28"/>
          <w:szCs w:val="28"/>
        </w:rPr>
        <w:tab/>
      </w:r>
    </w:p>
    <w:p w:rsidR="00923026" w:rsidRPr="00433046" w:rsidRDefault="000A04D5" w:rsidP="00104E93">
      <w:pPr>
        <w:pStyle w:val="a7"/>
        <w:spacing w:line="360" w:lineRule="auto"/>
        <w:ind w:left="-227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Вывод:</w:t>
      </w:r>
      <w:r w:rsidRPr="00433046">
        <w:rPr>
          <w:sz w:val="28"/>
          <w:szCs w:val="28"/>
        </w:rPr>
        <w:t xml:space="preserve"> зрачок регулирует количество света. Если яркий свет, то зрачок сужается, если света недостаточно, то зрачок становится широким.</w:t>
      </w:r>
    </w:p>
    <w:p w:rsidR="000A04D5" w:rsidRPr="00010B68" w:rsidRDefault="000A04D5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lastRenderedPageBreak/>
        <w:t>Опыт2</w:t>
      </w:r>
    </w:p>
    <w:p w:rsidR="000A04D5" w:rsidRPr="00433046" w:rsidRDefault="000A04D5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Для проведения опыта потребуется трубка из картона небольшого диаметра длиной 30-35 см.</w:t>
      </w:r>
    </w:p>
    <w:p w:rsidR="00395D30" w:rsidRPr="00433046" w:rsidRDefault="00395D3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Я поднесла трубу к левому глазу. Одновременно поднесла правую ладонь к правому глазу и смотрела левым глазом в трубку, не закрывая при этом правый глаз. В результате я увидела, что у меня на ладошке дырка.</w:t>
      </w:r>
    </w:p>
    <w:p w:rsidR="00395D30" w:rsidRPr="00433046" w:rsidRDefault="00395D30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Так получилось, потому что глаза видят два изображения: ладонь и то, что я вижу через трубу. Но мозг, получая сигналы, пытается совместить оба изображения, и получается обманчивая картинка</w:t>
      </w:r>
      <w:r w:rsidR="00B007F6" w:rsidRPr="00433046">
        <w:rPr>
          <w:sz w:val="28"/>
          <w:szCs w:val="28"/>
        </w:rPr>
        <w:t xml:space="preserve">. </w:t>
      </w:r>
      <w:r w:rsidR="00A27D8B" w:rsidRPr="00433046">
        <w:rPr>
          <w:sz w:val="28"/>
          <w:szCs w:val="28"/>
        </w:rPr>
        <w:t>(Приложение Б рис. 3)</w:t>
      </w:r>
      <w:r w:rsidR="00A27D8B" w:rsidRPr="00433046">
        <w:rPr>
          <w:sz w:val="28"/>
          <w:szCs w:val="28"/>
        </w:rPr>
        <w:tab/>
      </w:r>
    </w:p>
    <w:p w:rsidR="00395D30" w:rsidRPr="00433046" w:rsidRDefault="00395D3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Вывод:</w:t>
      </w:r>
      <w:r w:rsidRPr="00433046">
        <w:rPr>
          <w:sz w:val="28"/>
          <w:szCs w:val="28"/>
        </w:rPr>
        <w:t xml:space="preserve"> наши глаза видят разное изображение, но головной мозг объединяет и делает единое изображение.</w:t>
      </w:r>
    </w:p>
    <w:p w:rsidR="00395D30" w:rsidRPr="00010B68" w:rsidRDefault="00395D3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Опыт 3</w:t>
      </w:r>
    </w:p>
    <w:p w:rsidR="00496F06" w:rsidRPr="00433046" w:rsidRDefault="00395D3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Я зашла в темную</w:t>
      </w:r>
      <w:r w:rsidRPr="00433046">
        <w:rPr>
          <w:sz w:val="28"/>
          <w:szCs w:val="28"/>
        </w:rPr>
        <w:t xml:space="preserve"> комнату с яркого света за своей книгой, и в первые минуты мои глаза ничего не увидели. Спустя некоторое время</w:t>
      </w:r>
      <w:r w:rsidR="00496F06" w:rsidRPr="00433046">
        <w:rPr>
          <w:sz w:val="28"/>
          <w:szCs w:val="28"/>
        </w:rPr>
        <w:t xml:space="preserve"> я смогла увидеть, где </w:t>
      </w:r>
      <w:r w:rsidR="004E3057" w:rsidRPr="00433046">
        <w:rPr>
          <w:sz w:val="28"/>
          <w:szCs w:val="28"/>
        </w:rPr>
        <w:t>лежит моя книжка, но не поняла какого она цвета.</w:t>
      </w:r>
    </w:p>
    <w:p w:rsidR="00496F06" w:rsidRPr="00433046" w:rsidRDefault="00496F0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Проведенным опытом я подтвердила, что в темноте в сетчатке работают только палочки, которые дают возможность определить форму предмета, но не его цвет.</w:t>
      </w:r>
    </w:p>
    <w:p w:rsidR="00496F06" w:rsidRPr="00433046" w:rsidRDefault="00496F0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Из проведенных исследования я выяснила, что зрачок регулирует количество поступающего на сетчатку света, расширяясь и сужаясь. Человеческий глаз не видит предметы сразу. Глазное яблоко как орган воспринимает лишь световые волны. А зрительные центры головного мозга преобразовывают сигналы от правого и левого глаза, формируя единое изображение.</w:t>
      </w:r>
    </w:p>
    <w:p w:rsidR="009807D2" w:rsidRPr="00010B68" w:rsidRDefault="00496F06" w:rsidP="00010B68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Таким образом, хорошее зрение необходимо каждому человеку в процессе его жизнедеятельности. А потеря зрения или даже снижение значительно ухудшает качество жизни.</w:t>
      </w:r>
    </w:p>
    <w:p w:rsidR="00B55670" w:rsidRPr="00010B68" w:rsidRDefault="00010B68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 xml:space="preserve">3. </w:t>
      </w:r>
      <w:r w:rsidR="00515FC2" w:rsidRPr="00010B68">
        <w:rPr>
          <w:sz w:val="28"/>
          <w:szCs w:val="28"/>
        </w:rPr>
        <w:t>Причины</w:t>
      </w:r>
      <w:r w:rsidR="004F5E8A" w:rsidRPr="00010B68">
        <w:rPr>
          <w:sz w:val="28"/>
          <w:szCs w:val="28"/>
        </w:rPr>
        <w:t xml:space="preserve"> ухудшения зрения </w:t>
      </w:r>
    </w:p>
    <w:p w:rsidR="004F5E8A" w:rsidRPr="00433046" w:rsidRDefault="00B5567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Причинами ухудшения глаз</w:t>
      </w:r>
      <w:r w:rsidR="004F5E8A" w:rsidRPr="00433046">
        <w:rPr>
          <w:sz w:val="28"/>
          <w:szCs w:val="28"/>
        </w:rPr>
        <w:t xml:space="preserve">могут быть: 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lastRenderedPageBreak/>
        <w:t>- наследственные факторы;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- неправильное питание; 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перенапряжение глаз;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неправильно оборудованное рабочее место;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- несоблюдение гигиены работы и отдыха; 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бодрствование ночью;</w:t>
      </w:r>
    </w:p>
    <w:p w:rsidR="004F5E8A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сдерживание слёз</w:t>
      </w:r>
    </w:p>
    <w:p w:rsidR="00F17DCD" w:rsidRPr="00433046" w:rsidRDefault="004F5E8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Из-за длительной зрительной напряженной работы на близком расстоянии глаза краснеют, слезятся, возникает чувство рези, двоения в глазах. Глаза воспаленные, сухие, люди плохо видят в темноте.</w:t>
      </w:r>
    </w:p>
    <w:p w:rsidR="00F17DCD" w:rsidRPr="00433046" w:rsidRDefault="00F17DCD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Распространенными заболеваниями органов зрения у детей школьного возраста являются: близорукость или миопия, дальнозоркость, астигматизм, косоглазие.</w:t>
      </w:r>
    </w:p>
    <w:p w:rsidR="00F17DCD" w:rsidRPr="00433046" w:rsidRDefault="008846D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Если ребенок плохо видит в</w:t>
      </w:r>
      <w:r w:rsidR="00F17DCD" w:rsidRPr="00433046">
        <w:rPr>
          <w:sz w:val="28"/>
          <w:szCs w:val="28"/>
        </w:rPr>
        <w:t>даль, но хорошо различает предметы перед собой-</w:t>
      </w:r>
      <w:r w:rsidR="00F17DCD" w:rsidRPr="00010B68">
        <w:rPr>
          <w:sz w:val="28"/>
          <w:szCs w:val="28"/>
        </w:rPr>
        <w:t>это близорукость. Чаще это приобретенное заболевание, когда в период интенсивных зрительных</w:t>
      </w:r>
      <w:r w:rsidR="00F17DCD" w:rsidRPr="00433046">
        <w:rPr>
          <w:sz w:val="28"/>
          <w:szCs w:val="28"/>
        </w:rPr>
        <w:t xml:space="preserve"> нагрузок (чтение, просмотр телевизора, письмо, работа или игры за компьютером) из-за нарушения кровоснабжения происходит изменения в пропорциях глазного яблока. Из-за этого световые лучи падают под иным углом и изображение предмета вдали становится размытым. Коррекция проводится с помощью рассеивающих линз.</w:t>
      </w:r>
    </w:p>
    <w:p w:rsidR="007106A0" w:rsidRPr="00433046" w:rsidRDefault="007106A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Дальнозоркость</w:t>
      </w:r>
      <w:r w:rsidR="00010B68">
        <w:rPr>
          <w:sz w:val="28"/>
          <w:szCs w:val="28"/>
        </w:rPr>
        <w:t xml:space="preserve"> </w:t>
      </w:r>
      <w:r w:rsidRPr="00433046">
        <w:rPr>
          <w:sz w:val="28"/>
          <w:szCs w:val="28"/>
        </w:rPr>
        <w:t>-</w:t>
      </w:r>
      <w:r w:rsidR="00010B68">
        <w:rPr>
          <w:sz w:val="28"/>
          <w:szCs w:val="28"/>
        </w:rPr>
        <w:t xml:space="preserve"> </w:t>
      </w:r>
      <w:r w:rsidRPr="00433046">
        <w:rPr>
          <w:sz w:val="28"/>
          <w:szCs w:val="28"/>
        </w:rPr>
        <w:t>чаще врожденное состояние из-за особенностей строения глазного яблока. При этом ребенок хорошо видит вдали, но плохо видит буквы.</w:t>
      </w:r>
    </w:p>
    <w:p w:rsidR="007106A0" w:rsidRPr="00433046" w:rsidRDefault="007106A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 xml:space="preserve">Косоглазие </w:t>
      </w:r>
      <w:r w:rsidRPr="00433046">
        <w:rPr>
          <w:sz w:val="28"/>
          <w:szCs w:val="28"/>
        </w:rPr>
        <w:t>вызвано плохой работой глазных мышц. При этом работает только один здоровый глаз, «косящий» глаз бездействует и это тоже ведет к прогрессирующему снижению зрения.</w:t>
      </w:r>
    </w:p>
    <w:p w:rsidR="007106A0" w:rsidRPr="00433046" w:rsidRDefault="007106A0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Астигматизм</w:t>
      </w:r>
      <w:r w:rsidRPr="00433046">
        <w:rPr>
          <w:b/>
          <w:sz w:val="28"/>
          <w:szCs w:val="28"/>
        </w:rPr>
        <w:t xml:space="preserve"> </w:t>
      </w:r>
      <w:r w:rsidRPr="00433046">
        <w:rPr>
          <w:sz w:val="28"/>
          <w:szCs w:val="28"/>
        </w:rPr>
        <w:t>– особый вид оптического строения глаза, из-за неправильной изогнутости роговицы понижается зрение вдаль и вблизи, снижается зрительная работоспособность и быстрая утомляемость.</w:t>
      </w:r>
    </w:p>
    <w:p w:rsidR="00BF57C0" w:rsidRPr="00433046" w:rsidRDefault="007106A0" w:rsidP="00010B68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lastRenderedPageBreak/>
        <w:t xml:space="preserve">И ещё одним распространенным патологическим состоянием следует считать </w:t>
      </w:r>
      <w:r w:rsidRPr="00010B68">
        <w:rPr>
          <w:sz w:val="28"/>
          <w:szCs w:val="28"/>
        </w:rPr>
        <w:t>астенопию.</w:t>
      </w:r>
      <w:r w:rsidRPr="00433046">
        <w:rPr>
          <w:b/>
          <w:sz w:val="28"/>
          <w:szCs w:val="28"/>
        </w:rPr>
        <w:t xml:space="preserve"> </w:t>
      </w:r>
      <w:r w:rsidR="00C213BD" w:rsidRPr="00433046">
        <w:rPr>
          <w:sz w:val="28"/>
          <w:szCs w:val="28"/>
        </w:rPr>
        <w:t xml:space="preserve">Это быстрая зрительная утомляемость, особенно часто оно появляется вовремя работы глаз на близком </w:t>
      </w:r>
      <w:r w:rsidR="007739DD" w:rsidRPr="00433046">
        <w:rPr>
          <w:sz w:val="28"/>
          <w:szCs w:val="28"/>
        </w:rPr>
        <w:t>расстоянии от предмета внимания.</w:t>
      </w:r>
    </w:p>
    <w:p w:rsidR="00515FC2" w:rsidRPr="00010B68" w:rsidRDefault="00515FC2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 xml:space="preserve">4. Место заболеваний глаз в структуре общей заболеваемости </w:t>
      </w:r>
    </w:p>
    <w:p w:rsidR="00C213BD" w:rsidRPr="00010B68" w:rsidRDefault="00515FC2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среди обучающихсяМБОУ «СОШ № 75 г. Челябинска»</w:t>
      </w:r>
    </w:p>
    <w:p w:rsidR="00007D5E" w:rsidRPr="00433046" w:rsidRDefault="00BB6541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К</w:t>
      </w:r>
      <w:r w:rsidR="00C213BD" w:rsidRPr="00433046">
        <w:rPr>
          <w:sz w:val="28"/>
          <w:szCs w:val="28"/>
        </w:rPr>
        <w:t>акое место болезни глаз занимают в стру</w:t>
      </w:r>
      <w:r w:rsidRPr="00433046">
        <w:rPr>
          <w:sz w:val="28"/>
          <w:szCs w:val="28"/>
        </w:rPr>
        <w:t xml:space="preserve">ктуре общей заболеваемости </w:t>
      </w:r>
      <w:r w:rsidR="00C213BD" w:rsidRPr="00433046">
        <w:rPr>
          <w:sz w:val="28"/>
          <w:szCs w:val="28"/>
        </w:rPr>
        <w:t xml:space="preserve">среди </w:t>
      </w:r>
      <w:r w:rsidR="009807D2" w:rsidRPr="00433046">
        <w:rPr>
          <w:sz w:val="28"/>
          <w:szCs w:val="28"/>
        </w:rPr>
        <w:t>об</w:t>
      </w:r>
      <w:r w:rsidR="00C213BD" w:rsidRPr="00433046">
        <w:rPr>
          <w:sz w:val="28"/>
          <w:szCs w:val="28"/>
        </w:rPr>
        <w:t>уча</w:t>
      </w:r>
      <w:r w:rsidR="009807D2" w:rsidRPr="00433046">
        <w:rPr>
          <w:sz w:val="28"/>
          <w:szCs w:val="28"/>
        </w:rPr>
        <w:t>ю</w:t>
      </w:r>
      <w:r w:rsidR="00C213BD" w:rsidRPr="00433046">
        <w:rPr>
          <w:sz w:val="28"/>
          <w:szCs w:val="28"/>
        </w:rPr>
        <w:t xml:space="preserve">щихся МБОУ </w:t>
      </w:r>
      <w:r w:rsidR="00515FC2" w:rsidRPr="00433046">
        <w:rPr>
          <w:sz w:val="28"/>
          <w:szCs w:val="28"/>
        </w:rPr>
        <w:t>«</w:t>
      </w:r>
      <w:r w:rsidR="00C213BD" w:rsidRPr="00433046">
        <w:rPr>
          <w:sz w:val="28"/>
          <w:szCs w:val="28"/>
        </w:rPr>
        <w:t>СОШ</w:t>
      </w:r>
      <w:r w:rsidR="00515FC2" w:rsidRPr="00433046">
        <w:rPr>
          <w:sz w:val="28"/>
          <w:szCs w:val="28"/>
        </w:rPr>
        <w:t xml:space="preserve">№ </w:t>
      </w:r>
      <w:r w:rsidR="00D4468A" w:rsidRPr="00433046">
        <w:rPr>
          <w:sz w:val="28"/>
          <w:szCs w:val="28"/>
        </w:rPr>
        <w:t>75</w:t>
      </w:r>
      <w:r w:rsidR="00515FC2" w:rsidRPr="00433046">
        <w:rPr>
          <w:sz w:val="28"/>
          <w:szCs w:val="28"/>
        </w:rPr>
        <w:t xml:space="preserve"> г. Челябинска»</w:t>
      </w:r>
      <w:r w:rsidRPr="00433046">
        <w:rPr>
          <w:sz w:val="28"/>
          <w:szCs w:val="28"/>
        </w:rPr>
        <w:t>?М</w:t>
      </w:r>
      <w:r w:rsidR="00D4468A" w:rsidRPr="00433046">
        <w:rPr>
          <w:sz w:val="28"/>
          <w:szCs w:val="28"/>
        </w:rPr>
        <w:t>ы провели анализ показателей за 2017-2018 учебный год.</w:t>
      </w:r>
    </w:p>
    <w:p w:rsidR="00517391" w:rsidRPr="00433046" w:rsidRDefault="00517391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Для сравнения были взяты параллели начального звена первых и четвертых классов, ученики 9 классов, и выпускники 11 классов. Из таблицы видно, что среди первоклашек патологию глаз имеют 8 человек, что составило 5,3%.</w:t>
      </w:r>
    </w:p>
    <w:p w:rsidR="00517391" w:rsidRPr="00433046" w:rsidRDefault="00517391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В параллели 4х классов нарушения зрения у 7 человек-6,4%. </w:t>
      </w:r>
    </w:p>
    <w:p w:rsidR="00517391" w:rsidRPr="00433046" w:rsidRDefault="00517391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Вдевятых классах отмечается самый высокий % детей с нарушениями зрения-17,6% в сравнении с начальным звеном.</w:t>
      </w:r>
      <w:r w:rsidR="00A27D8B" w:rsidRPr="00433046">
        <w:rPr>
          <w:sz w:val="28"/>
          <w:szCs w:val="28"/>
        </w:rPr>
        <w:t>(Приложение Б таблица 1)</w:t>
      </w:r>
      <w:r w:rsidR="00A27D8B" w:rsidRPr="00433046">
        <w:rPr>
          <w:sz w:val="28"/>
          <w:szCs w:val="28"/>
        </w:rPr>
        <w:tab/>
      </w:r>
    </w:p>
    <w:p w:rsidR="00517391" w:rsidRPr="00433046" w:rsidRDefault="00517391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То есть отмечается тенденция к росту патологии глаз с возрастом, я связываю это с большей занятостью учебным процессом, его напряженностью и длительными зрительными нагрузками.</w:t>
      </w:r>
    </w:p>
    <w:p w:rsidR="005D41EC" w:rsidRPr="00433046" w:rsidRDefault="00007D5E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Процент одиннадцатиклассников со зрительными нарушениями (10%) ниже, чем у девятиклассников (17,6%). Это связано с обследованием меньшего количества учащихся, но все же цифры остаются высокими.</w:t>
      </w:r>
    </w:p>
    <w:p w:rsidR="005D41EC" w:rsidRPr="00433046" w:rsidRDefault="005D41EC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В структуре общей заболеваемости </w:t>
      </w:r>
      <w:r w:rsidR="00A27D8B" w:rsidRPr="00433046">
        <w:rPr>
          <w:sz w:val="28"/>
          <w:szCs w:val="28"/>
        </w:rPr>
        <w:t xml:space="preserve">(Приложение Б диаграмма 1) </w:t>
      </w:r>
      <w:r w:rsidRPr="00433046">
        <w:rPr>
          <w:sz w:val="28"/>
          <w:szCs w:val="28"/>
        </w:rPr>
        <w:t>болезни глаз занимают второе место. А именно:</w:t>
      </w:r>
    </w:p>
    <w:p w:rsidR="00B007F6" w:rsidRPr="00433046" w:rsidRDefault="005D41E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1 место- ОРВИ;</w:t>
      </w:r>
    </w:p>
    <w:p w:rsidR="00B007F6" w:rsidRPr="00433046" w:rsidRDefault="005D41E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2 место- болезни глаз; </w:t>
      </w:r>
    </w:p>
    <w:p w:rsidR="00B007F6" w:rsidRPr="00433046" w:rsidRDefault="005D41E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3 место –заболевания пищеварительного тракта;</w:t>
      </w:r>
    </w:p>
    <w:p w:rsidR="004F5E8A" w:rsidRPr="00433046" w:rsidRDefault="005D41E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4 место- патология опорно-двигательного аппарата.</w:t>
      </w:r>
    </w:p>
    <w:p w:rsidR="00010B68" w:rsidRDefault="004F5E8A" w:rsidP="00010B68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Таким образом</w:t>
      </w:r>
      <w:r w:rsidR="00B007F6" w:rsidRPr="00010B68">
        <w:rPr>
          <w:sz w:val="28"/>
          <w:szCs w:val="28"/>
        </w:rPr>
        <w:t>,</w:t>
      </w:r>
      <w:r w:rsidRPr="00433046">
        <w:rPr>
          <w:sz w:val="28"/>
          <w:szCs w:val="28"/>
        </w:rPr>
        <w:t xml:space="preserve"> с возрастом и увеличением продолжительности и интенсивности нагрузок, зрение ухудшается.Все факты говорят о том, что </w:t>
      </w:r>
      <w:r w:rsidRPr="00433046">
        <w:rPr>
          <w:sz w:val="28"/>
          <w:szCs w:val="28"/>
        </w:rPr>
        <w:lastRenderedPageBreak/>
        <w:t>проблема нарушения</w:t>
      </w:r>
      <w:r w:rsidR="00B55670" w:rsidRPr="00433046">
        <w:rPr>
          <w:sz w:val="28"/>
          <w:szCs w:val="28"/>
        </w:rPr>
        <w:t xml:space="preserve"> зрения у школьников достаточно </w:t>
      </w:r>
      <w:r w:rsidRPr="00433046">
        <w:rPr>
          <w:sz w:val="28"/>
          <w:szCs w:val="28"/>
        </w:rPr>
        <w:t>актуальна и требует решения.</w:t>
      </w:r>
    </w:p>
    <w:p w:rsidR="004E0634" w:rsidRPr="00010B68" w:rsidRDefault="00515FC2" w:rsidP="00010B68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 xml:space="preserve">5. </w:t>
      </w:r>
      <w:r w:rsidR="004E0634" w:rsidRPr="00010B68">
        <w:rPr>
          <w:sz w:val="28"/>
          <w:szCs w:val="28"/>
        </w:rPr>
        <w:t>Профилактическая работа по сохранению здоровья глаз</w:t>
      </w:r>
    </w:p>
    <w:p w:rsidR="007A5DAD" w:rsidRPr="00433046" w:rsidRDefault="007A5DAD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А как же бережно относится к нашим глазам, бороться с их переутомлением и предотвратить снижение остроты зрения?</w:t>
      </w:r>
    </w:p>
    <w:p w:rsidR="004E0634" w:rsidRPr="00433046" w:rsidRDefault="007A5DAD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Так как учебный процесс у младших и старших школьников занимает продолжительное количество времени, то правильная организация рабочего места очень важна. Помещение должно быть хорошо проветренным и освещенным</w:t>
      </w:r>
      <w:r w:rsidR="004E0634" w:rsidRPr="00433046">
        <w:rPr>
          <w:sz w:val="28"/>
          <w:szCs w:val="28"/>
        </w:rPr>
        <w:t>.</w:t>
      </w:r>
    </w:p>
    <w:p w:rsidR="00923026" w:rsidRPr="00433046" w:rsidRDefault="004E0634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  <w:u w:val="single"/>
        </w:rPr>
      </w:pPr>
      <w:r w:rsidRPr="00433046">
        <w:rPr>
          <w:sz w:val="28"/>
          <w:szCs w:val="28"/>
          <w:u w:val="single"/>
        </w:rPr>
        <w:t>Вынесем основные правила для сохранения зрения:</w:t>
      </w:r>
    </w:p>
    <w:p w:rsidR="004E0634" w:rsidRPr="00433046" w:rsidRDefault="004E0634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</w:t>
      </w:r>
      <w:r w:rsidR="00923026" w:rsidRPr="00433046">
        <w:rPr>
          <w:sz w:val="28"/>
          <w:szCs w:val="28"/>
        </w:rPr>
        <w:t xml:space="preserve"> оберегать глаза от попадания инородных тел;</w:t>
      </w:r>
    </w:p>
    <w:p w:rsidR="00923026" w:rsidRPr="00433046" w:rsidRDefault="0092302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просмотр Т</w:t>
      </w:r>
      <w:r w:rsidRPr="00433046">
        <w:rPr>
          <w:sz w:val="28"/>
          <w:szCs w:val="28"/>
          <w:lang w:val="en-US"/>
        </w:rPr>
        <w:t>V</w:t>
      </w:r>
      <w:r w:rsidR="00515FC2" w:rsidRPr="00433046">
        <w:rPr>
          <w:sz w:val="28"/>
          <w:szCs w:val="28"/>
        </w:rPr>
        <w:t>, компьютерные игры не более 1,</w:t>
      </w:r>
      <w:r w:rsidRPr="00433046">
        <w:rPr>
          <w:sz w:val="28"/>
          <w:szCs w:val="28"/>
        </w:rPr>
        <w:t>5 часов в течение всего дня;</w:t>
      </w:r>
    </w:p>
    <w:p w:rsidR="00923026" w:rsidRPr="00433046" w:rsidRDefault="0092302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правильная посадка при чтении и письме, не следует сильно наклонять туловище и голову вперед;</w:t>
      </w:r>
    </w:p>
    <w:p w:rsidR="00923026" w:rsidRPr="00433046" w:rsidRDefault="0092302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при чтении и письме свет должен освещать рабочее место слева;</w:t>
      </w:r>
    </w:p>
    <w:p w:rsidR="00923026" w:rsidRPr="00433046" w:rsidRDefault="0092302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-сидеть не ближе 3 метров до экрана </w:t>
      </w:r>
      <w:r w:rsidRPr="00433046">
        <w:rPr>
          <w:sz w:val="28"/>
          <w:szCs w:val="28"/>
          <w:lang w:val="en-US"/>
        </w:rPr>
        <w:t>TV</w:t>
      </w:r>
      <w:r w:rsidRPr="00433046">
        <w:rPr>
          <w:sz w:val="28"/>
          <w:szCs w:val="28"/>
        </w:rPr>
        <w:t>, при работе за компьютером расстояние между глазами и монитором 60-70 см</w:t>
      </w:r>
      <w:r w:rsidR="0005540C" w:rsidRPr="00433046">
        <w:rPr>
          <w:sz w:val="28"/>
          <w:szCs w:val="28"/>
        </w:rPr>
        <w:t>;</w:t>
      </w:r>
    </w:p>
    <w:p w:rsidR="0005540C" w:rsidRPr="00433046" w:rsidRDefault="0005540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во время письма расстояние между глазами и тетрадью 30-35 см;</w:t>
      </w:r>
    </w:p>
    <w:p w:rsidR="0005540C" w:rsidRPr="00433046" w:rsidRDefault="0005540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не следует читать, лежа перед погружением в сон, не читать на ходу и при движении транспорта;</w:t>
      </w:r>
    </w:p>
    <w:p w:rsidR="0005540C" w:rsidRPr="00433046" w:rsidRDefault="0005540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- не читайте на ярком солнце;</w:t>
      </w:r>
    </w:p>
    <w:p w:rsidR="0005540C" w:rsidRPr="00433046" w:rsidRDefault="0005540C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- почаще моргайте; </w:t>
      </w:r>
    </w:p>
    <w:p w:rsidR="001F7936" w:rsidRPr="00433046" w:rsidRDefault="00B55670" w:rsidP="00104E93">
      <w:pPr>
        <w:spacing w:line="360" w:lineRule="auto"/>
        <w:ind w:left="-284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- </w:t>
      </w:r>
      <w:r w:rsidR="0005540C" w:rsidRPr="00433046">
        <w:rPr>
          <w:sz w:val="28"/>
          <w:szCs w:val="28"/>
        </w:rPr>
        <w:t>соблюдение охранительного режима: каждые 20 минут зрительной работы должны чередоваться с физкультминутками для профилактики переутомления.</w:t>
      </w:r>
      <w:r w:rsidR="00A27D8B" w:rsidRPr="00433046">
        <w:rPr>
          <w:sz w:val="28"/>
          <w:szCs w:val="28"/>
        </w:rPr>
        <w:t xml:space="preserve"> (Приложение В)</w:t>
      </w:r>
    </w:p>
    <w:p w:rsidR="004550BA" w:rsidRPr="00010B68" w:rsidRDefault="001F793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 xml:space="preserve">Наличие в рационе достаточного количества витаминов является прекрасным средством профилактики против близорукости. В частности, для здоровья глаз полезны витамины </w:t>
      </w:r>
      <w:r w:rsidRPr="00010B68">
        <w:rPr>
          <w:i/>
          <w:sz w:val="28"/>
          <w:szCs w:val="28"/>
        </w:rPr>
        <w:t>группы А</w:t>
      </w:r>
      <w:r w:rsidRPr="00010B68">
        <w:rPr>
          <w:sz w:val="28"/>
          <w:szCs w:val="28"/>
        </w:rPr>
        <w:t>(</w:t>
      </w:r>
      <w:r w:rsidRPr="00433046">
        <w:rPr>
          <w:sz w:val="28"/>
          <w:szCs w:val="28"/>
        </w:rPr>
        <w:t xml:space="preserve">морковь, томаты, рыбий жир), </w:t>
      </w:r>
      <w:r w:rsidRPr="00010B68">
        <w:rPr>
          <w:i/>
          <w:sz w:val="28"/>
          <w:szCs w:val="28"/>
        </w:rPr>
        <w:lastRenderedPageBreak/>
        <w:t>группы В</w:t>
      </w:r>
      <w:r w:rsidR="000A5086" w:rsidRPr="00010B68">
        <w:rPr>
          <w:sz w:val="28"/>
          <w:szCs w:val="28"/>
        </w:rPr>
        <w:t xml:space="preserve">(орехи, зерновые, рыба) и </w:t>
      </w:r>
      <w:r w:rsidR="000A5086" w:rsidRPr="00010B68">
        <w:rPr>
          <w:i/>
          <w:sz w:val="28"/>
          <w:szCs w:val="28"/>
        </w:rPr>
        <w:t>С</w:t>
      </w:r>
      <w:r w:rsidR="000A5086" w:rsidRPr="00010B68">
        <w:rPr>
          <w:sz w:val="28"/>
          <w:szCs w:val="28"/>
        </w:rPr>
        <w:t xml:space="preserve"> (шиповник, цитрусовые, капуста, яблоки). Из микроэлементов –это </w:t>
      </w:r>
      <w:r w:rsidR="000A5086" w:rsidRPr="00010B68">
        <w:rPr>
          <w:i/>
          <w:sz w:val="28"/>
          <w:szCs w:val="28"/>
        </w:rPr>
        <w:t xml:space="preserve">Калий </w:t>
      </w:r>
      <w:r w:rsidR="000A5086" w:rsidRPr="00010B68">
        <w:rPr>
          <w:sz w:val="28"/>
          <w:szCs w:val="28"/>
        </w:rPr>
        <w:t xml:space="preserve">(мед, бананы, печеный картофель) </w:t>
      </w:r>
      <w:r w:rsidR="000A5086" w:rsidRPr="00010B68">
        <w:rPr>
          <w:i/>
          <w:sz w:val="28"/>
          <w:szCs w:val="28"/>
        </w:rPr>
        <w:t>и цинк</w:t>
      </w:r>
      <w:r w:rsidR="000A5086" w:rsidRPr="00010B68">
        <w:rPr>
          <w:sz w:val="28"/>
          <w:szCs w:val="28"/>
        </w:rPr>
        <w:t xml:space="preserve"> (морепродукты, рыба, мясо). Цинк помогает адаптироваться глазам к яркому свету.</w:t>
      </w:r>
    </w:p>
    <w:p w:rsidR="000A5086" w:rsidRPr="00433046" w:rsidRDefault="000A5086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Главная рекомендация по сохранению зрения у детей-это регулярное посещение офтальмолога и ежегодный контроль остроты зрения.</w:t>
      </w:r>
    </w:p>
    <w:p w:rsidR="00233A09" w:rsidRPr="00433046" w:rsidRDefault="004550BA" w:rsidP="00104E93">
      <w:pPr>
        <w:pStyle w:val="a7"/>
        <w:spacing w:line="360" w:lineRule="auto"/>
        <w:ind w:left="-283" w:right="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Если у вас выявлена какая-либо патология и необходима очковая коррекция, не стесняйтесь носить очки!</w:t>
      </w:r>
    </w:p>
    <w:p w:rsidR="00B20796" w:rsidRPr="00433046" w:rsidRDefault="004550BA" w:rsidP="00104E93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К здоровьесберегающим технологиям</w:t>
      </w:r>
      <w:r w:rsidRPr="00433046">
        <w:rPr>
          <w:sz w:val="28"/>
          <w:szCs w:val="28"/>
        </w:rPr>
        <w:t xml:space="preserve"> безусловно относится гимнастика для глаз. Она должна проводится ежедневно по 3-5 минут в любое свободное время в зависимости от интенсивности зрительной нагрузки. </w:t>
      </w:r>
    </w:p>
    <w:p w:rsidR="00010B68" w:rsidRDefault="004550BA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Цель её –включ</w:t>
      </w:r>
      <w:r w:rsidR="00AB2E67" w:rsidRPr="00433046">
        <w:rPr>
          <w:sz w:val="28"/>
          <w:szCs w:val="28"/>
        </w:rPr>
        <w:t>ение</w:t>
      </w:r>
      <w:r w:rsidRPr="00433046">
        <w:rPr>
          <w:sz w:val="28"/>
          <w:szCs w:val="28"/>
        </w:rPr>
        <w:t xml:space="preserve"> в работу неработающие глазные мышцы и р</w:t>
      </w:r>
      <w:r w:rsidR="008C4A59" w:rsidRPr="00433046">
        <w:rPr>
          <w:sz w:val="28"/>
          <w:szCs w:val="28"/>
        </w:rPr>
        <w:t xml:space="preserve">асслабить основные группы мышц: </w:t>
      </w:r>
      <w:r w:rsidRPr="00433046">
        <w:rPr>
          <w:sz w:val="28"/>
          <w:szCs w:val="28"/>
        </w:rPr>
        <w:t>улучшается кровоток и циркуляция внутриглазной жидкости</w:t>
      </w:r>
      <w:r w:rsidR="007E61C0" w:rsidRPr="00433046">
        <w:rPr>
          <w:sz w:val="28"/>
          <w:szCs w:val="28"/>
        </w:rPr>
        <w:t xml:space="preserve">, снижается зрительное напряжение, повышается работоспособность. Для того, чтобы физкультминутки были интересными, для детей дошкольного и младшего школьного возраста используется наглядный материал, показ педагога, художественное слово. </w:t>
      </w:r>
    </w:p>
    <w:p w:rsidR="00010B68" w:rsidRDefault="00515FC2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6.</w:t>
      </w:r>
      <w:r w:rsidR="00010B68" w:rsidRPr="00010B68">
        <w:rPr>
          <w:sz w:val="28"/>
          <w:szCs w:val="28"/>
        </w:rPr>
        <w:t xml:space="preserve"> </w:t>
      </w:r>
      <w:r w:rsidR="000507E3" w:rsidRPr="00010B68">
        <w:rPr>
          <w:sz w:val="28"/>
          <w:szCs w:val="28"/>
        </w:rPr>
        <w:t>Комплекс гимнастических упражнений для глаз</w:t>
      </w:r>
    </w:p>
    <w:p w:rsidR="00010B68" w:rsidRDefault="00010B68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07E3" w:rsidRPr="00010B68">
        <w:rPr>
          <w:sz w:val="28"/>
          <w:szCs w:val="28"/>
        </w:rPr>
        <w:t>Исходное положение</w:t>
      </w:r>
      <w:r>
        <w:rPr>
          <w:sz w:val="28"/>
          <w:szCs w:val="28"/>
        </w:rPr>
        <w:t xml:space="preserve"> </w:t>
      </w:r>
      <w:r w:rsidR="000507E3" w:rsidRPr="00010B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507E3" w:rsidRPr="00010B68">
        <w:rPr>
          <w:sz w:val="28"/>
          <w:szCs w:val="28"/>
        </w:rPr>
        <w:t>сидя. Сожмите веки обоих газ на 3-5 секунд, затем откройте на 3-5 секунд. Повторить 6-8 раз</w:t>
      </w:r>
    </w:p>
    <w:p w:rsidR="00010B68" w:rsidRDefault="00010B68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7E3" w:rsidRPr="00010B68">
        <w:rPr>
          <w:sz w:val="28"/>
          <w:szCs w:val="28"/>
        </w:rPr>
        <w:t>Посмотрите вверх, пауза 5 секунд, расслабьте глаза. Посмотрите вниз, пауза 5 секунд, расслабьте глаза. Повторите 5 раз.</w:t>
      </w:r>
      <w:r>
        <w:rPr>
          <w:sz w:val="28"/>
          <w:szCs w:val="28"/>
        </w:rPr>
        <w:t xml:space="preserve"> </w:t>
      </w:r>
      <w:r w:rsidR="000507E3" w:rsidRPr="00010B68">
        <w:rPr>
          <w:sz w:val="28"/>
          <w:szCs w:val="28"/>
        </w:rPr>
        <w:t>Поморгайте в течение нескольких секунд.</w:t>
      </w:r>
    </w:p>
    <w:p w:rsidR="00010B68" w:rsidRDefault="00010B68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07E3" w:rsidRPr="00010B68">
        <w:rPr>
          <w:sz w:val="28"/>
          <w:szCs w:val="28"/>
        </w:rPr>
        <w:t>Посмотрите влево, пауза 5 секунд, расслабьте глаза. Посмотрите направо, пауза 5 секунд, расслабьте глаза. Повторите 5 раз. Поморгайте.</w:t>
      </w:r>
    </w:p>
    <w:p w:rsidR="00010B68" w:rsidRDefault="00010B68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507E3" w:rsidRPr="00010B68">
        <w:rPr>
          <w:sz w:val="28"/>
          <w:szCs w:val="28"/>
        </w:rPr>
        <w:t>Движения по диагонали: вправо-вверх, пауза 5 секунд, расслабьте глаза</w:t>
      </w:r>
      <w:r w:rsidR="003664C7" w:rsidRPr="00010B68">
        <w:rPr>
          <w:sz w:val="28"/>
          <w:szCs w:val="28"/>
        </w:rPr>
        <w:t>, посмотрите влево-вниз, пауза 5 секунд, расслабьте глаза. Поморгайте.</w:t>
      </w:r>
    </w:p>
    <w:p w:rsidR="00010B68" w:rsidRDefault="00010B68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664C7" w:rsidRPr="00010B68">
        <w:rPr>
          <w:sz w:val="28"/>
          <w:szCs w:val="28"/>
        </w:rPr>
        <w:t>Повторить по другой диагонали: влево-вверх и вправо-вниз аналогично.</w:t>
      </w:r>
    </w:p>
    <w:p w:rsidR="00010B68" w:rsidRDefault="003664C7" w:rsidP="00010B68">
      <w:pPr>
        <w:pStyle w:val="a7"/>
        <w:spacing w:line="360" w:lineRule="auto"/>
        <w:ind w:left="-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t>Каждого упражнения по 5 повторов.</w:t>
      </w:r>
    </w:p>
    <w:p w:rsidR="00010B68" w:rsidRDefault="00010B68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 w:rsidRPr="00010B68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 xml:space="preserve"> </w:t>
      </w:r>
      <w:r w:rsidR="003664C7" w:rsidRPr="00010B68">
        <w:rPr>
          <w:sz w:val="28"/>
          <w:szCs w:val="28"/>
        </w:rPr>
        <w:t>Вращение глазами по часовой стрелке и против по 10 раз в каждую сторону. Поморгайте.</w:t>
      </w:r>
    </w:p>
    <w:p w:rsidR="00010B68" w:rsidRDefault="00010B68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664C7" w:rsidRPr="00010B68">
        <w:rPr>
          <w:sz w:val="28"/>
          <w:szCs w:val="28"/>
        </w:rPr>
        <w:t>Посмотрите на кончик носа. Посмотрите на ваши брови и снова на кончик носа. Расслабьте глаза. Повторите 5 раз. Поморгайте.</w:t>
      </w:r>
    </w:p>
    <w:p w:rsidR="00010B68" w:rsidRDefault="00010B68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664C7" w:rsidRPr="00010B68">
        <w:rPr>
          <w:sz w:val="28"/>
          <w:szCs w:val="28"/>
        </w:rPr>
        <w:t>Зажмурьтесь из всех сил. Пауза 5 секунд. Расслабьтесь.</w:t>
      </w:r>
    </w:p>
    <w:p w:rsidR="00010B68" w:rsidRDefault="00010B68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664C7" w:rsidRPr="00010B68">
        <w:rPr>
          <w:sz w:val="28"/>
          <w:szCs w:val="28"/>
        </w:rPr>
        <w:t>Широко откройте глаза. Пауза 5 секунд, затем расслабьтесь. Повторите 10 раз. Поморгайте.</w:t>
      </w:r>
    </w:p>
    <w:p w:rsidR="006752CF" w:rsidRPr="00010B68" w:rsidRDefault="00010B68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664C7" w:rsidRPr="00010B68">
        <w:rPr>
          <w:sz w:val="28"/>
          <w:szCs w:val="28"/>
        </w:rPr>
        <w:t>«Вблизь-вдаль». Сфокусируйте ваш взгляд на предмете, находящимся в нескольких сантиметров от ваших глаз, затем посмотрите вдаль. Повторите 10 раз. Поморгайте.</w:t>
      </w:r>
    </w:p>
    <w:p w:rsidR="00B20796" w:rsidRPr="00433046" w:rsidRDefault="00D731E7" w:rsidP="00104E93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Такая гимнастика обеспечивает движение глазного яблока во всех направлениях, а еще имеет свойство своеобразного расслабления нервной системы ученика и разрешает головному мозгу лучше управлять полученной от глаз, информацией.</w:t>
      </w:r>
    </w:p>
    <w:p w:rsidR="00010B68" w:rsidRDefault="00D731E7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Упражнения, регулярная тренировка глаз очень важны для сохранения зрения, профилактики миопии.</w:t>
      </w:r>
    </w:p>
    <w:p w:rsidR="00010B68" w:rsidRDefault="00010B68" w:rsidP="00010B68">
      <w:pPr>
        <w:spacing w:line="360" w:lineRule="auto"/>
        <w:ind w:left="-283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="00F36073" w:rsidRPr="00010B68">
        <w:rPr>
          <w:bCs/>
          <w:sz w:val="28"/>
          <w:szCs w:val="28"/>
        </w:rPr>
        <w:t>Советы врача офтальмолога.</w:t>
      </w:r>
    </w:p>
    <w:p w:rsidR="00010B68" w:rsidRDefault="009807D2" w:rsidP="00010B68">
      <w:pPr>
        <w:spacing w:line="360" w:lineRule="auto"/>
        <w:ind w:left="-283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Следить за здоровьем своих глаз-важно! Поэтому для проверки зрения и получения профессиональных рекомендаций, я посетила офтальмолога в клинике «Жемчужина» на улице Доватора, 10. Врач высшей категории проконсультировал нас и дал несколько рекомендаций.</w:t>
      </w:r>
    </w:p>
    <w:p w:rsidR="009807D2" w:rsidRPr="00010B68" w:rsidRDefault="009807D2" w:rsidP="00010B68">
      <w:pPr>
        <w:spacing w:line="360" w:lineRule="auto"/>
        <w:ind w:left="-283" w:firstLine="720"/>
        <w:jc w:val="both"/>
        <w:rPr>
          <w:sz w:val="28"/>
          <w:szCs w:val="28"/>
        </w:rPr>
      </w:pPr>
      <w:r w:rsidRPr="00433046">
        <w:rPr>
          <w:color w:val="000000"/>
          <w:sz w:val="28"/>
          <w:szCs w:val="28"/>
        </w:rPr>
        <w:t>Советы по сохранению зрения: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меньше смотреть телевизор, меньше сидеть за компьютером,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заниматься физической культурой, больше быть на свежем воздухе,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не читать книги в темноте,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тренировать глаза,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регулярно раз в год посещать окулиста,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не читать лежа,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смотреть телевизор на расстоянии не меньше 2 метров,</w:t>
      </w:r>
    </w:p>
    <w:p w:rsidR="009807D2" w:rsidRPr="00433046" w:rsidRDefault="009807D2" w:rsidP="00510232">
      <w:pPr>
        <w:pStyle w:val="a9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lastRenderedPageBreak/>
        <w:t>делать гимнастику для глаз, правильно питаться.</w:t>
      </w:r>
    </w:p>
    <w:p w:rsidR="009807D2" w:rsidRPr="00433046" w:rsidRDefault="009807D2" w:rsidP="00104E93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Все эти упражнения способствуют улучшению кровообращения глаз, облегчают зрительную работу на близком расстоянии, снимают утомление глаз, улучшают циркуляцию внутриглазной жидкости.</w:t>
      </w:r>
    </w:p>
    <w:p w:rsidR="00010B68" w:rsidRDefault="009807D2" w:rsidP="00010B68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Современный учебный процесс неразрывно связан с использованием компьютера. Чтение с монитора вызывает перенапряжение глаз, а со временем к нарушению зрения, прогрессированию уже имеющихся заболеваний. В связи с этим очень важна дозированность в работе с компьютером. Специальные многолетние исследования позволили определить оптимальную продолжительность непрерывных занятий для детей раннего возраста. Зная безопасное время работы за компьютером для своего возраста и соблюдая режим, можно также сохранить глаза здоровыми.</w:t>
      </w:r>
      <w:r w:rsidR="00E93911" w:rsidRPr="00433046">
        <w:rPr>
          <w:color w:val="000000"/>
          <w:sz w:val="28"/>
          <w:szCs w:val="28"/>
        </w:rPr>
        <w:t xml:space="preserve"> (Прилож</w:t>
      </w:r>
      <w:r w:rsidR="00C8470F" w:rsidRPr="00433046">
        <w:rPr>
          <w:color w:val="000000"/>
          <w:sz w:val="28"/>
          <w:szCs w:val="28"/>
        </w:rPr>
        <w:t xml:space="preserve">ение </w:t>
      </w:r>
      <w:r w:rsidR="00E93911" w:rsidRPr="00433046">
        <w:rPr>
          <w:color w:val="000000"/>
          <w:sz w:val="28"/>
          <w:szCs w:val="28"/>
        </w:rPr>
        <w:t>Г. Таблица 2)</w:t>
      </w:r>
    </w:p>
    <w:p w:rsidR="00F36073" w:rsidRPr="00010B68" w:rsidRDefault="00E93911" w:rsidP="00010B68">
      <w:pPr>
        <w:pStyle w:val="a9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 xml:space="preserve">8. </w:t>
      </w:r>
      <w:r w:rsidR="009807D2" w:rsidRPr="00010B68">
        <w:rPr>
          <w:color w:val="000000" w:themeColor="text1"/>
          <w:sz w:val="28"/>
          <w:szCs w:val="28"/>
          <w:shd w:val="clear" w:color="auto" w:fill="FFFFFF"/>
        </w:rPr>
        <w:t>Всемирный день зрения</w:t>
      </w:r>
    </w:p>
    <w:p w:rsidR="00462935" w:rsidRPr="00010B68" w:rsidRDefault="00C80F6E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Всемирный день зрения (World Sight Day) отмечается во второй четверг октября по инициативе Всемирной организации здравоохранения (ВОЗ). В 2018 году праздник приходится на 11 октября. Всемирный День Зрения отмечается в рамках реализации Глобальной программы по борьбе со слепотой</w:t>
      </w:r>
      <w:r w:rsidR="00EF6FFA" w:rsidRPr="00010B68">
        <w:rPr>
          <w:color w:val="000000" w:themeColor="text1"/>
          <w:sz w:val="28"/>
          <w:szCs w:val="28"/>
          <w:shd w:val="clear" w:color="auto" w:fill="FFFFFF"/>
        </w:rPr>
        <w:t xml:space="preserve"> «Зрение 2020: Право на зрение»</w:t>
      </w:r>
      <w:r w:rsidRPr="00010B68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</w:p>
    <w:p w:rsidR="00010B68" w:rsidRDefault="00EF6FFA" w:rsidP="00010B68">
      <w:pPr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 xml:space="preserve">Данные статистики ужасают. По данным Всемирной организации здравоохранения, во всем мире насчитывается около 37 миллионов слепых людей и 124 миллиона человек с плохим зрением. </w:t>
      </w:r>
    </w:p>
    <w:p w:rsidR="00010B68" w:rsidRPr="00010B68" w:rsidRDefault="00515FC2" w:rsidP="00010B68">
      <w:pPr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Заключение</w:t>
      </w:r>
    </w:p>
    <w:p w:rsidR="00C921EF" w:rsidRPr="00010B68" w:rsidRDefault="00B62AEC" w:rsidP="00010B68">
      <w:pPr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В ходе своей работы мне удалось:</w:t>
      </w:r>
    </w:p>
    <w:p w:rsidR="00B62AEC" w:rsidRPr="00010B68" w:rsidRDefault="00B62AEC" w:rsidP="00510232">
      <w:pPr>
        <w:numPr>
          <w:ilvl w:val="0"/>
          <w:numId w:val="4"/>
        </w:numPr>
        <w:spacing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Изучить литературу о строении глаза;</w:t>
      </w:r>
    </w:p>
    <w:p w:rsidR="00B62AEC" w:rsidRPr="00010B68" w:rsidRDefault="00B62AEC" w:rsidP="00510232">
      <w:pPr>
        <w:numPr>
          <w:ilvl w:val="0"/>
          <w:numId w:val="4"/>
        </w:numPr>
        <w:spacing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Ознакомиться с наиболее распространенными заболеваниями органа зрения;</w:t>
      </w:r>
    </w:p>
    <w:p w:rsidR="00B62AEC" w:rsidRPr="00010B68" w:rsidRDefault="00B62AEC" w:rsidP="00510232">
      <w:pPr>
        <w:numPr>
          <w:ilvl w:val="0"/>
          <w:numId w:val="4"/>
        </w:numPr>
        <w:spacing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Выявить факторы, ухудшающие зрение;</w:t>
      </w:r>
    </w:p>
    <w:p w:rsidR="00B62AEC" w:rsidRPr="00010B68" w:rsidRDefault="00B62AEC" w:rsidP="00510232">
      <w:pPr>
        <w:numPr>
          <w:ilvl w:val="0"/>
          <w:numId w:val="4"/>
        </w:numPr>
        <w:spacing w:line="360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 xml:space="preserve">Составить  </w:t>
      </w:r>
      <w:r w:rsidR="00B007F6" w:rsidRPr="00010B68">
        <w:rPr>
          <w:color w:val="000000" w:themeColor="text1"/>
          <w:sz w:val="28"/>
          <w:szCs w:val="28"/>
        </w:rPr>
        <w:t xml:space="preserve">комплекс упражнений </w:t>
      </w:r>
      <w:r w:rsidRPr="00010B68">
        <w:rPr>
          <w:color w:val="000000" w:themeColor="text1"/>
          <w:sz w:val="28"/>
          <w:szCs w:val="28"/>
        </w:rPr>
        <w:t>для сохранения здоровых глаз.</w:t>
      </w:r>
    </w:p>
    <w:p w:rsidR="00CC4357" w:rsidRPr="00010B68" w:rsidRDefault="000618C7" w:rsidP="00104E93">
      <w:pPr>
        <w:pStyle w:val="a7"/>
        <w:spacing w:line="360" w:lineRule="auto"/>
        <w:ind w:left="-283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lastRenderedPageBreak/>
        <w:t>Проведя собс</w:t>
      </w:r>
      <w:r w:rsidR="00C921EF" w:rsidRPr="00010B68">
        <w:rPr>
          <w:color w:val="000000" w:themeColor="text1"/>
          <w:sz w:val="28"/>
          <w:szCs w:val="28"/>
          <w:shd w:val="clear" w:color="auto" w:fill="FFFFFF"/>
        </w:rPr>
        <w:t>твенное исследование, мы определили</w:t>
      </w:r>
      <w:r w:rsidR="00CC4357" w:rsidRPr="00010B68">
        <w:rPr>
          <w:color w:val="000000" w:themeColor="text1"/>
          <w:sz w:val="28"/>
          <w:szCs w:val="28"/>
          <w:shd w:val="clear" w:color="auto" w:fill="FFFFFF"/>
        </w:rPr>
        <w:t xml:space="preserve"> факторы, влияющие на нарушения зрения, это:</w:t>
      </w:r>
    </w:p>
    <w:p w:rsidR="00CC4357" w:rsidRPr="00010B68" w:rsidRDefault="00CC4357" w:rsidP="00510232">
      <w:pPr>
        <w:pStyle w:val="a7"/>
        <w:numPr>
          <w:ilvl w:val="0"/>
          <w:numId w:val="6"/>
        </w:numPr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наследственные факторы;</w:t>
      </w:r>
    </w:p>
    <w:p w:rsidR="00F36073" w:rsidRPr="00010B68" w:rsidRDefault="00CC4357" w:rsidP="00510232">
      <w:pPr>
        <w:pStyle w:val="a7"/>
        <w:numPr>
          <w:ilvl w:val="0"/>
          <w:numId w:val="6"/>
        </w:numPr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и</w:t>
      </w:r>
      <w:r w:rsidR="00F36073" w:rsidRPr="00010B68">
        <w:rPr>
          <w:color w:val="000000" w:themeColor="text1"/>
          <w:sz w:val="28"/>
          <w:szCs w:val="28"/>
          <w:shd w:val="clear" w:color="auto" w:fill="FFFFFF"/>
        </w:rPr>
        <w:t xml:space="preserve">нтенсивные зрительные нагрузки; </w:t>
      </w:r>
    </w:p>
    <w:p w:rsidR="00C921EF" w:rsidRPr="00010B68" w:rsidRDefault="00CC4357" w:rsidP="00510232">
      <w:pPr>
        <w:pStyle w:val="a7"/>
        <w:numPr>
          <w:ilvl w:val="0"/>
          <w:numId w:val="6"/>
        </w:numPr>
        <w:spacing w:line="36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несоблюдение режима работы и отдыха и гигиенических требований.</w:t>
      </w:r>
    </w:p>
    <w:p w:rsidR="00CC4357" w:rsidRPr="00010B68" w:rsidRDefault="000618C7" w:rsidP="00104E93">
      <w:pPr>
        <w:pStyle w:val="a7"/>
        <w:spacing w:line="360" w:lineRule="auto"/>
        <w:ind w:left="-283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Мы научились бережно относиться к своим глазам, воврем</w:t>
      </w:r>
      <w:r w:rsidR="00C921EF" w:rsidRPr="00010B68">
        <w:rPr>
          <w:color w:val="000000" w:themeColor="text1"/>
          <w:sz w:val="28"/>
          <w:szCs w:val="28"/>
          <w:shd w:val="clear" w:color="auto" w:fill="FFFFFF"/>
        </w:rPr>
        <w:t>я помогать им при переутомлении.</w:t>
      </w:r>
      <w:r w:rsidR="00F36073" w:rsidRPr="00010B68">
        <w:rPr>
          <w:color w:val="000000" w:themeColor="text1"/>
          <w:sz w:val="28"/>
          <w:szCs w:val="28"/>
          <w:shd w:val="clear" w:color="auto" w:fill="FFFFFF"/>
        </w:rPr>
        <w:t>У</w:t>
      </w:r>
      <w:r w:rsidRPr="00010B68">
        <w:rPr>
          <w:color w:val="000000" w:themeColor="text1"/>
          <w:sz w:val="28"/>
          <w:szCs w:val="28"/>
          <w:shd w:val="clear" w:color="auto" w:fill="FFFFFF"/>
        </w:rPr>
        <w:t>знали о быстром способе сн</w:t>
      </w:r>
      <w:r w:rsidR="00C921EF" w:rsidRPr="00010B68">
        <w:rPr>
          <w:color w:val="000000" w:themeColor="text1"/>
          <w:sz w:val="28"/>
          <w:szCs w:val="28"/>
          <w:shd w:val="clear" w:color="auto" w:fill="FFFFFF"/>
        </w:rPr>
        <w:t>ятия утомления глаз.</w:t>
      </w:r>
    </w:p>
    <w:p w:rsidR="00C921EF" w:rsidRPr="00010B68" w:rsidRDefault="00C921EF" w:rsidP="00104E93">
      <w:pPr>
        <w:pStyle w:val="c10"/>
        <w:spacing w:before="0" w:beforeAutospacing="0" w:after="0" w:afterAutospacing="0" w:line="360" w:lineRule="auto"/>
        <w:ind w:left="-283" w:firstLine="72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>Таким образом,</w:t>
      </w:r>
      <w:r w:rsidR="00515FC2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наша гипотеза, </w:t>
      </w:r>
      <w:r w:rsidR="00CC4357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если правильно следить за здоровьем глаз, то можно сохранить </w:t>
      </w:r>
      <w:r w:rsidR="00515FC2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>их здоровыми</w:t>
      </w:r>
      <w:r w:rsidR="009807D2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 и</w:t>
      </w:r>
      <w:r w:rsidR="00515FC2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 зоркими надолго,</w:t>
      </w:r>
      <w:r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 полностью подтвердилась. </w:t>
      </w:r>
    </w:p>
    <w:p w:rsidR="00CC4357" w:rsidRPr="00010B68" w:rsidRDefault="00CC4357" w:rsidP="00104E93">
      <w:pPr>
        <w:pStyle w:val="c0"/>
        <w:spacing w:before="0" w:beforeAutospacing="0" w:after="0" w:afterAutospacing="0" w:line="360" w:lineRule="auto"/>
        <w:ind w:left="-283" w:firstLine="720"/>
        <w:jc w:val="both"/>
        <w:textAlignment w:val="baseline"/>
        <w:rPr>
          <w:color w:val="000000" w:themeColor="text1"/>
          <w:sz w:val="28"/>
          <w:szCs w:val="28"/>
        </w:rPr>
      </w:pPr>
      <w:r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Нам очень хотелось, чтобы </w:t>
      </w:r>
      <w:r w:rsidR="00B62AEC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>это</w:t>
      </w:r>
      <w:r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 исследо</w:t>
      </w:r>
      <w:r w:rsidR="00C921EF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>вание помогло ребятам сохранить</w:t>
      </w:r>
      <w:r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> и укрепить сво</w:t>
      </w:r>
      <w:r w:rsidR="00B62AEC"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>ё</w:t>
      </w:r>
      <w:r w:rsidRPr="00010B68">
        <w:rPr>
          <w:rStyle w:val="c12"/>
          <w:color w:val="000000" w:themeColor="text1"/>
          <w:sz w:val="28"/>
          <w:szCs w:val="28"/>
          <w:bdr w:val="none" w:sz="0" w:space="0" w:color="auto" w:frame="1"/>
        </w:rPr>
        <w:t xml:space="preserve"> зрение на долгие годы. Ведь потерять зрение легко, а сохранить сложно.</w:t>
      </w:r>
      <w:r w:rsidR="009807D2" w:rsidRPr="00010B68">
        <w:rPr>
          <w:color w:val="000000" w:themeColor="text1"/>
          <w:sz w:val="28"/>
          <w:szCs w:val="28"/>
          <w:shd w:val="clear" w:color="auto" w:fill="FFFFFF"/>
        </w:rPr>
        <w:t xml:space="preserve"> И помните, что 80% всех случаев нарушения зрения можно предотвратить или вылечить, если они будут вовремя выявлены.</w:t>
      </w:r>
    </w:p>
    <w:p w:rsidR="00CC4357" w:rsidRPr="00010B68" w:rsidRDefault="00CC4357" w:rsidP="00104E93">
      <w:pPr>
        <w:spacing w:line="360" w:lineRule="auto"/>
        <w:ind w:left="-283" w:firstLine="720"/>
        <w:jc w:val="both"/>
        <w:textAlignment w:val="baseline"/>
        <w:rPr>
          <w:color w:val="000000" w:themeColor="text1"/>
          <w:sz w:val="28"/>
          <w:szCs w:val="28"/>
        </w:rPr>
      </w:pPr>
    </w:p>
    <w:p w:rsidR="00967C48" w:rsidRPr="00010B68" w:rsidRDefault="00967C48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967C48" w:rsidRPr="00010B68" w:rsidRDefault="00967C48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8C4A59" w:rsidRPr="00010B68" w:rsidRDefault="008C4A59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8C4A59" w:rsidRPr="00010B68" w:rsidRDefault="008C4A59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8C4A59" w:rsidRPr="00010B68" w:rsidRDefault="008C4A59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8C4A59" w:rsidRPr="00010B68" w:rsidRDefault="008C4A59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8C4A59" w:rsidRPr="00010B68" w:rsidRDefault="008C4A59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E93911" w:rsidRPr="00010B68" w:rsidRDefault="00E93911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E93911" w:rsidRPr="00010B68" w:rsidRDefault="00E93911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E93911" w:rsidRPr="00010B68" w:rsidRDefault="00E93911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E93911" w:rsidRPr="00433046" w:rsidRDefault="00E93911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E93911" w:rsidRPr="00433046" w:rsidRDefault="00E93911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E93911" w:rsidRDefault="00E93911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967C48" w:rsidRPr="00010B68" w:rsidRDefault="00967C48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lastRenderedPageBreak/>
        <w:t>Список литературы:</w:t>
      </w:r>
    </w:p>
    <w:p w:rsidR="00967C48" w:rsidRPr="00010B68" w:rsidRDefault="00010B68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A27D8B" w:rsidRPr="00010B68">
        <w:rPr>
          <w:color w:val="000000" w:themeColor="text1"/>
          <w:sz w:val="28"/>
          <w:szCs w:val="28"/>
        </w:rPr>
        <w:t>Аветисов</w:t>
      </w:r>
      <w:r w:rsidR="0046494B" w:rsidRPr="00010B68">
        <w:rPr>
          <w:color w:val="000000" w:themeColor="text1"/>
          <w:sz w:val="28"/>
          <w:szCs w:val="28"/>
        </w:rPr>
        <w:t>,</w:t>
      </w:r>
      <w:r w:rsidR="00A27D8B" w:rsidRPr="00010B68">
        <w:rPr>
          <w:color w:val="000000" w:themeColor="text1"/>
          <w:sz w:val="28"/>
          <w:szCs w:val="28"/>
        </w:rPr>
        <w:t xml:space="preserve"> Э.С. Как беречь зрение.</w:t>
      </w:r>
      <w:r w:rsidR="0046494B" w:rsidRPr="00010B68">
        <w:rPr>
          <w:color w:val="000000" w:themeColor="text1"/>
          <w:sz w:val="28"/>
          <w:szCs w:val="28"/>
        </w:rPr>
        <w:t>/ Э.С. Аветисов</w:t>
      </w:r>
      <w:r w:rsidR="00A27D8B" w:rsidRPr="00010B68">
        <w:rPr>
          <w:color w:val="000000" w:themeColor="text1"/>
          <w:sz w:val="28"/>
          <w:szCs w:val="28"/>
        </w:rPr>
        <w:t xml:space="preserve"> – М.: ГЭОТАР МЕДИЦИНА, 2000.</w:t>
      </w:r>
    </w:p>
    <w:p w:rsidR="00967C48" w:rsidRPr="00010B68" w:rsidRDefault="00C8470F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2.</w:t>
      </w:r>
      <w:r w:rsidR="00010B68">
        <w:rPr>
          <w:color w:val="000000" w:themeColor="text1"/>
          <w:sz w:val="28"/>
          <w:szCs w:val="28"/>
        </w:rPr>
        <w:t xml:space="preserve"> </w:t>
      </w:r>
      <w:r w:rsidR="0046494B" w:rsidRPr="00010B68">
        <w:rPr>
          <w:color w:val="000000" w:themeColor="text1"/>
          <w:sz w:val="28"/>
          <w:szCs w:val="28"/>
          <w:shd w:val="clear" w:color="auto" w:fill="FFFFFF"/>
        </w:rPr>
        <w:t>Аристова, В. В., Гальперштейн, Л. Я.</w:t>
      </w:r>
      <w:r w:rsidR="006B7D10" w:rsidRPr="00010B68">
        <w:rPr>
          <w:color w:val="000000" w:themeColor="text1"/>
          <w:sz w:val="28"/>
          <w:szCs w:val="28"/>
        </w:rPr>
        <w:t xml:space="preserve"> Моя самая первая энциклопедия.</w:t>
      </w:r>
      <w:r w:rsidR="0046494B" w:rsidRPr="00010B68">
        <w:rPr>
          <w:color w:val="000000" w:themeColor="text1"/>
          <w:sz w:val="28"/>
          <w:szCs w:val="28"/>
          <w:shd w:val="clear" w:color="auto" w:fill="FFFFFF"/>
        </w:rPr>
        <w:t>/</w:t>
      </w:r>
      <w:r w:rsidR="0046494B" w:rsidRPr="00010B68">
        <w:rPr>
          <w:color w:val="000000" w:themeColor="text1"/>
          <w:sz w:val="28"/>
          <w:szCs w:val="28"/>
        </w:rPr>
        <w:t xml:space="preserve"> В.В.</w:t>
      </w:r>
      <w:r w:rsidR="0046494B" w:rsidRPr="00010B68">
        <w:rPr>
          <w:color w:val="000000" w:themeColor="text1"/>
          <w:sz w:val="28"/>
          <w:szCs w:val="28"/>
          <w:shd w:val="clear" w:color="auto" w:fill="FFFFFF"/>
        </w:rPr>
        <w:t>Аристова, Л.Я. Гальперштейн.</w:t>
      </w:r>
      <w:r w:rsidR="00A27D8B" w:rsidRPr="00010B68">
        <w:rPr>
          <w:color w:val="000000" w:themeColor="text1"/>
          <w:sz w:val="28"/>
          <w:szCs w:val="28"/>
        </w:rPr>
        <w:t>– М.</w:t>
      </w:r>
      <w:r w:rsidR="0080342B" w:rsidRPr="00010B68">
        <w:rPr>
          <w:color w:val="000000" w:themeColor="text1"/>
          <w:sz w:val="28"/>
          <w:szCs w:val="28"/>
        </w:rPr>
        <w:t>:</w:t>
      </w:r>
      <w:r w:rsidR="00967C48" w:rsidRPr="00010B68">
        <w:rPr>
          <w:color w:val="000000" w:themeColor="text1"/>
          <w:sz w:val="28"/>
          <w:szCs w:val="28"/>
        </w:rPr>
        <w:t xml:space="preserve"> РОСМЭН</w:t>
      </w:r>
      <w:r w:rsidR="00A27D8B" w:rsidRPr="00010B68">
        <w:rPr>
          <w:color w:val="000000" w:themeColor="text1"/>
          <w:sz w:val="28"/>
          <w:szCs w:val="28"/>
        </w:rPr>
        <w:t>,</w:t>
      </w:r>
      <w:r w:rsidR="00967C48" w:rsidRPr="00010B68">
        <w:rPr>
          <w:color w:val="000000" w:themeColor="text1"/>
          <w:sz w:val="28"/>
          <w:szCs w:val="28"/>
        </w:rPr>
        <w:t xml:space="preserve"> 2005.</w:t>
      </w:r>
    </w:p>
    <w:p w:rsidR="00967C48" w:rsidRPr="00010B68" w:rsidRDefault="00C8470F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3</w:t>
      </w:r>
      <w:r w:rsidR="00967C48" w:rsidRPr="00010B68">
        <w:rPr>
          <w:color w:val="000000" w:themeColor="text1"/>
          <w:sz w:val="28"/>
          <w:szCs w:val="28"/>
        </w:rPr>
        <w:t>.</w:t>
      </w:r>
      <w:r w:rsidR="00010B68">
        <w:rPr>
          <w:color w:val="000000" w:themeColor="text1"/>
          <w:sz w:val="28"/>
          <w:szCs w:val="28"/>
        </w:rPr>
        <w:t xml:space="preserve"> </w:t>
      </w:r>
      <w:r w:rsidR="006B7D10" w:rsidRPr="00010B68">
        <w:rPr>
          <w:color w:val="000000" w:themeColor="text1"/>
          <w:sz w:val="28"/>
          <w:szCs w:val="28"/>
          <w:shd w:val="clear" w:color="auto" w:fill="FFFFFF"/>
        </w:rPr>
        <w:t>Ревин А</w:t>
      </w:r>
      <w:r w:rsidR="00AD00B5" w:rsidRPr="00010B68">
        <w:rPr>
          <w:color w:val="000000" w:themeColor="text1"/>
          <w:sz w:val="28"/>
          <w:szCs w:val="28"/>
          <w:shd w:val="clear" w:color="auto" w:fill="FFFFFF"/>
        </w:rPr>
        <w:t>.И. Специфика зрения человека /</w:t>
      </w:r>
      <w:r w:rsidR="006B7D10" w:rsidRPr="00010B68">
        <w:rPr>
          <w:color w:val="000000" w:themeColor="text1"/>
          <w:sz w:val="28"/>
          <w:szCs w:val="28"/>
          <w:shd w:val="clear" w:color="auto" w:fill="FFFFFF"/>
        </w:rPr>
        <w:t>А.И. Ревин. - М.: Медицина,</w:t>
      </w:r>
      <w:r w:rsidR="00967C48" w:rsidRPr="00010B68">
        <w:rPr>
          <w:color w:val="000000" w:themeColor="text1"/>
          <w:sz w:val="28"/>
          <w:szCs w:val="28"/>
        </w:rPr>
        <w:t>2003.</w:t>
      </w:r>
    </w:p>
    <w:p w:rsidR="00967C48" w:rsidRPr="00010B68" w:rsidRDefault="00C8470F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4</w:t>
      </w:r>
      <w:r w:rsidR="00010B68">
        <w:rPr>
          <w:color w:val="000000" w:themeColor="text1"/>
          <w:sz w:val="28"/>
          <w:szCs w:val="28"/>
        </w:rPr>
        <w:t xml:space="preserve">. </w:t>
      </w:r>
      <w:r w:rsidR="00967C48" w:rsidRPr="00010B68">
        <w:rPr>
          <w:color w:val="000000" w:themeColor="text1"/>
          <w:sz w:val="28"/>
          <w:szCs w:val="28"/>
        </w:rPr>
        <w:t>Сурков А.А. Энциклопедия. Влияние компьютерной техники на зрение     человека.- Новосибирск: Академия, 2001.</w:t>
      </w:r>
    </w:p>
    <w:p w:rsidR="00C8470F" w:rsidRPr="00010B68" w:rsidRDefault="00010B68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C8470F" w:rsidRPr="00010B68">
        <w:rPr>
          <w:color w:val="000000" w:themeColor="text1"/>
          <w:sz w:val="28"/>
          <w:szCs w:val="28"/>
        </w:rPr>
        <w:t>Хаппе В. Офтальмология / Вильгельм Хаппе ; Перевод с нем. ; Под общ. ред. канд. мед. наук А.Н.Амирова. – 2"е изд. – М. : МЕДпресс"информ, 2005.</w:t>
      </w:r>
    </w:p>
    <w:p w:rsidR="00967C48" w:rsidRPr="00010B68" w:rsidRDefault="00C8470F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6</w:t>
      </w:r>
      <w:r w:rsidR="00010B68">
        <w:rPr>
          <w:color w:val="000000" w:themeColor="text1"/>
          <w:sz w:val="28"/>
          <w:szCs w:val="28"/>
        </w:rPr>
        <w:t xml:space="preserve">. </w:t>
      </w:r>
      <w:r w:rsidR="00967C48" w:rsidRPr="00010B68">
        <w:rPr>
          <w:color w:val="000000" w:themeColor="text1"/>
          <w:sz w:val="28"/>
          <w:szCs w:val="28"/>
        </w:rPr>
        <w:t>Энциклопедия для детей. Т. 18.</w:t>
      </w:r>
      <w:r w:rsidR="00AD1327" w:rsidRPr="00010B68">
        <w:rPr>
          <w:color w:val="000000" w:themeColor="text1"/>
          <w:sz w:val="28"/>
          <w:szCs w:val="28"/>
        </w:rPr>
        <w:t xml:space="preserve"> Человек.Ч.1.</w:t>
      </w:r>
      <w:r w:rsidR="00A632FA" w:rsidRPr="00010B68">
        <w:rPr>
          <w:color w:val="000000" w:themeColor="text1"/>
          <w:sz w:val="28"/>
          <w:szCs w:val="28"/>
        </w:rPr>
        <w:t>/ Глав. ред.</w:t>
      </w:r>
      <w:r w:rsidRPr="00010B68">
        <w:rPr>
          <w:color w:val="000000" w:themeColor="text1"/>
          <w:sz w:val="28"/>
          <w:szCs w:val="28"/>
        </w:rPr>
        <w:t xml:space="preserve"> Володин В.А</w:t>
      </w:r>
      <w:r w:rsidR="00967C48" w:rsidRPr="00010B68">
        <w:rPr>
          <w:color w:val="000000" w:themeColor="text1"/>
          <w:sz w:val="28"/>
          <w:szCs w:val="28"/>
        </w:rPr>
        <w:t>– М.: Аванта+, 2001.</w:t>
      </w:r>
    </w:p>
    <w:p w:rsidR="00AD1327" w:rsidRPr="00010B68" w:rsidRDefault="00C8470F" w:rsidP="00104E9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7</w:t>
      </w:r>
      <w:r w:rsidR="00AD1327" w:rsidRPr="00010B68">
        <w:rPr>
          <w:color w:val="000000" w:themeColor="text1"/>
          <w:sz w:val="28"/>
          <w:szCs w:val="28"/>
        </w:rPr>
        <w:t>.</w:t>
      </w:r>
      <w:r w:rsidR="00010B68">
        <w:rPr>
          <w:color w:val="000000" w:themeColor="text1"/>
          <w:sz w:val="28"/>
          <w:szCs w:val="28"/>
        </w:rPr>
        <w:t xml:space="preserve"> </w:t>
      </w:r>
      <w:r w:rsidR="00AD1327" w:rsidRPr="00010B68">
        <w:rPr>
          <w:color w:val="000000" w:themeColor="text1"/>
          <w:sz w:val="28"/>
          <w:szCs w:val="28"/>
        </w:rPr>
        <w:t>Я позн</w:t>
      </w:r>
      <w:r w:rsidR="00AD00B5" w:rsidRPr="00010B68">
        <w:rPr>
          <w:color w:val="000000" w:themeColor="text1"/>
          <w:sz w:val="28"/>
          <w:szCs w:val="28"/>
        </w:rPr>
        <w:t>аю мир:  Дет.энцикл.: Медицина/</w:t>
      </w:r>
      <w:r w:rsidR="00AD1327" w:rsidRPr="00010B68">
        <w:rPr>
          <w:color w:val="000000" w:themeColor="text1"/>
          <w:sz w:val="28"/>
          <w:szCs w:val="28"/>
        </w:rPr>
        <w:t>Сост. Н.Ю. Буянова и др. – М.: ООО «Фирма «Издательство АСТ», 2000.</w:t>
      </w:r>
    </w:p>
    <w:p w:rsidR="00010B68" w:rsidRDefault="00967C48" w:rsidP="00010B68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</w:rPr>
        <w:t>Интернет – ресурсы:</w:t>
      </w:r>
    </w:p>
    <w:p w:rsidR="00010B68" w:rsidRPr="00010B68" w:rsidRDefault="00EF6FFA" w:rsidP="00510232">
      <w:pPr>
        <w:pStyle w:val="a7"/>
        <w:numPr>
          <w:ilvl w:val="0"/>
          <w:numId w:val="1"/>
        </w:numPr>
        <w:spacing w:line="360" w:lineRule="auto"/>
        <w:ind w:left="0" w:firstLine="720"/>
        <w:jc w:val="both"/>
        <w:rPr>
          <w:rStyle w:val="ab"/>
          <w:color w:val="000000" w:themeColor="text1"/>
          <w:sz w:val="28"/>
          <w:szCs w:val="28"/>
          <w:u w:val="none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>Всемирный День зрения 2018: история и традиции, стихи</w:t>
      </w:r>
      <w:hyperlink r:id="rId8" w:history="1">
        <w:r w:rsidRPr="00010B68">
          <w:rPr>
            <w:color w:val="000000" w:themeColor="text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.</w:t>
        </w:r>
      </w:hyperlink>
      <w:r w:rsidRPr="00010B68">
        <w:rPr>
          <w:color w:val="000000" w:themeColor="text1"/>
          <w:sz w:val="28"/>
          <w:szCs w:val="28"/>
          <w:shd w:val="clear" w:color="auto" w:fill="FFFFFF"/>
        </w:rPr>
        <w:t xml:space="preserve"> [Электронный ресурс] – Режим доступа: </w:t>
      </w:r>
      <w:hyperlink r:id="rId9" w:history="1">
        <w:r w:rsidR="00010B68" w:rsidRPr="00151725">
          <w:rPr>
            <w:rStyle w:val="ab"/>
            <w:sz w:val="28"/>
            <w:szCs w:val="28"/>
          </w:rPr>
          <w:t>https://novogodnij-ru.ru/vsemirnyj-den-zreniya.html</w:t>
        </w:r>
      </w:hyperlink>
    </w:p>
    <w:p w:rsidR="00010B68" w:rsidRPr="00010B68" w:rsidRDefault="00EA646F" w:rsidP="00510232">
      <w:pPr>
        <w:pStyle w:val="a7"/>
        <w:numPr>
          <w:ilvl w:val="0"/>
          <w:numId w:val="1"/>
        </w:numPr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 xml:space="preserve">Комплекс гимнастических упражнений для глаз Эдуарда Аветисова [Текст]  - Режим доступа: </w:t>
      </w:r>
      <w:hyperlink r:id="rId10" w:history="1">
        <w:r w:rsidRPr="00010B68">
          <w:rPr>
            <w:rStyle w:val="ab"/>
            <w:color w:val="000000" w:themeColor="text1"/>
            <w:sz w:val="28"/>
            <w:szCs w:val="28"/>
            <w:shd w:val="clear" w:color="auto" w:fill="FFFFFF"/>
          </w:rPr>
          <w:t>http://drvision.ru/profilaktika/gimnastika-dlya-glaz/po-avetisovu.html</w:t>
        </w:r>
      </w:hyperlink>
    </w:p>
    <w:p w:rsidR="00010B68" w:rsidRPr="00010B68" w:rsidRDefault="00EA646F" w:rsidP="00510232">
      <w:pPr>
        <w:pStyle w:val="a7"/>
        <w:numPr>
          <w:ilvl w:val="0"/>
          <w:numId w:val="1"/>
        </w:numPr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sz w:val="28"/>
          <w:szCs w:val="28"/>
          <w:shd w:val="clear" w:color="auto" w:fill="FFFFFF"/>
        </w:rPr>
        <w:t xml:space="preserve">Российская офтальмология онлайн. [Электронный ресурс] – Режим доступа: </w:t>
      </w:r>
      <w:hyperlink r:id="rId11" w:history="1">
        <w:r w:rsidR="00010B68" w:rsidRPr="00151725">
          <w:rPr>
            <w:rStyle w:val="ab"/>
            <w:sz w:val="28"/>
            <w:szCs w:val="28"/>
            <w:shd w:val="clear" w:color="auto" w:fill="FFFFFF"/>
          </w:rPr>
          <w:t>www.eyepress.ru/article.aspx</w:t>
        </w:r>
      </w:hyperlink>
    </w:p>
    <w:p w:rsidR="00EA646F" w:rsidRPr="00010B68" w:rsidRDefault="00EA646F" w:rsidP="00510232">
      <w:pPr>
        <w:pStyle w:val="a7"/>
        <w:numPr>
          <w:ilvl w:val="0"/>
          <w:numId w:val="1"/>
        </w:numPr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10B68">
        <w:rPr>
          <w:color w:val="000000" w:themeColor="text1"/>
          <w:kern w:val="36"/>
          <w:sz w:val="28"/>
          <w:szCs w:val="28"/>
        </w:rPr>
        <w:t>50 занимательных фактов о глазах.</w:t>
      </w:r>
      <w:r w:rsidRPr="00010B68">
        <w:rPr>
          <w:bCs/>
          <w:color w:val="000000" w:themeColor="text1"/>
          <w:sz w:val="28"/>
          <w:szCs w:val="28"/>
          <w:shd w:val="clear" w:color="auto" w:fill="FFFFFF"/>
        </w:rPr>
        <w:t>Перевод: </w:t>
      </w:r>
      <w:r w:rsidRPr="00010B68">
        <w:rPr>
          <w:rStyle w:val="link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Филипенко Л. В.</w:t>
      </w:r>
      <w:r w:rsidRPr="00010B68">
        <w:rPr>
          <w:color w:val="000000" w:themeColor="text1"/>
          <w:sz w:val="28"/>
          <w:szCs w:val="28"/>
          <w:shd w:val="clear" w:color="auto" w:fill="FFFFFF"/>
        </w:rPr>
        <w:t xml:space="preserve">[Текс]   - Режим доступа: </w:t>
      </w:r>
      <w:hyperlink r:id="rId12" w:history="1">
        <w:r w:rsidRPr="00010B68">
          <w:rPr>
            <w:rStyle w:val="ab"/>
            <w:color w:val="000000" w:themeColor="text1"/>
            <w:sz w:val="28"/>
            <w:szCs w:val="28"/>
            <w:shd w:val="clear" w:color="auto" w:fill="FFFFFF"/>
          </w:rPr>
          <w:t>https://www.infoniac.ru/news/50-zanimatel-nyh-faktov-o-glazah</w:t>
        </w:r>
      </w:hyperlink>
    </w:p>
    <w:p w:rsidR="00EA646F" w:rsidRPr="00010B68" w:rsidRDefault="00EA646F" w:rsidP="00104E93">
      <w:pPr>
        <w:pStyle w:val="a7"/>
        <w:spacing w:line="360" w:lineRule="auto"/>
        <w:ind w:firstLine="720"/>
        <w:jc w:val="both"/>
        <w:rPr>
          <w:color w:val="000000" w:themeColor="text1"/>
          <w:sz w:val="28"/>
          <w:szCs w:val="28"/>
          <w:u w:val="single"/>
        </w:rPr>
      </w:pPr>
    </w:p>
    <w:p w:rsidR="000618C7" w:rsidRPr="00433046" w:rsidRDefault="000618C7" w:rsidP="00104E93">
      <w:pPr>
        <w:pStyle w:val="a7"/>
        <w:spacing w:line="360" w:lineRule="auto"/>
        <w:ind w:left="283" w:firstLine="720"/>
        <w:jc w:val="both"/>
        <w:rPr>
          <w:b/>
          <w:sz w:val="28"/>
          <w:szCs w:val="28"/>
        </w:rPr>
      </w:pPr>
    </w:p>
    <w:p w:rsidR="00E37942" w:rsidRPr="00433046" w:rsidRDefault="00E37942" w:rsidP="00104E93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433046">
        <w:rPr>
          <w:sz w:val="28"/>
          <w:szCs w:val="28"/>
          <w:u w:val="single"/>
        </w:rPr>
        <w:lastRenderedPageBreak/>
        <w:t>Приложени</w:t>
      </w:r>
      <w:r w:rsidR="00AB2E67" w:rsidRPr="00433046">
        <w:rPr>
          <w:sz w:val="28"/>
          <w:szCs w:val="28"/>
          <w:u w:val="single"/>
        </w:rPr>
        <w:t xml:space="preserve">е </w:t>
      </w:r>
      <w:r w:rsidR="0062379D" w:rsidRPr="00433046">
        <w:rPr>
          <w:sz w:val="28"/>
          <w:szCs w:val="28"/>
          <w:u w:val="single"/>
        </w:rPr>
        <w:t>А</w:t>
      </w:r>
    </w:p>
    <w:p w:rsidR="00B007F6" w:rsidRPr="000A521B" w:rsidRDefault="00B007F6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t>Рис.1 Строение глаз</w:t>
      </w:r>
      <w:r w:rsidR="004E3057" w:rsidRPr="000A521B">
        <w:rPr>
          <w:sz w:val="28"/>
          <w:szCs w:val="28"/>
        </w:rPr>
        <w:t>а</w:t>
      </w:r>
    </w:p>
    <w:p w:rsidR="00E37942" w:rsidRPr="00433046" w:rsidRDefault="00B55670" w:rsidP="00104E93">
      <w:pPr>
        <w:pStyle w:val="a7"/>
        <w:spacing w:line="360" w:lineRule="auto"/>
        <w:ind w:left="283" w:firstLine="720"/>
        <w:jc w:val="both"/>
        <w:rPr>
          <w:b/>
          <w:sz w:val="28"/>
          <w:szCs w:val="28"/>
        </w:rPr>
      </w:pPr>
      <w:r w:rsidRPr="00433046">
        <w:rPr>
          <w:b/>
          <w:noProof/>
          <w:sz w:val="28"/>
          <w:szCs w:val="28"/>
        </w:rPr>
        <w:drawing>
          <wp:inline distT="0" distB="0" distL="0" distR="0">
            <wp:extent cx="5012522" cy="3762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521" cy="3766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796" w:rsidRPr="00433046" w:rsidRDefault="00B2079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A5541E" w:rsidRPr="00433046" w:rsidRDefault="00A5541E" w:rsidP="00104E9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5541E" w:rsidRPr="000A521B" w:rsidRDefault="004E3057" w:rsidP="00104E93">
      <w:pPr>
        <w:pStyle w:val="a7"/>
        <w:spacing w:line="360" w:lineRule="auto"/>
        <w:ind w:left="283" w:firstLine="720"/>
        <w:jc w:val="both"/>
        <w:rPr>
          <w:i/>
          <w:sz w:val="28"/>
          <w:szCs w:val="28"/>
        </w:rPr>
      </w:pPr>
      <w:r w:rsidRPr="000A521B">
        <w:rPr>
          <w:sz w:val="28"/>
          <w:szCs w:val="28"/>
        </w:rPr>
        <w:t>Рис. 2 Опыт 1. Изменение зрачка</w:t>
      </w: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FF6034" w:rsidRDefault="00FF6034" w:rsidP="00104E93">
      <w:pPr>
        <w:pStyle w:val="a7"/>
        <w:spacing w:line="360" w:lineRule="auto"/>
        <w:ind w:left="283" w:firstLine="720"/>
        <w:jc w:val="both"/>
        <w:rPr>
          <w:noProof/>
          <w:sz w:val="28"/>
          <w:szCs w:val="28"/>
        </w:rPr>
      </w:pPr>
    </w:p>
    <w:p w:rsidR="00002DEB" w:rsidRPr="00433046" w:rsidRDefault="00514096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rect id="Прямоугольник 5" o:spid="_x0000_s1027" alt="https://apf.mail.ru/cgi-bin/readmsg?id=15380314090000000813;0;1&amp;af_preview=1&amp;exif=1" style="width:34.5pt;height:34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" filled="f" stroked="f">
            <o:lock v:ext="edit" aspectratio="t"/>
            <v:textbox>
              <w:txbxContent>
                <w:p w:rsidR="00A5541E" w:rsidRDefault="00A5541E" w:rsidP="00A5541E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rect id="Прямоугольник 6" o:spid="_x0000_s1026" alt="https://apf.mail.ru/cgi-bin/readmsg?id=15380314090000000813;0;1&amp;af_preview=1&amp;exif=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noO6KHgMAACwGAAAOAAAAAAAAAAAAAAAA&#10;AC4CAABkcnMvZTJvRG9jLnhtbFBLAQItABQABgAIAAAAIQBMoOks2AAAAAMBAAAPAAAAAAAAAAAA&#10;AAAAAHgFAABkcnMvZG93bnJldi54bWxQSwUGAAAAAAQABADzAAAAfQYAAAAA&#10;" filled="f" stroked="f">
            <o:lock v:ext="edit" aspectratio="t"/>
            <w10:wrap type="none"/>
            <w10:anchorlock/>
          </v:rect>
        </w:pict>
      </w:r>
    </w:p>
    <w:p w:rsidR="004E3057" w:rsidRPr="00433046" w:rsidRDefault="004E3057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</w:rPr>
      </w:pPr>
    </w:p>
    <w:p w:rsidR="00002DEB" w:rsidRPr="00433046" w:rsidRDefault="0080342B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  <w:u w:val="single"/>
        </w:rPr>
      </w:pPr>
      <w:r w:rsidRPr="00433046">
        <w:rPr>
          <w:sz w:val="28"/>
          <w:szCs w:val="28"/>
          <w:u w:val="single"/>
        </w:rPr>
        <w:lastRenderedPageBreak/>
        <w:t xml:space="preserve">Приложение </w:t>
      </w:r>
      <w:r w:rsidR="0062379D" w:rsidRPr="00433046">
        <w:rPr>
          <w:sz w:val="28"/>
          <w:szCs w:val="28"/>
          <w:u w:val="single"/>
        </w:rPr>
        <w:t>Б</w:t>
      </w:r>
    </w:p>
    <w:p w:rsidR="004A48C5" w:rsidRPr="000A521B" w:rsidRDefault="004E3057" w:rsidP="000A521B">
      <w:pPr>
        <w:spacing w:line="360" w:lineRule="auto"/>
        <w:ind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t xml:space="preserve">Таблица 1. </w:t>
      </w:r>
      <w:r w:rsidR="00BF57C0" w:rsidRPr="000A521B">
        <w:rPr>
          <w:sz w:val="28"/>
          <w:szCs w:val="28"/>
        </w:rPr>
        <w:t xml:space="preserve">Структура заболеваемости среди учеников МБДОУ </w:t>
      </w:r>
      <w:r w:rsidRPr="000A521B">
        <w:rPr>
          <w:sz w:val="28"/>
          <w:szCs w:val="28"/>
        </w:rPr>
        <w:t>«</w:t>
      </w:r>
      <w:r w:rsidR="00BF57C0" w:rsidRPr="000A521B">
        <w:rPr>
          <w:sz w:val="28"/>
          <w:szCs w:val="28"/>
        </w:rPr>
        <w:t>СОШ№75</w:t>
      </w:r>
      <w:r w:rsidR="000A521B">
        <w:rPr>
          <w:sz w:val="28"/>
          <w:szCs w:val="28"/>
        </w:rPr>
        <w:t xml:space="preserve"> </w:t>
      </w:r>
      <w:r w:rsidRPr="000A521B">
        <w:rPr>
          <w:sz w:val="28"/>
          <w:szCs w:val="28"/>
        </w:rPr>
        <w:t xml:space="preserve">г. Челябинска» за </w:t>
      </w:r>
      <w:r w:rsidR="00BF57C0" w:rsidRPr="000A521B">
        <w:rPr>
          <w:sz w:val="28"/>
          <w:szCs w:val="28"/>
        </w:rPr>
        <w:t>2017-2018 учебный год</w:t>
      </w:r>
    </w:p>
    <w:tbl>
      <w:tblPr>
        <w:tblStyle w:val="a8"/>
        <w:tblW w:w="0" w:type="auto"/>
        <w:tblInd w:w="283" w:type="dxa"/>
        <w:tblLook w:val="04A0"/>
      </w:tblPr>
      <w:tblGrid>
        <w:gridCol w:w="2335"/>
        <w:gridCol w:w="2026"/>
        <w:gridCol w:w="2127"/>
        <w:gridCol w:w="1855"/>
      </w:tblGrid>
      <w:tr w:rsidR="00BF57C0" w:rsidRPr="00433046" w:rsidTr="004E3057">
        <w:tc>
          <w:tcPr>
            <w:tcW w:w="2335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Всего учеников (абсол)</w:t>
            </w:r>
          </w:p>
        </w:tc>
        <w:tc>
          <w:tcPr>
            <w:tcW w:w="2127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Число с патологией (абсол.)</w:t>
            </w:r>
          </w:p>
        </w:tc>
        <w:tc>
          <w:tcPr>
            <w:tcW w:w="1701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% детей с патологией</w:t>
            </w:r>
          </w:p>
        </w:tc>
      </w:tr>
      <w:tr w:rsidR="00BF57C0" w:rsidRPr="00433046" w:rsidTr="004E3057">
        <w:tc>
          <w:tcPr>
            <w:tcW w:w="2335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 классы</w:t>
            </w:r>
          </w:p>
        </w:tc>
        <w:tc>
          <w:tcPr>
            <w:tcW w:w="2026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151</w:t>
            </w:r>
          </w:p>
        </w:tc>
        <w:tc>
          <w:tcPr>
            <w:tcW w:w="2127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 8</w:t>
            </w:r>
          </w:p>
        </w:tc>
        <w:tc>
          <w:tcPr>
            <w:tcW w:w="1701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5,3</w:t>
            </w:r>
          </w:p>
        </w:tc>
      </w:tr>
      <w:tr w:rsidR="00BF57C0" w:rsidRPr="00433046" w:rsidTr="004E3057">
        <w:tc>
          <w:tcPr>
            <w:tcW w:w="2335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4 классы</w:t>
            </w:r>
          </w:p>
        </w:tc>
        <w:tc>
          <w:tcPr>
            <w:tcW w:w="2026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110</w:t>
            </w:r>
          </w:p>
        </w:tc>
        <w:tc>
          <w:tcPr>
            <w:tcW w:w="2127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 7</w:t>
            </w:r>
          </w:p>
        </w:tc>
        <w:tc>
          <w:tcPr>
            <w:tcW w:w="1701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6,4</w:t>
            </w:r>
          </w:p>
        </w:tc>
      </w:tr>
      <w:tr w:rsidR="00BF57C0" w:rsidRPr="00433046" w:rsidTr="004E3057">
        <w:tc>
          <w:tcPr>
            <w:tcW w:w="2335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9 классы</w:t>
            </w:r>
          </w:p>
        </w:tc>
        <w:tc>
          <w:tcPr>
            <w:tcW w:w="2026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74</w:t>
            </w:r>
          </w:p>
        </w:tc>
        <w:tc>
          <w:tcPr>
            <w:tcW w:w="2127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13</w:t>
            </w:r>
          </w:p>
        </w:tc>
        <w:tc>
          <w:tcPr>
            <w:tcW w:w="1701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17,6</w:t>
            </w:r>
          </w:p>
        </w:tc>
      </w:tr>
      <w:tr w:rsidR="00BF57C0" w:rsidRPr="00433046" w:rsidTr="004E3057">
        <w:tc>
          <w:tcPr>
            <w:tcW w:w="2335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11 классы                                           </w:t>
            </w:r>
          </w:p>
        </w:tc>
        <w:tc>
          <w:tcPr>
            <w:tcW w:w="2026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30</w:t>
            </w:r>
          </w:p>
        </w:tc>
        <w:tc>
          <w:tcPr>
            <w:tcW w:w="2127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 3</w:t>
            </w:r>
          </w:p>
        </w:tc>
        <w:tc>
          <w:tcPr>
            <w:tcW w:w="1701" w:type="dxa"/>
          </w:tcPr>
          <w:p w:rsidR="00BF57C0" w:rsidRPr="00433046" w:rsidRDefault="00BF57C0" w:rsidP="00104E93">
            <w:pPr>
              <w:pStyle w:val="a7"/>
              <w:spacing w:line="360" w:lineRule="auto"/>
              <w:ind w:left="0" w:right="283"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 xml:space="preserve">         10</w:t>
            </w:r>
          </w:p>
        </w:tc>
      </w:tr>
    </w:tbl>
    <w:p w:rsidR="004E3057" w:rsidRPr="00433046" w:rsidRDefault="004E3057" w:rsidP="00104E9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F57C0" w:rsidRPr="000A521B" w:rsidRDefault="004E3057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t xml:space="preserve">Диаграмма 1. Структура заболеваемости </w:t>
      </w:r>
    </w:p>
    <w:p w:rsidR="00091DAC" w:rsidRPr="000A521B" w:rsidRDefault="00A5736F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0A521B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72390</wp:posOffset>
            </wp:positionH>
            <wp:positionV relativeFrom="paragraph">
              <wp:posOffset>93346</wp:posOffset>
            </wp:positionV>
            <wp:extent cx="6238875" cy="3124200"/>
            <wp:effectExtent l="0" t="0" r="9525" b="1905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BF57C0" w:rsidRPr="00433046" w:rsidRDefault="00BF57C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91DAC" w:rsidRPr="00433046" w:rsidRDefault="00091DAC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A5736F" w:rsidRPr="00433046" w:rsidRDefault="00A5736F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  <w:u w:val="single"/>
        </w:rPr>
      </w:pPr>
    </w:p>
    <w:p w:rsidR="00375B73" w:rsidRPr="00433046" w:rsidRDefault="0080342B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  <w:u w:val="single"/>
        </w:rPr>
      </w:pPr>
      <w:r w:rsidRPr="00433046">
        <w:rPr>
          <w:sz w:val="28"/>
          <w:szCs w:val="28"/>
          <w:u w:val="single"/>
        </w:rPr>
        <w:t xml:space="preserve">Приложение </w:t>
      </w:r>
      <w:r w:rsidR="0062379D" w:rsidRPr="00433046">
        <w:rPr>
          <w:sz w:val="28"/>
          <w:szCs w:val="28"/>
          <w:u w:val="single"/>
        </w:rPr>
        <w:t>В</w:t>
      </w:r>
    </w:p>
    <w:p w:rsidR="006D1216" w:rsidRDefault="006D1216" w:rsidP="00104E9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75B73" w:rsidRPr="000A521B" w:rsidRDefault="004D5442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lastRenderedPageBreak/>
        <w:t>Комплекс гимнастических упражнений для глаз</w:t>
      </w:r>
    </w:p>
    <w:p w:rsidR="00375B73" w:rsidRPr="000A521B" w:rsidRDefault="00BF57C0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0A521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-53341</wp:posOffset>
            </wp:positionH>
            <wp:positionV relativeFrom="paragraph">
              <wp:posOffset>20320</wp:posOffset>
            </wp:positionV>
            <wp:extent cx="6217683" cy="8429625"/>
            <wp:effectExtent l="0" t="0" r="0" b="0"/>
            <wp:wrapNone/>
            <wp:docPr id="3" name="Рисунок 3" descr="https://zrenie.me/wp-content/auploads/414354/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renie.me/wp-content/auploads/414354/fullsiz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754" cy="843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80342B" w:rsidRPr="00433046" w:rsidRDefault="0080342B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  <w:u w:val="single"/>
        </w:rPr>
      </w:pPr>
      <w:r w:rsidRPr="00433046">
        <w:rPr>
          <w:sz w:val="28"/>
          <w:szCs w:val="28"/>
          <w:u w:val="single"/>
        </w:rPr>
        <w:lastRenderedPageBreak/>
        <w:t xml:space="preserve">Приложение </w:t>
      </w:r>
      <w:r w:rsidR="0062379D" w:rsidRPr="00433046">
        <w:rPr>
          <w:sz w:val="28"/>
          <w:szCs w:val="28"/>
          <w:u w:val="single"/>
        </w:rPr>
        <w:t>Г</w:t>
      </w:r>
    </w:p>
    <w:p w:rsidR="00390A80" w:rsidRPr="00433046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BF57C0" w:rsidRPr="000A521B" w:rsidRDefault="00BF57C0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t>Комплекс гимнастических упражнений для глаз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Исходное положение-сидя. Сожмите веки обоих газ на 3-5 секунд, затем откройте на 3-5 секунд. Повторить 6-8 раз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Посмотрите вверх, пауза 5 секунд, расслабьте глаза. Посмотрите вниз, пауза 5 секунд, расслабьте глаза. Повторите 5 раз.</w:t>
      </w:r>
    </w:p>
    <w:p w:rsidR="00BF57C0" w:rsidRPr="00433046" w:rsidRDefault="00BF57C0" w:rsidP="00104E93">
      <w:pPr>
        <w:pStyle w:val="a7"/>
        <w:spacing w:line="360" w:lineRule="auto"/>
        <w:ind w:left="64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Поморгайте в течение нескольких секунд.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Посмотрите влево, пауза 5 секунд, расслабьте глаза. Посмотрите направо, пауза 5 секунд, расслабьте глаза. Повторите 5 раз. Поморгайте.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Движения по диагонали: вправо-вверх, пауза 5 секунд, расслабьте глаза, посмотрите влево-вниз, пауза 5 секунд, расслабьте глаза. Поморгайте.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Повторить по другой диагонали: влево-вверх и вправо-вниз аналогично.</w:t>
      </w:r>
    </w:p>
    <w:p w:rsidR="00BF57C0" w:rsidRPr="00433046" w:rsidRDefault="00BF57C0" w:rsidP="00104E93">
      <w:pPr>
        <w:pStyle w:val="a7"/>
        <w:spacing w:line="360" w:lineRule="auto"/>
        <w:ind w:left="643"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Каждого упражнения по 5 повторов.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Вращение глазами по часовой стрелке и против по 10 раз в каждую сторону. Поморгайте.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Посмотрите на кончик носа. Посмотрите на ваши брови и снова на кончик носа. Расслабьте глаза. Повторите 5 раз. Поморгайте.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Зажмурьтесь из всех сил. Пауза 5 секунд. Расслабьтесь.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Широко откройте глаза. Пауза 5 секунд, затем расслабьтесь. Повторите 10 раз. Поморгайте.</w:t>
      </w:r>
    </w:p>
    <w:p w:rsidR="00BF57C0" w:rsidRPr="00433046" w:rsidRDefault="00BF57C0" w:rsidP="00510232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433046">
        <w:rPr>
          <w:sz w:val="28"/>
          <w:szCs w:val="28"/>
        </w:rPr>
        <w:t>«</w:t>
      </w:r>
      <w:r w:rsidR="00B62AEC" w:rsidRPr="00433046">
        <w:rPr>
          <w:sz w:val="28"/>
          <w:szCs w:val="28"/>
        </w:rPr>
        <w:t xml:space="preserve">Вблизи </w:t>
      </w:r>
      <w:r w:rsidRPr="00433046">
        <w:rPr>
          <w:sz w:val="28"/>
          <w:szCs w:val="28"/>
        </w:rPr>
        <w:t>-вдал</w:t>
      </w:r>
      <w:r w:rsidR="00B62AEC" w:rsidRPr="00433046">
        <w:rPr>
          <w:sz w:val="28"/>
          <w:szCs w:val="28"/>
        </w:rPr>
        <w:t>и</w:t>
      </w:r>
      <w:r w:rsidRPr="00433046">
        <w:rPr>
          <w:sz w:val="28"/>
          <w:szCs w:val="28"/>
        </w:rPr>
        <w:t xml:space="preserve">». Сфокусируйте </w:t>
      </w:r>
      <w:r w:rsidR="00B62AEC" w:rsidRPr="00433046">
        <w:rPr>
          <w:sz w:val="28"/>
          <w:szCs w:val="28"/>
        </w:rPr>
        <w:t>ваш взгляд на предмете, находяще</w:t>
      </w:r>
      <w:r w:rsidRPr="00433046">
        <w:rPr>
          <w:sz w:val="28"/>
          <w:szCs w:val="28"/>
        </w:rPr>
        <w:t>мся в нескольких сантиметров от ваших глаз, затем посмотрите вдаль. Повторите 10 раз. Поморгайте.</w:t>
      </w:r>
    </w:p>
    <w:p w:rsidR="00390A80" w:rsidRDefault="00390A80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Pr="00433046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E93911" w:rsidRPr="000A521B" w:rsidRDefault="00E93911" w:rsidP="00104E93">
      <w:pPr>
        <w:spacing w:line="360" w:lineRule="auto"/>
        <w:ind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lastRenderedPageBreak/>
        <w:t>Таблица 2.  «Общение» с компьютером</w:t>
      </w:r>
    </w:p>
    <w:p w:rsidR="00E93911" w:rsidRPr="00433046" w:rsidRDefault="00E93911" w:rsidP="00104E93">
      <w:pPr>
        <w:spacing w:line="360" w:lineRule="auto"/>
        <w:ind w:firstLine="720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Возраст</w:t>
            </w:r>
          </w:p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(лет)</w:t>
            </w:r>
          </w:p>
        </w:tc>
        <w:tc>
          <w:tcPr>
            <w:tcW w:w="2407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Безопасно</w:t>
            </w:r>
          </w:p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(минуты)</w:t>
            </w:r>
          </w:p>
        </w:tc>
        <w:tc>
          <w:tcPr>
            <w:tcW w:w="2407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Внимание</w:t>
            </w:r>
          </w:p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(минуты)</w:t>
            </w:r>
          </w:p>
        </w:tc>
        <w:tc>
          <w:tcPr>
            <w:tcW w:w="2407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Стоп</w:t>
            </w:r>
          </w:p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(минуты)</w:t>
            </w:r>
          </w:p>
        </w:tc>
      </w:tr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5 - 7</w:t>
            </w:r>
          </w:p>
        </w:tc>
        <w:tc>
          <w:tcPr>
            <w:tcW w:w="2407" w:type="dxa"/>
            <w:shd w:val="clear" w:color="auto" w:fill="92D050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10</w:t>
            </w:r>
          </w:p>
        </w:tc>
        <w:tc>
          <w:tcPr>
            <w:tcW w:w="2407" w:type="dxa"/>
            <w:shd w:val="clear" w:color="auto" w:fill="C45911" w:themeFill="accent2" w:themeFillShade="BF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30</w:t>
            </w:r>
          </w:p>
        </w:tc>
        <w:tc>
          <w:tcPr>
            <w:tcW w:w="2407" w:type="dxa"/>
            <w:shd w:val="clear" w:color="auto" w:fill="5B9BD5" w:themeFill="accent1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40</w:t>
            </w:r>
          </w:p>
        </w:tc>
      </w:tr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8 – 11</w:t>
            </w:r>
          </w:p>
        </w:tc>
        <w:tc>
          <w:tcPr>
            <w:tcW w:w="2407" w:type="dxa"/>
            <w:shd w:val="clear" w:color="auto" w:fill="92D050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15</w:t>
            </w:r>
          </w:p>
        </w:tc>
        <w:tc>
          <w:tcPr>
            <w:tcW w:w="2407" w:type="dxa"/>
            <w:shd w:val="clear" w:color="auto" w:fill="C45911" w:themeFill="accent2" w:themeFillShade="BF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45</w:t>
            </w:r>
          </w:p>
        </w:tc>
        <w:tc>
          <w:tcPr>
            <w:tcW w:w="2407" w:type="dxa"/>
            <w:shd w:val="clear" w:color="auto" w:fill="5B9BD5" w:themeFill="accent1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50</w:t>
            </w:r>
          </w:p>
        </w:tc>
      </w:tr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12 - 13</w:t>
            </w:r>
          </w:p>
        </w:tc>
        <w:tc>
          <w:tcPr>
            <w:tcW w:w="2407" w:type="dxa"/>
            <w:shd w:val="clear" w:color="auto" w:fill="92D050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20</w:t>
            </w:r>
          </w:p>
        </w:tc>
        <w:tc>
          <w:tcPr>
            <w:tcW w:w="2407" w:type="dxa"/>
            <w:shd w:val="clear" w:color="auto" w:fill="C45911" w:themeFill="accent2" w:themeFillShade="BF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60</w:t>
            </w:r>
          </w:p>
        </w:tc>
        <w:tc>
          <w:tcPr>
            <w:tcW w:w="2407" w:type="dxa"/>
            <w:shd w:val="clear" w:color="auto" w:fill="5B9BD5" w:themeFill="accent1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70</w:t>
            </w:r>
          </w:p>
        </w:tc>
      </w:tr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14 - 15</w:t>
            </w:r>
          </w:p>
        </w:tc>
        <w:tc>
          <w:tcPr>
            <w:tcW w:w="2407" w:type="dxa"/>
            <w:shd w:val="clear" w:color="auto" w:fill="92D050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25</w:t>
            </w:r>
          </w:p>
        </w:tc>
        <w:tc>
          <w:tcPr>
            <w:tcW w:w="2407" w:type="dxa"/>
            <w:shd w:val="clear" w:color="auto" w:fill="C45911" w:themeFill="accent2" w:themeFillShade="BF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80</w:t>
            </w:r>
          </w:p>
        </w:tc>
        <w:tc>
          <w:tcPr>
            <w:tcW w:w="2407" w:type="dxa"/>
            <w:shd w:val="clear" w:color="auto" w:fill="5B9BD5" w:themeFill="accent1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90</w:t>
            </w:r>
          </w:p>
        </w:tc>
      </w:tr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16 – 17</w:t>
            </w:r>
          </w:p>
        </w:tc>
        <w:tc>
          <w:tcPr>
            <w:tcW w:w="2407" w:type="dxa"/>
            <w:shd w:val="clear" w:color="auto" w:fill="92D050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30</w:t>
            </w:r>
          </w:p>
        </w:tc>
        <w:tc>
          <w:tcPr>
            <w:tcW w:w="2407" w:type="dxa"/>
            <w:shd w:val="clear" w:color="auto" w:fill="C45911" w:themeFill="accent2" w:themeFillShade="BF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90</w:t>
            </w:r>
          </w:p>
        </w:tc>
        <w:tc>
          <w:tcPr>
            <w:tcW w:w="2407" w:type="dxa"/>
            <w:shd w:val="clear" w:color="auto" w:fill="5B9BD5" w:themeFill="accent1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100</w:t>
            </w:r>
          </w:p>
        </w:tc>
      </w:tr>
      <w:tr w:rsidR="00E93911" w:rsidRPr="00433046" w:rsidTr="00E050E1">
        <w:tc>
          <w:tcPr>
            <w:tcW w:w="2406" w:type="dxa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18 +</w:t>
            </w:r>
          </w:p>
        </w:tc>
        <w:tc>
          <w:tcPr>
            <w:tcW w:w="2407" w:type="dxa"/>
            <w:shd w:val="clear" w:color="auto" w:fill="92D050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60</w:t>
            </w:r>
          </w:p>
        </w:tc>
        <w:tc>
          <w:tcPr>
            <w:tcW w:w="2407" w:type="dxa"/>
            <w:shd w:val="clear" w:color="auto" w:fill="C45911" w:themeFill="accent2" w:themeFillShade="BF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90</w:t>
            </w:r>
          </w:p>
        </w:tc>
        <w:tc>
          <w:tcPr>
            <w:tcW w:w="2407" w:type="dxa"/>
            <w:shd w:val="clear" w:color="auto" w:fill="5B9BD5" w:themeFill="accent1"/>
          </w:tcPr>
          <w:p w:rsidR="00E93911" w:rsidRPr="00433046" w:rsidRDefault="00E93911" w:rsidP="00104E9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046">
              <w:rPr>
                <w:sz w:val="28"/>
                <w:szCs w:val="28"/>
              </w:rPr>
              <w:t>100</w:t>
            </w:r>
          </w:p>
        </w:tc>
      </w:tr>
    </w:tbl>
    <w:p w:rsidR="004D5442" w:rsidRPr="00433046" w:rsidRDefault="004D5442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BB6541" w:rsidRDefault="00BB6541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6D1216" w:rsidRPr="00433046" w:rsidRDefault="006D1216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BB6541" w:rsidRDefault="00BB6541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0A521B" w:rsidRDefault="000A521B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BB6541" w:rsidRPr="00433046" w:rsidRDefault="00BB6541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  <w:u w:val="single"/>
        </w:rPr>
      </w:pPr>
      <w:r w:rsidRPr="00433046">
        <w:rPr>
          <w:sz w:val="28"/>
          <w:szCs w:val="28"/>
          <w:u w:val="single"/>
        </w:rPr>
        <w:lastRenderedPageBreak/>
        <w:t>Приложение Д</w:t>
      </w:r>
    </w:p>
    <w:p w:rsidR="00BB6541" w:rsidRPr="000A521B" w:rsidRDefault="00BB6541" w:rsidP="00104E93">
      <w:pPr>
        <w:pStyle w:val="a7"/>
        <w:spacing w:line="360" w:lineRule="auto"/>
        <w:ind w:left="283" w:firstLine="720"/>
        <w:jc w:val="both"/>
        <w:rPr>
          <w:sz w:val="28"/>
          <w:szCs w:val="28"/>
        </w:rPr>
      </w:pPr>
      <w:r w:rsidRPr="000A521B">
        <w:rPr>
          <w:sz w:val="28"/>
          <w:szCs w:val="28"/>
        </w:rPr>
        <w:t>Интересные факты</w:t>
      </w:r>
    </w:p>
    <w:p w:rsidR="00C80F6E" w:rsidRPr="00433046" w:rsidRDefault="00C80F6E" w:rsidP="00104E9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В мире живой природы много интересных фактов про глаза: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Самое острое зрение у орла, но ночью лучше всех видит сова;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У слона глаза сравнительно маленькие - чуть больше глаза человека, лучше всего они видят в лесу;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У стрекозы каждый глаз состоит из 30 тысяч различных линз, это дает ей широкое поле зрение и способность видеть происходящие сзади;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Глаза хамелеона двигаются независимо друг от друга в разных плоскостях;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Очень странно, но у козы горизонтальные зрачки, обзор видения у нее на 340 градусов, поэтому она видит все вокруг;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Стеблеглазая муха имеет способность увеличивать глаза, глотая воздух через рот и качая его через трубочки к глазам.</w:t>
      </w:r>
    </w:p>
    <w:p w:rsidR="00C80F6E" w:rsidRPr="00433046" w:rsidRDefault="00C80F6E" w:rsidP="00104E9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Глаза ребенка полностью формируются к 7 годам и соответствуют глазам взрослого человека;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Мы смотрим на мир с помощью головного мозга, а не с помощью глаз;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Человек с хорошим зрением видит на расстоянии 60 метров;</w:t>
      </w:r>
    </w:p>
    <w:p w:rsidR="00C80F6E" w:rsidRPr="00433046" w:rsidRDefault="00C80F6E" w:rsidP="00510232">
      <w:pPr>
        <w:pStyle w:val="a7"/>
        <w:numPr>
          <w:ilvl w:val="0"/>
          <w:numId w:val="5"/>
        </w:num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33046">
        <w:rPr>
          <w:color w:val="000000"/>
          <w:sz w:val="28"/>
          <w:szCs w:val="28"/>
        </w:rPr>
        <w:t>Глаза могут точно различать 10 млн. оттенков.</w:t>
      </w:r>
    </w:p>
    <w:p w:rsidR="00BB6541" w:rsidRPr="00433046" w:rsidRDefault="00BB6541" w:rsidP="00104E93">
      <w:pPr>
        <w:spacing w:line="360" w:lineRule="auto"/>
        <w:ind w:firstLine="720"/>
        <w:jc w:val="both"/>
        <w:rPr>
          <w:sz w:val="28"/>
          <w:szCs w:val="28"/>
        </w:rPr>
      </w:pPr>
    </w:p>
    <w:p w:rsidR="00C8470F" w:rsidRPr="00433046" w:rsidRDefault="00C8470F" w:rsidP="00433046">
      <w:pPr>
        <w:jc w:val="right"/>
        <w:rPr>
          <w:sz w:val="28"/>
          <w:szCs w:val="28"/>
        </w:rPr>
      </w:pPr>
    </w:p>
    <w:sectPr w:rsidR="00C8470F" w:rsidRPr="00433046" w:rsidSect="00104E93">
      <w:headerReference w:type="default" r:id="rId16"/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F91" w:rsidRDefault="003C5F91" w:rsidP="003F587C">
      <w:r>
        <w:separator/>
      </w:r>
    </w:p>
  </w:endnote>
  <w:endnote w:type="continuationSeparator" w:id="1">
    <w:p w:rsidR="003C5F91" w:rsidRDefault="003C5F91" w:rsidP="003F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579"/>
      <w:docPartObj>
        <w:docPartGallery w:val="Page Numbers (Bottom of Page)"/>
        <w:docPartUnique/>
      </w:docPartObj>
    </w:sdtPr>
    <w:sdtContent>
      <w:p w:rsidR="00104E93" w:rsidRDefault="00514096">
        <w:pPr>
          <w:pStyle w:val="a5"/>
          <w:jc w:val="center"/>
        </w:pPr>
        <w:fldSimple w:instr=" PAGE   \* MERGEFORMAT ">
          <w:r w:rsidR="00FF6034">
            <w:rPr>
              <w:noProof/>
            </w:rPr>
            <w:t>19</w:t>
          </w:r>
        </w:fldSimple>
      </w:p>
    </w:sdtContent>
  </w:sdt>
  <w:p w:rsidR="00104E93" w:rsidRDefault="00104E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F91" w:rsidRDefault="003C5F91" w:rsidP="003F587C">
      <w:r>
        <w:separator/>
      </w:r>
    </w:p>
  </w:footnote>
  <w:footnote w:type="continuationSeparator" w:id="1">
    <w:p w:rsidR="003C5F91" w:rsidRDefault="003C5F91" w:rsidP="003F5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E67" w:rsidRDefault="00AB2E67" w:rsidP="00104E93">
    <w:pPr>
      <w:pStyle w:val="a3"/>
    </w:pPr>
  </w:p>
  <w:p w:rsidR="00AB2E67" w:rsidRDefault="00AB2E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25D"/>
    <w:multiLevelType w:val="hybridMultilevel"/>
    <w:tmpl w:val="F59A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4396"/>
    <w:multiLevelType w:val="hybridMultilevel"/>
    <w:tmpl w:val="A7D66C98"/>
    <w:lvl w:ilvl="0" w:tplc="91167B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E3AD6"/>
    <w:multiLevelType w:val="hybridMultilevel"/>
    <w:tmpl w:val="AB881134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1301E2"/>
    <w:multiLevelType w:val="hybridMultilevel"/>
    <w:tmpl w:val="823805AC"/>
    <w:lvl w:ilvl="0" w:tplc="E8F23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24C7D"/>
    <w:multiLevelType w:val="hybridMultilevel"/>
    <w:tmpl w:val="44C82BE6"/>
    <w:lvl w:ilvl="0" w:tplc="6B82E8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45FFE"/>
    <w:multiLevelType w:val="hybridMultilevel"/>
    <w:tmpl w:val="F58C7C48"/>
    <w:lvl w:ilvl="0" w:tplc="3CE8FF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94E93"/>
    <w:multiLevelType w:val="hybridMultilevel"/>
    <w:tmpl w:val="EEEE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E5083"/>
    <w:multiLevelType w:val="hybridMultilevel"/>
    <w:tmpl w:val="F3B2BE9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7C9"/>
    <w:rsid w:val="00002DEB"/>
    <w:rsid w:val="00007D5E"/>
    <w:rsid w:val="00010B68"/>
    <w:rsid w:val="000507E3"/>
    <w:rsid w:val="00054743"/>
    <w:rsid w:val="0005540C"/>
    <w:rsid w:val="000618C7"/>
    <w:rsid w:val="00090C31"/>
    <w:rsid w:val="00091DAC"/>
    <w:rsid w:val="000A04D5"/>
    <w:rsid w:val="000A5086"/>
    <w:rsid w:val="000A521B"/>
    <w:rsid w:val="000B044A"/>
    <w:rsid w:val="000D5147"/>
    <w:rsid w:val="000F12D8"/>
    <w:rsid w:val="00104E93"/>
    <w:rsid w:val="00111131"/>
    <w:rsid w:val="00121E9D"/>
    <w:rsid w:val="00136F2B"/>
    <w:rsid w:val="00165528"/>
    <w:rsid w:val="001F7936"/>
    <w:rsid w:val="00233A09"/>
    <w:rsid w:val="00272390"/>
    <w:rsid w:val="00286AF4"/>
    <w:rsid w:val="002D279C"/>
    <w:rsid w:val="0030087E"/>
    <w:rsid w:val="00323DEB"/>
    <w:rsid w:val="00335BB8"/>
    <w:rsid w:val="003664C7"/>
    <w:rsid w:val="00375B73"/>
    <w:rsid w:val="00390A80"/>
    <w:rsid w:val="00395D30"/>
    <w:rsid w:val="003B0CB9"/>
    <w:rsid w:val="003B2845"/>
    <w:rsid w:val="003B44F1"/>
    <w:rsid w:val="003C16D1"/>
    <w:rsid w:val="003C5F91"/>
    <w:rsid w:val="003D49F4"/>
    <w:rsid w:val="003F587C"/>
    <w:rsid w:val="004106E5"/>
    <w:rsid w:val="00432F70"/>
    <w:rsid w:val="00433046"/>
    <w:rsid w:val="004550BA"/>
    <w:rsid w:val="00455DA6"/>
    <w:rsid w:val="00457564"/>
    <w:rsid w:val="00462935"/>
    <w:rsid w:val="0046494B"/>
    <w:rsid w:val="004665E4"/>
    <w:rsid w:val="00475AD3"/>
    <w:rsid w:val="00496F06"/>
    <w:rsid w:val="004A094E"/>
    <w:rsid w:val="004A3522"/>
    <w:rsid w:val="004A48C5"/>
    <w:rsid w:val="004B25CB"/>
    <w:rsid w:val="004B4895"/>
    <w:rsid w:val="004D01AC"/>
    <w:rsid w:val="004D5442"/>
    <w:rsid w:val="004E047D"/>
    <w:rsid w:val="004E0634"/>
    <w:rsid w:val="004E3057"/>
    <w:rsid w:val="004F5E8A"/>
    <w:rsid w:val="00510232"/>
    <w:rsid w:val="00514096"/>
    <w:rsid w:val="00515FC2"/>
    <w:rsid w:val="00517391"/>
    <w:rsid w:val="00527A33"/>
    <w:rsid w:val="005B122B"/>
    <w:rsid w:val="005C3120"/>
    <w:rsid w:val="005D41EC"/>
    <w:rsid w:val="005F5A82"/>
    <w:rsid w:val="0062379D"/>
    <w:rsid w:val="006752CF"/>
    <w:rsid w:val="00686C90"/>
    <w:rsid w:val="006B1AAE"/>
    <w:rsid w:val="006B7D10"/>
    <w:rsid w:val="006D1216"/>
    <w:rsid w:val="007106A0"/>
    <w:rsid w:val="00721F9B"/>
    <w:rsid w:val="007448AA"/>
    <w:rsid w:val="00770429"/>
    <w:rsid w:val="007739DD"/>
    <w:rsid w:val="007A0021"/>
    <w:rsid w:val="007A5DAD"/>
    <w:rsid w:val="007D0B2E"/>
    <w:rsid w:val="007E61C0"/>
    <w:rsid w:val="00802EF4"/>
    <w:rsid w:val="0080342B"/>
    <w:rsid w:val="00815575"/>
    <w:rsid w:val="00860C78"/>
    <w:rsid w:val="008846D0"/>
    <w:rsid w:val="008C4A59"/>
    <w:rsid w:val="008D53F8"/>
    <w:rsid w:val="00923026"/>
    <w:rsid w:val="00953D74"/>
    <w:rsid w:val="00967C48"/>
    <w:rsid w:val="009807D2"/>
    <w:rsid w:val="00A22D58"/>
    <w:rsid w:val="00A27D8B"/>
    <w:rsid w:val="00A5541E"/>
    <w:rsid w:val="00A5736F"/>
    <w:rsid w:val="00A62577"/>
    <w:rsid w:val="00A632FA"/>
    <w:rsid w:val="00A72173"/>
    <w:rsid w:val="00A84AB9"/>
    <w:rsid w:val="00AA2A87"/>
    <w:rsid w:val="00AB2E67"/>
    <w:rsid w:val="00AD00B5"/>
    <w:rsid w:val="00AD1327"/>
    <w:rsid w:val="00AD7C66"/>
    <w:rsid w:val="00AE0188"/>
    <w:rsid w:val="00AE3E53"/>
    <w:rsid w:val="00AE4101"/>
    <w:rsid w:val="00AE5D45"/>
    <w:rsid w:val="00B007F6"/>
    <w:rsid w:val="00B028E9"/>
    <w:rsid w:val="00B139A8"/>
    <w:rsid w:val="00B20796"/>
    <w:rsid w:val="00B55670"/>
    <w:rsid w:val="00B62AEC"/>
    <w:rsid w:val="00B747FA"/>
    <w:rsid w:val="00B81C87"/>
    <w:rsid w:val="00BB644F"/>
    <w:rsid w:val="00BB6541"/>
    <w:rsid w:val="00BF57C0"/>
    <w:rsid w:val="00C213BD"/>
    <w:rsid w:val="00C521A0"/>
    <w:rsid w:val="00C80F6E"/>
    <w:rsid w:val="00C8470F"/>
    <w:rsid w:val="00C921EF"/>
    <w:rsid w:val="00C9747B"/>
    <w:rsid w:val="00CB1E04"/>
    <w:rsid w:val="00CC4357"/>
    <w:rsid w:val="00CD47B9"/>
    <w:rsid w:val="00CD5F17"/>
    <w:rsid w:val="00CF17C9"/>
    <w:rsid w:val="00D20457"/>
    <w:rsid w:val="00D23C62"/>
    <w:rsid w:val="00D41DE4"/>
    <w:rsid w:val="00D4468A"/>
    <w:rsid w:val="00D6427C"/>
    <w:rsid w:val="00D731E7"/>
    <w:rsid w:val="00D76D6B"/>
    <w:rsid w:val="00D809EF"/>
    <w:rsid w:val="00DD7AB7"/>
    <w:rsid w:val="00DE65A3"/>
    <w:rsid w:val="00E15635"/>
    <w:rsid w:val="00E37942"/>
    <w:rsid w:val="00E80552"/>
    <w:rsid w:val="00E93911"/>
    <w:rsid w:val="00EA646F"/>
    <w:rsid w:val="00EF6FFA"/>
    <w:rsid w:val="00F144E3"/>
    <w:rsid w:val="00F14C4D"/>
    <w:rsid w:val="00F17DCD"/>
    <w:rsid w:val="00F33CC7"/>
    <w:rsid w:val="00F36073"/>
    <w:rsid w:val="00F36483"/>
    <w:rsid w:val="00F71FBB"/>
    <w:rsid w:val="00F93844"/>
    <w:rsid w:val="00FB60E2"/>
    <w:rsid w:val="00FF158A"/>
    <w:rsid w:val="00FF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8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5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A3522"/>
    <w:pPr>
      <w:ind w:left="720"/>
      <w:contextualSpacing/>
    </w:pPr>
  </w:style>
  <w:style w:type="table" w:styleId="a8">
    <w:name w:val="Table Grid"/>
    <w:basedOn w:val="a1"/>
    <w:uiPriority w:val="39"/>
    <w:rsid w:val="0000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2">
    <w:name w:val="c32"/>
    <w:basedOn w:val="a0"/>
    <w:rsid w:val="00CC4357"/>
  </w:style>
  <w:style w:type="character" w:customStyle="1" w:styleId="c1">
    <w:name w:val="c1"/>
    <w:basedOn w:val="a0"/>
    <w:rsid w:val="00CC4357"/>
  </w:style>
  <w:style w:type="paragraph" w:customStyle="1" w:styleId="c10">
    <w:name w:val="c10"/>
    <w:basedOn w:val="a"/>
    <w:rsid w:val="00CC4357"/>
    <w:pPr>
      <w:spacing w:before="100" w:beforeAutospacing="1" w:after="100" w:afterAutospacing="1"/>
    </w:pPr>
  </w:style>
  <w:style w:type="character" w:customStyle="1" w:styleId="c12">
    <w:name w:val="c12"/>
    <w:basedOn w:val="a0"/>
    <w:rsid w:val="00CC4357"/>
  </w:style>
  <w:style w:type="paragraph" w:customStyle="1" w:styleId="c0">
    <w:name w:val="c0"/>
    <w:basedOn w:val="a"/>
    <w:rsid w:val="00CC4357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D76D6B"/>
    <w:pPr>
      <w:spacing w:before="100" w:beforeAutospacing="1" w:after="100" w:afterAutospacing="1"/>
    </w:pPr>
  </w:style>
  <w:style w:type="character" w:styleId="aa">
    <w:name w:val="line number"/>
    <w:basedOn w:val="a0"/>
    <w:uiPriority w:val="99"/>
    <w:semiHidden/>
    <w:unhideWhenUsed/>
    <w:rsid w:val="00721F9B"/>
  </w:style>
  <w:style w:type="character" w:styleId="ab">
    <w:name w:val="Hyperlink"/>
    <w:basedOn w:val="a0"/>
    <w:uiPriority w:val="99"/>
    <w:unhideWhenUsed/>
    <w:rsid w:val="00390A80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06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6E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A632FA"/>
    <w:rPr>
      <w:b/>
      <w:bCs/>
    </w:rPr>
  </w:style>
  <w:style w:type="character" w:customStyle="1" w:styleId="link">
    <w:name w:val="link"/>
    <w:basedOn w:val="a0"/>
    <w:rsid w:val="003D4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godnij-ru.ru/vsemirnyj-den-zreniya.html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niac.ru/news/50-zanimatel-nyh-faktov-o-glaza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yepress.ru/article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drvision.ru/profilaktika/gimnastika-dlya-glaz/po-avetisovu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vogodnij-ru.ru/vsemirnyj-den-zreniya.html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6441266270287683"/>
          <c:y val="8.934707903780073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9637154134391E-2"/>
          <c:y val="0.25775110428269626"/>
          <c:w val="0.70590643345154425"/>
          <c:h val="0.536152615069457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заболеваемости по нозологиям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41-4D57-A5EE-51389EF125A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41-4D57-A5EE-51389EF125A9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41-4D57-A5EE-51389EF125A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41-4D57-A5EE-51389EF125A9}"/>
              </c:ext>
            </c:extLst>
          </c:dPt>
          <c:cat>
            <c:strRef>
              <c:f>Лист1!$A$2:$A$5</c:f>
              <c:strCache>
                <c:ptCount val="4"/>
                <c:pt idx="0">
                  <c:v>ОРВИ</c:v>
                </c:pt>
                <c:pt idx="1">
                  <c:v>болезни глаз</c:v>
                </c:pt>
                <c:pt idx="2">
                  <c:v>болезни ЖКТ</c:v>
                </c:pt>
                <c:pt idx="3">
                  <c:v>болезни 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</c:v>
                </c:pt>
                <c:pt idx="1">
                  <c:v>3</c:v>
                </c:pt>
                <c:pt idx="2">
                  <c:v>1.5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C41-4D57-A5EE-51389EF125A9}"/>
            </c:ext>
          </c:extLst>
        </c:ser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682261145928248"/>
          <c:y val="0.34357041908223057"/>
          <c:w val="0.15415244523006064"/>
          <c:h val="0.4194156499668312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7EC1-F043-461D-99F4-E8C955B1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Pataev</dc:creator>
  <cp:keywords/>
  <dc:description/>
  <cp:lastModifiedBy>Катерина</cp:lastModifiedBy>
  <cp:revision>50</cp:revision>
  <dcterms:created xsi:type="dcterms:W3CDTF">2018-09-25T11:13:00Z</dcterms:created>
  <dcterms:modified xsi:type="dcterms:W3CDTF">2019-03-19T16:08:00Z</dcterms:modified>
</cp:coreProperties>
</file>