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324"/>
        <w:tblW w:w="5000" w:type="pct"/>
        <w:tblLook w:val="04A0"/>
      </w:tblPr>
      <w:tblGrid>
        <w:gridCol w:w="4606"/>
        <w:gridCol w:w="11008"/>
      </w:tblGrid>
      <w:tr w:rsidR="004D7445" w:rsidRPr="003F6A2E" w:rsidTr="006046DA">
        <w:trPr>
          <w:trHeight w:val="421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карта урока</w:t>
            </w:r>
            <w:r w:rsidR="008F1412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языка</w:t>
            </w:r>
          </w:p>
          <w:p w:rsidR="004D7445" w:rsidRPr="003F6A2E" w:rsidRDefault="004D7445" w:rsidP="006046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DA" w:rsidRPr="003F6A2E" w:rsidTr="006046DA">
        <w:trPr>
          <w:trHeight w:val="421"/>
        </w:trPr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46DA" w:rsidRPr="003F6A2E" w:rsidRDefault="006046DA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46DA" w:rsidRPr="003F6A2E" w:rsidRDefault="008F1412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Кадабцова Е.В.</w:t>
            </w:r>
          </w:p>
        </w:tc>
      </w:tr>
      <w:tr w:rsidR="004742D4" w:rsidRPr="003F6A2E" w:rsidTr="006046DA">
        <w:trPr>
          <w:trHeight w:val="421"/>
        </w:trPr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42D4" w:rsidRPr="003F6A2E" w:rsidRDefault="004742D4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4" w:rsidRPr="003F6A2E" w:rsidRDefault="008F1412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8F1412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 w:rsidR="004D7445"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8F1412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7445" w:rsidRPr="003F6A2E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УМК: 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B24AE6" w:rsidP="008F14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Style w:val="ucoz-forum-post"/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Русский язык. </w:t>
            </w:r>
            <w:r w:rsidR="008F1412" w:rsidRPr="003F6A2E">
              <w:rPr>
                <w:rStyle w:val="ucoz-forum-post"/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2</w:t>
            </w:r>
            <w:r w:rsidR="006046DA" w:rsidRPr="003F6A2E">
              <w:rPr>
                <w:rStyle w:val="ucoz-forum-post"/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класс. А</w:t>
            </w:r>
            <w:r w:rsidRPr="003F6A2E">
              <w:rPr>
                <w:rStyle w:val="ucoz-forum-post"/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вторы: </w:t>
            </w:r>
            <w:proofErr w:type="spellStart"/>
            <w:r w:rsidRPr="003F6A2E">
              <w:rPr>
                <w:rStyle w:val="ucoz-forum-post"/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Канакина</w:t>
            </w:r>
            <w:proofErr w:type="spellEnd"/>
            <w:r w:rsidRPr="003F6A2E">
              <w:rPr>
                <w:rStyle w:val="ucoz-forum-post"/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В.П., Горецкий В.Г.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8F14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412" w:rsidRPr="003F6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8F14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412" w:rsidRPr="003F6A2E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Закрепление.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в данной теме: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8F14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412" w:rsidRPr="003F6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 урок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урока: 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C42911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обобщения и систематизации знаний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606EF3" w:rsidP="006046DA">
            <w:pPr>
              <w:pStyle w:val="1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Обобщить и систематизировать знания об имени существительном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911" w:rsidRPr="003F6A2E" w:rsidRDefault="00C42911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Style w:val="a7"/>
                <w:rFonts w:ascii="Times New Roman" w:hAnsi="Times New Roman" w:cs="Times New Roman"/>
                <w:bCs w:val="0"/>
                <w:iCs/>
                <w:sz w:val="24"/>
                <w:szCs w:val="24"/>
              </w:rPr>
              <w:t>Образовательная:</w:t>
            </w:r>
          </w:p>
          <w:p w:rsidR="00C42911" w:rsidRPr="003F6A2E" w:rsidRDefault="00C42911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-обобщить и расширить знания об имени существительном.</w:t>
            </w:r>
          </w:p>
          <w:p w:rsidR="00C42911" w:rsidRPr="003F6A2E" w:rsidRDefault="00C42911" w:rsidP="006046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Развивающая:</w:t>
            </w:r>
          </w:p>
          <w:p w:rsidR="00C42911" w:rsidRPr="003F6A2E" w:rsidRDefault="00C42911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Развивать умения учащихся:</w:t>
            </w:r>
          </w:p>
          <w:p w:rsidR="00C42911" w:rsidRPr="003F6A2E" w:rsidRDefault="00C42911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самостоятельно определять свои знания – незнания по изучаемой теме;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br/>
              <w:t>- работать в парах; в группах;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br/>
              <w:t>- сравнивать, анализировать, формулировать вопросы;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br/>
              <w:t>- систематизировать материал в кластер.</w:t>
            </w:r>
          </w:p>
          <w:p w:rsidR="00C42911" w:rsidRPr="003F6A2E" w:rsidRDefault="00C42911" w:rsidP="006046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Воспитательная:</w:t>
            </w:r>
          </w:p>
          <w:p w:rsidR="004D7445" w:rsidRPr="003F6A2E" w:rsidRDefault="00C42911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переосмыслить собственные знания по изучаемой теме и их практически применять.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Формы: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B24AE6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DE2D8E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ронтальная,</w:t>
            </w:r>
            <w:r w:rsidR="00EB2480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индивидуальная, </w:t>
            </w:r>
            <w:r w:rsidR="00C42911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групповая</w:t>
            </w:r>
          </w:p>
        </w:tc>
      </w:tr>
      <w:tr w:rsidR="004A3C13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C13" w:rsidRPr="003F6A2E" w:rsidRDefault="004A3C13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</w:p>
          <w:p w:rsidR="004A3C13" w:rsidRPr="003F6A2E" w:rsidRDefault="004A3C13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C13" w:rsidRPr="003F6A2E" w:rsidRDefault="00B24AE6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Репродуктивный, 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системно-деятельностный</w:t>
            </w:r>
            <w:proofErr w:type="spellEnd"/>
            <w:r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практический, метод стимулирования и мотивации</w:t>
            </w:r>
          </w:p>
        </w:tc>
      </w:tr>
      <w:tr w:rsidR="004A3C13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C13" w:rsidRPr="003F6A2E" w:rsidRDefault="004A3C13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Планируемые результаты:</w:t>
            </w:r>
          </w:p>
          <w:p w:rsidR="004A3C13" w:rsidRPr="003F6A2E" w:rsidRDefault="004A3C13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4A3C13" w:rsidRPr="003F6A2E" w:rsidRDefault="00585235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C13" w:rsidRPr="003F6A2E">
              <w:rPr>
                <w:rFonts w:ascii="Times New Roman" w:hAnsi="Times New Roman" w:cs="Times New Roman"/>
                <w:sz w:val="24"/>
                <w:szCs w:val="24"/>
              </w:rPr>
              <w:t>повторить все признаки имени существительного;</w:t>
            </w:r>
          </w:p>
          <w:p w:rsidR="004A3C13" w:rsidRPr="003F6A2E" w:rsidRDefault="00585235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C13" w:rsidRPr="003F6A2E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имени существительном.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A3C13" w:rsidRPr="003F6A2E" w:rsidRDefault="00585235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C13" w:rsidRPr="003F6A2E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положительное отношение ученика;</w:t>
            </w:r>
          </w:p>
          <w:p w:rsidR="004A3C13" w:rsidRPr="003F6A2E" w:rsidRDefault="00585235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C13" w:rsidRPr="003F6A2E">
              <w:rPr>
                <w:rFonts w:ascii="Times New Roman" w:hAnsi="Times New Roman" w:cs="Times New Roman"/>
                <w:sz w:val="24"/>
                <w:szCs w:val="24"/>
              </w:rPr>
              <w:t>воспитывать готовность и способность обучающихся к саморазвитию;</w:t>
            </w:r>
          </w:p>
          <w:p w:rsidR="004A3C13" w:rsidRPr="003F6A2E" w:rsidRDefault="00585235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C13" w:rsidRPr="003F6A2E">
              <w:rPr>
                <w:rFonts w:ascii="Times New Roman" w:hAnsi="Times New Roman" w:cs="Times New Roman"/>
                <w:sz w:val="24"/>
                <w:szCs w:val="24"/>
              </w:rPr>
              <w:t>формировать учебно-познавательный интерес к новому материалу.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а) Регулятивные: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формировать и удерживать учебную задачу;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 - вносить необходимые коррективы в действие после его завершения.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 б) Познавательные: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применять правила и пользоваться инструкциями;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ставить, формулировать и решать проблемы;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передавать информацию устным и письменным способом;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развивать следующие мыслительные процессы: сравнение, обобщение, анализ.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в) Коммуникативные: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помощью, формулировать свои затруднения;</w:t>
            </w:r>
          </w:p>
          <w:p w:rsidR="004A3C13" w:rsidRPr="003F6A2E" w:rsidRDefault="004A3C13" w:rsidP="00604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собственные знания.</w:t>
            </w:r>
          </w:p>
        </w:tc>
      </w:tr>
      <w:tr w:rsidR="004D7445" w:rsidRPr="003F6A2E" w:rsidTr="006046DA">
        <w:tc>
          <w:tcPr>
            <w:tcW w:w="1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4D7445" w:rsidP="006046D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45" w:rsidRPr="003F6A2E" w:rsidRDefault="00300CF3" w:rsidP="00300C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Учебник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В.Г. Горецкий «Русский язык. 2 класс» (</w:t>
            </w:r>
            <w:r w:rsidR="008F1412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8F1412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презентация для интерактивной доски, документ-камера, </w:t>
            </w:r>
            <w:r w:rsidR="00403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иллюстрации для картинного диктанта,</w:t>
            </w:r>
            <w:r w:rsidR="008F1412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82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сигнальные карточки для обратной связи, </w:t>
            </w:r>
            <w:r w:rsidR="00375349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EB2480" w:rsidRPr="003F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арточки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заданиями </w:t>
            </w:r>
            <w:r w:rsidR="00C04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работы в группах, </w:t>
            </w:r>
            <w:proofErr w:type="spellStart"/>
            <w:r w:rsidR="00403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карточки-кластер</w:t>
            </w:r>
            <w:proofErr w:type="spellEnd"/>
            <w:r w:rsidR="00403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карточки с заданиями для учащихся, картинки-тюльпаны для рефлексии, изображение лошади Пржевальского, разрезанная на части, изображение оренбургской степи.</w:t>
            </w:r>
            <w:proofErr w:type="gramEnd"/>
          </w:p>
        </w:tc>
      </w:tr>
    </w:tbl>
    <w:p w:rsidR="001B2511" w:rsidRPr="003F6A2E" w:rsidRDefault="001B2511">
      <w:pPr>
        <w:rPr>
          <w:rFonts w:ascii="Times New Roman" w:hAnsi="Times New Roman" w:cs="Times New Roman"/>
          <w:sz w:val="24"/>
          <w:szCs w:val="24"/>
        </w:rPr>
      </w:pPr>
    </w:p>
    <w:p w:rsidR="003D2D23" w:rsidRPr="003F6A2E" w:rsidRDefault="008F1412" w:rsidP="003D2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A2E">
        <w:rPr>
          <w:rFonts w:ascii="Times New Roman" w:hAnsi="Times New Roman" w:cs="Times New Roman"/>
          <w:b/>
          <w:sz w:val="24"/>
          <w:szCs w:val="24"/>
        </w:rPr>
        <w:t>Ход</w:t>
      </w:r>
      <w:r w:rsidR="003D2D23" w:rsidRPr="003F6A2E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tbl>
      <w:tblPr>
        <w:tblpPr w:leftFromText="180" w:rightFromText="180" w:vertAnchor="text" w:tblpY="1"/>
        <w:tblOverlap w:val="never"/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5"/>
        <w:gridCol w:w="7634"/>
        <w:gridCol w:w="4643"/>
      </w:tblGrid>
      <w:tr w:rsidR="003D2D23" w:rsidRPr="003F6A2E" w:rsidTr="00C845F0">
        <w:tc>
          <w:tcPr>
            <w:tcW w:w="1195" w:type="pct"/>
          </w:tcPr>
          <w:p w:rsidR="003D2D23" w:rsidRPr="003F6A2E" w:rsidRDefault="003D2D23" w:rsidP="00C47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этапы урока</w:t>
            </w:r>
          </w:p>
        </w:tc>
        <w:tc>
          <w:tcPr>
            <w:tcW w:w="2366" w:type="pct"/>
          </w:tcPr>
          <w:p w:rsidR="003D2D23" w:rsidRPr="003F6A2E" w:rsidRDefault="003D2D23" w:rsidP="00C47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439" w:type="pct"/>
          </w:tcPr>
          <w:p w:rsidR="003D2D23" w:rsidRPr="003F6A2E" w:rsidRDefault="003D2D23" w:rsidP="00C47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3D2D23" w:rsidRPr="003F6A2E" w:rsidTr="00C845F0">
        <w:tc>
          <w:tcPr>
            <w:tcW w:w="1195" w:type="pct"/>
          </w:tcPr>
          <w:p w:rsidR="003D2D23" w:rsidRPr="003F6A2E" w:rsidRDefault="007A78DF" w:rsidP="00C4721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 – 1 мин.</w:t>
            </w:r>
          </w:p>
        </w:tc>
        <w:tc>
          <w:tcPr>
            <w:tcW w:w="2366" w:type="pct"/>
          </w:tcPr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– </w:t>
            </w:r>
            <w:r>
              <w:rPr>
                <w:color w:val="000000"/>
              </w:rPr>
              <w:t>Прозвенел звонок. Мы снова </w:t>
            </w:r>
            <w:r>
              <w:rPr>
                <w:color w:val="000000"/>
              </w:rPr>
              <w:br/>
              <w:t>на уроке русского языка.</w:t>
            </w:r>
          </w:p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Буква к букве – будет слово,</w:t>
            </w:r>
          </w:p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Слово к слову – речь готова,</w:t>
            </w:r>
          </w:p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И напевна, и стройна,</w:t>
            </w:r>
          </w:p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Музыкой звучит она,</w:t>
            </w:r>
          </w:p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Если грамотна она!</w:t>
            </w:r>
          </w:p>
          <w:p w:rsidR="00C5513D" w:rsidRDefault="00C5513D" w:rsidP="00C551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– </w:t>
            </w:r>
            <w:r>
              <w:rPr>
                <w:color w:val="000000"/>
              </w:rPr>
              <w:t>Быть грамотными учимся мы </w:t>
            </w:r>
            <w:r>
              <w:rPr>
                <w:color w:val="000000"/>
              </w:rPr>
              <w:br/>
              <w:t>на уроках русского языка!</w:t>
            </w:r>
          </w:p>
          <w:p w:rsidR="007A78DF" w:rsidRPr="003F6A2E" w:rsidRDefault="00833C0F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-Подарите улыбки своим друзьям  и нашим гостям.</w:t>
            </w:r>
          </w:p>
        </w:tc>
        <w:tc>
          <w:tcPr>
            <w:tcW w:w="1439" w:type="pct"/>
          </w:tcPr>
          <w:p w:rsidR="003D2D23" w:rsidRPr="003F6A2E" w:rsidRDefault="007A78DF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гостей</w:t>
            </w:r>
          </w:p>
        </w:tc>
      </w:tr>
      <w:tr w:rsidR="003D2D23" w:rsidRPr="003F6A2E" w:rsidTr="00C845F0">
        <w:tc>
          <w:tcPr>
            <w:tcW w:w="1195" w:type="pct"/>
          </w:tcPr>
          <w:p w:rsidR="003D2D23" w:rsidRPr="003F6A2E" w:rsidRDefault="0043776A" w:rsidP="00C4721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51177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Каллиграфическая минутка – 3 мин.</w:t>
            </w:r>
          </w:p>
        </w:tc>
        <w:tc>
          <w:tcPr>
            <w:tcW w:w="2366" w:type="pct"/>
          </w:tcPr>
          <w:p w:rsidR="008F1412" w:rsidRPr="003F6A2E" w:rsidRDefault="00C51177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Откройте тетради.</w:t>
            </w:r>
          </w:p>
          <w:p w:rsidR="00C51177" w:rsidRPr="003F6A2E" w:rsidRDefault="00C51177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F6A2E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F6A2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Готовы к работе? Тогда...</w:t>
            </w:r>
          </w:p>
          <w:p w:rsidR="00C51177" w:rsidRDefault="00C51177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8047EB" w:rsidRDefault="008047EB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8047EB" w:rsidRDefault="008047EB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8047EB" w:rsidRDefault="008047EB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8047EB" w:rsidRDefault="008047EB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8047EB" w:rsidRPr="003F6A2E" w:rsidRDefault="008047EB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B3FFA" w:rsidRPr="00D8104D" w:rsidRDefault="00D8104D" w:rsidP="00CB3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8104D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соприкасаемся пальчиком с соседом по парте и говорим: желаю (большой), успеха (указательный), большого (средний), во всем (безымянный) и везде (мизинец). Здравствуй (вся ладонь).</w:t>
            </w: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1) Минутка чистописания.</w:t>
            </w: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Откройте тетради и запишите дату</w:t>
            </w: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FA" w:rsidRPr="003F6A2E" w:rsidRDefault="00CB3FFA" w:rsidP="00CB3FFA">
            <w:pPr>
              <w:pStyle w:val="a3"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F6A2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 Посмотрите на запись на доске.</w:t>
            </w:r>
          </w:p>
          <w:p w:rsidR="00CB3FFA" w:rsidRPr="003F6A2E" w:rsidRDefault="00CB3FFA" w:rsidP="00CB3FFA">
            <w:pPr>
              <w:pStyle w:val="a3"/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F6A2E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Сщствтлн</w:t>
            </w:r>
            <w:proofErr w:type="spellEnd"/>
          </w:p>
          <w:p w:rsidR="00CB3FFA" w:rsidRPr="003F6A2E" w:rsidRDefault="00CB3FFA" w:rsidP="00CB3FFA">
            <w:pPr>
              <w:pStyle w:val="a6"/>
              <w:shd w:val="clear" w:color="auto" w:fill="FFFFFF"/>
              <w:spacing w:before="0" w:beforeAutospacing="0" w:after="151" w:afterAutospacing="0"/>
            </w:pPr>
            <w:r w:rsidRPr="003F6A2E">
              <w:rPr>
                <w:rStyle w:val="a8"/>
                <w:b/>
                <w:i w:val="0"/>
                <w:shd w:val="clear" w:color="auto" w:fill="FFFFFF"/>
              </w:rPr>
              <w:t>-</w:t>
            </w:r>
            <w:r w:rsidRPr="003F6A2E">
              <w:t xml:space="preserve"> Что случилось со словом?</w:t>
            </w:r>
          </w:p>
          <w:p w:rsidR="00CB3FFA" w:rsidRPr="003F6A2E" w:rsidRDefault="00CB3FFA" w:rsidP="00CB3FFA">
            <w:pPr>
              <w:pStyle w:val="a6"/>
              <w:shd w:val="clear" w:color="auto" w:fill="FFFFFF"/>
              <w:spacing w:before="0" w:beforeAutospacing="0" w:after="151" w:afterAutospacing="0"/>
            </w:pPr>
            <w:r w:rsidRPr="003F6A2E">
              <w:t>– Помогите восстановить слова, верните гласные на место.</w:t>
            </w: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буквы, обозначающие выпавшие гласные звуки в слове </w:t>
            </w: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«буквенную цепочку» и продолжите закономерность в тетрадях на первой строчке. </w:t>
            </w:r>
          </w:p>
          <w:p w:rsidR="00CB3FFA" w:rsidRPr="003F6A2E" w:rsidRDefault="00CB3FFA" w:rsidP="00CB3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Сравните написание букв с образцом, подчеркните простым карандашом самую красивую.</w:t>
            </w: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FA" w:rsidRPr="003F6A2E" w:rsidRDefault="00CB3FFA" w:rsidP="00CB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2) Словарная работа.</w:t>
            </w:r>
            <w:r w:rsidR="00B62A87">
              <w:rPr>
                <w:rFonts w:ascii="Times New Roman" w:hAnsi="Times New Roman" w:cs="Times New Roman"/>
                <w:sz w:val="24"/>
                <w:szCs w:val="24"/>
              </w:rPr>
              <w:t xml:space="preserve"> Картинный диктант</w:t>
            </w:r>
          </w:p>
          <w:p w:rsidR="00C51177" w:rsidRPr="003F6A2E" w:rsidRDefault="001D013C" w:rsidP="00C4721D">
            <w:pPr>
              <w:pStyle w:val="a3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A2E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Медведь, лисица, заяц,   петух</w:t>
            </w:r>
            <w:r w:rsidR="00700AB2" w:rsidRPr="003F6A2E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корова</w:t>
            </w:r>
          </w:p>
          <w:p w:rsidR="001D013C" w:rsidRPr="003F6A2E" w:rsidRDefault="001D013C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Если выполнено все верно, без ошибок, поставьте +</w:t>
            </w:r>
          </w:p>
          <w:p w:rsidR="00700AB2" w:rsidRPr="003F6A2E" w:rsidRDefault="00700AB2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Что можете о данных словах с точки зрения окружающего мира?</w:t>
            </w:r>
          </w:p>
          <w:p w:rsidR="00700AB2" w:rsidRPr="003F6A2E" w:rsidRDefault="00700AB2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На какие группы можем их разделить?</w:t>
            </w:r>
          </w:p>
          <w:p w:rsidR="00700AB2" w:rsidRPr="003F6A2E" w:rsidRDefault="00700AB2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62E8" w:rsidRPr="003F6A2E">
              <w:rPr>
                <w:rFonts w:ascii="Times New Roman" w:hAnsi="Times New Roman" w:cs="Times New Roman"/>
                <w:sz w:val="24"/>
                <w:szCs w:val="24"/>
              </w:rPr>
              <w:t>Если дикие животные находятся на грани вымирания</w:t>
            </w:r>
            <w:r w:rsidR="003F6A2E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1062E8" w:rsidRPr="003F6A2E">
              <w:rPr>
                <w:rFonts w:ascii="Times New Roman" w:hAnsi="Times New Roman" w:cs="Times New Roman"/>
                <w:sz w:val="24"/>
                <w:szCs w:val="24"/>
              </w:rPr>
              <w:t>о люди создают для них особые условия</w:t>
            </w:r>
            <w:proofErr w:type="gramStart"/>
            <w:r w:rsidR="001062E8" w:rsidRPr="003F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62E8"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062E8" w:rsidRPr="003F6A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1062E8" w:rsidRPr="003F6A2E">
              <w:rPr>
                <w:rFonts w:ascii="Times New Roman" w:hAnsi="Times New Roman" w:cs="Times New Roman"/>
                <w:sz w:val="24"/>
                <w:szCs w:val="24"/>
              </w:rPr>
              <w:t>аповедники.</w:t>
            </w:r>
          </w:p>
          <w:p w:rsidR="00C94634" w:rsidRPr="003F6A2E" w:rsidRDefault="001062E8" w:rsidP="003F6A2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В нашей Оренбургской области находятся пять заповедных участков, которые</w:t>
            </w:r>
            <w:r w:rsidR="003F6A2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объединены в Оренбургский государственный заповедник. Информацию о нем вы можете прочитать на стенде во время  </w:t>
            </w:r>
            <w:r w:rsidR="003F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перемены.</w:t>
            </w:r>
          </w:p>
        </w:tc>
        <w:tc>
          <w:tcPr>
            <w:tcW w:w="1439" w:type="pct"/>
          </w:tcPr>
          <w:p w:rsidR="003D2D23" w:rsidRPr="003F6A2E" w:rsidRDefault="00C51177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Открывают тетради.</w:t>
            </w:r>
          </w:p>
          <w:p w:rsidR="001C71F7" w:rsidRPr="003F6A2E" w:rsidRDefault="001C71F7" w:rsidP="001C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(Дети вспоминают правила «рабочего» человека)   </w:t>
            </w:r>
          </w:p>
          <w:p w:rsidR="00C51177" w:rsidRPr="003F6A2E" w:rsidRDefault="00C51177" w:rsidP="00C47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Сели прямо, ноги вместе,</w:t>
            </w:r>
            <w:r w:rsidRPr="003F6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br/>
            </w:r>
            <w:r w:rsidRPr="003F6A2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Под наклон возьмём тетрадь. </w:t>
            </w:r>
            <w:r w:rsidRPr="003F6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br/>
            </w:r>
            <w:r w:rsidRPr="003F6A2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Левая рука на месте, </w:t>
            </w:r>
            <w:r w:rsidRPr="003F6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br/>
            </w:r>
            <w:r w:rsidRPr="003F6A2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Правая рука на месте, </w:t>
            </w:r>
            <w:r w:rsidRPr="003F6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br/>
            </w:r>
            <w:r w:rsidRPr="003F6A2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Можно начинать писать!!!</w:t>
            </w:r>
          </w:p>
          <w:p w:rsidR="00C51177" w:rsidRPr="003F6A2E" w:rsidRDefault="00C51177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77" w:rsidRPr="003F6A2E" w:rsidRDefault="00C51177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FFB" w:rsidRPr="003F6A2E" w:rsidRDefault="00CB3FFA" w:rsidP="00372FFB">
            <w:pPr>
              <w:pStyle w:val="a6"/>
              <w:shd w:val="clear" w:color="auto" w:fill="FFFFFF"/>
              <w:spacing w:before="0" w:beforeAutospacing="0" w:after="151" w:afterAutospacing="0"/>
              <w:rPr>
                <w:color w:val="333333"/>
              </w:rPr>
            </w:pPr>
            <w:r w:rsidRPr="003F6A2E">
              <w:rPr>
                <w:color w:val="333333"/>
              </w:rPr>
              <w:t>его</w:t>
            </w:r>
            <w:r w:rsidR="00372FFB" w:rsidRPr="003F6A2E">
              <w:rPr>
                <w:color w:val="333333"/>
              </w:rPr>
              <w:t xml:space="preserve"> нельзя прочитать. </w:t>
            </w:r>
            <w:r w:rsidR="00372FFB" w:rsidRPr="003F6A2E">
              <w:rPr>
                <w:i/>
                <w:iCs/>
                <w:color w:val="333333"/>
              </w:rPr>
              <w:t>(Выпали гласные.)</w:t>
            </w:r>
          </w:p>
          <w:p w:rsidR="00C51177" w:rsidRPr="003F6A2E" w:rsidRDefault="008D3E86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  <w:p w:rsidR="00C51177" w:rsidRPr="003F6A2E" w:rsidRDefault="00C51177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77" w:rsidRPr="003F6A2E" w:rsidRDefault="00C51177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34" w:rsidRPr="003F6A2E" w:rsidRDefault="00CB3FFA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уеиеое</w:t>
            </w:r>
            <w:proofErr w:type="spellEnd"/>
          </w:p>
          <w:p w:rsidR="00E25C55" w:rsidRPr="003F6A2E" w:rsidRDefault="00E25C55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D4" w:rsidRPr="003F6A2E" w:rsidRDefault="004742D4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Прописывают буквы.</w:t>
            </w:r>
          </w:p>
          <w:p w:rsidR="001D013C" w:rsidRDefault="00D8104D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1D013C" w:rsidRPr="003F6A2E">
              <w:rPr>
                <w:rFonts w:ascii="Times New Roman" w:hAnsi="Times New Roman" w:cs="Times New Roman"/>
                <w:sz w:val="24"/>
                <w:szCs w:val="24"/>
              </w:rPr>
              <w:t>мопроверка по образцу.</w:t>
            </w:r>
          </w:p>
          <w:p w:rsidR="008047EB" w:rsidRDefault="008047EB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7EB" w:rsidRDefault="008047EB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7EB" w:rsidRPr="003F6A2E" w:rsidRDefault="008047EB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13C" w:rsidRPr="003F6A2E" w:rsidRDefault="004968CC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на интерактивной доске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ч-ся вставляет пропущенные буквы)</w:t>
            </w:r>
          </w:p>
          <w:p w:rsidR="00700AB2" w:rsidRPr="003F6A2E" w:rsidRDefault="008047EB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1062E8" w:rsidRPr="003F6A2E" w:rsidRDefault="00700AB2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Дикие, домашние</w:t>
            </w:r>
          </w:p>
          <w:p w:rsidR="001062E8" w:rsidRPr="003F6A2E" w:rsidRDefault="001062E8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E8" w:rsidRPr="003F6A2E" w:rsidRDefault="001062E8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E8" w:rsidRPr="003F6A2E" w:rsidRDefault="001062E8" w:rsidP="001D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A3" w:rsidRPr="003F6A2E" w:rsidTr="00C845F0">
        <w:tc>
          <w:tcPr>
            <w:tcW w:w="1195" w:type="pct"/>
          </w:tcPr>
          <w:p w:rsidR="00DD76A3" w:rsidRPr="003F6A2E" w:rsidRDefault="0043776A" w:rsidP="0098633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знаний. Сообщение темы и цели урока</w:t>
            </w:r>
            <w:r w:rsidR="00010D8B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86338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0D8B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2366" w:type="pct"/>
          </w:tcPr>
          <w:p w:rsidR="00DD76A3" w:rsidRPr="003F6A2E" w:rsidRDefault="00631A20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6338" w:rsidRPr="003F6A2E">
              <w:rPr>
                <w:rFonts w:ascii="Times New Roman" w:hAnsi="Times New Roman" w:cs="Times New Roman"/>
                <w:sz w:val="24"/>
                <w:szCs w:val="24"/>
              </w:rPr>
              <w:t>с точки зрения русского языка, ч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то объединяет все эти слова?</w:t>
            </w:r>
          </w:p>
          <w:p w:rsidR="00BE43DA" w:rsidRDefault="00986338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Подумайте, како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>й теме мы посвятим сегодняшний урок?</w:t>
            </w:r>
          </w:p>
          <w:p w:rsidR="00BE43DA" w:rsidRDefault="00E25C55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>Да, т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ема нашего урока «Закрепление знаний об имени существительном»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C55" w:rsidRDefault="00BE43DA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какие задачи поставим на урок?</w:t>
            </w:r>
            <w:r w:rsidR="00E25C55"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7EB" w:rsidRDefault="00986338" w:rsidP="009863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Давайте вспомним, что же называется именем существительным?</w:t>
            </w:r>
          </w:p>
          <w:p w:rsidR="00986338" w:rsidRPr="003F6A2E" w:rsidRDefault="00986338" w:rsidP="009863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>какими постоянными признаками обладает эта часть речи.</w:t>
            </w:r>
          </w:p>
          <w:p w:rsidR="00E25C55" w:rsidRPr="003F6A2E" w:rsidRDefault="00E25C55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8E" w:rsidRPr="003F6A2E" w:rsidRDefault="00E25C55" w:rsidP="005F4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pct"/>
          </w:tcPr>
          <w:p w:rsidR="00DD76A3" w:rsidRPr="003F6A2E" w:rsidRDefault="00631A20" w:rsidP="00C472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-Все слова словарные, все они имена существительные.</w:t>
            </w:r>
          </w:p>
          <w:p w:rsidR="00BE43DA" w:rsidRDefault="00BE43DA" w:rsidP="005F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Вспомнить…..</w:t>
            </w:r>
          </w:p>
          <w:p w:rsidR="008047EB" w:rsidRDefault="00BE43DA" w:rsidP="005F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Закрепить….</w:t>
            </w:r>
          </w:p>
          <w:p w:rsidR="00BE43DA" w:rsidRDefault="00BE43DA" w:rsidP="005F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Потренироваться…..</w:t>
            </w:r>
          </w:p>
          <w:p w:rsidR="008047EB" w:rsidRPr="003F6A2E" w:rsidRDefault="008047EB" w:rsidP="005F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6A" w:rsidRPr="003F6A2E" w:rsidTr="00D8104D">
        <w:trPr>
          <w:trHeight w:val="2117"/>
        </w:trPr>
        <w:tc>
          <w:tcPr>
            <w:tcW w:w="1195" w:type="pct"/>
          </w:tcPr>
          <w:p w:rsidR="00AC7250" w:rsidRDefault="0043776A" w:rsidP="00395E6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</w:t>
            </w:r>
            <w:r w:rsidR="00010D8B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776A" w:rsidRDefault="00AC7250" w:rsidP="00AC7250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группах </w:t>
            </w:r>
            <w:r w:rsidR="00010D8B"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>– 5 мин.</w:t>
            </w:r>
          </w:p>
          <w:p w:rsidR="00AC7250" w:rsidRDefault="00AC7250" w:rsidP="00AC7250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03A" w:rsidRPr="003F6A2E" w:rsidRDefault="0085603A" w:rsidP="00AC7250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работы групп</w:t>
            </w:r>
          </w:p>
        </w:tc>
        <w:tc>
          <w:tcPr>
            <w:tcW w:w="2366" w:type="pct"/>
          </w:tcPr>
          <w:p w:rsidR="006F5587" w:rsidRPr="003F6A2E" w:rsidRDefault="004742D4" w:rsidP="009863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338"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поработать в группах.</w:t>
            </w:r>
          </w:p>
          <w:p w:rsidR="00986338" w:rsidRPr="003F6A2E" w:rsidRDefault="00986338" w:rsidP="009863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-Вспомним правила работы в группах.</w:t>
            </w:r>
          </w:p>
          <w:p w:rsidR="00986338" w:rsidRDefault="00986338" w:rsidP="00BE43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Каждая группа будет работать со своим заданием. Выполнив его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>, вы делаете вывод, выходите к доске</w:t>
            </w:r>
            <w:r w:rsidR="00C82388">
              <w:rPr>
                <w:rFonts w:ascii="Times New Roman" w:hAnsi="Times New Roman" w:cs="Times New Roman"/>
                <w:sz w:val="24"/>
                <w:szCs w:val="24"/>
              </w:rPr>
              <w:t>, находите нужную карточку с признаком имени существительного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 xml:space="preserve"> и прикрепляете</w:t>
            </w:r>
            <w:r w:rsidR="00C8238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="00C82388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proofErr w:type="gramStart"/>
            <w:r w:rsidR="00C82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3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E43DA">
              <w:rPr>
                <w:rFonts w:ascii="Times New Roman" w:hAnsi="Times New Roman" w:cs="Times New Roman"/>
                <w:sz w:val="24"/>
                <w:szCs w:val="24"/>
              </w:rPr>
              <w:t>изнак</w:t>
            </w:r>
            <w:proofErr w:type="spellEnd"/>
            <w:r w:rsidR="00BE43DA">
              <w:rPr>
                <w:rFonts w:ascii="Times New Roman" w:hAnsi="Times New Roman" w:cs="Times New Roman"/>
                <w:sz w:val="24"/>
                <w:szCs w:val="24"/>
              </w:rPr>
              <w:t>. Таким образом, мы вспомним и соберем кластер.</w:t>
            </w:r>
            <w:r w:rsidR="00C82388">
              <w:rPr>
                <w:rFonts w:ascii="Times New Roman" w:hAnsi="Times New Roman" w:cs="Times New Roman"/>
                <w:sz w:val="24"/>
                <w:szCs w:val="24"/>
              </w:rPr>
              <w:t xml:space="preserve"> По мере выступления групп и выполнения заданий, я буду открывать разрезанный части, и</w:t>
            </w:r>
            <w:proofErr w:type="gramStart"/>
            <w:r w:rsidR="00C8238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82388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откроется вся картинка.</w:t>
            </w:r>
          </w:p>
          <w:p w:rsidR="00BE43DA" w:rsidRDefault="00BE43DA" w:rsidP="00BE43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  <w:r w:rsidR="00B62A87">
              <w:rPr>
                <w:rFonts w:ascii="Times New Roman" w:hAnsi="Times New Roman" w:cs="Times New Roman"/>
                <w:sz w:val="24"/>
                <w:szCs w:val="24"/>
              </w:rPr>
              <w:t xml:space="preserve"> Раздаю задания в конвертах.</w:t>
            </w:r>
          </w:p>
          <w:p w:rsidR="00AC7250" w:rsidRDefault="00AC7250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сигналу – работа в группах прекращается. Выступает группа №1. </w:t>
            </w:r>
          </w:p>
          <w:p w:rsidR="00AC7250" w:rsidRDefault="00AC7250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50" w:rsidRDefault="00AC7250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фронтальная работа с классом. Называю слово – уч-ся сигнальными карточками показывают существительное или нет. </w:t>
            </w:r>
          </w:p>
          <w:p w:rsidR="00AC7250" w:rsidRDefault="00143C57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Ученик, машина, бегать, метель, сильный, молодец.</w:t>
            </w:r>
          </w:p>
          <w:p w:rsidR="00143C57" w:rsidRDefault="00143C57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еще раз вывод: </w:t>
            </w:r>
          </w:p>
          <w:p w:rsidR="0085603A" w:rsidRDefault="0085603A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вывода открываю часть картинки.</w:t>
            </w:r>
          </w:p>
          <w:p w:rsidR="0085603A" w:rsidRDefault="0085603A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57" w:rsidRDefault="00143C57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 группу №2.</w:t>
            </w:r>
          </w:p>
          <w:p w:rsidR="00143C57" w:rsidRDefault="00143C57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вывод, что имена существительные бывают одушевленные и неодушевленные. </w:t>
            </w:r>
          </w:p>
          <w:p w:rsidR="0085603A" w:rsidRDefault="00D8104D" w:rsidP="00AC7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карточках. </w:t>
            </w:r>
            <w:r w:rsidR="0085603A">
              <w:rPr>
                <w:rFonts w:ascii="Times New Roman" w:hAnsi="Times New Roman" w:cs="Times New Roman"/>
                <w:sz w:val="24"/>
                <w:szCs w:val="24"/>
              </w:rPr>
              <w:t>Проверка на интерактивной доске.</w:t>
            </w:r>
          </w:p>
          <w:p w:rsidR="0085603A" w:rsidRPr="003F6A2E" w:rsidRDefault="0085603A" w:rsidP="00E63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Конь, ромашка, утка, гроза, поезд, груша</w:t>
            </w:r>
            <w:r w:rsidR="00D8104D">
              <w:rPr>
                <w:rFonts w:ascii="Times New Roman" w:hAnsi="Times New Roman" w:cs="Times New Roman"/>
                <w:sz w:val="24"/>
                <w:szCs w:val="24"/>
              </w:rPr>
              <w:t>, ленивец</w:t>
            </w:r>
          </w:p>
        </w:tc>
        <w:tc>
          <w:tcPr>
            <w:tcW w:w="1439" w:type="pct"/>
          </w:tcPr>
          <w:p w:rsidR="00E25C55" w:rsidRPr="003F6A2E" w:rsidRDefault="004968CC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распечатанная картинка с правилами</w:t>
            </w:r>
          </w:p>
          <w:p w:rsidR="00E25C55" w:rsidRPr="003F6A2E" w:rsidRDefault="00E25C55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55" w:rsidRPr="003F6A2E" w:rsidRDefault="00E25C55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55" w:rsidRDefault="00AC7250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вывод, что имя существительное – самостоятельная часть речи, обозначает предметы, явления природы, людей, животных, качества.</w:t>
            </w:r>
          </w:p>
          <w:p w:rsidR="00AC7250" w:rsidRPr="003F6A2E" w:rsidRDefault="00AC7250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доску вывешивают карточки.</w:t>
            </w:r>
          </w:p>
          <w:p w:rsidR="007655A9" w:rsidRDefault="00143C57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уже не из этой группы проговаривают вывод.</w:t>
            </w:r>
          </w:p>
          <w:p w:rsidR="00C4721D" w:rsidRPr="003F6A2E" w:rsidRDefault="00143C57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Прикрепляют карточки к кластеру.</w:t>
            </w:r>
          </w:p>
          <w:p w:rsidR="00C4721D" w:rsidRPr="003F6A2E" w:rsidRDefault="00E63137" w:rsidP="00D8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Учащиеся представляют и защищают свою работу.</w:t>
            </w:r>
          </w:p>
        </w:tc>
      </w:tr>
      <w:tr w:rsidR="0085603A" w:rsidRPr="003F6A2E" w:rsidTr="00C845F0">
        <w:tc>
          <w:tcPr>
            <w:tcW w:w="1195" w:type="pct"/>
          </w:tcPr>
          <w:p w:rsidR="0085603A" w:rsidRPr="003F6A2E" w:rsidRDefault="0085603A" w:rsidP="00395E6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366" w:type="pct"/>
          </w:tcPr>
          <w:p w:rsidR="0085603A" w:rsidRPr="003F6A2E" w:rsidRDefault="00D8104D" w:rsidP="009863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ритмичную музыку</w:t>
            </w:r>
          </w:p>
        </w:tc>
        <w:tc>
          <w:tcPr>
            <w:tcW w:w="1439" w:type="pct"/>
          </w:tcPr>
          <w:p w:rsidR="0085603A" w:rsidRPr="003F6A2E" w:rsidRDefault="0085603A" w:rsidP="00C4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</w:tr>
      <w:tr w:rsidR="007655A9" w:rsidRPr="003F6A2E" w:rsidTr="00C845F0">
        <w:tc>
          <w:tcPr>
            <w:tcW w:w="1195" w:type="pct"/>
          </w:tcPr>
          <w:p w:rsidR="007655A9" w:rsidRPr="003F6A2E" w:rsidRDefault="007655A9" w:rsidP="0085603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полученных знаний.  </w:t>
            </w:r>
          </w:p>
        </w:tc>
        <w:tc>
          <w:tcPr>
            <w:tcW w:w="2366" w:type="pct"/>
          </w:tcPr>
          <w:p w:rsidR="007655A9" w:rsidRDefault="00E63137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Приглашаю группу №3</w:t>
            </w:r>
          </w:p>
          <w:p w:rsidR="00E63137" w:rsidRDefault="00E63137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вывод, что имена существительные бывают собственные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нарицательные.</w:t>
            </w:r>
          </w:p>
          <w:p w:rsidR="00E63137" w:rsidRDefault="00E63137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37" w:rsidRDefault="00BE3FB3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учебнику. №4 с.67</w:t>
            </w:r>
          </w:p>
          <w:p w:rsidR="00BE3FB3" w:rsidRDefault="00BE3FB3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FB3" w:rsidRDefault="00BE3FB3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  <w:p w:rsidR="00BE3FB3" w:rsidRDefault="00C82388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вывод, что и</w:t>
            </w:r>
            <w:r w:rsidR="00BE3FB3">
              <w:rPr>
                <w:rFonts w:ascii="Times New Roman" w:hAnsi="Times New Roman" w:cs="Times New Roman"/>
                <w:sz w:val="24"/>
                <w:szCs w:val="24"/>
              </w:rPr>
              <w:t>мена существительные изменяются по числам.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только в ед.ч. или только во мн.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FB3" w:rsidRDefault="00BE3FB3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FB3" w:rsidRDefault="004B00F1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Записываем предложение.</w:t>
            </w:r>
          </w:p>
          <w:p w:rsidR="004B00F1" w:rsidRDefault="004B00F1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Ранней весной в степи </w:t>
            </w:r>
            <w:r w:rsidR="00576BC1">
              <w:rPr>
                <w:rFonts w:ascii="Times New Roman" w:hAnsi="Times New Roman" w:cs="Times New Roman"/>
                <w:sz w:val="24"/>
                <w:szCs w:val="24"/>
              </w:rPr>
              <w:t>цветут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тюльпаны. Найдите слово во множественном числе, надпишите сверху.</w:t>
            </w:r>
          </w:p>
          <w:p w:rsidR="004B00F1" w:rsidRDefault="004B00F1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в предложении грамматическую основу.</w:t>
            </w:r>
          </w:p>
          <w:p w:rsidR="00E63137" w:rsidRDefault="00E63137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37" w:rsidRPr="003F6A2E" w:rsidRDefault="00E63137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7655A9" w:rsidRDefault="00654D83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Крепят карточки к кластеру.</w:t>
            </w:r>
          </w:p>
          <w:p w:rsidR="00C0456F" w:rsidRDefault="00C0456F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6F" w:rsidRDefault="00C82388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документ-камере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47EB" w:rsidRDefault="008047EB" w:rsidP="00C04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7EB" w:rsidRDefault="008047EB" w:rsidP="00C04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8" w:rsidRDefault="00D55518" w:rsidP="00C04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6F" w:rsidRPr="003F6A2E" w:rsidRDefault="00C0456F" w:rsidP="00D5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уч-ся </w:t>
            </w:r>
            <w:r w:rsidR="00D55518">
              <w:rPr>
                <w:rFonts w:ascii="Times New Roman" w:hAnsi="Times New Roman" w:cs="Times New Roman"/>
                <w:sz w:val="24"/>
                <w:szCs w:val="24"/>
              </w:rPr>
              <w:t>выполняет задание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 w:rsidR="00D55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655A9" w:rsidRPr="003F6A2E" w:rsidTr="00C845F0">
        <w:tc>
          <w:tcPr>
            <w:tcW w:w="1195" w:type="pct"/>
          </w:tcPr>
          <w:p w:rsidR="007655A9" w:rsidRDefault="0085603A" w:rsidP="007655A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теста</w:t>
            </w:r>
          </w:p>
          <w:p w:rsidR="0085603A" w:rsidRPr="003F6A2E" w:rsidRDefault="0085603A" w:rsidP="0085603A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2366" w:type="pct"/>
          </w:tcPr>
          <w:p w:rsidR="00E63137" w:rsidRPr="003F6A2E" w:rsidRDefault="00C0456F" w:rsidP="00E63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55A9" w:rsidRDefault="007655A9" w:rsidP="00765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0" w:rsidRDefault="00C845F0" w:rsidP="00765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0" w:rsidRDefault="00C845F0" w:rsidP="00765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0" w:rsidRPr="003F6A2E" w:rsidRDefault="00C845F0" w:rsidP="0060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7655A9" w:rsidRPr="003F6A2E" w:rsidRDefault="00C0456F" w:rsidP="0080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 по вариантам</w:t>
            </w:r>
          </w:p>
        </w:tc>
      </w:tr>
      <w:tr w:rsidR="006054B4" w:rsidRPr="003F6A2E" w:rsidTr="00C845F0">
        <w:tc>
          <w:tcPr>
            <w:tcW w:w="1195" w:type="pct"/>
          </w:tcPr>
          <w:p w:rsidR="006054B4" w:rsidRDefault="006054B4" w:rsidP="007655A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pct"/>
          </w:tcPr>
          <w:p w:rsidR="00CA736A" w:rsidRDefault="00D8104D" w:rsidP="006054B4">
            <w:pPr>
              <w:pStyle w:val="a6"/>
              <w:spacing w:before="0" w:beforeAutospacing="0" w:after="0" w:afterAutospacing="0"/>
              <w:rPr>
                <w:rStyle w:val="c9c0"/>
                <w:szCs w:val="28"/>
              </w:rPr>
            </w:pPr>
            <w:r>
              <w:rPr>
                <w:rStyle w:val="c9c0"/>
                <w:szCs w:val="28"/>
              </w:rPr>
              <w:t xml:space="preserve">- Ребята, как думаете, мы все знаем об имени существительном? </w:t>
            </w:r>
          </w:p>
          <w:p w:rsidR="00CA736A" w:rsidRDefault="00CA736A" w:rsidP="006054B4">
            <w:pPr>
              <w:pStyle w:val="a6"/>
              <w:spacing w:before="0" w:beforeAutospacing="0" w:after="0" w:afterAutospacing="0"/>
              <w:rPr>
                <w:rStyle w:val="c9c0"/>
                <w:szCs w:val="28"/>
              </w:rPr>
            </w:pPr>
          </w:p>
          <w:p w:rsidR="00CA736A" w:rsidRDefault="00CA736A" w:rsidP="006054B4">
            <w:pPr>
              <w:pStyle w:val="a6"/>
              <w:spacing w:before="0" w:beforeAutospacing="0" w:after="0" w:afterAutospacing="0"/>
              <w:rPr>
                <w:rStyle w:val="c9c0"/>
                <w:szCs w:val="28"/>
              </w:rPr>
            </w:pPr>
            <w:r>
              <w:rPr>
                <w:rStyle w:val="c9c0"/>
                <w:szCs w:val="28"/>
              </w:rPr>
              <w:t>Выступление 5 группы.</w:t>
            </w:r>
          </w:p>
          <w:p w:rsidR="008047EB" w:rsidRDefault="008047EB" w:rsidP="006054B4">
            <w:pPr>
              <w:pStyle w:val="a6"/>
              <w:spacing w:before="0" w:beforeAutospacing="0" w:after="0" w:afterAutospacing="0"/>
              <w:rPr>
                <w:rStyle w:val="c9c0"/>
                <w:szCs w:val="28"/>
              </w:rPr>
            </w:pPr>
            <w:r>
              <w:rPr>
                <w:rStyle w:val="c9c0"/>
                <w:szCs w:val="28"/>
              </w:rPr>
              <w:t>- Делают вывод, что имена существительные имеют род.</w:t>
            </w:r>
          </w:p>
          <w:p w:rsidR="008047EB" w:rsidRDefault="008248FD" w:rsidP="006054B4">
            <w:pPr>
              <w:pStyle w:val="a6"/>
              <w:spacing w:before="0" w:beforeAutospacing="0" w:after="0" w:afterAutospacing="0"/>
              <w:rPr>
                <w:rStyle w:val="c9c0"/>
                <w:szCs w:val="28"/>
              </w:rPr>
            </w:pPr>
            <w:r>
              <w:rPr>
                <w:rStyle w:val="c9c0"/>
                <w:szCs w:val="28"/>
              </w:rPr>
              <w:t xml:space="preserve">- Как думаете, род имен существительных – это постоянный признак? </w:t>
            </w:r>
          </w:p>
          <w:p w:rsidR="008248FD" w:rsidRDefault="008248FD" w:rsidP="006054B4">
            <w:pPr>
              <w:pStyle w:val="a6"/>
              <w:spacing w:before="0" w:beforeAutospacing="0" w:after="0" w:afterAutospacing="0"/>
              <w:rPr>
                <w:rStyle w:val="c9c0"/>
                <w:szCs w:val="28"/>
              </w:rPr>
            </w:pPr>
            <w:r>
              <w:rPr>
                <w:rStyle w:val="c9c0"/>
                <w:szCs w:val="28"/>
              </w:rPr>
              <w:t xml:space="preserve">Нам  с вами предстоит еще многое узнать по теме  «Имя существительное». </w:t>
            </w:r>
          </w:p>
          <w:p w:rsidR="006054B4" w:rsidRPr="003F6A2E" w:rsidRDefault="006054B4" w:rsidP="008047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6054B4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дается карточка-помощник</w:t>
            </w:r>
            <w:r w:rsidR="008047EB">
              <w:rPr>
                <w:rFonts w:ascii="Times New Roman" w:hAnsi="Times New Roman" w:cs="Times New Roman"/>
                <w:sz w:val="24"/>
                <w:szCs w:val="24"/>
              </w:rPr>
              <w:t xml:space="preserve"> «Род имен существительных», т.к. данную тему еще не изучали.</w:t>
            </w:r>
          </w:p>
          <w:p w:rsidR="004968CC" w:rsidRPr="003F6A2E" w:rsidRDefault="008248FD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</w:tr>
      <w:tr w:rsidR="007655A9" w:rsidRPr="003F6A2E" w:rsidTr="00C845F0">
        <w:tc>
          <w:tcPr>
            <w:tcW w:w="1195" w:type="pct"/>
          </w:tcPr>
          <w:p w:rsidR="007655A9" w:rsidRPr="003F6A2E" w:rsidRDefault="007655A9" w:rsidP="007655A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  <w:r w:rsidR="0085603A">
              <w:rPr>
                <w:rFonts w:ascii="Times New Roman" w:hAnsi="Times New Roman" w:cs="Times New Roman"/>
                <w:b/>
                <w:sz w:val="24"/>
                <w:szCs w:val="24"/>
              </w:rPr>
              <w:t>урока. Рефлексия – 3</w:t>
            </w: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2366" w:type="pct"/>
          </w:tcPr>
          <w:p w:rsidR="00CD4B71" w:rsidRDefault="00CD4B71" w:rsidP="00CD4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вы сегодня плодотворно поработали на уроке. Открыли все части картинки. Кого вы видите на картинке? </w:t>
            </w:r>
          </w:p>
          <w:p w:rsidR="00CD4B71" w:rsidRDefault="00CD4B71" w:rsidP="00CD4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лошадь Пржевальского. В начале урока я вам говорила, что люди создают для животных безопасные условия проживания, чтобы животные не исчезли. Когда-то в оренбургских степях паслись дикие лошади. Ученый Пржевальский их первым описал, поэтому лошадь и назвали по имени ученого. Но затем животные исчезли. </w:t>
            </w:r>
          </w:p>
          <w:p w:rsidR="00CD4B71" w:rsidRPr="008248FD" w:rsidRDefault="00CD4B71" w:rsidP="00CD4B71">
            <w:pPr>
              <w:rPr>
                <w:rFonts w:ascii="Times New Roman" w:hAnsi="Times New Roman" w:cs="Times New Roman"/>
                <w:sz w:val="24"/>
              </w:rPr>
            </w:pPr>
            <w:r w:rsidRPr="008248F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2015 году в России произошло знаменательное событие – в </w:t>
            </w:r>
            <w:r w:rsidRPr="008248FD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государственный природный заповедник «Оренбургский» приехали из Франции шесть удивительных новосёлов – лошадей Пржевальского. Их привезли для того, чтобы они и их потомки населили заповедную степь, восстановив тем самым исчезнувшие табуны диких лошадей, ещё 200 лет назад свободно бродившие по бескрайним просторам Оренбуржья. Благодаря заботам оренбургских экологов, ученых, работников заповедника у лошадей </w:t>
            </w:r>
            <w:proofErr w:type="gramStart"/>
            <w:r w:rsidRPr="008248FD">
              <w:rPr>
                <w:rFonts w:ascii="Times New Roman" w:hAnsi="Times New Roman" w:cs="Times New Roman"/>
                <w:sz w:val="24"/>
                <w:shd w:val="clear" w:color="auto" w:fill="FFFFFF"/>
              </w:rPr>
              <w:t>появилось потомство и их выпустили</w:t>
            </w:r>
            <w:proofErr w:type="gramEnd"/>
            <w:r w:rsidRPr="008248F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волю. </w:t>
            </w:r>
          </w:p>
          <w:p w:rsidR="007655A9" w:rsidRPr="003F6A2E" w:rsidRDefault="007655A9" w:rsidP="00765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Проанализируем свои успехи по теме «Имя существительное». </w:t>
            </w:r>
          </w:p>
          <w:p w:rsidR="004B00F1" w:rsidRDefault="007655A9" w:rsidP="004B00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- Я хочу посмотреть, кто из вас остался доволен своей работой, а кто </w:t>
            </w:r>
            <w:r w:rsidR="004B00F1">
              <w:rPr>
                <w:rFonts w:ascii="Times New Roman" w:hAnsi="Times New Roman" w:cs="Times New Roman"/>
                <w:sz w:val="24"/>
                <w:szCs w:val="24"/>
              </w:rPr>
              <w:t>недостаточно закрепил свои знания</w:t>
            </w:r>
            <w:proofErr w:type="gramStart"/>
            <w:r w:rsidR="004B0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3034BE" w:rsidRDefault="00CD4B71" w:rsidP="004B00F1">
            <w:pPr>
              <w:pStyle w:val="a3"/>
              <w:rPr>
                <w:rFonts w:asciiTheme="minorHAnsi" w:hAnsiTheme="minorHAnsi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проанализировать свою работу, взять тюльпан </w:t>
            </w:r>
            <w:r w:rsidR="00576BC1">
              <w:rPr>
                <w:rFonts w:ascii="Times New Roman" w:hAnsi="Times New Roman" w:cs="Times New Roman"/>
                <w:sz w:val="24"/>
                <w:szCs w:val="24"/>
              </w:rPr>
              <w:t>и украсит</w:t>
            </w:r>
            <w:r w:rsidR="003034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76BC1">
              <w:rPr>
                <w:rFonts w:ascii="Times New Roman" w:hAnsi="Times New Roman" w:cs="Times New Roman"/>
                <w:sz w:val="24"/>
                <w:szCs w:val="24"/>
              </w:rPr>
              <w:t xml:space="preserve"> нашу степь, что</w:t>
            </w:r>
            <w:r w:rsidR="003034BE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="00576BC1">
              <w:rPr>
                <w:rFonts w:ascii="Times New Roman" w:hAnsi="Times New Roman" w:cs="Times New Roman"/>
                <w:sz w:val="24"/>
                <w:szCs w:val="24"/>
              </w:rPr>
              <w:t xml:space="preserve"> лошадям Пржевальского понравилась новая родина.</w:t>
            </w:r>
            <w:r w:rsidR="003034BE">
              <w:rPr>
                <w:rFonts w:ascii="Roboto" w:hAnsi="Roboto"/>
                <w:color w:val="222222"/>
                <w:shd w:val="clear" w:color="auto" w:fill="FFFFFF"/>
              </w:rPr>
              <w:t xml:space="preserve"> </w:t>
            </w:r>
          </w:p>
          <w:p w:rsidR="004968CC" w:rsidRPr="004968CC" w:rsidRDefault="004968CC" w:rsidP="004B00F1">
            <w:pPr>
              <w:pStyle w:val="a3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bookmarkStart w:id="0" w:name="_GoBack"/>
            <w:r w:rsidRPr="004968C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Красный – если все на уроке получилось.</w:t>
            </w:r>
          </w:p>
          <w:p w:rsidR="004968CC" w:rsidRPr="004968CC" w:rsidRDefault="004968CC" w:rsidP="004B00F1">
            <w:pPr>
              <w:pStyle w:val="a3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4968C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Сиреневый – если получилось, но остались вопросы</w:t>
            </w:r>
          </w:p>
          <w:p w:rsidR="004968CC" w:rsidRPr="004968CC" w:rsidRDefault="004968CC" w:rsidP="004B00F1">
            <w:pPr>
              <w:pStyle w:val="a3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4968C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Желтый – если недостаточно закрепил свои знания и осталось много вопросов</w:t>
            </w:r>
          </w:p>
          <w:bookmarkEnd w:id="0"/>
          <w:p w:rsidR="00CD4B71" w:rsidRDefault="003034BE" w:rsidP="004B00F1">
            <w:pPr>
              <w:pStyle w:val="a3"/>
              <w:rPr>
                <w:rStyle w:val="a8"/>
                <w:rFonts w:ascii="Roboto" w:hAnsi="Roboto"/>
                <w:color w:val="222222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Сколько солнца, бездонного неба.</w:t>
            </w:r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Степь без края… Белёсый ковыль.</w:t>
            </w:r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Словно горы чистейшего снега –</w:t>
            </w:r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Солончак средь зелёной травы. </w:t>
            </w:r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Море красных и жёлтых тюльпанов</w:t>
            </w:r>
            <w:proofErr w:type="gramStart"/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Р</w:t>
            </w:r>
            <w:proofErr w:type="gramEnd"/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азливается ранней весной.</w:t>
            </w:r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Свежим утром от запахов пряных</w:t>
            </w:r>
            <w:r>
              <w:rPr>
                <w:rFonts w:ascii="Roboto" w:hAnsi="Roboto"/>
                <w:color w:val="222222"/>
              </w:rPr>
              <w:br/>
            </w: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Сердце тает, находит покой.</w:t>
            </w:r>
          </w:p>
          <w:p w:rsidR="003034BE" w:rsidRDefault="003034BE" w:rsidP="004B00F1">
            <w:pPr>
              <w:pStyle w:val="a3"/>
              <w:rPr>
                <w:rStyle w:val="a8"/>
                <w:rFonts w:ascii="Roboto" w:hAnsi="Roboto"/>
                <w:color w:val="222222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222222"/>
                <w:shd w:val="clear" w:color="auto" w:fill="FFFFFF"/>
              </w:rPr>
              <w:t>-Такое красивое стихотворение о наших оренбургских степях написала поэтесса Т. Лаврова</w:t>
            </w:r>
          </w:p>
          <w:p w:rsidR="007655A9" w:rsidRPr="003F6A2E" w:rsidRDefault="007655A9" w:rsidP="004B00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- Тогда жду вас на следующем уроке, где мы продолжим раскрывать тайны русского языка.</w:t>
            </w:r>
          </w:p>
        </w:tc>
        <w:tc>
          <w:tcPr>
            <w:tcW w:w="1439" w:type="pct"/>
          </w:tcPr>
          <w:p w:rsidR="007655A9" w:rsidRPr="003F6A2E" w:rsidRDefault="007655A9" w:rsidP="007655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5A9" w:rsidRPr="003F6A2E" w:rsidRDefault="007655A9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5A9" w:rsidRPr="003F6A2E" w:rsidRDefault="007655A9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5A9" w:rsidRDefault="007655A9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CC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 приклеивают тюльпаны к иллюстрации степи.</w:t>
            </w:r>
          </w:p>
          <w:p w:rsidR="004968CC" w:rsidRPr="003F6A2E" w:rsidRDefault="004968CC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ребенок приклеил сиреневый или желтый, объясняет почему.</w:t>
            </w:r>
          </w:p>
          <w:p w:rsidR="007655A9" w:rsidRPr="003F6A2E" w:rsidRDefault="007655A9" w:rsidP="0076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5A9" w:rsidRPr="003F6A2E" w:rsidTr="00C845F0">
        <w:tc>
          <w:tcPr>
            <w:tcW w:w="1195" w:type="pct"/>
          </w:tcPr>
          <w:p w:rsidR="007655A9" w:rsidRPr="003F6A2E" w:rsidRDefault="007655A9" w:rsidP="007655A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 – 1 мин.</w:t>
            </w:r>
          </w:p>
        </w:tc>
        <w:tc>
          <w:tcPr>
            <w:tcW w:w="2366" w:type="pct"/>
          </w:tcPr>
          <w:p w:rsidR="007655A9" w:rsidRDefault="007655A9" w:rsidP="00E63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 xml:space="preserve">Откройте, ребята, дневники, запишите домашнее задание: </w:t>
            </w:r>
          </w:p>
          <w:p w:rsidR="003034BE" w:rsidRDefault="003034BE" w:rsidP="00E63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4968CC">
              <w:rPr>
                <w:rFonts w:ascii="Times New Roman" w:hAnsi="Times New Roman" w:cs="Times New Roman"/>
                <w:sz w:val="24"/>
                <w:szCs w:val="24"/>
              </w:rPr>
              <w:t>№ 114 или</w:t>
            </w:r>
          </w:p>
          <w:p w:rsidR="003034BE" w:rsidRPr="003F6A2E" w:rsidRDefault="003034BE" w:rsidP="00E6313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карточку для друга </w:t>
            </w:r>
            <w:r w:rsidR="004968CC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 сущ</w:t>
            </w:r>
            <w:r w:rsidR="004968CC">
              <w:rPr>
                <w:rFonts w:ascii="Times New Roman" w:hAnsi="Times New Roman" w:cs="Times New Roman"/>
                <w:sz w:val="24"/>
                <w:szCs w:val="24"/>
              </w:rPr>
              <w:t>ествительное»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:rsidR="007655A9" w:rsidRPr="003F6A2E" w:rsidRDefault="007655A9" w:rsidP="00765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2E">
              <w:rPr>
                <w:rFonts w:ascii="Times New Roman" w:hAnsi="Times New Roman" w:cs="Times New Roman"/>
                <w:sz w:val="24"/>
                <w:szCs w:val="24"/>
              </w:rPr>
              <w:t>Открывают дневники, записывают домашнее задание.</w:t>
            </w:r>
          </w:p>
        </w:tc>
      </w:tr>
    </w:tbl>
    <w:p w:rsidR="003D2D23" w:rsidRDefault="003D2D23">
      <w:pPr>
        <w:rPr>
          <w:rFonts w:ascii="Times New Roman" w:hAnsi="Times New Roman" w:cs="Times New Roman"/>
          <w:sz w:val="24"/>
          <w:szCs w:val="24"/>
        </w:rPr>
      </w:pPr>
    </w:p>
    <w:p w:rsidR="006D3644" w:rsidRDefault="006D3644">
      <w:pPr>
        <w:rPr>
          <w:rFonts w:ascii="Times New Roman" w:hAnsi="Times New Roman" w:cs="Times New Roman"/>
          <w:sz w:val="24"/>
          <w:szCs w:val="24"/>
        </w:rPr>
      </w:pPr>
    </w:p>
    <w:p w:rsidR="006D3644" w:rsidRPr="003F6A2E" w:rsidRDefault="006D3644">
      <w:pPr>
        <w:rPr>
          <w:rFonts w:ascii="Times New Roman" w:hAnsi="Times New Roman" w:cs="Times New Roman"/>
          <w:sz w:val="24"/>
          <w:szCs w:val="24"/>
        </w:rPr>
      </w:pPr>
    </w:p>
    <w:sectPr w:rsidR="006D3644" w:rsidRPr="003F6A2E" w:rsidSect="006D36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5F"/>
    <w:multiLevelType w:val="hybridMultilevel"/>
    <w:tmpl w:val="BE8A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019D3"/>
    <w:multiLevelType w:val="hybridMultilevel"/>
    <w:tmpl w:val="EF4A8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0AC1"/>
    <w:multiLevelType w:val="hybridMultilevel"/>
    <w:tmpl w:val="6BBC6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54028"/>
    <w:multiLevelType w:val="hybridMultilevel"/>
    <w:tmpl w:val="E7E62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26190"/>
    <w:multiLevelType w:val="hybridMultilevel"/>
    <w:tmpl w:val="31341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B099D"/>
    <w:multiLevelType w:val="hybridMultilevel"/>
    <w:tmpl w:val="EAA8E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16794"/>
    <w:multiLevelType w:val="hybridMultilevel"/>
    <w:tmpl w:val="EEAE4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824E1"/>
    <w:multiLevelType w:val="hybridMultilevel"/>
    <w:tmpl w:val="11CE5F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445"/>
    <w:rsid w:val="0000270F"/>
    <w:rsid w:val="00010D8B"/>
    <w:rsid w:val="000131AA"/>
    <w:rsid w:val="000504AD"/>
    <w:rsid w:val="000919AB"/>
    <w:rsid w:val="000E2B6E"/>
    <w:rsid w:val="001062E8"/>
    <w:rsid w:val="00143C57"/>
    <w:rsid w:val="001B2511"/>
    <w:rsid w:val="001C71F7"/>
    <w:rsid w:val="001D013C"/>
    <w:rsid w:val="00202897"/>
    <w:rsid w:val="00211D54"/>
    <w:rsid w:val="002220FC"/>
    <w:rsid w:val="002467F9"/>
    <w:rsid w:val="002A5E93"/>
    <w:rsid w:val="00300CF3"/>
    <w:rsid w:val="003034BE"/>
    <w:rsid w:val="00344483"/>
    <w:rsid w:val="0035114C"/>
    <w:rsid w:val="00372FFB"/>
    <w:rsid w:val="00375349"/>
    <w:rsid w:val="00395E64"/>
    <w:rsid w:val="003B40D5"/>
    <w:rsid w:val="003D2D23"/>
    <w:rsid w:val="003F55B7"/>
    <w:rsid w:val="003F6A2E"/>
    <w:rsid w:val="0040388A"/>
    <w:rsid w:val="0041011A"/>
    <w:rsid w:val="004252F7"/>
    <w:rsid w:val="0043776A"/>
    <w:rsid w:val="004742D4"/>
    <w:rsid w:val="004968CC"/>
    <w:rsid w:val="004A3C13"/>
    <w:rsid w:val="004B00F1"/>
    <w:rsid w:val="004D7445"/>
    <w:rsid w:val="00520A76"/>
    <w:rsid w:val="00576BC1"/>
    <w:rsid w:val="00585235"/>
    <w:rsid w:val="005C57E9"/>
    <w:rsid w:val="005E1813"/>
    <w:rsid w:val="005F4EE8"/>
    <w:rsid w:val="006046DA"/>
    <w:rsid w:val="006054B4"/>
    <w:rsid w:val="00606EF3"/>
    <w:rsid w:val="00620528"/>
    <w:rsid w:val="00631A20"/>
    <w:rsid w:val="00654D83"/>
    <w:rsid w:val="00693EE2"/>
    <w:rsid w:val="006C3BEE"/>
    <w:rsid w:val="006D18DB"/>
    <w:rsid w:val="006D3644"/>
    <w:rsid w:val="006F5587"/>
    <w:rsid w:val="00700AB2"/>
    <w:rsid w:val="007655A9"/>
    <w:rsid w:val="007A78DF"/>
    <w:rsid w:val="007F33EF"/>
    <w:rsid w:val="00801455"/>
    <w:rsid w:val="008047EB"/>
    <w:rsid w:val="008248FD"/>
    <w:rsid w:val="0082565B"/>
    <w:rsid w:val="00833C0F"/>
    <w:rsid w:val="00850324"/>
    <w:rsid w:val="0085603A"/>
    <w:rsid w:val="008D3E86"/>
    <w:rsid w:val="008F1412"/>
    <w:rsid w:val="009141F0"/>
    <w:rsid w:val="009624F1"/>
    <w:rsid w:val="00986338"/>
    <w:rsid w:val="009A64D6"/>
    <w:rsid w:val="00A3685F"/>
    <w:rsid w:val="00A41BBF"/>
    <w:rsid w:val="00A54763"/>
    <w:rsid w:val="00AC7250"/>
    <w:rsid w:val="00AD2670"/>
    <w:rsid w:val="00AD747B"/>
    <w:rsid w:val="00B24AE6"/>
    <w:rsid w:val="00B62A87"/>
    <w:rsid w:val="00B96952"/>
    <w:rsid w:val="00BB4335"/>
    <w:rsid w:val="00BE3FB3"/>
    <w:rsid w:val="00BE43DA"/>
    <w:rsid w:val="00C0456F"/>
    <w:rsid w:val="00C253A7"/>
    <w:rsid w:val="00C377C4"/>
    <w:rsid w:val="00C42911"/>
    <w:rsid w:val="00C46F6C"/>
    <w:rsid w:val="00C4721D"/>
    <w:rsid w:val="00C51177"/>
    <w:rsid w:val="00C5513D"/>
    <w:rsid w:val="00C61A92"/>
    <w:rsid w:val="00C82388"/>
    <w:rsid w:val="00C845F0"/>
    <w:rsid w:val="00C94634"/>
    <w:rsid w:val="00CA4B74"/>
    <w:rsid w:val="00CA736A"/>
    <w:rsid w:val="00CB3FFA"/>
    <w:rsid w:val="00CD4535"/>
    <w:rsid w:val="00CD4B71"/>
    <w:rsid w:val="00CD6E8B"/>
    <w:rsid w:val="00CF2732"/>
    <w:rsid w:val="00D07A9A"/>
    <w:rsid w:val="00D55518"/>
    <w:rsid w:val="00D8104D"/>
    <w:rsid w:val="00DC43A0"/>
    <w:rsid w:val="00DD76A3"/>
    <w:rsid w:val="00DE2D8E"/>
    <w:rsid w:val="00E131B9"/>
    <w:rsid w:val="00E25C55"/>
    <w:rsid w:val="00E357C3"/>
    <w:rsid w:val="00E63137"/>
    <w:rsid w:val="00E71004"/>
    <w:rsid w:val="00E71530"/>
    <w:rsid w:val="00E97F24"/>
    <w:rsid w:val="00EB2480"/>
    <w:rsid w:val="00F315EF"/>
    <w:rsid w:val="00FE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4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445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4D7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D7445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6">
    <w:name w:val="Normal (Web)"/>
    <w:basedOn w:val="a"/>
    <w:unhideWhenUsed/>
    <w:rsid w:val="00C42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42911"/>
    <w:rPr>
      <w:b/>
      <w:bCs/>
    </w:rPr>
  </w:style>
  <w:style w:type="character" w:styleId="a8">
    <w:name w:val="Emphasis"/>
    <w:basedOn w:val="a0"/>
    <w:uiPriority w:val="20"/>
    <w:qFormat/>
    <w:rsid w:val="00C51177"/>
    <w:rPr>
      <w:i/>
      <w:iCs/>
    </w:rPr>
  </w:style>
  <w:style w:type="character" w:customStyle="1" w:styleId="ucoz-forum-post">
    <w:name w:val="ucoz-forum-post"/>
    <w:basedOn w:val="a0"/>
    <w:rsid w:val="00B24AE6"/>
  </w:style>
  <w:style w:type="character" w:customStyle="1" w:styleId="a4">
    <w:name w:val="Без интервала Знак"/>
    <w:basedOn w:val="a0"/>
    <w:link w:val="a3"/>
    <w:uiPriority w:val="1"/>
    <w:locked/>
    <w:rsid w:val="00CB3FFA"/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basedOn w:val="a0"/>
    <w:rsid w:val="00CB3FFA"/>
  </w:style>
  <w:style w:type="character" w:customStyle="1" w:styleId="c9c0">
    <w:name w:val="c9 c0"/>
    <w:basedOn w:val="a0"/>
    <w:rsid w:val="006054B4"/>
  </w:style>
  <w:style w:type="paragraph" w:styleId="a9">
    <w:name w:val="Balloon Text"/>
    <w:basedOn w:val="a"/>
    <w:link w:val="aa"/>
    <w:uiPriority w:val="99"/>
    <w:semiHidden/>
    <w:unhideWhenUsed/>
    <w:rsid w:val="00C0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6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3FFFF-FF99-4F25-B448-413C316E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birpc.ru</dc:creator>
  <cp:lastModifiedBy>Лена</cp:lastModifiedBy>
  <cp:revision>43</cp:revision>
  <cp:lastPrinted>2019-03-04T03:44:00Z</cp:lastPrinted>
  <dcterms:created xsi:type="dcterms:W3CDTF">2018-01-28T09:56:00Z</dcterms:created>
  <dcterms:modified xsi:type="dcterms:W3CDTF">2019-03-27T13:23:00Z</dcterms:modified>
</cp:coreProperties>
</file>