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B6" w:rsidRPr="00FA40B6" w:rsidRDefault="00FA40B6" w:rsidP="00FA40B6">
      <w:pPr>
        <w:spacing w:before="225" w:after="225" w:line="240" w:lineRule="auto"/>
        <w:ind w:firstLine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334CF" wp14:editId="301DBF25">
                <wp:simplePos x="0" y="0"/>
                <wp:positionH relativeFrom="margin">
                  <wp:posOffset>635</wp:posOffset>
                </wp:positionH>
                <wp:positionV relativeFrom="paragraph">
                  <wp:posOffset>-45085</wp:posOffset>
                </wp:positionV>
                <wp:extent cx="6289850" cy="4714875"/>
                <wp:effectExtent l="0" t="0" r="15875" b="28575"/>
                <wp:wrapNone/>
                <wp:docPr id="2" name="Вертик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850" cy="4714875"/>
                        </a:xfrm>
                        <a:prstGeom prst="verticalScroll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226D" w:rsidRDefault="00A6226D" w:rsidP="00FA40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44"/>
                              </w:rPr>
                              <w:t xml:space="preserve">Консультация </w:t>
                            </w:r>
                          </w:p>
                          <w:p w:rsidR="00FA40B6" w:rsidRPr="00625447" w:rsidRDefault="00865EA5" w:rsidP="00FA40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44"/>
                              </w:rPr>
                            </w:pPr>
                            <w:r w:rsidRPr="00625447">
                              <w:rPr>
                                <w:rFonts w:ascii="Times New Roman" w:hAnsi="Times New Roman" w:cs="Times New Roman"/>
                                <w:color w:val="auto"/>
                                <w:sz w:val="44"/>
                              </w:rPr>
                              <w:t xml:space="preserve"> </w:t>
                            </w:r>
                            <w:r w:rsidR="00FA40B6" w:rsidRPr="00625447">
                              <w:rPr>
                                <w:rFonts w:ascii="Times New Roman" w:hAnsi="Times New Roman" w:cs="Times New Roman"/>
                                <w:color w:val="auto"/>
                                <w:sz w:val="44"/>
                              </w:rPr>
                              <w:t>«</w:t>
                            </w:r>
                            <w:r w:rsidR="00625447" w:rsidRPr="00625447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Актуальность использования музейной педагогики для экологического воспитания дошкольников</w:t>
                            </w:r>
                            <w:r w:rsidR="00FA40B6" w:rsidRPr="00625447">
                              <w:rPr>
                                <w:rFonts w:ascii="Times New Roman" w:hAnsi="Times New Roman" w:cs="Times New Roman"/>
                                <w:color w:val="auto"/>
                                <w:sz w:val="44"/>
                              </w:rPr>
                              <w:t>»</w:t>
                            </w:r>
                          </w:p>
                          <w:p w:rsidR="00FA40B6" w:rsidRDefault="00FA40B6" w:rsidP="00FA40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u w:val="single"/>
                              </w:rPr>
                            </w:pPr>
                          </w:p>
                          <w:p w:rsidR="00FA40B6" w:rsidRPr="00865EA5" w:rsidRDefault="00FA40B6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  <w:r w:rsidRPr="00865EA5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>Подготовила:</w:t>
                            </w:r>
                          </w:p>
                          <w:p w:rsidR="00A6226D" w:rsidRDefault="00625447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  <w:r w:rsidRPr="00865EA5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>старший в</w:t>
                            </w:r>
                            <w:r w:rsidR="00FA40B6" w:rsidRPr="00865EA5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 xml:space="preserve">оспитатель   </w:t>
                            </w:r>
                          </w:p>
                          <w:p w:rsidR="00865EA5" w:rsidRDefault="00865EA5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  <w:r w:rsidRPr="00865EA5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>МБДОУ д/с № 33</w:t>
                            </w:r>
                          </w:p>
                          <w:p w:rsidR="00FA40B6" w:rsidRDefault="00FA40B6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  <w:r w:rsidRPr="00865EA5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 xml:space="preserve">Астахова </w:t>
                            </w:r>
                            <w:r w:rsidR="00865EA5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>Ольга Владимировна</w:t>
                            </w:r>
                          </w:p>
                          <w:p w:rsidR="00A6226D" w:rsidRDefault="00A6226D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</w:p>
                          <w:p w:rsidR="00A6226D" w:rsidRDefault="00A6226D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</w:p>
                          <w:p w:rsidR="00A6226D" w:rsidRDefault="00A6226D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</w:p>
                          <w:p w:rsidR="00A6226D" w:rsidRDefault="00A6226D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</w:p>
                          <w:p w:rsidR="00A6226D" w:rsidRDefault="00A6226D" w:rsidP="00FA40B6">
                            <w:pPr>
                              <w:ind w:left="3828"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</w:p>
                          <w:p w:rsidR="00A6226D" w:rsidRDefault="00A6226D" w:rsidP="00A6226D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  <w:t>г. Красногорск</w:t>
                            </w:r>
                          </w:p>
                          <w:p w:rsidR="00A6226D" w:rsidRPr="00865EA5" w:rsidRDefault="00A6226D" w:rsidP="00A6226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334C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style="position:absolute;left:0;text-align:left;margin-left:.05pt;margin-top:-3.55pt;width:495.25pt;height:3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A6226D" w:rsidRDefault="00A6226D" w:rsidP="00FA40B6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44"/>
                        </w:rPr>
                        <w:t xml:space="preserve">Консультация </w:t>
                      </w:r>
                    </w:p>
                    <w:p w:rsidR="00FA40B6" w:rsidRPr="00625447" w:rsidRDefault="00865EA5" w:rsidP="00FA40B6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44"/>
                        </w:rPr>
                      </w:pPr>
                      <w:r w:rsidRPr="00625447">
                        <w:rPr>
                          <w:rFonts w:ascii="Times New Roman" w:hAnsi="Times New Roman" w:cs="Times New Roman"/>
                          <w:color w:val="auto"/>
                          <w:sz w:val="44"/>
                        </w:rPr>
                        <w:t xml:space="preserve"> </w:t>
                      </w:r>
                      <w:r w:rsidR="00FA40B6" w:rsidRPr="00625447">
                        <w:rPr>
                          <w:rFonts w:ascii="Times New Roman" w:hAnsi="Times New Roman" w:cs="Times New Roman"/>
                          <w:color w:val="auto"/>
                          <w:sz w:val="44"/>
                        </w:rPr>
                        <w:t>«</w:t>
                      </w:r>
                      <w:r w:rsidR="00625447" w:rsidRPr="00625447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Актуальность использования музейной педагогики для экологического воспитания дошкольников</w:t>
                      </w:r>
                      <w:r w:rsidR="00FA40B6" w:rsidRPr="00625447">
                        <w:rPr>
                          <w:rFonts w:ascii="Times New Roman" w:hAnsi="Times New Roman" w:cs="Times New Roman"/>
                          <w:color w:val="auto"/>
                          <w:sz w:val="44"/>
                        </w:rPr>
                        <w:t>»</w:t>
                      </w:r>
                    </w:p>
                    <w:p w:rsidR="00FA40B6" w:rsidRDefault="00FA40B6" w:rsidP="00FA40B6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u w:val="single"/>
                        </w:rPr>
                      </w:pPr>
                    </w:p>
                    <w:p w:rsidR="00FA40B6" w:rsidRPr="00865EA5" w:rsidRDefault="00FA40B6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  <w:r w:rsidRPr="00865EA5"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>Подготовила:</w:t>
                      </w:r>
                    </w:p>
                    <w:p w:rsidR="00A6226D" w:rsidRDefault="00625447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  <w:r w:rsidRPr="00865EA5"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>старший в</w:t>
                      </w:r>
                      <w:r w:rsidR="00FA40B6" w:rsidRPr="00865EA5"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 xml:space="preserve">оспитатель   </w:t>
                      </w:r>
                    </w:p>
                    <w:p w:rsidR="00865EA5" w:rsidRDefault="00865EA5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  <w:r w:rsidRPr="00865EA5"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>МБДОУ д/с № 33</w:t>
                      </w:r>
                    </w:p>
                    <w:p w:rsidR="00FA40B6" w:rsidRDefault="00FA40B6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  <w:r w:rsidRPr="00865EA5"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 xml:space="preserve">Астахова </w:t>
                      </w:r>
                      <w:r w:rsidR="00865EA5"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>Ольга Владимировна</w:t>
                      </w:r>
                    </w:p>
                    <w:p w:rsidR="00A6226D" w:rsidRDefault="00A6226D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</w:p>
                    <w:p w:rsidR="00A6226D" w:rsidRDefault="00A6226D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</w:p>
                    <w:p w:rsidR="00A6226D" w:rsidRDefault="00A6226D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</w:p>
                    <w:p w:rsidR="00A6226D" w:rsidRDefault="00A6226D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</w:p>
                    <w:p w:rsidR="00A6226D" w:rsidRDefault="00A6226D" w:rsidP="00FA40B6">
                      <w:pPr>
                        <w:ind w:left="3828"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</w:p>
                    <w:p w:rsidR="00A6226D" w:rsidRDefault="00A6226D" w:rsidP="00A6226D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  <w:t>г. Красногорск</w:t>
                      </w:r>
                    </w:p>
                    <w:p w:rsidR="00A6226D" w:rsidRPr="00865EA5" w:rsidRDefault="00A6226D" w:rsidP="00A6226D">
                      <w:pPr>
                        <w:ind w:firstLine="0"/>
                        <w:rPr>
                          <w:rFonts w:ascii="Times New Roman" w:hAnsi="Times New Roman" w:cs="Times New Roman"/>
                          <w:color w:val="auto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40B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Актуальность</w:t>
      </w:r>
    </w:p>
    <w:p w:rsidR="00FA40B6" w:rsidRDefault="00FA40B6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 w:type="page"/>
      </w:r>
    </w:p>
    <w:p w:rsidR="00076FDD" w:rsidRDefault="006B0F7E" w:rsidP="00A6226D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lastRenderedPageBreak/>
        <w:t xml:space="preserve">В настоящее время </w:t>
      </w:r>
      <w:r w:rsidR="003B791D">
        <w:rPr>
          <w:rFonts w:ascii="Times New Roman" w:eastAsia="Times New Roman" w:hAnsi="Times New Roman" w:cs="Times New Roman"/>
          <w:color w:val="auto"/>
          <w:sz w:val="28"/>
          <w:szCs w:val="24"/>
        </w:rPr>
        <w:t>о сохранении окружающей среды</w:t>
      </w:r>
      <w:r w:rsidR="003B791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говорят все: от средств массовой информации </w:t>
      </w:r>
      <w:r w:rsidR="00053B93">
        <w:rPr>
          <w:rFonts w:ascii="Times New Roman" w:eastAsia="Times New Roman" w:hAnsi="Times New Roman" w:cs="Times New Roman"/>
          <w:color w:val="auto"/>
          <w:sz w:val="28"/>
          <w:szCs w:val="24"/>
        </w:rPr>
        <w:t>до бабушек на лавочках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</w:t>
      </w:r>
      <w:r w:rsidR="009B6F82">
        <w:rPr>
          <w:rFonts w:ascii="Times New Roman" w:eastAsia="Times New Roman" w:hAnsi="Times New Roman" w:cs="Times New Roman"/>
          <w:color w:val="auto"/>
          <w:sz w:val="28"/>
          <w:szCs w:val="24"/>
        </w:rPr>
        <w:t>У</w:t>
      </w:r>
      <w:r w:rsidR="009B6F82" w:rsidRPr="009B6F8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худшение экологической обстановки </w:t>
      </w:r>
      <w:r w:rsidR="001123A8">
        <w:rPr>
          <w:rFonts w:ascii="Times New Roman" w:eastAsia="Times New Roman" w:hAnsi="Times New Roman" w:cs="Times New Roman"/>
          <w:color w:val="auto"/>
          <w:sz w:val="28"/>
          <w:szCs w:val="24"/>
        </w:rPr>
        <w:t>самая актуальная</w:t>
      </w:r>
      <w:r w:rsidR="009B6F82" w:rsidRPr="009B6F8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1123A8" w:rsidRPr="009B6F82">
        <w:rPr>
          <w:rFonts w:ascii="Times New Roman" w:eastAsia="Times New Roman" w:hAnsi="Times New Roman" w:cs="Times New Roman"/>
          <w:color w:val="auto"/>
          <w:sz w:val="28"/>
          <w:szCs w:val="24"/>
        </w:rPr>
        <w:t>проблем</w:t>
      </w:r>
      <w:r w:rsidR="001123A8">
        <w:rPr>
          <w:rFonts w:ascii="Times New Roman" w:eastAsia="Times New Roman" w:hAnsi="Times New Roman" w:cs="Times New Roman"/>
          <w:color w:val="auto"/>
          <w:sz w:val="28"/>
          <w:szCs w:val="24"/>
        </w:rPr>
        <w:t>а</w:t>
      </w:r>
      <w:r w:rsidR="009B6F82" w:rsidRPr="009B6F8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современности</w:t>
      </w:r>
      <w:r w:rsidR="009B6F82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9B6F82" w:rsidRPr="009B6F8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697A3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Поэтому </w:t>
      </w:r>
      <w:r w:rsidR="008739DB">
        <w:rPr>
          <w:rFonts w:ascii="Times New Roman" w:eastAsia="Times New Roman" w:hAnsi="Times New Roman" w:cs="Times New Roman"/>
          <w:color w:val="auto"/>
          <w:sz w:val="28"/>
          <w:szCs w:val="24"/>
        </w:rPr>
        <w:t>экологическое</w:t>
      </w:r>
      <w:r w:rsidR="00B8758F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1123A8">
        <w:rPr>
          <w:rFonts w:ascii="Times New Roman" w:eastAsia="Times New Roman" w:hAnsi="Times New Roman" w:cs="Times New Roman"/>
          <w:color w:val="auto"/>
          <w:sz w:val="28"/>
          <w:szCs w:val="24"/>
        </w:rPr>
        <w:t>воспитание детей необходимо начинать ещё с раннего возраста.</w:t>
      </w:r>
      <w:r w:rsidR="00697A3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B5202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Во всех дошкольных учреждениях и организациях это направление </w:t>
      </w:r>
      <w:r w:rsidR="00697A3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стало неотъемлемой частью воспитания </w:t>
      </w:r>
      <w:r w:rsidR="00AE479F">
        <w:rPr>
          <w:rFonts w:ascii="Times New Roman" w:eastAsia="Times New Roman" w:hAnsi="Times New Roman" w:cs="Times New Roman"/>
          <w:color w:val="auto"/>
          <w:sz w:val="28"/>
          <w:szCs w:val="24"/>
        </w:rPr>
        <w:t>малышей</w:t>
      </w:r>
      <w:r w:rsidR="00B8758F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</w:t>
      </w:r>
      <w:r w:rsidR="00162301">
        <w:rPr>
          <w:rFonts w:ascii="Times New Roman" w:eastAsia="Times New Roman" w:hAnsi="Times New Roman" w:cs="Times New Roman"/>
          <w:color w:val="auto"/>
          <w:sz w:val="28"/>
          <w:szCs w:val="24"/>
        </w:rPr>
        <w:t>Практически все</w:t>
      </w:r>
      <w:r w:rsidR="00E97DD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162301">
        <w:rPr>
          <w:rFonts w:ascii="Times New Roman" w:eastAsia="Times New Roman" w:hAnsi="Times New Roman" w:cs="Times New Roman"/>
          <w:color w:val="auto"/>
          <w:sz w:val="28"/>
          <w:szCs w:val="24"/>
        </w:rPr>
        <w:t>современные программы</w:t>
      </w:r>
      <w:r w:rsidR="00E97DD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162301">
        <w:rPr>
          <w:rFonts w:ascii="Times New Roman" w:eastAsia="Times New Roman" w:hAnsi="Times New Roman" w:cs="Times New Roman"/>
          <w:color w:val="auto"/>
          <w:sz w:val="28"/>
          <w:szCs w:val="24"/>
        </w:rPr>
        <w:t>имеют</w:t>
      </w:r>
      <w:r w:rsidR="00E97DD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разделы по эколог</w:t>
      </w:r>
      <w:r w:rsidR="00AA2A9D">
        <w:rPr>
          <w:rFonts w:ascii="Times New Roman" w:eastAsia="Times New Roman" w:hAnsi="Times New Roman" w:cs="Times New Roman"/>
          <w:color w:val="auto"/>
          <w:sz w:val="28"/>
          <w:szCs w:val="24"/>
        </w:rPr>
        <w:t>ическому развитию, м</w:t>
      </w:r>
      <w:r w:rsidR="00162301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ного парциальных </w:t>
      </w:r>
      <w:r w:rsidR="00AA2A9D">
        <w:rPr>
          <w:rFonts w:ascii="Times New Roman" w:eastAsia="Times New Roman" w:hAnsi="Times New Roman" w:cs="Times New Roman"/>
          <w:color w:val="auto"/>
          <w:sz w:val="28"/>
          <w:szCs w:val="24"/>
        </w:rPr>
        <w:t>программ</w:t>
      </w:r>
      <w:r w:rsidR="00E97DD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</w:t>
      </w:r>
      <w:r w:rsidR="009C66C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Но заниматься экологическим образованием надо не от случая к случаю, а </w:t>
      </w:r>
      <w:r w:rsidR="00051041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необходимо создать в дошкольной организации </w:t>
      </w:r>
      <w:r w:rsidR="00051041" w:rsidRPr="009C66CF">
        <w:rPr>
          <w:rFonts w:ascii="Times New Roman" w:eastAsia="Times New Roman" w:hAnsi="Times New Roman" w:cs="Times New Roman"/>
          <w:color w:val="auto"/>
          <w:sz w:val="28"/>
          <w:szCs w:val="24"/>
          <w:u w:val="single"/>
        </w:rPr>
        <w:t>систему экологического образования</w:t>
      </w:r>
      <w:r w:rsidR="00226EED" w:rsidRPr="009C66CF">
        <w:rPr>
          <w:rFonts w:ascii="Times New Roman" w:eastAsia="Times New Roman" w:hAnsi="Times New Roman" w:cs="Times New Roman"/>
          <w:color w:val="auto"/>
          <w:sz w:val="28"/>
          <w:szCs w:val="24"/>
          <w:u w:val="single"/>
        </w:rPr>
        <w:t>.</w:t>
      </w:r>
      <w:r w:rsidR="00226EE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9C66CF">
        <w:rPr>
          <w:rFonts w:ascii="Times New Roman" w:eastAsia="Times New Roman" w:hAnsi="Times New Roman" w:cs="Times New Roman"/>
          <w:color w:val="auto"/>
          <w:sz w:val="28"/>
          <w:szCs w:val="24"/>
        </w:rPr>
        <w:t>С</w:t>
      </w:r>
      <w:r w:rsidR="00226EE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делать это необходимо так, чтобы все идеи </w:t>
      </w:r>
      <w:r w:rsidR="00565A06">
        <w:rPr>
          <w:rFonts w:ascii="Times New Roman" w:eastAsia="Times New Roman" w:hAnsi="Times New Roman" w:cs="Times New Roman"/>
          <w:color w:val="auto"/>
          <w:sz w:val="28"/>
          <w:szCs w:val="24"/>
        </w:rPr>
        <w:t>этой системы</w:t>
      </w:r>
      <w:r w:rsidR="00226EE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реализовывались через разные виды деятельности детей</w:t>
      </w:r>
      <w:r w:rsidR="008739D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(музыкальную, продуктивную, физическую и др.)  </w:t>
      </w:r>
    </w:p>
    <w:p w:rsidR="00DD5271" w:rsidRPr="00DD5271" w:rsidRDefault="00DD5271" w:rsidP="00A6226D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В современном мире существуют следующие п</w:t>
      </w:r>
      <w:r w:rsidRPr="00DD5271">
        <w:rPr>
          <w:rFonts w:ascii="Times New Roman" w:eastAsia="Times New Roman" w:hAnsi="Times New Roman" w:cs="Times New Roman"/>
          <w:color w:val="auto"/>
          <w:sz w:val="28"/>
          <w:szCs w:val="24"/>
        </w:rPr>
        <w:t>роблемы экологического воспитания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:</w:t>
      </w:r>
    </w:p>
    <w:p w:rsidR="00DD5271" w:rsidRPr="00DD5271" w:rsidRDefault="00DD5271" w:rsidP="00A6226D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DD5271">
        <w:rPr>
          <w:rFonts w:ascii="Times New Roman" w:eastAsia="Times New Roman" w:hAnsi="Times New Roman" w:cs="Times New Roman"/>
          <w:color w:val="auto"/>
          <w:sz w:val="28"/>
          <w:szCs w:val="24"/>
        </w:rPr>
        <w:t>1. Родителям некогда заниматься экологическим воспитанием своих детей,</w:t>
      </w:r>
    </w:p>
    <w:p w:rsidR="00B8758F" w:rsidRPr="00B8758F" w:rsidRDefault="00DD5271" w:rsidP="00A6226D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DD5271">
        <w:rPr>
          <w:rFonts w:ascii="Times New Roman" w:eastAsia="Times New Roman" w:hAnsi="Times New Roman" w:cs="Times New Roman"/>
          <w:color w:val="auto"/>
          <w:sz w:val="28"/>
          <w:szCs w:val="24"/>
        </w:rPr>
        <w:t>2. В черте города, очень мало «зелёной» территории для тесного контакта детей с природой, для наблюдений за природой, экскурсий.</w:t>
      </w:r>
      <w:r w:rsidR="002203DA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:rsidR="00B8758F" w:rsidRPr="00B8758F" w:rsidRDefault="00B8758F" w:rsidP="00A6226D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B8758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Целью экологического </w:t>
      </w:r>
      <w:r w:rsidR="000B499A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воспитания</w:t>
      </w:r>
      <w:r w:rsidRPr="00B8758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 дошкольников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является </w:t>
      </w:r>
      <w:r w:rsidR="000B499A">
        <w:rPr>
          <w:rFonts w:ascii="Times New Roman" w:eastAsia="Times New Roman" w:hAnsi="Times New Roman" w:cs="Times New Roman"/>
          <w:color w:val="auto"/>
          <w:sz w:val="28"/>
          <w:szCs w:val="24"/>
        </w:rPr>
        <w:t>«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воспитание </w:t>
      </w:r>
      <w:r w:rsidR="000B499A">
        <w:rPr>
          <w:rFonts w:ascii="Times New Roman" w:eastAsia="Times New Roman" w:hAnsi="Times New Roman" w:cs="Times New Roman"/>
          <w:color w:val="auto"/>
          <w:sz w:val="28"/>
          <w:szCs w:val="24"/>
        </w:rPr>
        <w:t>начал</w:t>
      </w:r>
      <w:r w:rsidR="000B499A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экологической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культуры</w:t>
      </w:r>
      <w:r w:rsidR="000B499A">
        <w:rPr>
          <w:rFonts w:ascii="Times New Roman" w:eastAsia="Times New Roman" w:hAnsi="Times New Roman" w:cs="Times New Roman"/>
          <w:color w:val="auto"/>
          <w:sz w:val="28"/>
          <w:szCs w:val="24"/>
        </w:rPr>
        <w:t>» (С.Н. Николаева)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, </w:t>
      </w:r>
      <w:r w:rsidR="00633F6D">
        <w:rPr>
          <w:rFonts w:ascii="Times New Roman" w:eastAsia="Times New Roman" w:hAnsi="Times New Roman" w:cs="Times New Roman"/>
          <w:color w:val="auto"/>
          <w:sz w:val="28"/>
          <w:szCs w:val="24"/>
        </w:rPr>
        <w:t>«воспитание</w:t>
      </w:r>
      <w:r w:rsidR="00B6341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ответственного отношения к природе</w:t>
      </w:r>
      <w:r w:rsidR="00633F6D">
        <w:rPr>
          <w:rFonts w:ascii="Times New Roman" w:eastAsia="Times New Roman" w:hAnsi="Times New Roman" w:cs="Times New Roman"/>
          <w:color w:val="auto"/>
          <w:sz w:val="28"/>
          <w:szCs w:val="24"/>
        </w:rPr>
        <w:t>»</w:t>
      </w:r>
      <w:r w:rsidR="00B6341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(А.В. Королева). </w:t>
      </w:r>
    </w:p>
    <w:p w:rsidR="00B8758F" w:rsidRPr="00B8758F" w:rsidRDefault="00B8758F" w:rsidP="00A6226D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            </w:t>
      </w:r>
      <w:r w:rsidR="00957415">
        <w:rPr>
          <w:rFonts w:ascii="Times New Roman" w:eastAsia="Times New Roman" w:hAnsi="Times New Roman" w:cs="Times New Roman"/>
          <w:color w:val="auto"/>
          <w:sz w:val="28"/>
          <w:szCs w:val="24"/>
        </w:rPr>
        <w:t>Средством д</w:t>
      </w:r>
      <w:r w:rsidR="00B2175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ля </w:t>
      </w:r>
      <w:r w:rsidR="0055100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экологического воспитания </w:t>
      </w:r>
      <w:r w:rsidR="00B21753">
        <w:rPr>
          <w:rFonts w:ascii="Times New Roman" w:eastAsia="Times New Roman" w:hAnsi="Times New Roman" w:cs="Times New Roman"/>
          <w:color w:val="auto"/>
          <w:sz w:val="28"/>
          <w:szCs w:val="24"/>
        </w:rPr>
        <w:t>дошкольников</w:t>
      </w:r>
      <w:r w:rsidR="003339D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B00F5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выступает музей детского сада, организованный в рамках </w:t>
      </w:r>
      <w:r w:rsidR="00076FDD">
        <w:rPr>
          <w:rFonts w:ascii="Times New Roman" w:eastAsia="Times New Roman" w:hAnsi="Times New Roman" w:cs="Times New Roman"/>
          <w:color w:val="auto"/>
          <w:sz w:val="28"/>
          <w:szCs w:val="24"/>
        </w:rPr>
        <w:t>одной из современных педагогических технологий - музейная</w:t>
      </w:r>
      <w:r w:rsidR="003339D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педагогик</w:t>
      </w:r>
      <w:r w:rsidR="00076FDD">
        <w:rPr>
          <w:rFonts w:ascii="Times New Roman" w:eastAsia="Times New Roman" w:hAnsi="Times New Roman" w:cs="Times New Roman"/>
          <w:color w:val="auto"/>
          <w:sz w:val="28"/>
          <w:szCs w:val="24"/>
        </w:rPr>
        <w:t>а</w:t>
      </w:r>
      <w:r w:rsidR="00B00F5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</w:t>
      </w:r>
      <w:r w:rsid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Ведь по словам Н.А. Рыжовой музей </w:t>
      </w:r>
      <w:r w:rsidR="00414E6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это </w:t>
      </w:r>
      <w:r w:rsidR="00D429B3">
        <w:rPr>
          <w:rFonts w:ascii="Times New Roman" w:eastAsia="Times New Roman" w:hAnsi="Times New Roman" w:cs="Times New Roman"/>
          <w:color w:val="auto"/>
          <w:sz w:val="28"/>
          <w:szCs w:val="24"/>
        </w:rPr>
        <w:t>«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интерактивное образовательное пространство, в котором ребёнок может действовать самостоятельно с учётом собственных интересов и возможностей», </w:t>
      </w:r>
      <w:r w:rsidR="00414E6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ребёнок может 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обследовать </w:t>
      </w:r>
      <w:r w:rsidR="000B368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любые 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предметы, </w:t>
      </w:r>
      <w:r w:rsidR="000B368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которые его заинтересуют, 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делать </w:t>
      </w:r>
      <w:r w:rsidR="000B368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собственные 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>выводы</w:t>
      </w:r>
      <w:r w:rsidR="000B368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и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умозаключения, </w:t>
      </w:r>
      <w:r w:rsidR="00825A6F">
        <w:rPr>
          <w:rFonts w:ascii="Times New Roman" w:eastAsia="Times New Roman" w:hAnsi="Times New Roman" w:cs="Times New Roman"/>
          <w:color w:val="auto"/>
          <w:sz w:val="28"/>
          <w:szCs w:val="24"/>
        </w:rPr>
        <w:t>высказывать сверстникам и взрослым</w:t>
      </w:r>
      <w:r w:rsidR="00D429B3" w:rsidRPr="00D429B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собственные наблюдения, впечатления, общаться по поводу увиденного</w:t>
      </w:r>
      <w:r w:rsidR="00825A6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</w:t>
      </w:r>
      <w:r w:rsidR="00B424B4">
        <w:rPr>
          <w:rFonts w:ascii="Times New Roman" w:eastAsia="Times New Roman" w:hAnsi="Times New Roman" w:cs="Times New Roman"/>
          <w:color w:val="auto"/>
          <w:sz w:val="28"/>
          <w:szCs w:val="24"/>
        </w:rPr>
        <w:t>П</w:t>
      </w:r>
      <w:r w:rsidR="0009147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ри создании мини – музеев и </w:t>
      </w:r>
      <w:r w:rsidR="00B163C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разнообразной </w:t>
      </w:r>
      <w:r w:rsidR="00B424B4">
        <w:rPr>
          <w:rFonts w:ascii="Times New Roman" w:eastAsia="Times New Roman" w:hAnsi="Times New Roman" w:cs="Times New Roman"/>
          <w:color w:val="auto"/>
          <w:sz w:val="28"/>
          <w:szCs w:val="24"/>
        </w:rPr>
        <w:t>д</w:t>
      </w:r>
      <w:r w:rsidR="0009147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еятельности в них </w:t>
      </w:r>
      <w:r w:rsidR="00EE5F0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у детей </w:t>
      </w:r>
      <w:r w:rsidR="00700AA7">
        <w:rPr>
          <w:rFonts w:ascii="Times New Roman" w:eastAsia="Times New Roman" w:hAnsi="Times New Roman" w:cs="Times New Roman"/>
          <w:color w:val="auto"/>
          <w:sz w:val="28"/>
          <w:szCs w:val="24"/>
        </w:rPr>
        <w:t>п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оявилась возможность </w:t>
      </w:r>
      <w:r w:rsidR="003A6C32">
        <w:rPr>
          <w:rFonts w:ascii="Times New Roman" w:eastAsia="Times New Roman" w:hAnsi="Times New Roman" w:cs="Times New Roman"/>
          <w:color w:val="auto"/>
          <w:sz w:val="28"/>
          <w:szCs w:val="24"/>
        </w:rPr>
        <w:t>изучать, играть, сопереживать, узнавать много новой информации с объектами живой и неживой природы.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 </w:t>
      </w:r>
    </w:p>
    <w:p w:rsidR="00B8758F" w:rsidRPr="00B8758F" w:rsidRDefault="00B8758F" w:rsidP="00A6226D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        </w:t>
      </w:r>
      <w:r w:rsidR="005A122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В детском саду нет возможности организовать большой музей, поэтому создаются небольшие, которые называются мини </w:t>
      </w:r>
      <w:r w:rsidR="00EA1D0A">
        <w:rPr>
          <w:rFonts w:ascii="Times New Roman" w:eastAsia="Times New Roman" w:hAnsi="Times New Roman" w:cs="Times New Roman"/>
          <w:color w:val="auto"/>
          <w:sz w:val="28"/>
          <w:szCs w:val="24"/>
        </w:rPr>
        <w:t>–</w:t>
      </w:r>
      <w:r w:rsidR="005A122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музеи</w:t>
      </w:r>
      <w:r w:rsidR="00EA1D0A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</w:t>
      </w:r>
      <w:r w:rsidR="005A1220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>Мини-музей ста</w:t>
      </w:r>
      <w:r w:rsidR="00F96697">
        <w:rPr>
          <w:rFonts w:ascii="Times New Roman" w:eastAsia="Times New Roman" w:hAnsi="Times New Roman" w:cs="Times New Roman"/>
          <w:color w:val="auto"/>
          <w:sz w:val="28"/>
          <w:szCs w:val="24"/>
        </w:rPr>
        <w:t>новится</w:t>
      </w:r>
      <w:r w:rsidR="005A1220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новой формой работы </w:t>
      </w:r>
      <w:r w:rsidR="005A122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совместной деятельности педагогов </w:t>
      </w:r>
      <w:r w:rsidR="00F9669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с детьми и родителями </w:t>
      </w:r>
      <w:r w:rsidR="00300BE1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 </w:t>
      </w:r>
      <w:proofErr w:type="gramStart"/>
      <w:r w:rsidR="00300BE1">
        <w:rPr>
          <w:rFonts w:ascii="Times New Roman" w:eastAsia="Times New Roman" w:hAnsi="Times New Roman" w:cs="Times New Roman"/>
          <w:color w:val="auto"/>
          <w:sz w:val="28"/>
          <w:szCs w:val="24"/>
        </w:rPr>
        <w:t>неотъемлемой частью</w:t>
      </w:r>
      <w:proofErr w:type="gramEnd"/>
      <w:r w:rsidR="00300BE1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развивающей предметно – пространственной среды</w:t>
      </w:r>
      <w:r w:rsidR="00DB692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в ДОУ</w:t>
      </w:r>
      <w:r w:rsidR="00EA1D0A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5A1220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При использовании музейной педагогики как инновационной технологии в системе формирования экологической культуры </w:t>
      </w:r>
      <w:r w:rsidRPr="00DB6923">
        <w:rPr>
          <w:rFonts w:ascii="Times New Roman" w:eastAsia="Times New Roman" w:hAnsi="Times New Roman" w:cs="Times New Roman"/>
          <w:color w:val="auto"/>
          <w:sz w:val="28"/>
          <w:szCs w:val="24"/>
        </w:rPr>
        <w:t>дошкольников необходимо</w:t>
      </w:r>
      <w:r w:rsidRPr="00B8758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 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учитывать следующие </w:t>
      </w:r>
      <w:r w:rsidRPr="00B8758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принципы</w:t>
      </w:r>
      <w:r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: </w:t>
      </w:r>
    </w:p>
    <w:p w:rsidR="001308DC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Принцип деятельности и интерактивности — мини-музей должен предоставлять воспитанникам возможность реализовать себя в разных </w:t>
      </w: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lastRenderedPageBreak/>
        <w:t>видах детской деятельности (использовать экспонаты в сюжетно-ролевых играх, создавать поделки и включать и х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в общую экспозицию и т. д.). </w:t>
      </w:r>
    </w:p>
    <w:p w:rsidR="001308DC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>Принцип природосообразности — мини-музей должен быть создан с учетом психофизиологических особенностей детей разного возраста и предусматривать условия для раскрытия творческог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о потенциала каждого ребенка. </w:t>
      </w:r>
    </w:p>
    <w:p w:rsidR="00E27EE7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Принцип научности — представленные экспонаты должны достоверно отражать тематику мини-музея, объяснять различные процессы и явления в рамках выбранной темы научным и в то же время доступным </w:t>
      </w:r>
      <w:r w:rsidR="00E27EE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для ребенка языком. </w:t>
      </w:r>
    </w:p>
    <w:p w:rsidR="00E27EE7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Принцип гуманизации и партнерства — мини-музей должен предлагать условия для всестороннего развития ребенка, поощрения его инициативности, творческой деятельности в рамках субъект-субъектных отношений в системе «взрослый — </w:t>
      </w:r>
      <w:r w:rsidR="00E27EE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ребенок», «ребенок- ребенок». </w:t>
      </w:r>
    </w:p>
    <w:p w:rsidR="00E27EE7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>Принцип культуросообразности — мини-музей должен быть 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</w:t>
      </w:r>
      <w:r w:rsidR="00E27EE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ости в музейном пространстве. </w:t>
      </w:r>
    </w:p>
    <w:p w:rsidR="00E27EE7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>Принцип динамичности и вариативности — экспозиции мини-музея должны постоянно дополняться и обновляться с учетом возрастн</w:t>
      </w:r>
      <w:r w:rsidR="00E27EE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ых особенностей детей группы. </w:t>
      </w:r>
    </w:p>
    <w:p w:rsidR="00E27EE7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>Принцип разнообразия — наполнение мини-музея экспонатами, разными по форме, содержанию, размерам, отражающими историческое, природное и культурное разно</w:t>
      </w:r>
      <w:r w:rsidR="00E27EE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образие окружающего мира. </w:t>
      </w:r>
    </w:p>
    <w:p w:rsidR="001308DC" w:rsidRPr="001308DC" w:rsidRDefault="001308DC" w:rsidP="00A6226D">
      <w:pPr>
        <w:pStyle w:val="a8"/>
        <w:numPr>
          <w:ilvl w:val="0"/>
          <w:numId w:val="12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308DC">
        <w:rPr>
          <w:rFonts w:ascii="Times New Roman" w:eastAsia="Times New Roman" w:hAnsi="Times New Roman" w:cs="Times New Roman"/>
          <w:color w:val="auto"/>
          <w:sz w:val="28"/>
          <w:szCs w:val="24"/>
        </w:rPr>
        <w:t>Принцип регионального компонента — мини-музей должен предусматривать организацию работы с детьми по ознакомлению их с культурным наследием региона, а также культурой других народов, что способствует развитию толерантности и форм</w:t>
      </w:r>
      <w:r w:rsidR="00E27EE7">
        <w:rPr>
          <w:rFonts w:ascii="Times New Roman" w:eastAsia="Times New Roman" w:hAnsi="Times New Roman" w:cs="Times New Roman"/>
          <w:color w:val="auto"/>
          <w:sz w:val="28"/>
          <w:szCs w:val="24"/>
        </w:rPr>
        <w:t>ированию чувства патриотизма</w:t>
      </w:r>
    </w:p>
    <w:p w:rsidR="00D343BD" w:rsidRDefault="00FE5B0C" w:rsidP="00A6226D">
      <w:pPr>
        <w:tabs>
          <w:tab w:val="left" w:pos="3580"/>
        </w:tabs>
        <w:spacing w:after="0" w:line="276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М</w:t>
      </w:r>
      <w:r w:rsidR="00D343BD">
        <w:rPr>
          <w:rFonts w:ascii="Times New Roman" w:eastAsia="Times New Roman" w:hAnsi="Times New Roman" w:cs="Times New Roman"/>
          <w:color w:val="auto"/>
          <w:sz w:val="28"/>
          <w:szCs w:val="24"/>
        </w:rPr>
        <w:t>ини –</w:t>
      </w:r>
      <w:r w:rsidR="00015C5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DB6923">
        <w:rPr>
          <w:rFonts w:ascii="Times New Roman" w:eastAsia="Times New Roman" w:hAnsi="Times New Roman" w:cs="Times New Roman"/>
          <w:color w:val="auto"/>
          <w:sz w:val="28"/>
          <w:szCs w:val="24"/>
        </w:rPr>
        <w:t>музей — это</w:t>
      </w:r>
      <w:r w:rsidR="00015C5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только</w:t>
      </w:r>
      <w:r w:rsidR="00DB692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сбор коллекции или </w:t>
      </w:r>
      <w:r w:rsidR="00E302A1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организация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выставк</w:t>
      </w:r>
      <w:r w:rsidR="00E302A1">
        <w:rPr>
          <w:rFonts w:ascii="Times New Roman" w:eastAsia="Times New Roman" w:hAnsi="Times New Roman" w:cs="Times New Roman"/>
          <w:color w:val="auto"/>
          <w:sz w:val="28"/>
          <w:szCs w:val="24"/>
        </w:rPr>
        <w:t>и</w:t>
      </w:r>
      <w:r w:rsidR="00AF05CA">
        <w:rPr>
          <w:rFonts w:ascii="Times New Roman" w:eastAsia="Times New Roman" w:hAnsi="Times New Roman" w:cs="Times New Roman"/>
          <w:color w:val="auto"/>
          <w:sz w:val="28"/>
          <w:szCs w:val="24"/>
        </w:rPr>
        <w:t>. В мини – музеях используют разнообразные</w:t>
      </w:r>
      <w:r w:rsidR="00D343B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форм</w:t>
      </w:r>
      <w:r w:rsidR="00AF05CA">
        <w:rPr>
          <w:rFonts w:ascii="Times New Roman" w:eastAsia="Times New Roman" w:hAnsi="Times New Roman" w:cs="Times New Roman"/>
          <w:color w:val="auto"/>
          <w:sz w:val="28"/>
          <w:szCs w:val="24"/>
        </w:rPr>
        <w:t>ы</w:t>
      </w:r>
      <w:r w:rsidR="00D343BD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образовательной деятельности с детьми</w:t>
      </w:r>
      <w:r w:rsidR="00CB117E">
        <w:rPr>
          <w:rFonts w:ascii="Times New Roman" w:eastAsia="Times New Roman" w:hAnsi="Times New Roman" w:cs="Times New Roman"/>
          <w:color w:val="auto"/>
          <w:sz w:val="28"/>
          <w:szCs w:val="24"/>
        </w:rPr>
        <w:t>, педагогами и родителями</w:t>
      </w:r>
      <w:r w:rsidR="00D343BD">
        <w:rPr>
          <w:rFonts w:ascii="Times New Roman" w:eastAsia="Times New Roman" w:hAnsi="Times New Roman" w:cs="Times New Roman"/>
          <w:color w:val="auto"/>
          <w:sz w:val="28"/>
          <w:szCs w:val="24"/>
        </w:rPr>
        <w:t>:</w:t>
      </w:r>
    </w:p>
    <w:p w:rsidR="00D343BD" w:rsidRDefault="00D343BD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Экскурсии.</w:t>
      </w:r>
    </w:p>
    <w:p w:rsidR="00CB117E" w:rsidRDefault="00CB117E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Лекции.</w:t>
      </w:r>
    </w:p>
    <w:p w:rsidR="00CB117E" w:rsidRDefault="00CB117E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Консультации.</w:t>
      </w:r>
    </w:p>
    <w:p w:rsidR="00CB117E" w:rsidRDefault="00CB117E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Научные чтения (конференции, семинары, сессии).</w:t>
      </w:r>
    </w:p>
    <w:p w:rsidR="00EF45A7" w:rsidRDefault="00EF45A7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Конкурсы, викторины, игры.</w:t>
      </w:r>
    </w:p>
    <w:p w:rsidR="00FB7939" w:rsidRDefault="00EF45A7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lastRenderedPageBreak/>
        <w:t>Встречи с интересными людьми</w:t>
      </w:r>
      <w:r w:rsidR="00FB7939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</w:p>
    <w:p w:rsidR="00A14247" w:rsidRDefault="00FB7939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Экологические п</w:t>
      </w:r>
      <w:r w:rsidRPr="00FB7939">
        <w:rPr>
          <w:rFonts w:ascii="Times New Roman" w:eastAsia="Times New Roman" w:hAnsi="Times New Roman" w:cs="Times New Roman"/>
          <w:color w:val="auto"/>
          <w:sz w:val="28"/>
          <w:szCs w:val="24"/>
        </w:rPr>
        <w:t>раздники</w:t>
      </w:r>
      <w:r w:rsidR="008858D4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</w:p>
    <w:p w:rsidR="008858D4" w:rsidRDefault="008858D4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Проведение опытно – экспериментальной деятельности.</w:t>
      </w:r>
    </w:p>
    <w:p w:rsidR="00486004" w:rsidRDefault="00486004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Занятия.</w:t>
      </w:r>
    </w:p>
    <w:p w:rsidR="00486004" w:rsidRPr="00FB7939" w:rsidRDefault="00486004" w:rsidP="00A6226D">
      <w:pPr>
        <w:pStyle w:val="a8"/>
        <w:numPr>
          <w:ilvl w:val="0"/>
          <w:numId w:val="11"/>
        </w:numPr>
        <w:tabs>
          <w:tab w:val="left" w:pos="358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Литературные вечера и встречи.</w:t>
      </w:r>
    </w:p>
    <w:p w:rsidR="00B8758F" w:rsidRPr="00746D46" w:rsidRDefault="00A05EB9" w:rsidP="00A6226D">
      <w:pPr>
        <w:tabs>
          <w:tab w:val="left" w:pos="3580"/>
        </w:tabs>
        <w:spacing w:after="0" w:line="276" w:lineRule="auto"/>
        <w:ind w:firstLine="0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В мини – музеях дошкольники играют, занимаются с огромным желанием. Ведь любой экспонат</w:t>
      </w:r>
      <w:r w:rsidR="006410C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можно потрогать, пощупать или даже создать своими руками. </w:t>
      </w:r>
      <w:r w:rsidR="00980239">
        <w:rPr>
          <w:rFonts w:ascii="Times New Roman" w:eastAsia="Times New Roman" w:hAnsi="Times New Roman" w:cs="Times New Roman"/>
          <w:color w:val="auto"/>
          <w:sz w:val="28"/>
          <w:szCs w:val="24"/>
        </w:rPr>
        <w:t>Дети знают, что много сделано руками</w:t>
      </w:r>
      <w:r w:rsidR="006410C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его родителей, бабушек и дедушек.</w:t>
      </w:r>
      <w:r w:rsidR="00980239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Задача педагога научить ребенка распознавать скрытый смысл в экспонатах музея</w:t>
      </w:r>
      <w:r w:rsidR="00514B42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, прививать чувство ответственности за богатства природы. </w:t>
      </w:r>
      <w:r w:rsidR="00746D46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Такая разнообразная деятельность </w:t>
      </w:r>
      <w:r w:rsidR="00B8758F" w:rsidRPr="00B8758F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помогает раскрыть интеллектуальные и творческие способности личности ребенка. </w:t>
      </w:r>
      <w:r w:rsidR="00B8758F" w:rsidRPr="00B8758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 </w:t>
      </w:r>
    </w:p>
    <w:p w:rsidR="00A259D5" w:rsidRDefault="0076692D" w:rsidP="00A6226D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Таким образом</w:t>
      </w:r>
      <w:r w:rsidR="002C76B4">
        <w:rPr>
          <w:rFonts w:ascii="Times New Roman" w:eastAsia="Times New Roman" w:hAnsi="Times New Roman" w:cs="Times New Roman"/>
          <w:color w:val="auto"/>
          <w:sz w:val="28"/>
          <w:szCs w:val="24"/>
        </w:rPr>
        <w:t>, м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узейная педагогика</w:t>
      </w:r>
      <w:r w:rsidR="002C76B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это средство для экологического воспитания дошкольников</w:t>
      </w:r>
      <w:r w:rsidR="002C76B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через симбиоз творческой деятельности всех участников педагогического процесса</w:t>
      </w:r>
      <w:r w:rsidR="00686916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A259D5">
        <w:rPr>
          <w:rFonts w:ascii="Times New Roman" w:eastAsia="Times New Roman" w:hAnsi="Times New Roman" w:cs="Times New Roman"/>
          <w:color w:val="auto"/>
          <w:sz w:val="28"/>
          <w:szCs w:val="24"/>
        </w:rPr>
        <w:br w:type="page"/>
      </w:r>
    </w:p>
    <w:p w:rsidR="00B8758F" w:rsidRPr="00B8758F" w:rsidRDefault="00A259D5" w:rsidP="00A259D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A259D5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lastRenderedPageBreak/>
        <w:t>Список литературы:</w:t>
      </w:r>
    </w:p>
    <w:p w:rsidR="00A259D5" w:rsidRPr="00A259D5" w:rsidRDefault="00A259D5" w:rsidP="00A259D5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8048F" w:rsidRDefault="00A259D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 Е.А. Мини-музей в ДОУ как средство патриотического воспитания» //Справочник старшего воспитателя. – 2013. - № 2. - С. 32-37.</w:t>
      </w:r>
      <w:r w:rsidR="001B3DBF" w:rsidRPr="00B03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9D5" w:rsidRPr="00B03DB5" w:rsidRDefault="001B3DBF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>Виниченко В. Ребенок в пространстве музея. /</w:t>
      </w: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В.Виниченко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 //Дошкольное воспитание. - 2003 г. - №5 — с. 38-41.</w:t>
      </w:r>
    </w:p>
    <w:p w:rsidR="00B03DB5" w:rsidRPr="00B03DB5" w:rsidRDefault="00A259D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Малюшова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, Н. Здравствуй, музей [Текст] / Н. </w:t>
      </w: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Малюшова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 // Дошкольное воспитание. -2009. - N11. - С. 24-29</w:t>
      </w:r>
      <w:r w:rsidR="00B03DB5" w:rsidRPr="00B03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9D5" w:rsidRPr="00B03DB5" w:rsidRDefault="00B03DB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>Пантелеева Л.В. Музей и дети. - М.: Дом «Карапуз», 2000.</w:t>
      </w:r>
    </w:p>
    <w:p w:rsidR="00A259D5" w:rsidRPr="00B03DB5" w:rsidRDefault="00A259D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 xml:space="preserve">Рыжова Н., Логинова Л., </w:t>
      </w: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Данюкова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 А. Мини-музей в детском саду. М: </w:t>
      </w: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>-Пресс, 2008</w:t>
      </w:r>
    </w:p>
    <w:p w:rsidR="001B3DBF" w:rsidRPr="00B03DB5" w:rsidRDefault="001B3DBF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 xml:space="preserve">Рыжова Н.А. Как стать коллекционером. Игра и дети N 24, 2004. </w:t>
      </w:r>
    </w:p>
    <w:p w:rsidR="001B3DBF" w:rsidRPr="00B03DB5" w:rsidRDefault="001B3DBF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 xml:space="preserve">Рыжова Н.А., Ларионова Г.Б., </w:t>
      </w: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Данюкова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 А.И. Мини-музеи в детском саду. Дошкольное образование N 22, 2002. </w:t>
      </w:r>
    </w:p>
    <w:p w:rsidR="001B3DBF" w:rsidRPr="00B03DB5" w:rsidRDefault="001B3DBF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>Рыжова Н.А. Развивающая среда дошкольных учреждений. М.: Линка-Пресс,2004.</w:t>
      </w:r>
    </w:p>
    <w:p w:rsidR="0088048F" w:rsidRDefault="00B03DB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DB5">
        <w:rPr>
          <w:rFonts w:ascii="Times New Roman" w:hAnsi="Times New Roman" w:cs="Times New Roman"/>
          <w:sz w:val="28"/>
          <w:szCs w:val="28"/>
        </w:rPr>
        <w:t xml:space="preserve">Тихонова А.Ю., </w:t>
      </w:r>
      <w:proofErr w:type="spellStart"/>
      <w:r w:rsidRPr="00B03DB5">
        <w:rPr>
          <w:rFonts w:ascii="Times New Roman" w:hAnsi="Times New Roman" w:cs="Times New Roman"/>
          <w:sz w:val="28"/>
          <w:szCs w:val="28"/>
        </w:rPr>
        <w:t>Лиллипео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 xml:space="preserve"> О.В., Краснова Е.Л. Взаимодействие образовательного учреждения и музея. Методические рекомендации. -Ульяновск: ИПК ПРО, 2006. </w:t>
      </w:r>
    </w:p>
    <w:p w:rsidR="00A259D5" w:rsidRPr="00B03DB5" w:rsidRDefault="00A259D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03DB5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>, М. Секреты музейной педагогики: из опыта работы // Дошкольное воспитание. - 2006. - N 4. - С. 38-42.</w:t>
      </w:r>
    </w:p>
    <w:p w:rsidR="00A259D5" w:rsidRPr="00B03DB5" w:rsidRDefault="00A259D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03DB5">
        <w:rPr>
          <w:rFonts w:ascii="Times New Roman" w:hAnsi="Times New Roman" w:cs="Times New Roman"/>
          <w:sz w:val="28"/>
          <w:szCs w:val="28"/>
        </w:rPr>
        <w:t>Чумалова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>, Т. Музейная педагогика для дошкольников // Дошкольное воспитание. - 2007. - N 10. - С. 44-50.</w:t>
      </w:r>
    </w:p>
    <w:p w:rsidR="00A259D5" w:rsidRPr="00B03DB5" w:rsidRDefault="00A259D5" w:rsidP="00530247">
      <w:pPr>
        <w:pStyle w:val="a8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03DB5">
        <w:rPr>
          <w:rFonts w:ascii="Times New Roman" w:hAnsi="Times New Roman" w:cs="Times New Roman"/>
          <w:sz w:val="28"/>
          <w:szCs w:val="28"/>
        </w:rPr>
        <w:t>Чумалова</w:t>
      </w:r>
      <w:proofErr w:type="spellEnd"/>
      <w:r w:rsidRPr="00B03DB5">
        <w:rPr>
          <w:rFonts w:ascii="Times New Roman" w:hAnsi="Times New Roman" w:cs="Times New Roman"/>
          <w:sz w:val="28"/>
          <w:szCs w:val="28"/>
        </w:rPr>
        <w:t>, Т. Основные принципы музейной педагогики: путешествие на машине времени // Дошкольное воспитание. - 2008. - N 3. - С. 58-63.</w:t>
      </w:r>
    </w:p>
    <w:p w:rsidR="00FA70C3" w:rsidRPr="00FA70C3" w:rsidRDefault="00FA70C3" w:rsidP="0053024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57DA0" w:rsidRPr="00524B3B" w:rsidRDefault="00557DA0" w:rsidP="00B8758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7DA0" w:rsidRPr="00524B3B" w:rsidSect="001E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841" w:bottom="851" w:left="1709" w:header="28" w:footer="29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D3" w:rsidRDefault="00CD63D3">
      <w:pPr>
        <w:spacing w:after="0" w:line="240" w:lineRule="auto"/>
      </w:pPr>
      <w:r>
        <w:separator/>
      </w:r>
    </w:p>
  </w:endnote>
  <w:endnote w:type="continuationSeparator" w:id="0">
    <w:p w:rsidR="00CD63D3" w:rsidRDefault="00CD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A0" w:rsidRDefault="00123FEF">
    <w:pPr>
      <w:spacing w:after="67" w:line="259" w:lineRule="auto"/>
      <w:ind w:firstLine="0"/>
      <w:jc w:val="left"/>
    </w:pPr>
    <w:r>
      <w:rPr>
        <w:rFonts w:ascii="Cambria" w:eastAsia="Cambria" w:hAnsi="Cambria" w:cs="Cambria"/>
        <w:sz w:val="16"/>
      </w:rPr>
      <w:tab/>
      <w:t xml:space="preserve">   </w:t>
    </w:r>
  </w:p>
  <w:p w:rsidR="00557DA0" w:rsidRDefault="00123FEF">
    <w:pPr>
      <w:spacing w:after="223" w:line="259" w:lineRule="auto"/>
      <w:ind w:firstLine="0"/>
      <w:jc w:val="left"/>
    </w:pPr>
    <w:r>
      <w:rPr>
        <w:rFonts w:ascii="Cambria" w:eastAsia="Cambria" w:hAnsi="Cambria" w:cs="Cambria"/>
        <w:color w:val="808080"/>
        <w:sz w:val="16"/>
      </w:rPr>
      <w:tab/>
      <w:t xml:space="preserve">   </w:t>
    </w:r>
  </w:p>
  <w:p w:rsidR="00557DA0" w:rsidRDefault="00123FEF">
    <w:pPr>
      <w:tabs>
        <w:tab w:val="center" w:pos="4607"/>
        <w:tab w:val="center" w:pos="8817"/>
      </w:tabs>
      <w:spacing w:after="82" w:line="259" w:lineRule="auto"/>
      <w:ind w:left="-36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1067054</wp:posOffset>
              </wp:positionH>
              <wp:positionV relativeFrom="page">
                <wp:posOffset>9723374</wp:posOffset>
              </wp:positionV>
              <wp:extent cx="5974080" cy="408432"/>
              <wp:effectExtent l="0" t="0" r="0" b="0"/>
              <wp:wrapNone/>
              <wp:docPr id="17175" name="Group 17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4080" cy="408432"/>
                        <a:chOff x="0" y="0"/>
                        <a:chExt cx="5974080" cy="408432"/>
                      </a:xfrm>
                    </wpg:grpSpPr>
                    <wps:wsp>
                      <wps:cNvPr id="17278" name="Shape 17278"/>
                      <wps:cNvSpPr/>
                      <wps:spPr>
                        <a:xfrm>
                          <a:off x="0" y="0"/>
                          <a:ext cx="59740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0" h="9144">
                              <a:moveTo>
                                <a:pt x="0" y="0"/>
                              </a:moveTo>
                              <a:lnTo>
                                <a:pt x="5974080" y="0"/>
                              </a:lnTo>
                              <a:lnTo>
                                <a:pt x="59740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9" name="Shape 17279"/>
                      <wps:cNvSpPr/>
                      <wps:spPr>
                        <a:xfrm>
                          <a:off x="2663952" y="100584"/>
                          <a:ext cx="9144" cy="307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78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7848"/>
                              </a:lnTo>
                              <a:lnTo>
                                <a:pt x="0" y="3078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80" name="Shape 17280"/>
                      <wps:cNvSpPr/>
                      <wps:spPr>
                        <a:xfrm>
                          <a:off x="2670048" y="100584"/>
                          <a:ext cx="9144" cy="307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78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7848"/>
                              </a:lnTo>
                              <a:lnTo>
                                <a:pt x="0" y="3078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E59C7E" id="Group 17175" o:spid="_x0000_s1026" style="position:absolute;margin-left:84pt;margin-top:765.6pt;width:470.4pt;height:32.15pt;z-index:-251655168;mso-position-horizontal-relative:page;mso-position-vertical-relative:page" coordsize="59740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">
              <v:shape id="Shape 17278" o:spid="_x0000_s1027" style="position:absolute;width:59740;height:91;visibility:visible;mso-wrap-style:square;v-text-anchor:top" coordsize="59740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apscA&#10;AADeAAAADwAAAGRycy9kb3ducmV2LnhtbESPQWvCQBCF70L/wzKF3nTTHKqkrmILtaWVgDE/YJod&#10;k2B2NmRXjf++cyh4m+G9ee+b5Xp0nbrQEFrPBp5nCSjiytuWawPl4WO6ABUissXOMxm4UYD16mGy&#10;xMz6K+/pUsRaSQiHDA00MfaZ1qFqyGGY+Z5YtKMfHEZZh1rbAa8S7jqdJsmLdtiyNDTY03tD1ak4&#10;OwNjHorP9Df/Tt/K7elQxt3PrVwY8/Q4bl5BRRrj3fx//WUFf57OhVfekRn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mmqbHAAAA3gAAAA8AAAAAAAAAAAAAAAAAmAIAAGRy&#10;cy9kb3ducmV2LnhtbFBLBQYAAAAABAAEAPUAAACMAwAAAAA=&#10;" path="m,l5974080,r,9144l,9144,,e" fillcolor="#4e81bd" stroked="f" strokeweight="0">
                <v:stroke miterlimit="83231f" joinstyle="miter"/>
                <v:path arrowok="t" textboxrect="0,0,5974080,9144"/>
              </v:shape>
              <v:shape id="Shape 17279" o:spid="_x0000_s1028" style="position:absolute;left:26639;top:1005;width:91;height:3079;visibility:visible;mso-wrap-style:square;v-text-anchor:top" coordsize="9144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0s0MAA&#10;AADeAAAADwAAAGRycy9kb3ducmV2LnhtbERPzYrCMBC+L/gOYYS9rak9bLUaRYSyexNdH2BoxqbY&#10;TEKTbevbmwVhb/Px/c52P9lODNSH1rGC5SIDQVw73XKj4PpTfaxAhIissXNMCh4UYL+bvW2x1G7k&#10;Mw2X2IgUwqFEBSZGX0oZakMWw8J54sTdXG8xJtg3Uvc4pnDbyTzLPqXFllODQU9HQ/X98msVDMSF&#10;Nasrm5Mfz8Hn3ZerKqXe59NhAyLSFP/FL/e3TvOLvFjD3zvpBr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0s0MAAAADeAAAADwAAAAAAAAAAAAAAAACYAgAAZHJzL2Rvd25y&#10;ZXYueG1sUEsFBgAAAAAEAAQA9QAAAIUDAAAAAA==&#10;" path="m,l9144,r,307848l,307848,,e" fillcolor="#4e81bd" stroked="f" strokeweight="0">
                <v:stroke miterlimit="83231f" joinstyle="miter"/>
                <v:path arrowok="t" textboxrect="0,0,9144,307848"/>
              </v:shape>
              <v:shape id="Shape 17280" o:spid="_x0000_s1029" style="position:absolute;left:26700;top:1005;width:91;height:3079;visibility:visible;mso-wrap-style:square;v-text-anchor:top" coordsize="9144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1asMA&#10;AADeAAAADwAAAGRycy9kb3ducmV2LnhtbESPQWvDMAyF74P+B6PBbquzHNaQ1i2lENbbaNcfIGIt&#10;DotlE7tJ9u+rw2A3CT29977dYfGDmmhMfWADb+sCFHEbbM+dgdtX81qBShnZ4hCYDPxSgsN+9bTD&#10;2oaZLzRdc6fEhFONBlzOsdY6tY48pnWIxHL7DqPHLOvYaTviLOZ+0GVRvGuPPUuCw0gnR+3P9e4N&#10;TMQb76obu884X1Ish4/QNMa8PC/HLahMS/4X/32frdTflJUACI7Mo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1asMAAADeAAAADwAAAAAAAAAAAAAAAACYAgAAZHJzL2Rv&#10;d25yZXYueG1sUEsFBgAAAAAEAAQA9QAAAIgDAAAAAA==&#10;" path="m,l9144,r,307848l,307848,,e" fillcolor="#4e81bd" stroked="f" strokeweight="0">
                <v:stroke miterlimit="83231f" joinstyle="miter"/>
                <v:path arrowok="t" textboxrect="0,0,9144,307848"/>
              </v:shape>
              <w10:wrap anchorx="page" anchory="page"/>
            </v:group>
          </w:pict>
        </mc:Fallback>
      </mc:AlternateContent>
    </w:r>
    <w:r>
      <w:rPr>
        <w:rFonts w:ascii="Cambria" w:eastAsia="Cambria" w:hAnsi="Cambria" w:cs="Cambria"/>
        <w:sz w:val="18"/>
      </w:rPr>
      <w:t>Международный</w:t>
    </w:r>
    <w:r>
      <w:rPr>
        <w:rFonts w:ascii="Cambria" w:eastAsia="Cambria" w:hAnsi="Cambria" w:cs="Cambria"/>
        <w:sz w:val="18"/>
      </w:rPr>
      <w:tab/>
      <w:t xml:space="preserve">   центр</w:t>
    </w:r>
    <w:r>
      <w:rPr>
        <w:rFonts w:ascii="Cambria" w:eastAsia="Cambria" w:hAnsi="Cambria" w:cs="Cambria"/>
        <w:sz w:val="18"/>
      </w:rPr>
      <w:tab/>
      <w:t xml:space="preserve">   проблем</w:t>
    </w:r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детсва</w:t>
    </w:r>
    <w:proofErr w:type="spellEnd"/>
    <w:r>
      <w:rPr>
        <w:rFonts w:ascii="Cambria" w:eastAsia="Cambria" w:hAnsi="Cambria" w:cs="Cambria"/>
        <w:sz w:val="18"/>
      </w:rPr>
      <w:tab/>
      <w:t xml:space="preserve">   и</w:t>
    </w:r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образованияНаучно</w:t>
    </w:r>
    <w:proofErr w:type="spellEnd"/>
    <w:r>
      <w:rPr>
        <w:rFonts w:ascii="Calibri" w:eastAsia="Calibri" w:hAnsi="Calibri" w:cs="Calibri"/>
        <w:sz w:val="37"/>
        <w:vertAlign w:val="superscript"/>
      </w:rPr>
      <w:tab/>
      <w:t xml:space="preserve">   </w:t>
    </w:r>
    <w:r>
      <w:rPr>
        <w:rFonts w:ascii="Calibri" w:eastAsia="Calibri" w:hAnsi="Calibri" w:cs="Calibri"/>
        <w:sz w:val="37"/>
        <w:vertAlign w:val="superscript"/>
      </w:rPr>
      <w:tab/>
    </w:r>
    <w:r>
      <w:rPr>
        <w:rFonts w:ascii="Cambria" w:eastAsia="Cambria" w:hAnsi="Cambria" w:cs="Cambria"/>
        <w:sz w:val="18"/>
      </w:rPr>
      <w:t>-­‐практический</w:t>
    </w:r>
    <w:r>
      <w:rPr>
        <w:rFonts w:ascii="Cambria" w:eastAsia="Cambria" w:hAnsi="Cambria" w:cs="Cambria"/>
        <w:sz w:val="18"/>
      </w:rPr>
      <w:tab/>
      <w:t xml:space="preserve">   журнал</w:t>
    </w:r>
    <w:r>
      <w:rPr>
        <w:rFonts w:ascii="Cambria" w:eastAsia="Cambria" w:hAnsi="Cambria" w:cs="Cambria"/>
        <w:sz w:val="18"/>
      </w:rPr>
      <w:tab/>
    </w:r>
    <w:proofErr w:type="gramStart"/>
    <w:r>
      <w:rPr>
        <w:rFonts w:ascii="Cambria" w:eastAsia="Cambria" w:hAnsi="Cambria" w:cs="Cambria"/>
        <w:sz w:val="18"/>
      </w:rPr>
      <w:t xml:space="preserve">   “</w:t>
    </w:r>
    <w:proofErr w:type="gramEnd"/>
    <w:r>
      <w:rPr>
        <w:rFonts w:ascii="Cambria" w:eastAsia="Cambria" w:hAnsi="Cambria" w:cs="Cambria"/>
        <w:sz w:val="18"/>
      </w:rPr>
      <w:t>Ребёнок</w:t>
    </w:r>
    <w:r>
      <w:rPr>
        <w:rFonts w:ascii="Cambria" w:eastAsia="Cambria" w:hAnsi="Cambria" w:cs="Cambria"/>
        <w:sz w:val="18"/>
      </w:rPr>
      <w:tab/>
      <w:t xml:space="preserve">   и</w:t>
    </w:r>
    <w:r>
      <w:rPr>
        <w:rFonts w:ascii="Cambria" w:eastAsia="Cambria" w:hAnsi="Cambria" w:cs="Cambria"/>
        <w:sz w:val="18"/>
      </w:rPr>
      <w:tab/>
      <w:t xml:space="preserve">   Общество”</w:t>
    </w:r>
    <w:r>
      <w:rPr>
        <w:rFonts w:ascii="Cambria" w:eastAsia="Cambria" w:hAnsi="Cambria" w:cs="Cambria"/>
        <w:sz w:val="18"/>
      </w:rPr>
      <w:tab/>
      <w:t xml:space="preserve">   </w:t>
    </w:r>
    <w:r>
      <w:rPr>
        <w:rFonts w:ascii="Cambria" w:eastAsia="Cambria" w:hAnsi="Cambria" w:cs="Cambria"/>
        <w:sz w:val="18"/>
      </w:rPr>
      <w:tab/>
      <w:t xml:space="preserve">    </w:t>
    </w:r>
    <w:proofErr w:type="spellStart"/>
    <w:r>
      <w:rPr>
        <w:rFonts w:ascii="Cambria" w:eastAsia="Cambria" w:hAnsi="Cambria" w:cs="Cambria"/>
        <w:sz w:val="18"/>
      </w:rPr>
      <w:t>International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center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for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the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childhood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and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education</w:t>
    </w:r>
    <w:proofErr w:type="spellEnd"/>
    <w:r>
      <w:rPr>
        <w:rFonts w:ascii="Cambria" w:eastAsia="Cambria" w:hAnsi="Cambria" w:cs="Cambria"/>
        <w:sz w:val="18"/>
      </w:rPr>
      <w:tab/>
      <w:t xml:space="preserve">   (ICCE)ONLINE</w:t>
    </w:r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Scientific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Journal</w:t>
    </w:r>
    <w:proofErr w:type="spellEnd"/>
    <w:r>
      <w:rPr>
        <w:rFonts w:ascii="Cambria" w:eastAsia="Cambria" w:hAnsi="Cambria" w:cs="Cambria"/>
        <w:sz w:val="18"/>
      </w:rPr>
      <w:tab/>
      <w:t xml:space="preserve">   “</w:t>
    </w:r>
    <w:proofErr w:type="spellStart"/>
    <w:r>
      <w:rPr>
        <w:rFonts w:ascii="Cambria" w:eastAsia="Cambria" w:hAnsi="Cambria" w:cs="Cambria"/>
        <w:sz w:val="18"/>
      </w:rPr>
      <w:t>Child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and</w:t>
    </w:r>
    <w:proofErr w:type="spellEnd"/>
    <w:r>
      <w:rPr>
        <w:rFonts w:ascii="Cambria" w:eastAsia="Cambria" w:hAnsi="Cambria" w:cs="Cambria"/>
        <w:sz w:val="18"/>
      </w:rPr>
      <w:tab/>
      <w:t xml:space="preserve">   </w:t>
    </w:r>
    <w:proofErr w:type="spellStart"/>
    <w:r>
      <w:rPr>
        <w:rFonts w:ascii="Cambria" w:eastAsia="Cambria" w:hAnsi="Cambria" w:cs="Cambria"/>
        <w:sz w:val="18"/>
      </w:rPr>
      <w:t>Society</w:t>
    </w:r>
    <w:proofErr w:type="spellEnd"/>
    <w:r>
      <w:rPr>
        <w:rFonts w:ascii="Cambria" w:eastAsia="Cambria" w:hAnsi="Cambria" w:cs="Cambria"/>
        <w:sz w:val="18"/>
      </w:rPr>
      <w:t>”</w:t>
    </w:r>
    <w:r>
      <w:rPr>
        <w:rFonts w:ascii="Cambria" w:eastAsia="Cambria" w:hAnsi="Cambria" w:cs="Cambria"/>
        <w:sz w:val="18"/>
      </w:rPr>
      <w:tab/>
      <w:t xml:space="preserve">   </w:t>
    </w:r>
    <w:r>
      <w:rPr>
        <w:rFonts w:ascii="Cambria" w:eastAsia="Cambria" w:hAnsi="Cambria" w:cs="Cambria"/>
        <w:sz w:val="18"/>
      </w:rPr>
      <w:tab/>
    </w:r>
    <w:r>
      <w:rPr>
        <w:rFonts w:ascii="Cambria" w:eastAsia="Cambria" w:hAnsi="Cambria" w:cs="Cambria"/>
        <w:sz w:val="18"/>
      </w:rPr>
      <w:tab/>
      <w:t xml:space="preserve">   </w:t>
    </w:r>
  </w:p>
  <w:p w:rsidR="00557DA0" w:rsidRDefault="00123FEF">
    <w:pPr>
      <w:tabs>
        <w:tab w:val="center" w:pos="4224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sz w:val="37"/>
        <w:vertAlign w:val="superscript"/>
      </w:rPr>
      <w:tab/>
      <w:t xml:space="preserve">   </w:t>
    </w:r>
    <w:r>
      <w:rPr>
        <w:rFonts w:ascii="Calibri" w:eastAsia="Calibri" w:hAnsi="Calibri" w:cs="Calibri"/>
        <w:sz w:val="37"/>
        <w:vertAlign w:val="superscript"/>
      </w:rPr>
      <w:tab/>
    </w:r>
    <w:r>
      <w:rPr>
        <w:rFonts w:ascii="Cambria" w:eastAsia="Cambria" w:hAnsi="Cambria" w:cs="Cambria"/>
        <w:b/>
        <w:sz w:val="20"/>
      </w:rPr>
      <w:t>2015,</w:t>
    </w:r>
    <w:r>
      <w:rPr>
        <w:rFonts w:ascii="Cambria" w:eastAsia="Cambria" w:hAnsi="Cambria" w:cs="Cambria"/>
        <w:b/>
        <w:sz w:val="20"/>
      </w:rPr>
      <w:tab/>
      <w:t xml:space="preserve">   №4</w:t>
    </w:r>
    <w:r>
      <w:rPr>
        <w:rFonts w:ascii="Cambria" w:eastAsia="Cambria" w:hAnsi="Cambria" w:cs="Cambria"/>
        <w:b/>
        <w:sz w:val="20"/>
      </w:rPr>
      <w:tab/>
      <w:t xml:space="preserve">   </w:t>
    </w:r>
  </w:p>
  <w:p w:rsidR="00557DA0" w:rsidRDefault="00123FEF">
    <w:pPr>
      <w:spacing w:after="42" w:line="259" w:lineRule="auto"/>
      <w:ind w:right="902" w:firstLine="0"/>
      <w:jc w:val="center"/>
    </w:pPr>
    <w:r>
      <w:rPr>
        <w:rFonts w:ascii="Cambria" w:eastAsia="Cambria" w:hAnsi="Cambria" w:cs="Cambria"/>
        <w:color w:val="808080"/>
        <w:sz w:val="20"/>
      </w:rPr>
      <w:t>www.childandsociety.ru</w:t>
    </w:r>
    <w:r>
      <w:rPr>
        <w:rFonts w:ascii="Cambria" w:eastAsia="Cambria" w:hAnsi="Cambria" w:cs="Cambria"/>
        <w:sz w:val="18"/>
      </w:rPr>
      <w:tab/>
      <w:t xml:space="preserve">   </w:t>
    </w:r>
  </w:p>
  <w:p w:rsidR="00557DA0" w:rsidRDefault="00123FEF">
    <w:pPr>
      <w:spacing w:after="0" w:line="259" w:lineRule="auto"/>
      <w:ind w:right="856" w:firstLine="0"/>
      <w:jc w:val="center"/>
    </w:pPr>
    <w:r>
      <w:rPr>
        <w:rFonts w:ascii="Cambria" w:eastAsia="Cambria" w:hAnsi="Cambria" w:cs="Cambria"/>
        <w:color w:val="808080"/>
        <w:sz w:val="20"/>
      </w:rP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D5" w:rsidRDefault="008D0FD5" w:rsidP="001E64DF">
    <w:pPr>
      <w:pStyle w:val="a5"/>
      <w:jc w:val="center"/>
    </w:pPr>
  </w:p>
  <w:p w:rsidR="00557DA0" w:rsidRDefault="00557DA0">
    <w:pPr>
      <w:spacing w:after="0" w:line="259" w:lineRule="auto"/>
      <w:ind w:right="856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4DF" w:rsidRDefault="001E64DF">
    <w:pPr>
      <w:pStyle w:val="a5"/>
      <w:jc w:val="center"/>
    </w:pPr>
  </w:p>
  <w:p w:rsidR="00557DA0" w:rsidRDefault="00557DA0" w:rsidP="00E0336A">
    <w:pPr>
      <w:spacing w:after="0" w:line="259" w:lineRule="auto"/>
      <w:ind w:right="856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D3" w:rsidRDefault="00CD63D3">
      <w:pPr>
        <w:spacing w:after="0" w:line="240" w:lineRule="auto"/>
      </w:pPr>
      <w:r>
        <w:separator/>
      </w:r>
    </w:p>
  </w:footnote>
  <w:footnote w:type="continuationSeparator" w:id="0">
    <w:p w:rsidR="00CD63D3" w:rsidRDefault="00CD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A0" w:rsidRDefault="00123FEF">
    <w:pPr>
      <w:tabs>
        <w:tab w:val="center" w:pos="4264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1067054</wp:posOffset>
              </wp:positionH>
              <wp:positionV relativeFrom="page">
                <wp:posOffset>606806</wp:posOffset>
              </wp:positionV>
              <wp:extent cx="5974080" cy="6096"/>
              <wp:effectExtent l="0" t="0" r="0" b="0"/>
              <wp:wrapSquare wrapText="bothSides"/>
              <wp:docPr id="17136" name="Group 17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4080" cy="6096"/>
                        <a:chOff x="0" y="0"/>
                        <a:chExt cx="5974080" cy="6096"/>
                      </a:xfrm>
                    </wpg:grpSpPr>
                    <wps:wsp>
                      <wps:cNvPr id="17271" name="Shape 17271"/>
                      <wps:cNvSpPr/>
                      <wps:spPr>
                        <a:xfrm>
                          <a:off x="0" y="0"/>
                          <a:ext cx="59740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0" h="9144">
                              <a:moveTo>
                                <a:pt x="0" y="0"/>
                              </a:moveTo>
                              <a:lnTo>
                                <a:pt x="5974080" y="0"/>
                              </a:lnTo>
                              <a:lnTo>
                                <a:pt x="59740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5E984F" id="Group 17136" o:spid="_x0000_s1026" style="position:absolute;margin-left:84pt;margin-top:47.8pt;width:470.4pt;height:.5pt;z-index:251658240;mso-position-horizontal-relative:page;mso-position-vertical-relative:page" coordsize="597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">
              <v:shape id="Shape 17271" o:spid="_x0000_s1027" style="position:absolute;width:59740;height:91;visibility:visible;mso-wrap-style:square;v-text-anchor:top" coordsize="59740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zO8MA&#10;AADeAAAADwAAAGRycy9kb3ducmV2LnhtbERPzYrCMBC+C/sOYRa8aWoPq3SNogvrioqwtQ8wNmNb&#10;bCaliVrf3giCt/n4fmc670wtrtS6yrKC0TACQZxbXXGhIDv8DiYgnEfWWFsmBXdyMJ999KaYaHvj&#10;f7qmvhAhhF2CCkrvm0RKl5dk0A1tQxy4k20N+gDbQuoWbyHc1DKOoi9psOLQUGJDPyXl5/RiFHR7&#10;l/7Fx/0mXmar8yHzu+09myjV/+wW3yA8df4tfrnXOswfx+MRPN8JN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wzO8MAAADeAAAADwAAAAAAAAAAAAAAAACYAgAAZHJzL2Rv&#10;d25yZXYueG1sUEsFBgAAAAAEAAQA9QAAAIgDAAAAAA==&#10;" path="m,l5974080,r,9144l,9144,,e" fillcolor="#4e81bd" stroked="f" strokeweight="0">
                <v:stroke miterlimit="83231f" joinstyle="miter"/>
                <v:path arrowok="t" textboxrect="0,0,5974080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16"/>
      </w:rPr>
      <w:tab/>
      <w:t xml:space="preserve">   </w:t>
    </w:r>
    <w:r>
      <w:rPr>
        <w:rFonts w:ascii="Cambria" w:eastAsia="Cambria" w:hAnsi="Cambria" w:cs="Cambria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72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ab/>
      <w:t xml:space="preserve">   </w:t>
    </w:r>
  </w:p>
  <w:p w:rsidR="00557DA0" w:rsidRDefault="00123FEF">
    <w:pPr>
      <w:spacing w:after="91" w:line="259" w:lineRule="auto"/>
      <w:ind w:firstLine="0"/>
      <w:jc w:val="left"/>
    </w:pPr>
    <w:r>
      <w:rPr>
        <w:rFonts w:ascii="Cambria" w:eastAsia="Cambria" w:hAnsi="Cambria" w:cs="Cambria"/>
        <w:color w:val="808080"/>
        <w:sz w:val="16"/>
      </w:rPr>
      <w:tab/>
      <w:t xml:space="preserve">   </w:t>
    </w:r>
  </w:p>
  <w:p w:rsidR="00557DA0" w:rsidRDefault="00123FEF">
    <w:pPr>
      <w:spacing w:after="0" w:line="259" w:lineRule="auto"/>
      <w:ind w:firstLine="0"/>
      <w:jc w:val="left"/>
    </w:pPr>
    <w:r>
      <w:rPr>
        <w:rFonts w:ascii="Calibri" w:eastAsia="Calibri" w:hAnsi="Calibri" w:cs="Calibri"/>
      </w:rPr>
      <w:tab/>
      <w:t xml:space="preserve">   </w:t>
    </w:r>
  </w:p>
  <w:p w:rsidR="00557DA0" w:rsidRDefault="00123FEF">
    <w:pPr>
      <w:spacing w:after="0" w:line="259" w:lineRule="auto"/>
      <w:ind w:right="-66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A0" w:rsidRDefault="008D0FD5">
    <w:pPr>
      <w:spacing w:after="0" w:line="259" w:lineRule="auto"/>
      <w:ind w:right="-66" w:firstLine="0"/>
      <w:jc w:val="right"/>
    </w:pPr>
    <w:r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A0" w:rsidRDefault="00123FEF">
    <w:pPr>
      <w:spacing w:after="91" w:line="259" w:lineRule="auto"/>
      <w:ind w:firstLine="0"/>
      <w:jc w:val="left"/>
    </w:pPr>
    <w:r>
      <w:rPr>
        <w:rFonts w:ascii="Cambria" w:eastAsia="Cambria" w:hAnsi="Cambria" w:cs="Cambria"/>
        <w:color w:val="808080"/>
        <w:sz w:val="16"/>
      </w:rPr>
      <w:t xml:space="preserve"> </w:t>
    </w:r>
  </w:p>
  <w:p w:rsidR="00557DA0" w:rsidRDefault="00123FEF">
    <w:pPr>
      <w:spacing w:after="0" w:line="259" w:lineRule="auto"/>
      <w:ind w:firstLine="0"/>
      <w:jc w:val="left"/>
    </w:pPr>
    <w:r>
      <w:rPr>
        <w:rFonts w:ascii="Calibri" w:eastAsia="Calibri" w:hAnsi="Calibri" w:cs="Calibri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2DE"/>
    <w:multiLevelType w:val="hybridMultilevel"/>
    <w:tmpl w:val="8B86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2E90"/>
    <w:multiLevelType w:val="hybridMultilevel"/>
    <w:tmpl w:val="11AA1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2D2F"/>
    <w:multiLevelType w:val="multilevel"/>
    <w:tmpl w:val="6714C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ED036BB"/>
    <w:multiLevelType w:val="hybridMultilevel"/>
    <w:tmpl w:val="A746C688"/>
    <w:lvl w:ilvl="0" w:tplc="FD4260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A81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EE1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C87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5A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74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4F1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83A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01F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B7940"/>
    <w:multiLevelType w:val="hybridMultilevel"/>
    <w:tmpl w:val="A920B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F596C"/>
    <w:multiLevelType w:val="hybridMultilevel"/>
    <w:tmpl w:val="979C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1A58"/>
    <w:multiLevelType w:val="hybridMultilevel"/>
    <w:tmpl w:val="C872584A"/>
    <w:lvl w:ilvl="0" w:tplc="6BDEA66C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A7D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45A1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CB79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4120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2E1C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4D95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AD57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854A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B4060"/>
    <w:multiLevelType w:val="hybridMultilevel"/>
    <w:tmpl w:val="C01CA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A0809"/>
    <w:multiLevelType w:val="hybridMultilevel"/>
    <w:tmpl w:val="F6A4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835EC"/>
    <w:multiLevelType w:val="hybridMultilevel"/>
    <w:tmpl w:val="5C56DD5A"/>
    <w:lvl w:ilvl="0" w:tplc="60D2BC3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03416"/>
    <w:multiLevelType w:val="hybridMultilevel"/>
    <w:tmpl w:val="6446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60F90"/>
    <w:multiLevelType w:val="hybridMultilevel"/>
    <w:tmpl w:val="1DD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A0"/>
    <w:rsid w:val="00015C58"/>
    <w:rsid w:val="00027F0F"/>
    <w:rsid w:val="00051041"/>
    <w:rsid w:val="00053B93"/>
    <w:rsid w:val="0005778E"/>
    <w:rsid w:val="00063D9E"/>
    <w:rsid w:val="00076FDD"/>
    <w:rsid w:val="00077AC0"/>
    <w:rsid w:val="00091475"/>
    <w:rsid w:val="000B368C"/>
    <w:rsid w:val="000B499A"/>
    <w:rsid w:val="000D55F1"/>
    <w:rsid w:val="001123A8"/>
    <w:rsid w:val="00123FEF"/>
    <w:rsid w:val="001308DC"/>
    <w:rsid w:val="00135068"/>
    <w:rsid w:val="00162301"/>
    <w:rsid w:val="001671D1"/>
    <w:rsid w:val="00184CBB"/>
    <w:rsid w:val="00195E93"/>
    <w:rsid w:val="001B24E7"/>
    <w:rsid w:val="001B3DBF"/>
    <w:rsid w:val="001E64DF"/>
    <w:rsid w:val="002203DA"/>
    <w:rsid w:val="00226EED"/>
    <w:rsid w:val="0025505D"/>
    <w:rsid w:val="002A39FE"/>
    <w:rsid w:val="002C76B4"/>
    <w:rsid w:val="00300BE1"/>
    <w:rsid w:val="00301B51"/>
    <w:rsid w:val="003211A5"/>
    <w:rsid w:val="00327157"/>
    <w:rsid w:val="003339DD"/>
    <w:rsid w:val="00360F83"/>
    <w:rsid w:val="003A6C32"/>
    <w:rsid w:val="003B49CB"/>
    <w:rsid w:val="003B791D"/>
    <w:rsid w:val="003F57CA"/>
    <w:rsid w:val="00400B37"/>
    <w:rsid w:val="00414E67"/>
    <w:rsid w:val="00486004"/>
    <w:rsid w:val="004F7C0F"/>
    <w:rsid w:val="00514B42"/>
    <w:rsid w:val="00524B3B"/>
    <w:rsid w:val="00530247"/>
    <w:rsid w:val="00533D4B"/>
    <w:rsid w:val="0055100F"/>
    <w:rsid w:val="00557DA0"/>
    <w:rsid w:val="005634BD"/>
    <w:rsid w:val="00565A06"/>
    <w:rsid w:val="00570662"/>
    <w:rsid w:val="005A1220"/>
    <w:rsid w:val="00624127"/>
    <w:rsid w:val="00625447"/>
    <w:rsid w:val="00633869"/>
    <w:rsid w:val="00633F6D"/>
    <w:rsid w:val="006410CE"/>
    <w:rsid w:val="006818E5"/>
    <w:rsid w:val="00686916"/>
    <w:rsid w:val="00697A3E"/>
    <w:rsid w:val="006B0F7E"/>
    <w:rsid w:val="00700AA7"/>
    <w:rsid w:val="00746D46"/>
    <w:rsid w:val="00761907"/>
    <w:rsid w:val="0076692D"/>
    <w:rsid w:val="00787364"/>
    <w:rsid w:val="007A33D9"/>
    <w:rsid w:val="007B6F38"/>
    <w:rsid w:val="00800A19"/>
    <w:rsid w:val="008108CB"/>
    <w:rsid w:val="00825A6F"/>
    <w:rsid w:val="0085167F"/>
    <w:rsid w:val="008554B0"/>
    <w:rsid w:val="00865EA5"/>
    <w:rsid w:val="008739DB"/>
    <w:rsid w:val="0088048F"/>
    <w:rsid w:val="008858D4"/>
    <w:rsid w:val="008D0FD5"/>
    <w:rsid w:val="00957415"/>
    <w:rsid w:val="009669DD"/>
    <w:rsid w:val="00980239"/>
    <w:rsid w:val="009B00C3"/>
    <w:rsid w:val="009B6F82"/>
    <w:rsid w:val="009C66CF"/>
    <w:rsid w:val="00A05EB9"/>
    <w:rsid w:val="00A14247"/>
    <w:rsid w:val="00A25769"/>
    <w:rsid w:val="00A259D5"/>
    <w:rsid w:val="00A31248"/>
    <w:rsid w:val="00A6226D"/>
    <w:rsid w:val="00A82CBE"/>
    <w:rsid w:val="00A84E5E"/>
    <w:rsid w:val="00A95079"/>
    <w:rsid w:val="00AA2A9D"/>
    <w:rsid w:val="00AB5F09"/>
    <w:rsid w:val="00AE479F"/>
    <w:rsid w:val="00AF05CA"/>
    <w:rsid w:val="00B00F52"/>
    <w:rsid w:val="00B03DB5"/>
    <w:rsid w:val="00B163CC"/>
    <w:rsid w:val="00B21753"/>
    <w:rsid w:val="00B36271"/>
    <w:rsid w:val="00B424B4"/>
    <w:rsid w:val="00B5202D"/>
    <w:rsid w:val="00B63410"/>
    <w:rsid w:val="00B8758F"/>
    <w:rsid w:val="00BA5C3D"/>
    <w:rsid w:val="00BF068A"/>
    <w:rsid w:val="00BF5E26"/>
    <w:rsid w:val="00BF6B94"/>
    <w:rsid w:val="00C12620"/>
    <w:rsid w:val="00C24A43"/>
    <w:rsid w:val="00C46D96"/>
    <w:rsid w:val="00CB117E"/>
    <w:rsid w:val="00CC5CFD"/>
    <w:rsid w:val="00CD5DA5"/>
    <w:rsid w:val="00CD63D3"/>
    <w:rsid w:val="00D343BD"/>
    <w:rsid w:val="00D40498"/>
    <w:rsid w:val="00D429B3"/>
    <w:rsid w:val="00DB6923"/>
    <w:rsid w:val="00DD5271"/>
    <w:rsid w:val="00DF1706"/>
    <w:rsid w:val="00E0336A"/>
    <w:rsid w:val="00E1605C"/>
    <w:rsid w:val="00E27EE7"/>
    <w:rsid w:val="00E302A1"/>
    <w:rsid w:val="00E97DD5"/>
    <w:rsid w:val="00EA1D0A"/>
    <w:rsid w:val="00EE5EC4"/>
    <w:rsid w:val="00EE5F05"/>
    <w:rsid w:val="00EF45A7"/>
    <w:rsid w:val="00F36880"/>
    <w:rsid w:val="00F6652F"/>
    <w:rsid w:val="00F96697"/>
    <w:rsid w:val="00FA1B19"/>
    <w:rsid w:val="00FA40B6"/>
    <w:rsid w:val="00FA70C3"/>
    <w:rsid w:val="00FB7939"/>
    <w:rsid w:val="00FC443F"/>
    <w:rsid w:val="00FD7582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9815-2D28-462C-AD09-2382C80F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8" w:lineRule="auto"/>
      <w:ind w:firstLine="557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345A8A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345A8A"/>
      <w:sz w:val="32"/>
    </w:rPr>
  </w:style>
  <w:style w:type="paragraph" w:styleId="a3">
    <w:name w:val="header"/>
    <w:basedOn w:val="a"/>
    <w:link w:val="a4"/>
    <w:uiPriority w:val="99"/>
    <w:unhideWhenUsed/>
    <w:rsid w:val="008D0FD5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8D0FD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D0FD5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8D0FD5"/>
    <w:rPr>
      <w:rFonts w:cs="Times New Roman"/>
    </w:rPr>
  </w:style>
  <w:style w:type="table" w:styleId="a7">
    <w:name w:val="Table Grid"/>
    <w:basedOn w:val="a1"/>
    <w:uiPriority w:val="39"/>
    <w:rsid w:val="0030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5E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5CF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MBDOU d/s 33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2017-11-10T09:19:00Z</cp:lastPrinted>
  <dcterms:created xsi:type="dcterms:W3CDTF">2019-04-15T15:37:00Z</dcterms:created>
  <dcterms:modified xsi:type="dcterms:W3CDTF">2019-04-15T15:37:00Z</dcterms:modified>
</cp:coreProperties>
</file>