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E3" w:rsidRPr="00D51936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1936">
        <w:rPr>
          <w:rFonts w:ascii="Times New Roman" w:hAnsi="Times New Roman" w:cs="Times New Roman"/>
          <w:b/>
          <w:sz w:val="26"/>
          <w:szCs w:val="26"/>
        </w:rPr>
        <w:t>Разрешение конфликтных ситуаций в педагогическом общении</w:t>
      </w:r>
    </w:p>
    <w:p w:rsidR="006A0FE3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left="-567" w:right="333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46CAA">
        <w:rPr>
          <w:rFonts w:ascii="Times New Roman" w:hAnsi="Times New Roman" w:cs="Times New Roman"/>
          <w:i/>
          <w:sz w:val="26"/>
          <w:szCs w:val="26"/>
        </w:rPr>
        <w:t>Диц</w:t>
      </w:r>
      <w:proofErr w:type="spellEnd"/>
      <w:r w:rsidRPr="00846CAA">
        <w:rPr>
          <w:rFonts w:ascii="Times New Roman" w:hAnsi="Times New Roman" w:cs="Times New Roman"/>
          <w:i/>
          <w:sz w:val="26"/>
          <w:szCs w:val="26"/>
        </w:rPr>
        <w:t xml:space="preserve"> Ольга Дмитриевна,</w:t>
      </w:r>
    </w:p>
    <w:p w:rsidR="006A0FE3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left="-567" w:right="333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846CAA">
        <w:rPr>
          <w:rFonts w:ascii="Times New Roman" w:hAnsi="Times New Roman" w:cs="Times New Roman"/>
          <w:i/>
          <w:sz w:val="26"/>
          <w:szCs w:val="26"/>
        </w:rPr>
        <w:t xml:space="preserve"> преподаватель специальных дисциплин</w:t>
      </w:r>
    </w:p>
    <w:p w:rsidR="006A0FE3" w:rsidRPr="00846CAA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left="-567" w:right="333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t>Бесконфликтное существование – идеал любого человеческого сообщества, сколь желанный, столь и недостижимый. Во всём мире не существует двух абсолютно одинаковых людей, которые бы полностью разделяли взгляды друг друга. В силу этого противоречия между людьми неизбежны и постоянно требуют разрешения. Ситуация педагогического общения в этом отношении имеет свою специфику  в силу того, что участники образовательного процесса принципиально</w:t>
      </w:r>
      <w:r>
        <w:rPr>
          <w:rFonts w:ascii="Times New Roman CYR" w:hAnsi="Times New Roman CYR" w:cs="Times New Roman CYR"/>
          <w:sz w:val="26"/>
          <w:szCs w:val="26"/>
        </w:rPr>
        <w:t xml:space="preserve"> отличаются друг от друга </w:t>
      </w:r>
      <w:r w:rsidRPr="00DE09D7">
        <w:rPr>
          <w:rFonts w:ascii="Times New Roman CYR" w:hAnsi="Times New Roman CYR" w:cs="Times New Roman CYR"/>
          <w:sz w:val="26"/>
          <w:szCs w:val="26"/>
        </w:rPr>
        <w:t xml:space="preserve"> жизненным опытом, особенностями мироощущения, то и противоречия между ними вполне оправданы и естественны. Эффективность образовательного процесса во многом и определяется тем, насколько удаётся эти противоречия разрешить.</w:t>
      </w: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t>Для того</w:t>
      </w:r>
      <w:proofErr w:type="gramStart"/>
      <w:r w:rsidRPr="00DE09D7">
        <w:rPr>
          <w:rFonts w:ascii="Times New Roman CYR" w:hAnsi="Times New Roman CYR" w:cs="Times New Roman CYR"/>
          <w:sz w:val="26"/>
          <w:szCs w:val="26"/>
        </w:rPr>
        <w:t>,</w:t>
      </w:r>
      <w:proofErr w:type="gramEnd"/>
      <w:r w:rsidRPr="00DE09D7">
        <w:rPr>
          <w:rFonts w:ascii="Times New Roman CYR" w:hAnsi="Times New Roman CYR" w:cs="Times New Roman CYR"/>
          <w:sz w:val="26"/>
          <w:szCs w:val="26"/>
        </w:rPr>
        <w:t xml:space="preserve"> чтобы конфликты между учащимися и преподавателями возникали реже, а если и возникли, надо предпринять всё необходимое для их разрешения.</w:t>
      </w:r>
    </w:p>
    <w:p w:rsidR="006A0FE3" w:rsidRPr="009577E1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9577E1">
        <w:rPr>
          <w:rFonts w:ascii="Times New Roman CYR" w:hAnsi="Times New Roman CYR" w:cs="Times New Roman CYR"/>
          <w:bCs/>
          <w:sz w:val="26"/>
          <w:szCs w:val="26"/>
        </w:rPr>
        <w:t>1. Не предпринимать решительных шагов в состоянии возбуждения</w:t>
      </w: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t>Тот, кто по любому поводу выходит из себя, реагирует на всё агрессивно, рискует, что ему ответят тем же. Даже, если наши упрёки справедливы, не торопитесь их высказать в состоянии аффекта, позвольте себе небольшую паузу для нормализации чувств (недаром еще древние мыслители советовали «В гневе сосчитай до десяти»). Только спокойно взвесив все неприятные аспекты ситуации, сформулируйте свое отношение к ним чётко и ясно, избегая повышенных тонов и оскорбительных выражений. Не забывайте, нам нередко пр</w:t>
      </w:r>
      <w:r>
        <w:rPr>
          <w:rFonts w:ascii="Times New Roman CYR" w:hAnsi="Times New Roman CYR" w:cs="Times New Roman CYR"/>
          <w:sz w:val="26"/>
          <w:szCs w:val="26"/>
        </w:rPr>
        <w:t>иходится сожалеть о сказанном (</w:t>
      </w:r>
      <w:r w:rsidRPr="00DE09D7">
        <w:rPr>
          <w:rFonts w:ascii="Times New Roman CYR" w:hAnsi="Times New Roman CYR" w:cs="Times New Roman CYR"/>
          <w:sz w:val="26"/>
          <w:szCs w:val="26"/>
        </w:rPr>
        <w:t>особенно в сердцах) и почти никогда – о не сказанном.</w:t>
      </w:r>
    </w:p>
    <w:p w:rsidR="006A0FE3" w:rsidRPr="009577E1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9577E1">
        <w:rPr>
          <w:rFonts w:ascii="Times New Roman CYR" w:hAnsi="Times New Roman CYR" w:cs="Times New Roman CYR"/>
          <w:bCs/>
          <w:sz w:val="26"/>
          <w:szCs w:val="26"/>
        </w:rPr>
        <w:t>2.Никогда не выясняйте отношения в присутствии третьих лиц</w:t>
      </w: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t xml:space="preserve">Нередко </w:t>
      </w:r>
      <w:proofErr w:type="gramStart"/>
      <w:r w:rsidRPr="00DE09D7">
        <w:rPr>
          <w:rFonts w:ascii="Times New Roman CYR" w:hAnsi="Times New Roman CYR" w:cs="Times New Roman CYR"/>
          <w:sz w:val="26"/>
          <w:szCs w:val="26"/>
        </w:rPr>
        <w:t>мы</w:t>
      </w:r>
      <w:proofErr w:type="gramEnd"/>
      <w:r w:rsidRPr="00DE09D7">
        <w:rPr>
          <w:rFonts w:ascii="Times New Roman CYR" w:hAnsi="Times New Roman CYR" w:cs="Times New Roman CYR"/>
          <w:sz w:val="26"/>
          <w:szCs w:val="26"/>
        </w:rPr>
        <w:t xml:space="preserve"> выражаем своё неудовольствие публично, безотчётно стремясь заручиться эмоциональной поддержкой окружающих. На самом деле бурная вспышка эмоций редко вызывает у людей одобрение, не говоря уже о том, на кого она направлена. Возможно, человек и готов принять наши упрёки, так как понимает их справедливость, но «публичная порка» наверняка уязвит его достоинство и заставит </w:t>
      </w:r>
      <w:r w:rsidRPr="00DE09D7">
        <w:rPr>
          <w:rFonts w:ascii="Times New Roman CYR" w:hAnsi="Times New Roman CYR" w:cs="Times New Roman CYR"/>
          <w:sz w:val="26"/>
          <w:szCs w:val="26"/>
        </w:rPr>
        <w:lastRenderedPageBreak/>
        <w:t xml:space="preserve">сопротивляться – либо </w:t>
      </w:r>
      <w:r>
        <w:rPr>
          <w:rFonts w:ascii="Times New Roman CYR" w:hAnsi="Times New Roman CYR" w:cs="Times New Roman CYR"/>
          <w:sz w:val="26"/>
          <w:szCs w:val="26"/>
        </w:rPr>
        <w:t>сразу же</w:t>
      </w:r>
      <w:r w:rsidRPr="00DE09D7">
        <w:rPr>
          <w:rFonts w:ascii="Times New Roman CYR" w:hAnsi="Times New Roman CYR" w:cs="Times New Roman CYR"/>
          <w:sz w:val="26"/>
          <w:szCs w:val="26"/>
        </w:rPr>
        <w:t>, либо чуть погодя (возможно - исподтишка). Дабы не углублять  и без того неприятную ситуацию, все претензии следует предъявлять лично, с глазу на глаз. И я полностью с этим согласна. Ведь у детей бывают такие ситуации, когда хочется с кем-то поделиться, высказаться, может объяснить наедине причину пропусков занятий. А если мы будем настаивать дать объяснение при всех, это только ухудшит положение.</w:t>
      </w:r>
    </w:p>
    <w:p w:rsidR="006A0FE3" w:rsidRPr="009577E1" w:rsidRDefault="006A0FE3" w:rsidP="006A0FE3">
      <w:pPr>
        <w:widowControl w:val="0"/>
        <w:tabs>
          <w:tab w:val="center" w:pos="5386"/>
        </w:tabs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9577E1">
        <w:rPr>
          <w:rFonts w:ascii="Times New Roman CYR" w:hAnsi="Times New Roman CYR" w:cs="Times New Roman CYR"/>
          <w:bCs/>
          <w:sz w:val="26"/>
          <w:szCs w:val="26"/>
        </w:rPr>
        <w:t>3.Ясно выражайте свои претензии.</w:t>
      </w:r>
      <w:r>
        <w:rPr>
          <w:rFonts w:ascii="Times New Roman CYR" w:hAnsi="Times New Roman CYR" w:cs="Times New Roman CYR"/>
          <w:bCs/>
          <w:sz w:val="26"/>
          <w:szCs w:val="26"/>
        </w:rPr>
        <w:tab/>
      </w: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t>Недвусмысленно надо указать ребёнку, что именно вызывает наше недовольство, дабы он не принял наши чувства за каприз или проявление простого недружелюбия к себе. Наши оценки должны быть аргументированными. Формулы типа «ты – плохой ученик» по содержанию абсолютно бессмысленны и непродуктивны. Надо объяснить, что нас не устраивает, указывая тем самым и на возможные пути выхода из кризиса.</w:t>
      </w: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t xml:space="preserve">Информация «ты – плохой ученик» я думаю, что вообще не должна говориться ученикам. Я придерживаюсь такого мнения «лучше быть плохим учеником, чем плохим человеком». В ребёнке я в первую очередь стараюсь увидеть человека, а потом ученика. Ведь можно учиться хорошо, не пропускать занятия, но быть конфликтным, не иметь друзей, считать себя лучше всех. А на  самом деле это не так. И, наоборот, пусть не совсем дисциплинированный ученик, но является хорошим товарищем, отзывчивым, добрым, который может всегда прийти на помощь </w:t>
      </w:r>
      <w:proofErr w:type="gramStart"/>
      <w:r w:rsidRPr="00DE09D7">
        <w:rPr>
          <w:rFonts w:ascii="Times New Roman CYR" w:hAnsi="Times New Roman CYR" w:cs="Times New Roman CYR"/>
          <w:sz w:val="26"/>
          <w:szCs w:val="26"/>
        </w:rPr>
        <w:t>нуждающемуся</w:t>
      </w:r>
      <w:proofErr w:type="gramEnd"/>
      <w:r w:rsidRPr="00DE09D7">
        <w:rPr>
          <w:rFonts w:ascii="Times New Roman CYR" w:hAnsi="Times New Roman CYR" w:cs="Times New Roman CYR"/>
          <w:sz w:val="26"/>
          <w:szCs w:val="26"/>
        </w:rPr>
        <w:t xml:space="preserve"> в этом. Общаться с таким ребёнком куда приятнее и впоследствии у него, как правило, улучшаются и результаты учёбы.</w:t>
      </w: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t>Бывают случаи, когда конфликт между детьми и взрослыми возникает п</w:t>
      </w:r>
      <w:r>
        <w:rPr>
          <w:rFonts w:ascii="Times New Roman CYR" w:hAnsi="Times New Roman CYR" w:cs="Times New Roman CYR"/>
          <w:sz w:val="26"/>
          <w:szCs w:val="26"/>
        </w:rPr>
        <w:t>ри</w:t>
      </w:r>
      <w:r w:rsidRPr="00DE09D7">
        <w:rPr>
          <w:rFonts w:ascii="Times New Roman CYR" w:hAnsi="Times New Roman CYR" w:cs="Times New Roman CYR"/>
          <w:sz w:val="26"/>
          <w:szCs w:val="26"/>
        </w:rPr>
        <w:t xml:space="preserve"> виде взрослых. Порой мы сами провоцируем их на конфликт, задеваем самолюбие ребёнка. Некоторые сироты болезненно реагируют, когда упор делаешь на то, что они сироты и создаётся конфликтная ситуация, которая не всегда решается быстро. </w:t>
      </w:r>
      <w:proofErr w:type="gramStart"/>
      <w:r w:rsidRPr="00DE09D7">
        <w:rPr>
          <w:rFonts w:ascii="Times New Roman CYR" w:hAnsi="Times New Roman CYR" w:cs="Times New Roman CYR"/>
          <w:sz w:val="26"/>
          <w:szCs w:val="26"/>
        </w:rPr>
        <w:t>Нельзя</w:t>
      </w:r>
      <w:proofErr w:type="gramEnd"/>
      <w:r w:rsidRPr="00DE09D7">
        <w:rPr>
          <w:rFonts w:ascii="Times New Roman CYR" w:hAnsi="Times New Roman CYR" w:cs="Times New Roman CYR"/>
          <w:sz w:val="26"/>
          <w:szCs w:val="26"/>
        </w:rPr>
        <w:t xml:space="preserve"> на мой взгляд говорить ребёнку плохо о родителях, даже если они лишены родительских прав. Или, что ребёнок не нужен своим родителям. Даже к самым плохим родителям ребёнок тянется и ему хочется думать, что они его любят. </w:t>
      </w: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t xml:space="preserve">    В  учебно-воспитательном процессе возможно несовпадение личных целей, </w:t>
      </w:r>
      <w:r w:rsidRPr="00DE09D7">
        <w:rPr>
          <w:rFonts w:ascii="Times New Roman CYR" w:hAnsi="Times New Roman CYR" w:cs="Times New Roman CYR"/>
          <w:sz w:val="26"/>
          <w:szCs w:val="26"/>
        </w:rPr>
        <w:lastRenderedPageBreak/>
        <w:t xml:space="preserve">задач, педагогических методов и индивидуальных особенностей учащихся, что нередко приводит к конфликтам между учителем и </w:t>
      </w:r>
      <w:r>
        <w:rPr>
          <w:rFonts w:ascii="Times New Roman CYR" w:hAnsi="Times New Roman CYR" w:cs="Times New Roman CYR"/>
          <w:sz w:val="26"/>
          <w:szCs w:val="26"/>
        </w:rPr>
        <w:t>об</w:t>
      </w:r>
      <w:r w:rsidRPr="00DE09D7">
        <w:rPr>
          <w:rFonts w:ascii="Times New Roman CYR" w:hAnsi="Times New Roman CYR" w:cs="Times New Roman CYR"/>
          <w:sz w:val="26"/>
          <w:szCs w:val="26"/>
        </w:rPr>
        <w:t>уча</w:t>
      </w:r>
      <w:r>
        <w:rPr>
          <w:rFonts w:ascii="Times New Roman CYR" w:hAnsi="Times New Roman CYR" w:cs="Times New Roman CYR"/>
          <w:sz w:val="26"/>
          <w:szCs w:val="26"/>
        </w:rPr>
        <w:t>ю</w:t>
      </w:r>
      <w:r w:rsidRPr="00DE09D7">
        <w:rPr>
          <w:rFonts w:ascii="Times New Roman CYR" w:hAnsi="Times New Roman CYR" w:cs="Times New Roman CYR"/>
          <w:sz w:val="26"/>
          <w:szCs w:val="26"/>
        </w:rPr>
        <w:t xml:space="preserve">щимся. Это становится причиной потери  учащимся познавательного интереса, возникновения неуверенности в своих силах, отрицательного отношения к учебному заведению, порождает активное внутреннее торможение у ребёнка, которое </w:t>
      </w:r>
      <w:proofErr w:type="gramStart"/>
      <w:r w:rsidRPr="00DE09D7">
        <w:rPr>
          <w:rFonts w:ascii="Times New Roman CYR" w:hAnsi="Times New Roman CYR" w:cs="Times New Roman CYR"/>
          <w:sz w:val="26"/>
          <w:szCs w:val="26"/>
        </w:rPr>
        <w:t>может</w:t>
      </w:r>
      <w:proofErr w:type="gramEnd"/>
      <w:r w:rsidRPr="00DE09D7">
        <w:rPr>
          <w:rFonts w:ascii="Times New Roman CYR" w:hAnsi="Times New Roman CYR" w:cs="Times New Roman CYR"/>
          <w:sz w:val="26"/>
          <w:szCs w:val="26"/>
        </w:rPr>
        <w:t xml:space="preserve"> расценено как недостаток способностей. Такой конфликт иногда провоцирует ребёнка на поиски иной среды общения, в которой удовлетворяется потребность в защищённости, ощущении своей полноценности.</w:t>
      </w: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t xml:space="preserve">Некоторые педагоги полагают, что их ведущая роль в ситуации общения с учащимися исключает для них признание своей неправды. От детей часто требуем раскаяния, сожаления о совершенных проступках, извинений за </w:t>
      </w:r>
      <w:proofErr w:type="gramStart"/>
      <w:r w:rsidRPr="00DE09D7">
        <w:rPr>
          <w:rFonts w:ascii="Times New Roman CYR" w:hAnsi="Times New Roman CYR" w:cs="Times New Roman CYR"/>
          <w:sz w:val="26"/>
          <w:szCs w:val="26"/>
        </w:rPr>
        <w:t>содеянное</w:t>
      </w:r>
      <w:proofErr w:type="gramEnd"/>
      <w:r w:rsidRPr="00DE09D7">
        <w:rPr>
          <w:rFonts w:ascii="Times New Roman CYR" w:hAnsi="Times New Roman CYR" w:cs="Times New Roman CYR"/>
          <w:sz w:val="26"/>
          <w:szCs w:val="26"/>
        </w:rPr>
        <w:t xml:space="preserve">. </w:t>
      </w:r>
      <w:proofErr w:type="gramStart"/>
      <w:r w:rsidRPr="00DE09D7">
        <w:rPr>
          <w:rFonts w:ascii="Times New Roman CYR" w:hAnsi="Times New Roman CYR" w:cs="Times New Roman CYR"/>
          <w:sz w:val="26"/>
          <w:szCs w:val="26"/>
        </w:rPr>
        <w:t>Положа руку на сердце приходится</w:t>
      </w:r>
      <w:proofErr w:type="gramEnd"/>
      <w:r w:rsidRPr="00DE09D7">
        <w:rPr>
          <w:rFonts w:ascii="Times New Roman CYR" w:hAnsi="Times New Roman CYR" w:cs="Times New Roman CYR"/>
          <w:sz w:val="26"/>
          <w:szCs w:val="26"/>
        </w:rPr>
        <w:t xml:space="preserve"> признать, что уж коли мы стремимся к достижению равноправных отношений, то и педагог не может в них представать непогрешимым и неуязвимым. Во многих случаях корректное признание  правоты ребёнка и даже извинение перед ним оказывается педагогически намного более эффективным, чем </w:t>
      </w:r>
      <w:proofErr w:type="spellStart"/>
      <w:r w:rsidRPr="00DE09D7">
        <w:rPr>
          <w:rFonts w:ascii="Times New Roman CYR" w:hAnsi="Times New Roman CYR" w:cs="Times New Roman CYR"/>
          <w:sz w:val="26"/>
          <w:szCs w:val="26"/>
        </w:rPr>
        <w:t>упорствование</w:t>
      </w:r>
      <w:proofErr w:type="spellEnd"/>
      <w:r w:rsidRPr="00DE09D7">
        <w:rPr>
          <w:rFonts w:ascii="Times New Roman CYR" w:hAnsi="Times New Roman CYR" w:cs="Times New Roman CYR"/>
          <w:sz w:val="26"/>
          <w:szCs w:val="26"/>
        </w:rPr>
        <w:t xml:space="preserve"> в своей позиции  из нежелания уронить авторитет. Следует ли педагогу в случае необходимости извиниться за свою ошибку или промах? Безусловно, да!</w:t>
      </w: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t>Извинение демонстрирует, что совершённая нами ошибка не характеризует нас как врага и вообще неприятного человека. Признав, что мы поступили плохо, мы тем самым подчёркиваем: «Это произошло не потому, что я плохой человек. Будь я плохой, я бы упорствовал в своей неправоте. Я же признаю, что поступил неправильно, то есть случившееся для меня нетипично» Извинение означает, что признав неправильность своего поступка, мы осознаём его недопустимость и постараемся впредь от подоб</w:t>
      </w:r>
      <w:r>
        <w:rPr>
          <w:rFonts w:ascii="Times New Roman CYR" w:hAnsi="Times New Roman CYR" w:cs="Times New Roman CYR"/>
          <w:sz w:val="26"/>
          <w:szCs w:val="26"/>
        </w:rPr>
        <w:t>ных шагов воздерживаться. И</w:t>
      </w:r>
      <w:r w:rsidRPr="00DE09D7">
        <w:rPr>
          <w:rFonts w:ascii="Times New Roman CYR" w:hAnsi="Times New Roman CYR" w:cs="Times New Roman CYR"/>
          <w:sz w:val="26"/>
          <w:szCs w:val="26"/>
        </w:rPr>
        <w:t>скреннее извинение означает, что мы испытываем неприятное чувство неловкости за свою вину. Извинение должно выступать не формальным ритуалом – его следует произнести искренне и прочувствованно. От этого во многом зависит, будет ли заглажена сложившаяся неприятная ситуация.</w:t>
      </w: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t>При общении необходимо следовать некоторым принципам:</w:t>
      </w: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lastRenderedPageBreak/>
        <w:t>- принимать ребёнка таким, каков он есть,</w:t>
      </w: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t>- верить в способности воспитанников,</w:t>
      </w: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t>- уважать личность детей, создавать ситуацию успеха для каждого,</w:t>
      </w: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t>- не унижать достоинство ребёнка,</w:t>
      </w: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t>- не сравнивать детей друг с другом, сравнивать только результаты действий,</w:t>
      </w: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t>- помнить, что любой может ошибаться,</w:t>
      </w: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t>- не забывать, что каждый волен иметь своё мнение, никто не имеет права смеяться над суждениями окружающих.</w:t>
      </w:r>
    </w:p>
    <w:p w:rsidR="006A0FE3" w:rsidRPr="00DE09D7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DE09D7">
        <w:rPr>
          <w:rFonts w:ascii="Times New Roman CYR" w:hAnsi="Times New Roman CYR" w:cs="Times New Roman CYR"/>
          <w:sz w:val="26"/>
          <w:szCs w:val="26"/>
        </w:rPr>
        <w:t xml:space="preserve">Речь педагога – важная часть профессиональной культуры, которая, в свою очередь, является культурой общечеловеческой. Вот почему для тех, кто решил посвятить себя педагогической профессии, так важна речевая культура. В руках педагогов – будущая культура нации. Если учитель знает, что сказать, если понимает, ради чего говорится то, что он сообщает, если использует все возможности речи и определяет тактику речевого поведения, то профессиональное речевое мастерство придёт обязательно. </w:t>
      </w:r>
    </w:p>
    <w:p w:rsidR="006A0FE3" w:rsidRPr="00210271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0271">
        <w:rPr>
          <w:rFonts w:ascii="Times New Roman" w:hAnsi="Times New Roman" w:cs="Times New Roman"/>
          <w:sz w:val="26"/>
          <w:szCs w:val="26"/>
        </w:rPr>
        <w:t>Литература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A0FE3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0271">
        <w:rPr>
          <w:rFonts w:ascii="Times New Roman" w:hAnsi="Times New Roman" w:cs="Times New Roman"/>
          <w:sz w:val="26"/>
          <w:szCs w:val="26"/>
        </w:rPr>
        <w:t xml:space="preserve">1.Анцупов А.Я., Шипилов А.И. </w:t>
      </w:r>
      <w:proofErr w:type="spellStart"/>
      <w:r w:rsidRPr="00210271">
        <w:rPr>
          <w:rFonts w:ascii="Times New Roman" w:hAnsi="Times New Roman" w:cs="Times New Roman"/>
          <w:sz w:val="26"/>
          <w:szCs w:val="26"/>
        </w:rPr>
        <w:t>Конфлитология</w:t>
      </w:r>
      <w:proofErr w:type="spellEnd"/>
      <w:r w:rsidRPr="00210271">
        <w:rPr>
          <w:rFonts w:ascii="Times New Roman" w:hAnsi="Times New Roman" w:cs="Times New Roman"/>
          <w:sz w:val="26"/>
          <w:szCs w:val="26"/>
        </w:rPr>
        <w:t xml:space="preserve">. Новые способы профилактики и разрешения конфликтов: М. </w:t>
      </w:r>
      <w:proofErr w:type="spellStart"/>
      <w:r w:rsidRPr="00210271">
        <w:rPr>
          <w:rFonts w:ascii="Times New Roman" w:hAnsi="Times New Roman" w:cs="Times New Roman"/>
          <w:sz w:val="26"/>
          <w:szCs w:val="26"/>
        </w:rPr>
        <w:t>Эксмо</w:t>
      </w:r>
      <w:proofErr w:type="spellEnd"/>
      <w:r w:rsidRPr="00210271">
        <w:rPr>
          <w:rFonts w:ascii="Times New Roman" w:hAnsi="Times New Roman" w:cs="Times New Roman"/>
          <w:sz w:val="26"/>
          <w:szCs w:val="26"/>
        </w:rPr>
        <w:t xml:space="preserve">, 2011. 512 с. </w:t>
      </w:r>
    </w:p>
    <w:p w:rsidR="006A0FE3" w:rsidRPr="00210271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0271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210271">
        <w:rPr>
          <w:rFonts w:ascii="Times New Roman" w:hAnsi="Times New Roman" w:cs="Times New Roman"/>
          <w:sz w:val="26"/>
          <w:szCs w:val="26"/>
        </w:rPr>
        <w:t>Анцупов</w:t>
      </w:r>
      <w:proofErr w:type="spellEnd"/>
      <w:r w:rsidRPr="00210271">
        <w:rPr>
          <w:rFonts w:ascii="Times New Roman" w:hAnsi="Times New Roman" w:cs="Times New Roman"/>
          <w:sz w:val="26"/>
          <w:szCs w:val="26"/>
        </w:rPr>
        <w:t xml:space="preserve"> А.Я. Профилактика конфликтов</w:t>
      </w:r>
      <w:r>
        <w:rPr>
          <w:rFonts w:ascii="Times New Roman" w:hAnsi="Times New Roman" w:cs="Times New Roman"/>
          <w:sz w:val="26"/>
          <w:szCs w:val="26"/>
        </w:rPr>
        <w:t>: М. ВЛАДОС, 2004. 207с.</w:t>
      </w:r>
    </w:p>
    <w:p w:rsidR="006A0FE3" w:rsidRPr="00210271" w:rsidRDefault="006A0FE3" w:rsidP="006A0FE3">
      <w:pPr>
        <w:widowControl w:val="0"/>
        <w:autoSpaceDE w:val="0"/>
        <w:autoSpaceDN w:val="0"/>
        <w:adjustRightInd w:val="0"/>
        <w:spacing w:after="0" w:line="360" w:lineRule="auto"/>
        <w:ind w:right="5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0271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210271">
        <w:rPr>
          <w:rFonts w:ascii="Times New Roman" w:hAnsi="Times New Roman" w:cs="Times New Roman"/>
          <w:sz w:val="26"/>
          <w:szCs w:val="26"/>
        </w:rPr>
        <w:t>Щуркова</w:t>
      </w:r>
      <w:proofErr w:type="spellEnd"/>
      <w:r w:rsidRPr="00210271">
        <w:rPr>
          <w:rFonts w:ascii="Times New Roman" w:hAnsi="Times New Roman" w:cs="Times New Roman"/>
          <w:sz w:val="26"/>
          <w:szCs w:val="26"/>
        </w:rPr>
        <w:t xml:space="preserve"> Н.Е. Этика школьной жизни. - М.: </w:t>
      </w:r>
      <w:proofErr w:type="spellStart"/>
      <w:r w:rsidRPr="00210271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Pr="00210271">
        <w:rPr>
          <w:rFonts w:ascii="Times New Roman" w:hAnsi="Times New Roman" w:cs="Times New Roman"/>
          <w:sz w:val="26"/>
          <w:szCs w:val="26"/>
        </w:rPr>
        <w:t>. Общество России, 2000. - 182., /10/с.: ил. /Профессиональная культура педагога.</w:t>
      </w:r>
    </w:p>
    <w:p w:rsidR="006A0FE3" w:rsidRPr="00210271" w:rsidRDefault="006A0FE3" w:rsidP="006A0FE3">
      <w:pPr>
        <w:widowControl w:val="0"/>
        <w:autoSpaceDE w:val="0"/>
        <w:autoSpaceDN w:val="0"/>
        <w:adjustRightInd w:val="0"/>
        <w:spacing w:after="0" w:line="240" w:lineRule="auto"/>
        <w:ind w:right="50" w:firstLine="567"/>
        <w:rPr>
          <w:rFonts w:ascii="Times New Roman" w:hAnsi="Times New Roman" w:cs="Times New Roman"/>
          <w:sz w:val="26"/>
          <w:szCs w:val="26"/>
        </w:rPr>
      </w:pPr>
    </w:p>
    <w:p w:rsidR="00BF5C9D" w:rsidRDefault="00BF5C9D"/>
    <w:sectPr w:rsidR="00BF5C9D" w:rsidSect="00C215F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FE3"/>
    <w:rsid w:val="006A0FE3"/>
    <w:rsid w:val="00BF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2019-05-21T23:46:00Z</dcterms:created>
  <dcterms:modified xsi:type="dcterms:W3CDTF">2019-05-21T23:46:00Z</dcterms:modified>
</cp:coreProperties>
</file>