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E2" w:rsidRPr="00122C9A" w:rsidRDefault="00CC0DE2" w:rsidP="00CC0DE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122C9A">
        <w:rPr>
          <w:b/>
          <w:bCs/>
          <w:color w:val="000000"/>
          <w:sz w:val="28"/>
          <w:szCs w:val="28"/>
          <w:shd w:val="clear" w:color="auto" w:fill="FFFFFF"/>
        </w:rPr>
        <w:t>Муниципальное бюджетное учреждение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22C9A">
        <w:rPr>
          <w:b/>
          <w:bCs/>
          <w:color w:val="000000"/>
          <w:sz w:val="28"/>
          <w:szCs w:val="28"/>
          <w:shd w:val="clear" w:color="auto" w:fill="FFFFFF"/>
        </w:rPr>
        <w:t xml:space="preserve">дополнительного образования </w:t>
      </w:r>
    </w:p>
    <w:p w:rsidR="00CC0DE2" w:rsidRPr="00122C9A" w:rsidRDefault="00CC0DE2" w:rsidP="00CC0DE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Pr="00122C9A">
        <w:rPr>
          <w:b/>
          <w:bCs/>
          <w:color w:val="000000"/>
          <w:sz w:val="28"/>
          <w:szCs w:val="28"/>
          <w:shd w:val="clear" w:color="auto" w:fill="FFFFFF"/>
        </w:rPr>
        <w:t>Центр детского творчества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» 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>. Ярцево Смоленская область</w:t>
      </w:r>
    </w:p>
    <w:p w:rsidR="00CC0DE2" w:rsidRPr="00122C9A" w:rsidRDefault="00CC0DE2" w:rsidP="00CC0DE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C0DE2" w:rsidRDefault="00CC0DE2" w:rsidP="00CC0DE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C0DE2" w:rsidRDefault="00CC0DE2" w:rsidP="00CC0DE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C0DE2" w:rsidRDefault="00CC0DE2" w:rsidP="00CC0DE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C0DE2" w:rsidRPr="00122C9A" w:rsidRDefault="00CC0DE2" w:rsidP="00CC0DE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C0DE2" w:rsidRPr="00122C9A" w:rsidRDefault="00CC0DE2" w:rsidP="00CC0DE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C0DE2" w:rsidRPr="00CC0DE2" w:rsidRDefault="00CC0DE2" w:rsidP="00CC0DE2">
      <w:pPr>
        <w:jc w:val="center"/>
        <w:rPr>
          <w:b/>
          <w:bCs/>
          <w:color w:val="000000"/>
          <w:sz w:val="72"/>
          <w:szCs w:val="72"/>
          <w:shd w:val="clear" w:color="auto" w:fill="FFFFFF"/>
        </w:rPr>
      </w:pPr>
    </w:p>
    <w:p w:rsidR="00CC0DE2" w:rsidRDefault="00CC0DE2" w:rsidP="00CC0DE2">
      <w:pPr>
        <w:jc w:val="center"/>
        <w:rPr>
          <w:b/>
          <w:bCs/>
          <w:color w:val="000000"/>
          <w:sz w:val="72"/>
          <w:szCs w:val="72"/>
          <w:shd w:val="clear" w:color="auto" w:fill="FFFFFF"/>
        </w:rPr>
      </w:pPr>
      <w:r w:rsidRPr="00CC0DE2">
        <w:rPr>
          <w:b/>
          <w:bCs/>
          <w:color w:val="000000"/>
          <w:sz w:val="72"/>
          <w:szCs w:val="72"/>
          <w:shd w:val="clear" w:color="auto" w:fill="FFFFFF"/>
        </w:rPr>
        <w:t>ЗАНЯТИЕ</w:t>
      </w:r>
      <w:r w:rsidR="00E9698E">
        <w:rPr>
          <w:b/>
          <w:bCs/>
          <w:color w:val="000000"/>
          <w:sz w:val="72"/>
          <w:szCs w:val="72"/>
          <w:shd w:val="clear" w:color="auto" w:fill="FFFFFF"/>
        </w:rPr>
        <w:t>-ТРЕНИНГ</w:t>
      </w:r>
    </w:p>
    <w:p w:rsidR="00CC0DE2" w:rsidRDefault="00CC0DE2" w:rsidP="00CC0DE2">
      <w:pPr>
        <w:jc w:val="center"/>
        <w:rPr>
          <w:b/>
          <w:bCs/>
          <w:color w:val="000000"/>
          <w:sz w:val="72"/>
          <w:szCs w:val="72"/>
          <w:shd w:val="clear" w:color="auto" w:fill="FFFFFF"/>
        </w:rPr>
      </w:pPr>
    </w:p>
    <w:p w:rsidR="00CC0DE2" w:rsidRPr="00CC0DE2" w:rsidRDefault="00CC0DE2" w:rsidP="00CC0DE2">
      <w:pPr>
        <w:jc w:val="center"/>
        <w:rPr>
          <w:b/>
          <w:bCs/>
          <w:color w:val="000000"/>
          <w:sz w:val="56"/>
          <w:szCs w:val="56"/>
          <w:shd w:val="clear" w:color="auto" w:fill="FFFFFF"/>
        </w:rPr>
      </w:pPr>
      <w:r w:rsidRPr="00CC0DE2">
        <w:rPr>
          <w:b/>
          <w:bCs/>
          <w:color w:val="000000"/>
          <w:sz w:val="56"/>
          <w:szCs w:val="56"/>
          <w:shd w:val="clear" w:color="auto" w:fill="FFFFFF"/>
        </w:rPr>
        <w:t xml:space="preserve">«Выявление организаторских способностей </w:t>
      </w:r>
      <w:proofErr w:type="gramStart"/>
      <w:r w:rsidRPr="00CC0DE2">
        <w:rPr>
          <w:b/>
          <w:bCs/>
          <w:color w:val="000000"/>
          <w:sz w:val="56"/>
          <w:szCs w:val="56"/>
          <w:shd w:val="clear" w:color="auto" w:fill="FFFFFF"/>
        </w:rPr>
        <w:t>у</w:t>
      </w:r>
      <w:proofErr w:type="gramEnd"/>
      <w:r w:rsidRPr="00CC0DE2">
        <w:rPr>
          <w:b/>
          <w:bCs/>
          <w:color w:val="000000"/>
          <w:sz w:val="56"/>
          <w:szCs w:val="56"/>
          <w:shd w:val="clear" w:color="auto" w:fill="FFFFFF"/>
        </w:rPr>
        <w:t xml:space="preserve"> обучающихся»</w:t>
      </w:r>
    </w:p>
    <w:p w:rsidR="00CC0DE2" w:rsidRPr="00CC0DE2" w:rsidRDefault="00CC0DE2" w:rsidP="00CC0DE2">
      <w:pPr>
        <w:jc w:val="center"/>
        <w:rPr>
          <w:b/>
          <w:bCs/>
          <w:color w:val="000000"/>
          <w:sz w:val="56"/>
          <w:szCs w:val="56"/>
          <w:shd w:val="clear" w:color="auto" w:fill="FFFFFF"/>
        </w:rPr>
      </w:pPr>
    </w:p>
    <w:p w:rsidR="00CC0DE2" w:rsidRDefault="00CC0DE2" w:rsidP="00CC0DE2">
      <w:pPr>
        <w:rPr>
          <w:b/>
          <w:bCs/>
          <w:color w:val="000000"/>
          <w:shd w:val="clear" w:color="auto" w:fill="FFFFFF"/>
        </w:rPr>
      </w:pPr>
    </w:p>
    <w:p w:rsidR="00CC0DE2" w:rsidRDefault="00CC0DE2" w:rsidP="00CC0DE2">
      <w:pPr>
        <w:rPr>
          <w:b/>
          <w:bCs/>
          <w:color w:val="000000"/>
          <w:shd w:val="clear" w:color="auto" w:fill="FFFFFF"/>
        </w:rPr>
      </w:pPr>
    </w:p>
    <w:p w:rsidR="00CC0DE2" w:rsidRDefault="00CC0DE2" w:rsidP="00CC0DE2">
      <w:pPr>
        <w:rPr>
          <w:b/>
          <w:bCs/>
          <w:color w:val="000000"/>
          <w:shd w:val="clear" w:color="auto" w:fill="FFFFFF"/>
        </w:rPr>
      </w:pPr>
    </w:p>
    <w:p w:rsidR="00CC0DE2" w:rsidRDefault="00CC0DE2" w:rsidP="00CC0DE2">
      <w:pPr>
        <w:rPr>
          <w:b/>
          <w:bCs/>
          <w:color w:val="000000"/>
          <w:shd w:val="clear" w:color="auto" w:fill="FFFFFF"/>
        </w:rPr>
      </w:pPr>
    </w:p>
    <w:p w:rsidR="00CC0DE2" w:rsidRDefault="00CC0DE2" w:rsidP="00CC0DE2">
      <w:pPr>
        <w:rPr>
          <w:b/>
          <w:bCs/>
          <w:color w:val="000000"/>
          <w:shd w:val="clear" w:color="auto" w:fill="FFFFFF"/>
        </w:rPr>
      </w:pPr>
    </w:p>
    <w:p w:rsidR="00CC0DE2" w:rsidRDefault="00CC0DE2" w:rsidP="00CC0DE2">
      <w:pPr>
        <w:rPr>
          <w:b/>
          <w:bCs/>
          <w:color w:val="000000"/>
          <w:shd w:val="clear" w:color="auto" w:fill="FFFFFF"/>
        </w:rPr>
      </w:pPr>
    </w:p>
    <w:p w:rsidR="00CC0DE2" w:rsidRDefault="00CC0DE2" w:rsidP="00CC0DE2">
      <w:pPr>
        <w:rPr>
          <w:b/>
          <w:bCs/>
          <w:color w:val="000000"/>
          <w:shd w:val="clear" w:color="auto" w:fill="FFFFFF"/>
        </w:rPr>
      </w:pPr>
    </w:p>
    <w:p w:rsidR="00CC0DE2" w:rsidRDefault="00CC0DE2" w:rsidP="00CC0DE2">
      <w:pPr>
        <w:jc w:val="both"/>
        <w:rPr>
          <w:b/>
          <w:bCs/>
          <w:color w:val="000000"/>
          <w:shd w:val="clear" w:color="auto" w:fill="FFFFFF"/>
        </w:rPr>
      </w:pPr>
    </w:p>
    <w:p w:rsidR="00CC0DE2" w:rsidRDefault="00CC0DE2" w:rsidP="00CC0DE2">
      <w:pPr>
        <w:jc w:val="both"/>
        <w:rPr>
          <w:b/>
          <w:bCs/>
          <w:color w:val="000000"/>
          <w:shd w:val="clear" w:color="auto" w:fill="FFFFFF"/>
        </w:rPr>
      </w:pPr>
    </w:p>
    <w:p w:rsidR="00CC0DE2" w:rsidRDefault="00CC0DE2" w:rsidP="00CC0DE2">
      <w:pPr>
        <w:jc w:val="both"/>
        <w:rPr>
          <w:b/>
          <w:bCs/>
          <w:color w:val="000000"/>
          <w:shd w:val="clear" w:color="auto" w:fill="FFFFFF"/>
        </w:rPr>
      </w:pPr>
    </w:p>
    <w:p w:rsidR="00CC0DE2" w:rsidRDefault="00CC0DE2" w:rsidP="00CC0DE2">
      <w:pPr>
        <w:jc w:val="both"/>
        <w:rPr>
          <w:b/>
          <w:bCs/>
          <w:color w:val="000000"/>
          <w:shd w:val="clear" w:color="auto" w:fill="FFFFFF"/>
        </w:rPr>
      </w:pPr>
    </w:p>
    <w:p w:rsidR="00CC0DE2" w:rsidRDefault="00CC0DE2" w:rsidP="00CC0DE2">
      <w:pPr>
        <w:jc w:val="right"/>
        <w:rPr>
          <w:b/>
          <w:sz w:val="32"/>
          <w:szCs w:val="32"/>
        </w:rPr>
      </w:pPr>
      <w:r w:rsidRPr="00122C9A">
        <w:rPr>
          <w:b/>
          <w:sz w:val="32"/>
          <w:szCs w:val="32"/>
        </w:rPr>
        <w:t>Разработал</w:t>
      </w:r>
      <w:r>
        <w:rPr>
          <w:b/>
          <w:sz w:val="32"/>
          <w:szCs w:val="32"/>
        </w:rPr>
        <w:t>а</w:t>
      </w:r>
      <w:r w:rsidRPr="00122C9A">
        <w:rPr>
          <w:b/>
          <w:sz w:val="32"/>
          <w:szCs w:val="32"/>
        </w:rPr>
        <w:t xml:space="preserve">: </w:t>
      </w:r>
    </w:p>
    <w:p w:rsidR="00CC0DE2" w:rsidRPr="00122C9A" w:rsidRDefault="00CC0DE2" w:rsidP="00CC0DE2">
      <w:pPr>
        <w:jc w:val="right"/>
        <w:rPr>
          <w:b/>
          <w:sz w:val="32"/>
          <w:szCs w:val="32"/>
        </w:rPr>
      </w:pPr>
      <w:r w:rsidRPr="00122C9A">
        <w:rPr>
          <w:b/>
          <w:sz w:val="32"/>
          <w:szCs w:val="32"/>
        </w:rPr>
        <w:t>педагог дополнительного</w:t>
      </w:r>
      <w:r>
        <w:rPr>
          <w:b/>
          <w:sz w:val="32"/>
          <w:szCs w:val="32"/>
        </w:rPr>
        <w:t xml:space="preserve"> </w:t>
      </w:r>
      <w:r w:rsidRPr="00122C9A">
        <w:rPr>
          <w:b/>
          <w:sz w:val="32"/>
          <w:szCs w:val="32"/>
        </w:rPr>
        <w:t xml:space="preserve">образования </w:t>
      </w:r>
    </w:p>
    <w:p w:rsidR="00CC0DE2" w:rsidRDefault="00CC0DE2" w:rsidP="00CC0DE2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proofErr w:type="spellStart"/>
      <w:r>
        <w:rPr>
          <w:b/>
          <w:sz w:val="32"/>
          <w:szCs w:val="32"/>
        </w:rPr>
        <w:t>Ситкина</w:t>
      </w:r>
      <w:proofErr w:type="spellEnd"/>
      <w:r>
        <w:rPr>
          <w:b/>
          <w:sz w:val="32"/>
          <w:szCs w:val="32"/>
        </w:rPr>
        <w:t xml:space="preserve"> Наталья Анатольевна</w:t>
      </w:r>
      <w:r w:rsidRPr="00122C9A">
        <w:rPr>
          <w:b/>
          <w:sz w:val="32"/>
          <w:szCs w:val="32"/>
        </w:rPr>
        <w:t xml:space="preserve"> </w:t>
      </w:r>
    </w:p>
    <w:p w:rsidR="00CC0DE2" w:rsidRDefault="00CC0DE2" w:rsidP="00CC0DE2">
      <w:pPr>
        <w:jc w:val="both"/>
        <w:rPr>
          <w:b/>
          <w:sz w:val="32"/>
          <w:szCs w:val="32"/>
        </w:rPr>
      </w:pPr>
    </w:p>
    <w:p w:rsidR="00CC0DE2" w:rsidRDefault="00CC0DE2" w:rsidP="00CC0DE2">
      <w:pPr>
        <w:jc w:val="both"/>
        <w:rPr>
          <w:b/>
          <w:sz w:val="32"/>
          <w:szCs w:val="32"/>
        </w:rPr>
      </w:pPr>
    </w:p>
    <w:p w:rsidR="00CC0DE2" w:rsidRDefault="00CC0DE2" w:rsidP="00CC0DE2">
      <w:pPr>
        <w:jc w:val="both"/>
        <w:rPr>
          <w:b/>
          <w:sz w:val="32"/>
          <w:szCs w:val="32"/>
        </w:rPr>
      </w:pPr>
    </w:p>
    <w:p w:rsidR="00CC0DE2" w:rsidRDefault="00CC0DE2" w:rsidP="00CC0DE2">
      <w:pPr>
        <w:jc w:val="both"/>
        <w:rPr>
          <w:b/>
          <w:sz w:val="32"/>
          <w:szCs w:val="32"/>
        </w:rPr>
      </w:pPr>
    </w:p>
    <w:p w:rsidR="00CC0DE2" w:rsidRDefault="00CC0DE2" w:rsidP="00CC0DE2">
      <w:pPr>
        <w:jc w:val="both"/>
        <w:rPr>
          <w:b/>
          <w:sz w:val="32"/>
          <w:szCs w:val="32"/>
        </w:rPr>
      </w:pPr>
    </w:p>
    <w:p w:rsidR="00CC0DE2" w:rsidRDefault="00CC0DE2" w:rsidP="00CC0DE2">
      <w:pPr>
        <w:jc w:val="both"/>
        <w:rPr>
          <w:b/>
          <w:sz w:val="32"/>
          <w:szCs w:val="32"/>
        </w:rPr>
      </w:pPr>
    </w:p>
    <w:p w:rsidR="00CC0DE2" w:rsidRPr="00D40B30" w:rsidRDefault="00CC0DE2" w:rsidP="00CC0D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  <w:r w:rsidRPr="00D40B30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</w:t>
      </w:r>
    </w:p>
    <w:p w:rsidR="00CC0DE2" w:rsidRDefault="00CC0DE2" w:rsidP="00CC0DE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lastRenderedPageBreak/>
        <w:t xml:space="preserve"> «Организаторские способности - понятие психологии управления; способности к организаторской деятельности. В психологическую структуру организаторских способностей входят элементы: коммуникативные способности, практический ум, способность заражать и активизировать других, критичность, тактичность, инициативность, требовательность к се</w:t>
      </w:r>
      <w:r w:rsidRPr="00A360A7">
        <w:rPr>
          <w:color w:val="000000"/>
          <w:sz w:val="28"/>
          <w:szCs w:val="28"/>
        </w:rPr>
        <w:softHyphen/>
        <w:t>бе и другим,   самообладание, настойчивость».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Все функции театрального режиссера непременно лидер</w:t>
      </w:r>
      <w:r w:rsidRPr="00A360A7">
        <w:rPr>
          <w:color w:val="000000"/>
          <w:sz w:val="28"/>
          <w:szCs w:val="28"/>
        </w:rPr>
        <w:softHyphen/>
        <w:t xml:space="preserve">ские. Уметь быть всегда впереди коллектива, вести его </w:t>
      </w:r>
      <w:proofErr w:type="gramStart"/>
      <w:r w:rsidRPr="00A360A7">
        <w:rPr>
          <w:color w:val="000000"/>
          <w:sz w:val="28"/>
          <w:szCs w:val="28"/>
        </w:rPr>
        <w:t>к</w:t>
      </w:r>
      <w:proofErr w:type="gramEnd"/>
      <w:r w:rsidRPr="00A360A7">
        <w:rPr>
          <w:color w:val="000000"/>
          <w:sz w:val="28"/>
          <w:szCs w:val="28"/>
        </w:rPr>
        <w:t xml:space="preserve"> </w:t>
      </w:r>
      <w:proofErr w:type="gramStart"/>
      <w:r w:rsidRPr="00A360A7">
        <w:rPr>
          <w:color w:val="000000"/>
          <w:sz w:val="28"/>
          <w:szCs w:val="28"/>
        </w:rPr>
        <w:t>новым</w:t>
      </w:r>
      <w:proofErr w:type="gramEnd"/>
      <w:r w:rsidRPr="00A360A7">
        <w:rPr>
          <w:color w:val="000000"/>
          <w:sz w:val="28"/>
          <w:szCs w:val="28"/>
        </w:rPr>
        <w:t xml:space="preserve"> художественным горизонтам, обладать честностью, принципиальностью, порядочностью, самокритичностью, широкой эрудицией, богатством, интеллекта, суметь завоевать подлин</w:t>
      </w:r>
      <w:r w:rsidRPr="00A360A7">
        <w:rPr>
          <w:color w:val="000000"/>
          <w:sz w:val="28"/>
          <w:szCs w:val="28"/>
        </w:rPr>
        <w:softHyphen/>
        <w:t>ный авторитет и признание коллектива своими профессио</w:t>
      </w:r>
      <w:r w:rsidRPr="00A360A7">
        <w:rPr>
          <w:color w:val="000000"/>
          <w:sz w:val="28"/>
          <w:szCs w:val="28"/>
        </w:rPr>
        <w:softHyphen/>
        <w:t>нальными, морально-нравственными, педагогическими каче</w:t>
      </w:r>
      <w:r w:rsidRPr="00A360A7">
        <w:rPr>
          <w:color w:val="000000"/>
          <w:sz w:val="28"/>
          <w:szCs w:val="28"/>
        </w:rPr>
        <w:softHyphen/>
        <w:t>ствами - таким должен быть режиссер-лидер. В сущности, каждый режиссерский этюд, спектакль демонстрирует организаторские способности.</w:t>
      </w:r>
    </w:p>
    <w:p w:rsidR="00CC0DE2" w:rsidRDefault="00CC0DE2" w:rsidP="00CC0DE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C0DE2" w:rsidRPr="00A360A7" w:rsidRDefault="00CC0DE2" w:rsidP="00CC0DE2">
      <w:pPr>
        <w:shd w:val="clear" w:color="auto" w:fill="FFFFFF"/>
        <w:jc w:val="center"/>
        <w:rPr>
          <w:sz w:val="28"/>
          <w:szCs w:val="28"/>
        </w:rPr>
      </w:pPr>
      <w:r w:rsidRPr="00A360A7">
        <w:rPr>
          <w:b/>
          <w:bCs/>
          <w:color w:val="000000"/>
          <w:sz w:val="28"/>
          <w:szCs w:val="28"/>
        </w:rPr>
        <w:t>«Организационный»</w:t>
      </w:r>
    </w:p>
    <w:p w:rsidR="00CC0DE2" w:rsidRPr="00A360A7" w:rsidRDefault="00CC0DE2" w:rsidP="00CC0DE2">
      <w:pPr>
        <w:shd w:val="clear" w:color="auto" w:fill="FFFFFF"/>
        <w:jc w:val="center"/>
        <w:rPr>
          <w:i/>
          <w:sz w:val="28"/>
          <w:szCs w:val="28"/>
        </w:rPr>
      </w:pPr>
      <w:r w:rsidRPr="00A360A7">
        <w:rPr>
          <w:i/>
          <w:color w:val="000000"/>
          <w:sz w:val="28"/>
          <w:szCs w:val="28"/>
        </w:rPr>
        <w:t xml:space="preserve">(задание   В.   Д.  </w:t>
      </w:r>
      <w:proofErr w:type="spellStart"/>
      <w:r w:rsidRPr="00A360A7">
        <w:rPr>
          <w:i/>
          <w:color w:val="000000"/>
          <w:sz w:val="28"/>
          <w:szCs w:val="28"/>
        </w:rPr>
        <w:t>Тарасенко</w:t>
      </w:r>
      <w:proofErr w:type="spellEnd"/>
      <w:r w:rsidRPr="00A360A7">
        <w:rPr>
          <w:i/>
          <w:color w:val="000000"/>
          <w:sz w:val="28"/>
          <w:szCs w:val="28"/>
        </w:rPr>
        <w:t>)</w:t>
      </w:r>
    </w:p>
    <w:p w:rsidR="00CC0DE2" w:rsidRPr="00A360A7" w:rsidRDefault="00CC0DE2" w:rsidP="00CC0DE2">
      <w:pPr>
        <w:shd w:val="clear" w:color="auto" w:fill="FFFFFF"/>
        <w:ind w:firstLine="3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Провести массовое мероприятие с исполнителями:</w:t>
      </w:r>
    </w:p>
    <w:p w:rsidR="00CC0DE2" w:rsidRPr="00A360A7" w:rsidRDefault="00CC0DE2" w:rsidP="00CC0DE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собрание;</w:t>
      </w:r>
    </w:p>
    <w:p w:rsidR="00CC0DE2" w:rsidRPr="00A360A7" w:rsidRDefault="00CC0DE2" w:rsidP="00CC0DE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субботник;</w:t>
      </w:r>
    </w:p>
    <w:p w:rsidR="00CC0DE2" w:rsidRPr="00A360A7" w:rsidRDefault="00CC0DE2" w:rsidP="00CC0DE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вечер  отдыха;</w:t>
      </w:r>
    </w:p>
    <w:p w:rsidR="00CC0DE2" w:rsidRPr="00A360A7" w:rsidRDefault="00CC0DE2" w:rsidP="00CC0DE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урок  аэробики  и  др.</w:t>
      </w:r>
    </w:p>
    <w:p w:rsidR="00CC0DE2" w:rsidRPr="00A360A7" w:rsidRDefault="00CC0DE2" w:rsidP="00CC0DE2">
      <w:pPr>
        <w:shd w:val="clear" w:color="auto" w:fill="FFFFFF"/>
        <w:ind w:firstLine="360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В этюде должны быть использованы 7—10 человек ис</w:t>
      </w:r>
      <w:r w:rsidRPr="00A360A7">
        <w:rPr>
          <w:color w:val="000000"/>
          <w:sz w:val="28"/>
          <w:szCs w:val="28"/>
        </w:rPr>
        <w:softHyphen/>
        <w:t>полнителей. Тему этюда определяет режиссер.</w:t>
      </w:r>
    </w:p>
    <w:p w:rsidR="00CC0DE2" w:rsidRPr="00A360A7" w:rsidRDefault="00CC0DE2" w:rsidP="00CC0DE2">
      <w:pPr>
        <w:shd w:val="clear" w:color="auto" w:fill="FFFFFF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Вариант: Предлагается провести (открытую) репетицию небольшого отрывка (этюда) с группой исполнителей.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Оцениваются организационные, коммуникативные спо</w:t>
      </w:r>
      <w:r w:rsidRPr="00A360A7">
        <w:rPr>
          <w:color w:val="000000"/>
          <w:sz w:val="28"/>
          <w:szCs w:val="28"/>
        </w:rPr>
        <w:softHyphen/>
        <w:t>собности, интересный сюжет.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организаторских и коммуникативных способно</w:t>
      </w:r>
      <w:r w:rsidRPr="00A360A7">
        <w:rPr>
          <w:color w:val="000000"/>
          <w:sz w:val="28"/>
          <w:szCs w:val="28"/>
        </w:rPr>
        <w:softHyphen/>
        <w:t>стей, задание выявляет задатки лидера у будущего режиссера, способность мыслить событийными, пространственно-времен</w:t>
      </w:r>
      <w:r w:rsidRPr="00A360A7">
        <w:rPr>
          <w:color w:val="000000"/>
          <w:sz w:val="28"/>
          <w:szCs w:val="28"/>
        </w:rPr>
        <w:softHyphen/>
        <w:t>ными категориями, наблюдательность, эмоционал</w:t>
      </w:r>
      <w:r>
        <w:rPr>
          <w:color w:val="000000"/>
          <w:sz w:val="28"/>
          <w:szCs w:val="28"/>
        </w:rPr>
        <w:t>ьную «за</w:t>
      </w:r>
      <w:r>
        <w:rPr>
          <w:color w:val="000000"/>
          <w:sz w:val="28"/>
          <w:szCs w:val="28"/>
        </w:rPr>
        <w:softHyphen/>
        <w:t>разительность» и т. д</w:t>
      </w:r>
      <w:proofErr w:type="gramStart"/>
      <w:r>
        <w:rPr>
          <w:color w:val="000000"/>
          <w:sz w:val="28"/>
          <w:szCs w:val="28"/>
        </w:rPr>
        <w:t>.</w:t>
      </w:r>
      <w:r w:rsidRPr="00A360A7">
        <w:rPr>
          <w:color w:val="000000"/>
          <w:sz w:val="28"/>
          <w:szCs w:val="28"/>
        </w:rPr>
        <w:t>.</w:t>
      </w:r>
      <w:proofErr w:type="gramEnd"/>
    </w:p>
    <w:p w:rsidR="00CC0DE2" w:rsidRDefault="00CC0DE2" w:rsidP="00CC0DE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C0DE2" w:rsidRPr="00A360A7" w:rsidRDefault="00CC0DE2" w:rsidP="00CC0DE2">
      <w:pPr>
        <w:shd w:val="clear" w:color="auto" w:fill="FFFFFF"/>
        <w:jc w:val="center"/>
        <w:rPr>
          <w:sz w:val="28"/>
          <w:szCs w:val="28"/>
        </w:rPr>
      </w:pPr>
      <w:r w:rsidRPr="00A360A7">
        <w:rPr>
          <w:b/>
          <w:bCs/>
          <w:color w:val="000000"/>
          <w:sz w:val="28"/>
          <w:szCs w:val="28"/>
        </w:rPr>
        <w:t>«Балетмейстер»</w:t>
      </w:r>
    </w:p>
    <w:p w:rsidR="00CC0DE2" w:rsidRPr="00A360A7" w:rsidRDefault="00CC0DE2" w:rsidP="00CC0DE2">
      <w:pPr>
        <w:shd w:val="clear" w:color="auto" w:fill="FFFFFF"/>
        <w:jc w:val="center"/>
        <w:rPr>
          <w:i/>
          <w:sz w:val="28"/>
          <w:szCs w:val="28"/>
        </w:rPr>
      </w:pPr>
      <w:r w:rsidRPr="00A360A7">
        <w:rPr>
          <w:i/>
          <w:color w:val="000000"/>
          <w:sz w:val="28"/>
          <w:szCs w:val="28"/>
        </w:rPr>
        <w:t>(задание</w:t>
      </w:r>
      <w:proofErr w:type="gramStart"/>
      <w:r w:rsidRPr="00A360A7">
        <w:rPr>
          <w:i/>
          <w:color w:val="000000"/>
          <w:sz w:val="28"/>
          <w:szCs w:val="28"/>
        </w:rPr>
        <w:t xml:space="preserve">  А</w:t>
      </w:r>
      <w:proofErr w:type="gramEnd"/>
      <w:r w:rsidRPr="00A360A7">
        <w:rPr>
          <w:i/>
          <w:color w:val="000000"/>
          <w:sz w:val="28"/>
          <w:szCs w:val="28"/>
        </w:rPr>
        <w:t>,  А.   Гончарова)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Предлагается поставить танец с исполнителями. (Напри</w:t>
      </w:r>
      <w:r w:rsidRPr="00A360A7">
        <w:rPr>
          <w:color w:val="000000"/>
          <w:sz w:val="28"/>
          <w:szCs w:val="28"/>
        </w:rPr>
        <w:softHyphen/>
        <w:t>мер: украинский, молдавский, русский, цыганский или др. на выбор).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Оцениваются организаторские и коммуникативные спо</w:t>
      </w:r>
      <w:r w:rsidRPr="00A360A7">
        <w:rPr>
          <w:color w:val="000000"/>
          <w:sz w:val="28"/>
          <w:szCs w:val="28"/>
        </w:rPr>
        <w:softHyphen/>
        <w:t>собности, интересный сюжет.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организаторских способностей, задание обнару</w:t>
      </w:r>
      <w:r w:rsidRPr="00A360A7">
        <w:rPr>
          <w:color w:val="000000"/>
          <w:sz w:val="28"/>
          <w:szCs w:val="28"/>
        </w:rPr>
        <w:softHyphen/>
        <w:t>живает способность мыслить действенными, событийными ка</w:t>
      </w:r>
      <w:r w:rsidRPr="00A360A7">
        <w:rPr>
          <w:color w:val="000000"/>
          <w:sz w:val="28"/>
          <w:szCs w:val="28"/>
        </w:rPr>
        <w:softHyphen/>
        <w:t>тегориями, педагогические качества, пластическое видение, эмоциональную возбудимость</w:t>
      </w:r>
      <w:r>
        <w:rPr>
          <w:color w:val="000000"/>
          <w:sz w:val="28"/>
          <w:szCs w:val="28"/>
        </w:rPr>
        <w:t>.</w:t>
      </w:r>
    </w:p>
    <w:p w:rsidR="00CC0DE2" w:rsidRDefault="00CC0DE2" w:rsidP="00CC0DE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C0DE2" w:rsidRDefault="00CC0DE2" w:rsidP="00CC0DE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C0DE2" w:rsidRPr="00A360A7" w:rsidRDefault="00CC0DE2" w:rsidP="00CC0DE2">
      <w:pPr>
        <w:shd w:val="clear" w:color="auto" w:fill="FFFFFF"/>
        <w:jc w:val="center"/>
        <w:rPr>
          <w:sz w:val="28"/>
          <w:szCs w:val="28"/>
        </w:rPr>
      </w:pPr>
      <w:r w:rsidRPr="00A360A7">
        <w:rPr>
          <w:b/>
          <w:bCs/>
          <w:color w:val="000000"/>
          <w:sz w:val="28"/>
          <w:szCs w:val="28"/>
        </w:rPr>
        <w:lastRenderedPageBreak/>
        <w:t>«Танцевальная площадка»</w:t>
      </w:r>
    </w:p>
    <w:p w:rsidR="00CC0DE2" w:rsidRPr="00A360A7" w:rsidRDefault="00CC0DE2" w:rsidP="00CC0DE2">
      <w:pPr>
        <w:shd w:val="clear" w:color="auto" w:fill="FFFFFF"/>
        <w:jc w:val="center"/>
        <w:rPr>
          <w:i/>
          <w:sz w:val="28"/>
          <w:szCs w:val="28"/>
        </w:rPr>
      </w:pPr>
      <w:r w:rsidRPr="00A360A7">
        <w:rPr>
          <w:i/>
          <w:color w:val="000000"/>
          <w:sz w:val="28"/>
          <w:szCs w:val="28"/>
        </w:rPr>
        <w:t>(задание  Л.   Е.   Хейфеца)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Предлагается  организовать  массовый  этюд  «Танцевальная площадка». В этюде должны участвовать 6-8 человек.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Возможные   варианты   задания: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а)  партнер выше партнерши на  три головы, партнерша привлекательной   наружности;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б) партнер и партнерша по два метра высотой, впервые на танцевальной площадке;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в) пара: муж и жена, во время танца поссорились;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г) влюбленная пара: он - очень маленького роста, она - высокая, худая, танцуют без остановок;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proofErr w:type="spellStart"/>
      <w:r w:rsidRPr="00A360A7">
        <w:rPr>
          <w:color w:val="000000"/>
          <w:sz w:val="28"/>
          <w:szCs w:val="28"/>
        </w:rPr>
        <w:t>д</w:t>
      </w:r>
      <w:proofErr w:type="spellEnd"/>
      <w:r w:rsidRPr="00A360A7">
        <w:rPr>
          <w:color w:val="000000"/>
          <w:sz w:val="28"/>
          <w:szCs w:val="28"/>
        </w:rPr>
        <w:t>) партнер в новом костюме, робкий, плохо видит, парт</w:t>
      </w:r>
      <w:r w:rsidRPr="00A360A7">
        <w:rPr>
          <w:color w:val="000000"/>
          <w:sz w:val="28"/>
          <w:szCs w:val="28"/>
        </w:rPr>
        <w:softHyphen/>
        <w:t>нерша очень полная, веселая, и т. д.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Оценивается создание атмосферы «танцевальной пло</w:t>
      </w:r>
      <w:r w:rsidRPr="00A360A7">
        <w:rPr>
          <w:color w:val="000000"/>
          <w:sz w:val="28"/>
          <w:szCs w:val="28"/>
        </w:rPr>
        <w:softHyphen/>
        <w:t>щадки», неожиданная развязка события, эмоциональная на</w:t>
      </w:r>
      <w:r w:rsidRPr="00A360A7">
        <w:rPr>
          <w:color w:val="000000"/>
          <w:sz w:val="28"/>
          <w:szCs w:val="28"/>
        </w:rPr>
        <w:softHyphen/>
        <w:t>сыщенность, интересный мизансценический рисунок.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организационных качеств, задание-этюд может обнаружить способность мыслить событийно, конфликтно, чувство ритма, зрелищности, композиции</w:t>
      </w:r>
      <w:r>
        <w:rPr>
          <w:color w:val="000000"/>
          <w:sz w:val="28"/>
          <w:szCs w:val="28"/>
        </w:rPr>
        <w:t>.</w:t>
      </w:r>
    </w:p>
    <w:p w:rsidR="00CC0DE2" w:rsidRPr="00A360A7" w:rsidRDefault="00CC0DE2" w:rsidP="00CC0DE2">
      <w:pPr>
        <w:shd w:val="clear" w:color="auto" w:fill="FFFFFF"/>
        <w:jc w:val="center"/>
        <w:rPr>
          <w:sz w:val="28"/>
          <w:szCs w:val="28"/>
        </w:rPr>
      </w:pPr>
      <w:r w:rsidRPr="00A360A7">
        <w:rPr>
          <w:b/>
          <w:bCs/>
          <w:color w:val="000000"/>
          <w:sz w:val="28"/>
          <w:szCs w:val="28"/>
        </w:rPr>
        <w:t>«Режиссер»</w:t>
      </w:r>
    </w:p>
    <w:p w:rsidR="00CC0DE2" w:rsidRPr="00A360A7" w:rsidRDefault="00CC0DE2" w:rsidP="00CC0DE2">
      <w:pPr>
        <w:shd w:val="clear" w:color="auto" w:fill="FFFFFF"/>
        <w:jc w:val="center"/>
        <w:rPr>
          <w:i/>
          <w:sz w:val="28"/>
          <w:szCs w:val="28"/>
        </w:rPr>
      </w:pPr>
      <w:r w:rsidRPr="00A360A7">
        <w:rPr>
          <w:i/>
          <w:color w:val="000000"/>
          <w:sz w:val="28"/>
          <w:szCs w:val="28"/>
        </w:rPr>
        <w:t>(задание  О.   Я.   Ремеза)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Сделать массовый этюд. «Режиссер» распределяет роли между исполнителями, дает им конкретные задания. После выполнения этюда «режиссер» публично проводит анализ этюда, делает замечания «актерам», отмечает достоинства и не</w:t>
      </w:r>
      <w:r w:rsidRPr="00A360A7">
        <w:rPr>
          <w:color w:val="000000"/>
          <w:sz w:val="28"/>
          <w:szCs w:val="28"/>
        </w:rPr>
        <w:softHyphen/>
        <w:t>достатки.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Оцениваются организационные и коммуникативные спо</w:t>
      </w:r>
      <w:r w:rsidRPr="00A360A7">
        <w:rPr>
          <w:color w:val="000000"/>
          <w:sz w:val="28"/>
          <w:szCs w:val="28"/>
        </w:rPr>
        <w:softHyphen/>
        <w:t>собности, объективность анализа, внимание к деталям, ориги</w:t>
      </w:r>
      <w:r w:rsidRPr="00A360A7">
        <w:rPr>
          <w:color w:val="000000"/>
          <w:sz w:val="28"/>
          <w:szCs w:val="28"/>
        </w:rPr>
        <w:softHyphen/>
        <w:t>нальность замысла.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организаторских качеств, обнаруживается гиб</w:t>
      </w:r>
      <w:r w:rsidRPr="00A360A7">
        <w:rPr>
          <w:color w:val="000000"/>
          <w:sz w:val="28"/>
          <w:szCs w:val="28"/>
        </w:rPr>
        <w:softHyphen/>
        <w:t>кость творческого мышления, способность к анализу и синтезу, событийно-действенному мышлению, эмоциональная экспрес</w:t>
      </w:r>
      <w:r w:rsidRPr="00A360A7">
        <w:rPr>
          <w:color w:val="000000"/>
          <w:sz w:val="28"/>
          <w:szCs w:val="28"/>
        </w:rPr>
        <w:softHyphen/>
        <w:t>сивность, ощущение стиля, чувство композиции, художествен</w:t>
      </w:r>
      <w:r w:rsidRPr="00A360A7">
        <w:rPr>
          <w:color w:val="000000"/>
          <w:sz w:val="28"/>
          <w:szCs w:val="28"/>
        </w:rPr>
        <w:softHyphen/>
        <w:t>ный вкус</w:t>
      </w:r>
      <w:r>
        <w:rPr>
          <w:color w:val="000000"/>
          <w:sz w:val="28"/>
          <w:szCs w:val="28"/>
        </w:rPr>
        <w:t>.</w:t>
      </w:r>
    </w:p>
    <w:p w:rsidR="00CC0DE2" w:rsidRDefault="00CC0DE2" w:rsidP="00CC0DE2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CC0DE2" w:rsidRPr="00A360A7" w:rsidRDefault="00CC0DE2" w:rsidP="00CC0DE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360A7">
        <w:rPr>
          <w:b/>
          <w:color w:val="000000"/>
          <w:sz w:val="28"/>
          <w:szCs w:val="28"/>
        </w:rPr>
        <w:t>«Массовик-затейник»</w:t>
      </w:r>
    </w:p>
    <w:p w:rsidR="00CC0DE2" w:rsidRPr="00A360A7" w:rsidRDefault="00CC0DE2" w:rsidP="00CC0DE2">
      <w:pPr>
        <w:shd w:val="clear" w:color="auto" w:fill="FFFFFF"/>
        <w:jc w:val="center"/>
        <w:rPr>
          <w:i/>
          <w:sz w:val="28"/>
          <w:szCs w:val="28"/>
        </w:rPr>
      </w:pPr>
      <w:r w:rsidRPr="00A360A7">
        <w:rPr>
          <w:i/>
          <w:color w:val="000000"/>
          <w:sz w:val="28"/>
          <w:szCs w:val="28"/>
        </w:rPr>
        <w:t>(задание-игра)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Организовать любую массовую игру с участниками кол</w:t>
      </w:r>
      <w:r w:rsidRPr="00A360A7">
        <w:rPr>
          <w:color w:val="000000"/>
          <w:sz w:val="28"/>
          <w:szCs w:val="28"/>
        </w:rPr>
        <w:softHyphen/>
        <w:t>лектива.</w:t>
      </w:r>
    </w:p>
    <w:p w:rsidR="00CC0DE2" w:rsidRPr="00A360A7" w:rsidRDefault="00CC0DE2" w:rsidP="00CC0DE2">
      <w:pPr>
        <w:shd w:val="clear" w:color="auto" w:fill="FFFFFF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Игры могут быть самыми разнообразными: «лапта», «ручеек», «городки», «прят</w:t>
      </w:r>
      <w:r>
        <w:rPr>
          <w:color w:val="000000"/>
          <w:sz w:val="28"/>
          <w:szCs w:val="28"/>
        </w:rPr>
        <w:t>ки», «фанты»</w:t>
      </w:r>
      <w:r w:rsidRPr="00A360A7">
        <w:rPr>
          <w:color w:val="000000"/>
          <w:sz w:val="28"/>
          <w:szCs w:val="28"/>
        </w:rPr>
        <w:t>. Выбор игры оп</w:t>
      </w:r>
      <w:r w:rsidRPr="00A360A7">
        <w:rPr>
          <w:color w:val="000000"/>
          <w:sz w:val="28"/>
          <w:szCs w:val="28"/>
        </w:rPr>
        <w:softHyphen/>
        <w:t>ределяет «режиссер».</w:t>
      </w:r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A360A7">
        <w:rPr>
          <w:color w:val="000000"/>
          <w:sz w:val="28"/>
          <w:szCs w:val="28"/>
        </w:rPr>
        <w:t>Оцениваются положительно: увлеченность, творческий азарт - способность эмоционального «заражения» других, коммуникативные способности.</w:t>
      </w:r>
      <w:proofErr w:type="gramEnd"/>
    </w:p>
    <w:p w:rsidR="00CC0DE2" w:rsidRPr="00A360A7" w:rsidRDefault="00CC0DE2" w:rsidP="00CC0DE2">
      <w:pPr>
        <w:shd w:val="clear" w:color="auto" w:fill="FFFFFF"/>
        <w:ind w:firstLine="708"/>
        <w:jc w:val="both"/>
        <w:rPr>
          <w:sz w:val="28"/>
          <w:szCs w:val="28"/>
        </w:rPr>
      </w:pPr>
      <w:r w:rsidRPr="00A360A7">
        <w:rPr>
          <w:color w:val="000000"/>
          <w:sz w:val="28"/>
          <w:szCs w:val="28"/>
        </w:rPr>
        <w:t>Кроме организаторских способностей задание выявляет педагогические задатки, режиссерский темперамент, комму</w:t>
      </w:r>
      <w:r w:rsidRPr="00A360A7">
        <w:rPr>
          <w:color w:val="000000"/>
          <w:sz w:val="28"/>
          <w:szCs w:val="28"/>
        </w:rPr>
        <w:softHyphen/>
        <w:t>никативные способности</w:t>
      </w:r>
      <w:r>
        <w:rPr>
          <w:color w:val="000000"/>
          <w:sz w:val="28"/>
          <w:szCs w:val="28"/>
        </w:rPr>
        <w:t>.</w:t>
      </w:r>
    </w:p>
    <w:p w:rsidR="00CC0DE2" w:rsidRDefault="00CC0DE2" w:rsidP="00CC0DE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C0DE2" w:rsidRDefault="00CC0DE2" w:rsidP="00CC0DE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C0DE2" w:rsidRDefault="00CC0DE2" w:rsidP="00CC0DE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C0DE2" w:rsidRDefault="00CC0DE2" w:rsidP="00CC0DE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360A7">
        <w:rPr>
          <w:b/>
          <w:bCs/>
          <w:color w:val="000000"/>
          <w:sz w:val="28"/>
          <w:szCs w:val="28"/>
        </w:rPr>
        <w:t>Список  использованной   литературы</w:t>
      </w:r>
      <w:r>
        <w:rPr>
          <w:b/>
          <w:bCs/>
          <w:color w:val="000000"/>
          <w:sz w:val="28"/>
          <w:szCs w:val="28"/>
        </w:rPr>
        <w:t>:</w:t>
      </w:r>
    </w:p>
    <w:p w:rsidR="00CC0DE2" w:rsidRDefault="00CC0DE2" w:rsidP="00CC0DE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C0DE2" w:rsidRDefault="00CC0DE2" w:rsidP="00CC0DE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360A7">
        <w:rPr>
          <w:color w:val="000000"/>
          <w:sz w:val="28"/>
          <w:szCs w:val="28"/>
        </w:rPr>
        <w:t xml:space="preserve">1. </w:t>
      </w:r>
      <w:proofErr w:type="spellStart"/>
      <w:r w:rsidRPr="00A360A7">
        <w:rPr>
          <w:color w:val="000000"/>
          <w:sz w:val="28"/>
          <w:szCs w:val="28"/>
        </w:rPr>
        <w:t>Анастази</w:t>
      </w:r>
      <w:proofErr w:type="spellEnd"/>
      <w:r w:rsidRPr="00A360A7">
        <w:rPr>
          <w:color w:val="000000"/>
          <w:sz w:val="28"/>
          <w:szCs w:val="28"/>
        </w:rPr>
        <w:t xml:space="preserve"> А. Психологическое тестирование: Книга 2; Пер. с англ. /Под ред. К. М. Гуревича. В. И. </w:t>
      </w:r>
      <w:proofErr w:type="spellStart"/>
      <w:r w:rsidRPr="00A360A7">
        <w:rPr>
          <w:color w:val="000000"/>
          <w:sz w:val="28"/>
          <w:szCs w:val="28"/>
        </w:rPr>
        <w:t>Лу</w:t>
      </w:r>
      <w:r>
        <w:rPr>
          <w:color w:val="000000"/>
          <w:sz w:val="28"/>
          <w:szCs w:val="28"/>
        </w:rPr>
        <w:t>бовского</w:t>
      </w:r>
      <w:proofErr w:type="spellEnd"/>
      <w:r>
        <w:rPr>
          <w:color w:val="000000"/>
          <w:sz w:val="28"/>
          <w:szCs w:val="28"/>
        </w:rPr>
        <w:t>. — М.: Пед</w:t>
      </w:r>
      <w:r w:rsidRPr="00A360A7">
        <w:rPr>
          <w:color w:val="000000"/>
          <w:sz w:val="28"/>
          <w:szCs w:val="28"/>
        </w:rPr>
        <w:t>аг</w:t>
      </w:r>
      <w:r>
        <w:rPr>
          <w:color w:val="000000"/>
          <w:sz w:val="28"/>
          <w:szCs w:val="28"/>
        </w:rPr>
        <w:t>ог</w:t>
      </w:r>
      <w:r w:rsidRPr="00A360A7">
        <w:rPr>
          <w:color w:val="000000"/>
          <w:sz w:val="28"/>
          <w:szCs w:val="28"/>
        </w:rPr>
        <w:t>ика</w:t>
      </w:r>
      <w:r>
        <w:rPr>
          <w:color w:val="000000"/>
          <w:sz w:val="28"/>
          <w:szCs w:val="28"/>
        </w:rPr>
        <w:t>,  200</w:t>
      </w:r>
      <w:r w:rsidRPr="00A360A7">
        <w:rPr>
          <w:color w:val="000000"/>
          <w:sz w:val="28"/>
          <w:szCs w:val="28"/>
        </w:rPr>
        <w:t xml:space="preserve">2.   </w:t>
      </w:r>
    </w:p>
    <w:p w:rsidR="00CC0DE2" w:rsidRDefault="00CC0DE2" w:rsidP="00CC0DE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360A7">
        <w:rPr>
          <w:color w:val="000000"/>
          <w:sz w:val="28"/>
          <w:szCs w:val="28"/>
        </w:rPr>
        <w:t xml:space="preserve">2. </w:t>
      </w:r>
      <w:proofErr w:type="spellStart"/>
      <w:r w:rsidRPr="00A360A7">
        <w:rPr>
          <w:color w:val="000000"/>
          <w:sz w:val="28"/>
          <w:szCs w:val="28"/>
        </w:rPr>
        <w:t>Бодалев</w:t>
      </w:r>
      <w:proofErr w:type="spellEnd"/>
      <w:r w:rsidRPr="00A360A7">
        <w:rPr>
          <w:color w:val="000000"/>
          <w:sz w:val="28"/>
          <w:szCs w:val="28"/>
        </w:rPr>
        <w:t xml:space="preserve"> А. А. Психология о лично</w:t>
      </w:r>
      <w:r>
        <w:rPr>
          <w:color w:val="000000"/>
          <w:sz w:val="28"/>
          <w:szCs w:val="28"/>
        </w:rPr>
        <w:t xml:space="preserve">сти. —  М.: Изд-во </w:t>
      </w:r>
      <w:proofErr w:type="spellStart"/>
      <w:r>
        <w:rPr>
          <w:color w:val="000000"/>
          <w:sz w:val="28"/>
          <w:szCs w:val="28"/>
        </w:rPr>
        <w:t>Моск</w:t>
      </w:r>
      <w:proofErr w:type="spellEnd"/>
      <w:r>
        <w:rPr>
          <w:color w:val="000000"/>
          <w:sz w:val="28"/>
          <w:szCs w:val="28"/>
        </w:rPr>
        <w:t>. ун-та, 200</w:t>
      </w:r>
      <w:r w:rsidRPr="00A360A7">
        <w:rPr>
          <w:color w:val="000000"/>
          <w:sz w:val="28"/>
          <w:szCs w:val="28"/>
        </w:rPr>
        <w:t xml:space="preserve">8. </w:t>
      </w:r>
    </w:p>
    <w:p w:rsidR="00CC0DE2" w:rsidRPr="006D243C" w:rsidRDefault="00CC0DE2" w:rsidP="00CC0DE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A360A7"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Винтейн</w:t>
      </w:r>
      <w:proofErr w:type="spellEnd"/>
      <w:r>
        <w:rPr>
          <w:color w:val="000000"/>
          <w:sz w:val="28"/>
          <w:szCs w:val="28"/>
        </w:rPr>
        <w:t xml:space="preserve"> Б.О. Тренинг для ума. — Пермь</w:t>
      </w:r>
      <w:proofErr w:type="gramStart"/>
      <w:r w:rsidRPr="006D243C">
        <w:rPr>
          <w:color w:val="000000"/>
          <w:sz w:val="28"/>
          <w:szCs w:val="28"/>
        </w:rPr>
        <w:t xml:space="preserve">.: </w:t>
      </w:r>
      <w:r>
        <w:rPr>
          <w:color w:val="000000"/>
          <w:sz w:val="28"/>
          <w:szCs w:val="28"/>
        </w:rPr>
        <w:t xml:space="preserve"> </w:t>
      </w:r>
      <w:proofErr w:type="gramEnd"/>
      <w:r>
        <w:rPr>
          <w:color w:val="000000"/>
          <w:sz w:val="28"/>
          <w:szCs w:val="28"/>
        </w:rPr>
        <w:t>Шаг в искусство</w:t>
      </w:r>
      <w:r w:rsidRPr="006D243C">
        <w:rPr>
          <w:color w:val="000000"/>
          <w:sz w:val="28"/>
          <w:szCs w:val="28"/>
        </w:rPr>
        <w:t>. 2007.</w:t>
      </w:r>
    </w:p>
    <w:p w:rsidR="00CC0DE2" w:rsidRDefault="00CC0DE2" w:rsidP="00CC0DE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A360A7">
        <w:rPr>
          <w:color w:val="000000"/>
          <w:sz w:val="28"/>
          <w:szCs w:val="28"/>
        </w:rPr>
        <w:t xml:space="preserve">Диагностика и развитие актерской одаренности. — Сб. но </w:t>
      </w:r>
      <w:proofErr w:type="spellStart"/>
      <w:r w:rsidRPr="00A360A7">
        <w:rPr>
          <w:color w:val="000000"/>
          <w:sz w:val="28"/>
          <w:szCs w:val="28"/>
        </w:rPr>
        <w:t>учн</w:t>
      </w:r>
      <w:proofErr w:type="spellEnd"/>
      <w:r w:rsidRPr="00A360A7">
        <w:rPr>
          <w:color w:val="000000"/>
          <w:sz w:val="28"/>
          <w:szCs w:val="28"/>
        </w:rPr>
        <w:t>. труд. Изд. Л., ЛГИТМ</w:t>
      </w:r>
      <w:r>
        <w:rPr>
          <w:color w:val="000000"/>
          <w:sz w:val="28"/>
          <w:szCs w:val="28"/>
        </w:rPr>
        <w:t>ИК, 199</w:t>
      </w:r>
      <w:r w:rsidRPr="00A360A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</w:p>
    <w:p w:rsidR="00CC0DE2" w:rsidRDefault="00CC0DE2" w:rsidP="00CC0DE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Юдова Т.А. Дар актера. — М</w:t>
      </w:r>
      <w:r w:rsidRPr="006D243C">
        <w:rPr>
          <w:color w:val="000000"/>
          <w:sz w:val="28"/>
          <w:szCs w:val="28"/>
        </w:rPr>
        <w:t xml:space="preserve">.: </w:t>
      </w:r>
      <w:r>
        <w:rPr>
          <w:color w:val="000000"/>
          <w:sz w:val="28"/>
          <w:szCs w:val="28"/>
        </w:rPr>
        <w:t xml:space="preserve"> Просвещение.2005.</w:t>
      </w:r>
    </w:p>
    <w:p w:rsidR="00CC0DE2" w:rsidRDefault="00CC0DE2" w:rsidP="00CC0DE2">
      <w:pPr>
        <w:spacing w:line="360" w:lineRule="auto"/>
      </w:pPr>
    </w:p>
    <w:p w:rsidR="00CC0DE2" w:rsidRPr="00A360A7" w:rsidRDefault="00CC0DE2" w:rsidP="00CC0DE2">
      <w:pPr>
        <w:shd w:val="clear" w:color="auto" w:fill="FFFFFF"/>
        <w:rPr>
          <w:sz w:val="28"/>
          <w:szCs w:val="28"/>
        </w:rPr>
      </w:pPr>
    </w:p>
    <w:p w:rsidR="00CC0DE2" w:rsidRPr="00A360A7" w:rsidRDefault="00CC0DE2" w:rsidP="00CC0DE2">
      <w:pPr>
        <w:shd w:val="clear" w:color="auto" w:fill="FFFFFF"/>
        <w:jc w:val="both"/>
        <w:rPr>
          <w:sz w:val="28"/>
          <w:szCs w:val="28"/>
        </w:rPr>
      </w:pPr>
    </w:p>
    <w:p w:rsidR="00CC0DE2" w:rsidRDefault="00CC0DE2" w:rsidP="00CC0DE2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2252C" w:rsidRDefault="0072252C"/>
    <w:sectPr w:rsidR="0072252C" w:rsidSect="00722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26F99"/>
    <w:multiLevelType w:val="hybridMultilevel"/>
    <w:tmpl w:val="188615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C0DE2"/>
    <w:rsid w:val="00285A85"/>
    <w:rsid w:val="0072252C"/>
    <w:rsid w:val="00CC0DE2"/>
    <w:rsid w:val="00D34239"/>
    <w:rsid w:val="00D94956"/>
    <w:rsid w:val="00E9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719</Words>
  <Characters>4103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2019-07-04T08:12:00Z</dcterms:created>
  <dcterms:modified xsi:type="dcterms:W3CDTF">2019-07-04T08:52:00Z</dcterms:modified>
</cp:coreProperties>
</file>