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4CE" w:rsidRPr="00C1323A" w:rsidRDefault="002C74CE" w:rsidP="002C74CE">
      <w:pPr>
        <w:pStyle w:val="a7"/>
        <w:jc w:val="center"/>
        <w:rPr>
          <w:rFonts w:ascii="Times New Roman" w:hAnsi="Times New Roman"/>
          <w:b/>
          <w:sz w:val="28"/>
          <w:szCs w:val="28"/>
        </w:rPr>
      </w:pPr>
      <w:r w:rsidRPr="00C1323A">
        <w:rPr>
          <w:rFonts w:ascii="Times New Roman" w:hAnsi="Times New Roman"/>
          <w:b/>
          <w:sz w:val="28"/>
          <w:szCs w:val="28"/>
        </w:rPr>
        <w:t>Муниципальное образовательное учреждение</w:t>
      </w:r>
      <w:r w:rsidRPr="00C1323A">
        <w:rPr>
          <w:rFonts w:ascii="Times New Roman" w:hAnsi="Times New Roman"/>
          <w:b/>
          <w:sz w:val="28"/>
          <w:szCs w:val="28"/>
        </w:rPr>
        <w:br/>
        <w:t xml:space="preserve">дополнительного образования </w:t>
      </w:r>
    </w:p>
    <w:p w:rsidR="002C74CE" w:rsidRPr="00C1323A" w:rsidRDefault="002C74CE" w:rsidP="002C74CE">
      <w:pPr>
        <w:pStyle w:val="a7"/>
        <w:jc w:val="center"/>
        <w:rPr>
          <w:rFonts w:ascii="Times New Roman" w:hAnsi="Times New Roman"/>
          <w:b/>
          <w:sz w:val="28"/>
          <w:szCs w:val="28"/>
        </w:rPr>
      </w:pPr>
      <w:r w:rsidRPr="00C1323A">
        <w:rPr>
          <w:rFonts w:ascii="Times New Roman" w:hAnsi="Times New Roman"/>
          <w:b/>
          <w:sz w:val="28"/>
          <w:szCs w:val="28"/>
        </w:rPr>
        <w:t xml:space="preserve"> «</w:t>
      </w:r>
      <w:r>
        <w:rPr>
          <w:rFonts w:ascii="Times New Roman" w:hAnsi="Times New Roman"/>
          <w:b/>
          <w:sz w:val="28"/>
          <w:szCs w:val="28"/>
        </w:rPr>
        <w:t>Ш</w:t>
      </w:r>
      <w:r w:rsidRPr="00C1323A">
        <w:rPr>
          <w:rFonts w:ascii="Times New Roman" w:hAnsi="Times New Roman"/>
          <w:b/>
          <w:sz w:val="28"/>
          <w:szCs w:val="28"/>
        </w:rPr>
        <w:t>кола искусств кино и телевидения «Лантан»</w:t>
      </w:r>
    </w:p>
    <w:p w:rsidR="002C74CE" w:rsidRDefault="002C74CE" w:rsidP="002C74CE">
      <w:pPr>
        <w:pStyle w:val="a7"/>
        <w:jc w:val="center"/>
        <w:rPr>
          <w:rFonts w:ascii="Times New Roman" w:hAnsi="Times New Roman"/>
          <w:b/>
          <w:sz w:val="24"/>
          <w:szCs w:val="24"/>
        </w:rPr>
      </w:pPr>
    </w:p>
    <w:p w:rsidR="002C74CE" w:rsidRDefault="002C74CE" w:rsidP="002C74CE">
      <w:pPr>
        <w:pStyle w:val="a7"/>
        <w:jc w:val="center"/>
        <w:rPr>
          <w:rFonts w:ascii="Times New Roman" w:hAnsi="Times New Roman"/>
          <w:b/>
          <w:sz w:val="24"/>
          <w:szCs w:val="24"/>
        </w:rPr>
      </w:pPr>
    </w:p>
    <w:p w:rsidR="002C74CE" w:rsidRDefault="002C74CE" w:rsidP="002C74CE">
      <w:pPr>
        <w:pStyle w:val="a7"/>
        <w:jc w:val="center"/>
        <w:rPr>
          <w:rFonts w:ascii="Times New Roman" w:hAnsi="Times New Roman"/>
          <w:b/>
          <w:sz w:val="24"/>
          <w:szCs w:val="24"/>
        </w:rPr>
      </w:pPr>
    </w:p>
    <w:p w:rsidR="002C74CE" w:rsidRDefault="002C74CE" w:rsidP="002C74CE">
      <w:pPr>
        <w:pStyle w:val="a7"/>
        <w:jc w:val="center"/>
        <w:rPr>
          <w:rFonts w:ascii="Times New Roman" w:hAnsi="Times New Roman"/>
          <w:b/>
          <w:sz w:val="24"/>
          <w:szCs w:val="24"/>
        </w:rPr>
      </w:pPr>
    </w:p>
    <w:p w:rsidR="002C74CE" w:rsidRDefault="002C74CE" w:rsidP="002C74CE">
      <w:pPr>
        <w:pStyle w:val="a7"/>
        <w:jc w:val="center"/>
        <w:rPr>
          <w:rFonts w:ascii="Times New Roman" w:hAnsi="Times New Roman"/>
          <w:b/>
          <w:sz w:val="24"/>
          <w:szCs w:val="24"/>
        </w:rPr>
      </w:pPr>
    </w:p>
    <w:p w:rsidR="002C74CE" w:rsidRDefault="002C74CE" w:rsidP="002C74CE">
      <w:pPr>
        <w:pStyle w:val="a7"/>
        <w:jc w:val="center"/>
        <w:rPr>
          <w:rFonts w:ascii="Times New Roman" w:hAnsi="Times New Roman"/>
          <w:b/>
          <w:sz w:val="24"/>
          <w:szCs w:val="24"/>
        </w:rPr>
      </w:pPr>
    </w:p>
    <w:p w:rsidR="002C74CE" w:rsidRDefault="002C74CE" w:rsidP="002C74CE">
      <w:pPr>
        <w:pStyle w:val="a7"/>
        <w:jc w:val="center"/>
        <w:rPr>
          <w:rFonts w:ascii="Times New Roman" w:hAnsi="Times New Roman"/>
          <w:b/>
          <w:sz w:val="24"/>
          <w:szCs w:val="24"/>
        </w:rPr>
      </w:pPr>
    </w:p>
    <w:p w:rsidR="002C74CE" w:rsidRDefault="002C74CE" w:rsidP="002C74CE">
      <w:pPr>
        <w:pStyle w:val="a7"/>
        <w:jc w:val="center"/>
        <w:rPr>
          <w:rFonts w:ascii="Times New Roman" w:hAnsi="Times New Roman"/>
          <w:b/>
          <w:sz w:val="24"/>
          <w:szCs w:val="24"/>
        </w:rPr>
      </w:pPr>
    </w:p>
    <w:p w:rsidR="002C74CE" w:rsidRDefault="002C74CE" w:rsidP="002C74CE">
      <w:pPr>
        <w:pStyle w:val="a7"/>
        <w:jc w:val="center"/>
        <w:rPr>
          <w:rFonts w:ascii="Times New Roman" w:hAnsi="Times New Roman"/>
          <w:b/>
          <w:sz w:val="24"/>
          <w:szCs w:val="24"/>
        </w:rPr>
      </w:pPr>
    </w:p>
    <w:p w:rsidR="002C74CE" w:rsidRDefault="002C74CE" w:rsidP="002C74CE">
      <w:pPr>
        <w:pStyle w:val="a7"/>
        <w:jc w:val="center"/>
        <w:rPr>
          <w:rFonts w:ascii="Times New Roman" w:hAnsi="Times New Roman"/>
          <w:b/>
          <w:sz w:val="24"/>
          <w:szCs w:val="24"/>
        </w:rPr>
      </w:pPr>
    </w:p>
    <w:p w:rsidR="002C74CE" w:rsidRDefault="002C74CE" w:rsidP="002C74CE">
      <w:pPr>
        <w:pStyle w:val="a7"/>
        <w:jc w:val="center"/>
        <w:rPr>
          <w:rFonts w:ascii="Times New Roman" w:hAnsi="Times New Roman"/>
          <w:b/>
          <w:sz w:val="24"/>
          <w:szCs w:val="24"/>
        </w:rPr>
      </w:pPr>
    </w:p>
    <w:p w:rsidR="002C74CE" w:rsidRDefault="002C74CE" w:rsidP="002C74CE">
      <w:pPr>
        <w:pStyle w:val="a7"/>
        <w:jc w:val="center"/>
        <w:rPr>
          <w:rFonts w:ascii="Times New Roman" w:hAnsi="Times New Roman"/>
          <w:b/>
          <w:sz w:val="32"/>
          <w:szCs w:val="32"/>
        </w:rPr>
      </w:pPr>
    </w:p>
    <w:p w:rsidR="002C74CE" w:rsidRDefault="002C74CE" w:rsidP="002C74CE">
      <w:pPr>
        <w:pStyle w:val="a7"/>
        <w:jc w:val="center"/>
        <w:rPr>
          <w:rFonts w:ascii="Times New Roman" w:hAnsi="Times New Roman"/>
          <w:b/>
          <w:sz w:val="32"/>
          <w:szCs w:val="32"/>
        </w:rPr>
      </w:pPr>
    </w:p>
    <w:p w:rsidR="002C74CE" w:rsidRPr="000B0D78" w:rsidRDefault="002C74CE" w:rsidP="000B0D78">
      <w:pPr>
        <w:pStyle w:val="a3"/>
        <w:jc w:val="center"/>
        <w:rPr>
          <w:b/>
          <w:sz w:val="36"/>
          <w:szCs w:val="36"/>
        </w:rPr>
      </w:pPr>
      <w:r w:rsidRPr="000B0D78">
        <w:rPr>
          <w:b/>
          <w:sz w:val="36"/>
          <w:szCs w:val="36"/>
        </w:rPr>
        <w:t xml:space="preserve">«Разработка программы на основах педагогического </w:t>
      </w:r>
      <w:r w:rsidR="000B0D78" w:rsidRPr="000B0D78">
        <w:rPr>
          <w:b/>
          <w:sz w:val="36"/>
          <w:szCs w:val="36"/>
        </w:rPr>
        <w:t>проектирования</w:t>
      </w:r>
      <w:r w:rsidRPr="000B0D78">
        <w:rPr>
          <w:b/>
          <w:sz w:val="36"/>
          <w:szCs w:val="36"/>
        </w:rPr>
        <w:t xml:space="preserve"> с помощью</w:t>
      </w:r>
      <w:r w:rsidRPr="000B0D78">
        <w:rPr>
          <w:sz w:val="36"/>
          <w:szCs w:val="36"/>
        </w:rPr>
        <w:t xml:space="preserve"> </w:t>
      </w:r>
      <w:r w:rsidRPr="000B0D78">
        <w:rPr>
          <w:b/>
          <w:sz w:val="36"/>
          <w:szCs w:val="36"/>
        </w:rPr>
        <w:t xml:space="preserve">конструктора электронных курсов </w:t>
      </w:r>
      <w:proofErr w:type="spellStart"/>
      <w:r w:rsidRPr="000B0D78">
        <w:rPr>
          <w:b/>
          <w:sz w:val="36"/>
          <w:szCs w:val="36"/>
        </w:rPr>
        <w:t>iSpringSuite</w:t>
      </w:r>
      <w:proofErr w:type="spellEnd"/>
      <w:r w:rsidRPr="000B0D78">
        <w:rPr>
          <w:b/>
          <w:sz w:val="36"/>
          <w:szCs w:val="36"/>
        </w:rPr>
        <w:t>»</w:t>
      </w:r>
    </w:p>
    <w:p w:rsidR="002C74CE" w:rsidRPr="003B499E" w:rsidRDefault="002C74CE" w:rsidP="002C74CE">
      <w:pPr>
        <w:pStyle w:val="a7"/>
        <w:jc w:val="center"/>
        <w:rPr>
          <w:rFonts w:ascii="Times New Roman" w:hAnsi="Times New Roman"/>
          <w:b/>
          <w:sz w:val="28"/>
          <w:szCs w:val="28"/>
        </w:rPr>
      </w:pPr>
    </w:p>
    <w:p w:rsidR="002C74CE" w:rsidRPr="003B499E" w:rsidRDefault="002C74CE" w:rsidP="002C74CE">
      <w:pPr>
        <w:pStyle w:val="a7"/>
        <w:jc w:val="center"/>
        <w:rPr>
          <w:rFonts w:ascii="Times New Roman" w:hAnsi="Times New Roman"/>
          <w:b/>
          <w:sz w:val="36"/>
          <w:szCs w:val="36"/>
        </w:rPr>
      </w:pPr>
    </w:p>
    <w:p w:rsidR="002C74CE" w:rsidRPr="00554362" w:rsidRDefault="002C74CE" w:rsidP="002C74CE">
      <w:pPr>
        <w:pStyle w:val="a7"/>
        <w:jc w:val="center"/>
        <w:rPr>
          <w:rFonts w:ascii="Times New Roman" w:hAnsi="Times New Roman"/>
          <w:b/>
          <w:sz w:val="32"/>
          <w:szCs w:val="32"/>
        </w:rPr>
      </w:pPr>
    </w:p>
    <w:p w:rsidR="002C74CE" w:rsidRDefault="002C74CE" w:rsidP="002C74CE">
      <w:pPr>
        <w:pStyle w:val="a7"/>
        <w:tabs>
          <w:tab w:val="left" w:pos="6136"/>
        </w:tabs>
        <w:rPr>
          <w:rFonts w:ascii="Times New Roman" w:hAnsi="Times New Roman"/>
          <w:b/>
          <w:sz w:val="24"/>
          <w:szCs w:val="24"/>
        </w:rPr>
      </w:pPr>
      <w:r>
        <w:rPr>
          <w:rFonts w:ascii="Times New Roman" w:hAnsi="Times New Roman"/>
          <w:b/>
          <w:sz w:val="24"/>
          <w:szCs w:val="24"/>
        </w:rPr>
        <w:tab/>
      </w:r>
    </w:p>
    <w:p w:rsidR="002C74CE" w:rsidRDefault="002C74CE" w:rsidP="002C74CE">
      <w:pPr>
        <w:pStyle w:val="a7"/>
        <w:jc w:val="center"/>
        <w:rPr>
          <w:rFonts w:ascii="Times New Roman" w:hAnsi="Times New Roman"/>
          <w:b/>
          <w:sz w:val="24"/>
          <w:szCs w:val="24"/>
        </w:rPr>
      </w:pPr>
    </w:p>
    <w:p w:rsidR="002C74CE" w:rsidRPr="00C1323A" w:rsidRDefault="002C74CE" w:rsidP="002C74CE">
      <w:pPr>
        <w:pStyle w:val="a7"/>
        <w:jc w:val="center"/>
        <w:rPr>
          <w:rFonts w:ascii="Times New Roman" w:hAnsi="Times New Roman"/>
          <w:sz w:val="24"/>
          <w:szCs w:val="24"/>
        </w:rPr>
      </w:pPr>
    </w:p>
    <w:p w:rsidR="002C74CE" w:rsidRDefault="002C74CE" w:rsidP="002C74CE">
      <w:pPr>
        <w:pStyle w:val="a7"/>
        <w:ind w:left="5954"/>
        <w:jc w:val="both"/>
        <w:rPr>
          <w:rFonts w:ascii="Times New Roman" w:hAnsi="Times New Roman"/>
          <w:b/>
          <w:sz w:val="24"/>
          <w:szCs w:val="24"/>
        </w:rPr>
      </w:pPr>
    </w:p>
    <w:p w:rsidR="002C74CE" w:rsidRDefault="002C74CE" w:rsidP="002C74CE">
      <w:pPr>
        <w:pStyle w:val="a7"/>
        <w:ind w:left="5954"/>
        <w:jc w:val="both"/>
        <w:rPr>
          <w:rFonts w:ascii="Times New Roman" w:hAnsi="Times New Roman"/>
          <w:b/>
          <w:sz w:val="24"/>
          <w:szCs w:val="24"/>
        </w:rPr>
      </w:pPr>
    </w:p>
    <w:p w:rsidR="002C74CE" w:rsidRDefault="002C74CE" w:rsidP="002C74CE">
      <w:pPr>
        <w:pStyle w:val="a7"/>
        <w:jc w:val="both"/>
        <w:rPr>
          <w:rFonts w:ascii="Times New Roman" w:hAnsi="Times New Roman"/>
          <w:b/>
          <w:sz w:val="24"/>
          <w:szCs w:val="24"/>
        </w:rPr>
      </w:pPr>
    </w:p>
    <w:p w:rsidR="002C74CE" w:rsidRDefault="002C74CE" w:rsidP="002C74CE">
      <w:pPr>
        <w:pStyle w:val="a7"/>
        <w:jc w:val="right"/>
        <w:rPr>
          <w:rFonts w:ascii="Times New Roman" w:hAnsi="Times New Roman"/>
          <w:sz w:val="24"/>
          <w:szCs w:val="24"/>
        </w:rPr>
      </w:pPr>
    </w:p>
    <w:p w:rsidR="002C74CE" w:rsidRDefault="002C74CE" w:rsidP="002C74CE">
      <w:pPr>
        <w:pStyle w:val="a7"/>
        <w:jc w:val="right"/>
        <w:rPr>
          <w:rFonts w:ascii="Times New Roman" w:hAnsi="Times New Roman"/>
          <w:sz w:val="24"/>
          <w:szCs w:val="24"/>
        </w:rPr>
      </w:pPr>
    </w:p>
    <w:p w:rsidR="002C74CE" w:rsidRDefault="002C74CE" w:rsidP="002C74CE">
      <w:pPr>
        <w:pStyle w:val="a7"/>
        <w:jc w:val="right"/>
        <w:rPr>
          <w:rFonts w:ascii="Times New Roman" w:hAnsi="Times New Roman"/>
          <w:sz w:val="24"/>
          <w:szCs w:val="24"/>
        </w:rPr>
      </w:pPr>
    </w:p>
    <w:p w:rsidR="002C74CE" w:rsidRDefault="002C74CE" w:rsidP="002C74CE">
      <w:pPr>
        <w:pStyle w:val="a7"/>
        <w:jc w:val="right"/>
        <w:rPr>
          <w:rFonts w:ascii="Times New Roman" w:hAnsi="Times New Roman"/>
          <w:sz w:val="24"/>
          <w:szCs w:val="24"/>
        </w:rPr>
      </w:pPr>
    </w:p>
    <w:p w:rsidR="002C74CE" w:rsidRDefault="002C74CE" w:rsidP="002C74CE">
      <w:pPr>
        <w:pStyle w:val="a7"/>
        <w:jc w:val="right"/>
        <w:rPr>
          <w:rFonts w:ascii="Times New Roman" w:hAnsi="Times New Roman"/>
          <w:sz w:val="24"/>
          <w:szCs w:val="24"/>
        </w:rPr>
      </w:pPr>
    </w:p>
    <w:p w:rsidR="002C74CE" w:rsidRDefault="002C74CE" w:rsidP="002C74CE">
      <w:pPr>
        <w:pStyle w:val="a7"/>
        <w:jc w:val="right"/>
        <w:rPr>
          <w:rFonts w:ascii="Times New Roman" w:hAnsi="Times New Roman"/>
          <w:sz w:val="24"/>
          <w:szCs w:val="24"/>
        </w:rPr>
      </w:pPr>
    </w:p>
    <w:p w:rsidR="002C74CE" w:rsidRDefault="002C74CE" w:rsidP="002C74CE">
      <w:pPr>
        <w:pStyle w:val="a7"/>
        <w:jc w:val="right"/>
        <w:rPr>
          <w:rFonts w:ascii="Times New Roman" w:hAnsi="Times New Roman"/>
          <w:sz w:val="24"/>
          <w:szCs w:val="24"/>
        </w:rPr>
      </w:pPr>
    </w:p>
    <w:p w:rsidR="002C74CE" w:rsidRDefault="002C74CE" w:rsidP="002C74CE">
      <w:pPr>
        <w:pStyle w:val="a7"/>
        <w:jc w:val="right"/>
        <w:rPr>
          <w:rFonts w:ascii="Times New Roman" w:hAnsi="Times New Roman"/>
          <w:sz w:val="24"/>
          <w:szCs w:val="24"/>
        </w:rPr>
      </w:pPr>
    </w:p>
    <w:p w:rsidR="002C74CE" w:rsidRPr="003B499E" w:rsidRDefault="002C74CE" w:rsidP="002C74CE">
      <w:pPr>
        <w:pStyle w:val="a7"/>
        <w:rPr>
          <w:rFonts w:ascii="Times New Roman" w:hAnsi="Times New Roman"/>
          <w:sz w:val="28"/>
          <w:szCs w:val="28"/>
        </w:rPr>
      </w:pPr>
      <w:r>
        <w:rPr>
          <w:rFonts w:ascii="Times New Roman" w:hAnsi="Times New Roman"/>
          <w:sz w:val="28"/>
          <w:szCs w:val="28"/>
        </w:rPr>
        <w:t>автор</w:t>
      </w:r>
      <w:r w:rsidRPr="003B499E">
        <w:rPr>
          <w:rFonts w:ascii="Times New Roman" w:hAnsi="Times New Roman"/>
          <w:sz w:val="28"/>
          <w:szCs w:val="28"/>
        </w:rPr>
        <w:t>: Никаноров О.В.</w:t>
      </w:r>
    </w:p>
    <w:p w:rsidR="002C74CE" w:rsidRPr="003B499E" w:rsidRDefault="002C74CE" w:rsidP="002C74CE">
      <w:pPr>
        <w:pStyle w:val="a7"/>
        <w:rPr>
          <w:rFonts w:ascii="Times New Roman" w:hAnsi="Times New Roman"/>
          <w:b/>
          <w:sz w:val="28"/>
          <w:szCs w:val="28"/>
        </w:rPr>
      </w:pPr>
      <w:r w:rsidRPr="003B499E">
        <w:rPr>
          <w:rFonts w:ascii="Times New Roman" w:hAnsi="Times New Roman"/>
          <w:sz w:val="28"/>
          <w:szCs w:val="28"/>
        </w:rPr>
        <w:t>педагог дополнительного образования</w:t>
      </w:r>
    </w:p>
    <w:p w:rsidR="002C74CE" w:rsidRDefault="002C74CE" w:rsidP="002C74CE">
      <w:pPr>
        <w:pStyle w:val="a7"/>
        <w:rPr>
          <w:rFonts w:ascii="Times New Roman" w:hAnsi="Times New Roman"/>
          <w:sz w:val="24"/>
          <w:szCs w:val="24"/>
        </w:rPr>
      </w:pPr>
    </w:p>
    <w:p w:rsidR="002C74CE" w:rsidRDefault="002C74CE" w:rsidP="002C74CE">
      <w:pPr>
        <w:pStyle w:val="a7"/>
        <w:rPr>
          <w:rFonts w:ascii="Times New Roman" w:hAnsi="Times New Roman"/>
          <w:sz w:val="24"/>
          <w:szCs w:val="24"/>
        </w:rPr>
      </w:pPr>
    </w:p>
    <w:p w:rsidR="002C74CE" w:rsidRDefault="002C74CE" w:rsidP="002C74CE">
      <w:pPr>
        <w:pStyle w:val="a7"/>
        <w:rPr>
          <w:rFonts w:ascii="Times New Roman" w:hAnsi="Times New Roman"/>
          <w:sz w:val="24"/>
          <w:szCs w:val="24"/>
        </w:rPr>
      </w:pPr>
    </w:p>
    <w:p w:rsidR="002C74CE" w:rsidRDefault="002C74CE" w:rsidP="002C74CE">
      <w:pPr>
        <w:pStyle w:val="a7"/>
        <w:jc w:val="center"/>
        <w:rPr>
          <w:rFonts w:ascii="Times New Roman" w:hAnsi="Times New Roman"/>
          <w:sz w:val="24"/>
          <w:szCs w:val="24"/>
        </w:rPr>
      </w:pPr>
    </w:p>
    <w:p w:rsidR="002C74CE" w:rsidRDefault="002C74CE" w:rsidP="002C74CE">
      <w:pPr>
        <w:pStyle w:val="a7"/>
        <w:jc w:val="center"/>
        <w:rPr>
          <w:rFonts w:ascii="Times New Roman" w:hAnsi="Times New Roman"/>
          <w:sz w:val="24"/>
          <w:szCs w:val="24"/>
        </w:rPr>
      </w:pPr>
    </w:p>
    <w:p w:rsidR="002C74CE" w:rsidRDefault="002C74CE" w:rsidP="002C74CE">
      <w:pPr>
        <w:pStyle w:val="a7"/>
        <w:jc w:val="center"/>
        <w:rPr>
          <w:rFonts w:ascii="Times New Roman" w:hAnsi="Times New Roman"/>
          <w:sz w:val="24"/>
          <w:szCs w:val="24"/>
        </w:rPr>
      </w:pPr>
      <w:r>
        <w:rPr>
          <w:rFonts w:ascii="Times New Roman" w:hAnsi="Times New Roman"/>
          <w:sz w:val="24"/>
          <w:szCs w:val="24"/>
        </w:rPr>
        <w:t>г. Тихвин</w:t>
      </w:r>
    </w:p>
    <w:p w:rsidR="002C74CE" w:rsidRPr="00C1323A" w:rsidRDefault="002C74CE" w:rsidP="002C74CE">
      <w:pPr>
        <w:pStyle w:val="a7"/>
        <w:jc w:val="center"/>
        <w:rPr>
          <w:rFonts w:ascii="Times New Roman" w:hAnsi="Times New Roman"/>
          <w:sz w:val="24"/>
          <w:szCs w:val="24"/>
        </w:rPr>
      </w:pPr>
      <w:r>
        <w:rPr>
          <w:rFonts w:ascii="Times New Roman" w:hAnsi="Times New Roman"/>
          <w:sz w:val="24"/>
          <w:szCs w:val="24"/>
        </w:rPr>
        <w:t>2019 г.</w:t>
      </w:r>
    </w:p>
    <w:p w:rsidR="00266DEF" w:rsidRDefault="00266DEF" w:rsidP="00266DEF">
      <w:pPr>
        <w:pStyle w:val="a3"/>
      </w:pPr>
      <w:r>
        <w:lastRenderedPageBreak/>
        <w:t xml:space="preserve">Педагогический дизайн — это системный подход к построению учебного процесса. Он позволяет выстроить единую систему из целей обучения, учебного материала и инструментов, доступных для передачи знаний. </w:t>
      </w:r>
    </w:p>
    <w:p w:rsidR="00266DEF" w:rsidRDefault="00266DEF" w:rsidP="00266DEF">
      <w:pPr>
        <w:pStyle w:val="a3"/>
      </w:pPr>
      <w:r>
        <w:t xml:space="preserve">В основе педагогического дизайна лежит важность содержания курса, стиля и последовательности изложения материала, а также способов его представления. В данной методике основное внимание уделяется анализу потребности в обучении и цели. </w:t>
      </w:r>
    </w:p>
    <w:p w:rsidR="00266DEF" w:rsidRDefault="00266DEF" w:rsidP="00266DEF">
      <w:pPr>
        <w:pStyle w:val="a3"/>
      </w:pPr>
      <w:r>
        <w:t xml:space="preserve">В педагогическом дизайне рассматривается содержательная часть обучения: сочетается теория и практика, специальные приемы для привлечения внимания и мотивации к обучению. </w:t>
      </w:r>
    </w:p>
    <w:p w:rsidR="00266DEF" w:rsidRPr="003A2D28" w:rsidRDefault="00266DEF" w:rsidP="00266DEF">
      <w:pPr>
        <w:pStyle w:val="2"/>
      </w:pPr>
      <w:bookmarkStart w:id="0" w:name="_Toc21460429"/>
      <w:r w:rsidRPr="003A2D28">
        <w:t xml:space="preserve">Формы взаимодействия преподавателя и </w:t>
      </w:r>
      <w:bookmarkEnd w:id="0"/>
      <w:r>
        <w:t>учащихся</w:t>
      </w:r>
    </w:p>
    <w:p w:rsidR="00266DEF" w:rsidRPr="007D3802" w:rsidRDefault="00266DEF" w:rsidP="00266DEF">
      <w:pPr>
        <w:pStyle w:val="a3"/>
      </w:pPr>
      <w:proofErr w:type="gramStart"/>
      <w:r w:rsidRPr="007D3802">
        <w:t xml:space="preserve">В связи с социально-экономическими изменениями в мире в современном обществе возникла потребность в активных, деятельных людях, которые могли бы быстро приспосабливаться к меняющимся трудовым условиям, выполнять работу с оптимальными </w:t>
      </w:r>
      <w:proofErr w:type="spellStart"/>
      <w:r w:rsidRPr="007D3802">
        <w:t>энергозатратами</w:t>
      </w:r>
      <w:proofErr w:type="spellEnd"/>
      <w:r w:rsidRPr="007D3802">
        <w:t>, способных к самообразованию, самовоспитанию, саморазвитию.</w:t>
      </w:r>
      <w:proofErr w:type="gramEnd"/>
    </w:p>
    <w:p w:rsidR="00266DEF" w:rsidRPr="007D3802" w:rsidRDefault="00266DEF" w:rsidP="00266DEF">
      <w:pPr>
        <w:pStyle w:val="a3"/>
      </w:pPr>
      <w:r w:rsidRPr="007D3802">
        <w:t xml:space="preserve">В </w:t>
      </w:r>
      <w:proofErr w:type="gramStart"/>
      <w:r w:rsidRPr="007D3802">
        <w:t>связи</w:t>
      </w:r>
      <w:proofErr w:type="gramEnd"/>
      <w:r w:rsidRPr="007D3802">
        <w:t xml:space="preserve"> с чем инновационные методы и технологии обучения должны быть направлены на воспитание творческой активности и инициативы обучающихся.</w:t>
      </w:r>
    </w:p>
    <w:p w:rsidR="00266DEF" w:rsidRPr="007D3802" w:rsidRDefault="00266DEF" w:rsidP="00266DEF">
      <w:pPr>
        <w:pStyle w:val="a3"/>
      </w:pPr>
      <w:proofErr w:type="gramStart"/>
      <w:r w:rsidRPr="007D3802">
        <w:t>Самостоятельная работа выделяется как непременный элемент образовательного процесса многими современными образовательными технологиями (знаково-контекстное, активное, проблемное обучение и др.), поскольку самостоятельная учебная деятельность позволяет ликвидировать пробелы в восприятии учебной информации на занятиях; самостоятельная работа раскрывает способности обучаемых, содействует учебной мотивации; самостоятельность в действиях позволяет перейти от уровня «репродукции» к уровню «умений» и «творчества» как критериев знаний.</w:t>
      </w:r>
      <w:proofErr w:type="gramEnd"/>
    </w:p>
    <w:p w:rsidR="00266DEF" w:rsidRPr="007D3802" w:rsidRDefault="00266DEF" w:rsidP="003C1364">
      <w:pPr>
        <w:pStyle w:val="a3"/>
      </w:pPr>
      <w:r w:rsidRPr="007D3802">
        <w:lastRenderedPageBreak/>
        <w:t xml:space="preserve">Для достижения этой цели предстоит активизировать и методически обеспечить самостоятельную работу </w:t>
      </w:r>
      <w:r w:rsidR="003C1364">
        <w:t>учащихся</w:t>
      </w:r>
      <w:r w:rsidR="003C1364" w:rsidRPr="007D3802">
        <w:t xml:space="preserve"> </w:t>
      </w:r>
      <w:r w:rsidRPr="007D3802">
        <w:t xml:space="preserve">сделав ее важнейшей составляющей образовательного процесса. </w:t>
      </w:r>
    </w:p>
    <w:p w:rsidR="00266DEF" w:rsidRPr="007D3802" w:rsidRDefault="00266DEF" w:rsidP="00266DEF">
      <w:pPr>
        <w:pStyle w:val="a3"/>
      </w:pPr>
      <w:r w:rsidRPr="007D3802">
        <w:t xml:space="preserve">В образовании сложились и утвердились три формы взаимодействия преподавателя и </w:t>
      </w:r>
      <w:r w:rsidR="003C1364">
        <w:t>учащихся</w:t>
      </w:r>
      <w:r>
        <w:t>: п</w:t>
      </w:r>
      <w:r w:rsidRPr="007D3802">
        <w:t>ассивный</w:t>
      </w:r>
      <w:r>
        <w:t>, активный и интерактивный</w:t>
      </w:r>
      <w:r w:rsidRPr="007D3802">
        <w:t xml:space="preserve"> метод</w:t>
      </w:r>
      <w:r>
        <w:t>ы</w:t>
      </w:r>
      <w:r w:rsidRPr="007D3802">
        <w:t xml:space="preserve"> обучения</w:t>
      </w:r>
      <w:r>
        <w:t>. Интерактивный метод обучение включает себя обучение с использованием ИКТ.</w:t>
      </w:r>
    </w:p>
    <w:p w:rsidR="00266DEF" w:rsidRPr="007D3802" w:rsidRDefault="00266DEF" w:rsidP="00266DEF">
      <w:pPr>
        <w:pStyle w:val="a3"/>
      </w:pPr>
      <w:proofErr w:type="spellStart"/>
      <w:r w:rsidRPr="007D3802">
        <w:t>I.Пассивный</w:t>
      </w:r>
      <w:proofErr w:type="spellEnd"/>
      <w:r w:rsidRPr="007D3802">
        <w:t xml:space="preserve"> метод обучения:</w:t>
      </w:r>
    </w:p>
    <w:p w:rsidR="00266DEF" w:rsidRPr="007D3802" w:rsidRDefault="00266DEF" w:rsidP="00266DEF">
      <w:pPr>
        <w:pStyle w:val="a3"/>
      </w:pPr>
      <w:r>
        <w:t xml:space="preserve">Методы </w:t>
      </w:r>
      <w:r w:rsidRPr="007D3802">
        <w:t>пассивного обучения</w:t>
      </w:r>
      <w:r>
        <w:t xml:space="preserve">: </w:t>
      </w:r>
      <w:proofErr w:type="spellStart"/>
      <w:r w:rsidRPr="007D3802">
        <w:t>пересказ</w:t>
      </w:r>
      <w:proofErr w:type="gramStart"/>
      <w:r w:rsidRPr="007D3802">
        <w:t>;р</w:t>
      </w:r>
      <w:proofErr w:type="gramEnd"/>
      <w:r w:rsidRPr="007D3802">
        <w:t>ассказ;лекция;практикум;упражнения;наблюдение</w:t>
      </w:r>
      <w:proofErr w:type="spellEnd"/>
      <w:r w:rsidRPr="007D3802">
        <w:t>.</w:t>
      </w:r>
    </w:p>
    <w:p w:rsidR="00266DEF" w:rsidRPr="007D3802" w:rsidRDefault="00266DEF" w:rsidP="00266DEF">
      <w:pPr>
        <w:pStyle w:val="a3"/>
      </w:pPr>
      <w:r w:rsidRPr="007D3802">
        <w:t xml:space="preserve">Пассивный метод – это форма взаимодействия преподавателя и студента, </w:t>
      </w:r>
      <w:proofErr w:type="gramStart"/>
      <w:r w:rsidRPr="007D3802">
        <w:t>в</w:t>
      </w:r>
      <w:proofErr w:type="gramEnd"/>
      <w:r w:rsidRPr="007D3802">
        <w:t xml:space="preserve"> </w:t>
      </w:r>
      <w:proofErr w:type="gramStart"/>
      <w:r w:rsidRPr="007D3802">
        <w:t>которой</w:t>
      </w:r>
      <w:proofErr w:type="gramEnd"/>
      <w:r w:rsidRPr="007D3802">
        <w:t xml:space="preserve"> преподаватель является основным действующим лицом и управляющим ходом занятия, а </w:t>
      </w:r>
      <w:r>
        <w:t>ученики</w:t>
      </w:r>
      <w:r w:rsidRPr="007D3802">
        <w:t xml:space="preserve"> выступают в роли пассивных слушателей, подчиненных директивам преподавателя. </w:t>
      </w:r>
    </w:p>
    <w:p w:rsidR="00266DEF" w:rsidRPr="007D3802" w:rsidRDefault="00266DEF" w:rsidP="00266DEF">
      <w:pPr>
        <w:pStyle w:val="a3"/>
      </w:pPr>
      <w:r w:rsidRPr="007D3802">
        <w:t xml:space="preserve">Связь преподавателя </w:t>
      </w:r>
      <w:proofErr w:type="gramStart"/>
      <w:r w:rsidRPr="007D3802">
        <w:t>со</w:t>
      </w:r>
      <w:proofErr w:type="gramEnd"/>
      <w:r w:rsidRPr="007D3802">
        <w:t xml:space="preserve"> </w:t>
      </w:r>
      <w:r w:rsidR="003C1364">
        <w:t>учащимися</w:t>
      </w:r>
      <w:r w:rsidRPr="007D3802">
        <w:t xml:space="preserve"> на пассивных занятиях осуществляется посредством опросов, самостоятельных, контрольных работ, тестов и т. д. Это относительно легкая подготовка к занятию со стороны преподавателя и возможность преподнести сравнительно большее количество учебного материала в ограниченных временных рамках занятия.</w:t>
      </w:r>
    </w:p>
    <w:p w:rsidR="00266DEF" w:rsidRPr="007D3802" w:rsidRDefault="00266DEF" w:rsidP="00266DEF">
      <w:pPr>
        <w:pStyle w:val="a3"/>
      </w:pPr>
      <w:r>
        <w:t>II. Активный метод обучения.</w:t>
      </w:r>
    </w:p>
    <w:p w:rsidR="00266DEF" w:rsidRPr="007D3802" w:rsidRDefault="00266DEF" w:rsidP="00266DEF">
      <w:pPr>
        <w:pStyle w:val="a3"/>
        <w:rPr>
          <w:color w:val="000000" w:themeColor="text1"/>
        </w:rPr>
      </w:pPr>
      <w:r w:rsidRPr="007D3802">
        <w:t>Классификация активных методов обучения</w:t>
      </w:r>
      <w:r>
        <w:t xml:space="preserve">. </w:t>
      </w:r>
      <w:r w:rsidRPr="007D3802">
        <w:t xml:space="preserve">Самая общая классификация делит активные методы на две большие группы: индивидуальные и групповые. Более </w:t>
      </w:r>
      <w:proofErr w:type="gramStart"/>
      <w:r w:rsidRPr="007D3802">
        <w:t>подробная</w:t>
      </w:r>
      <w:proofErr w:type="gramEnd"/>
      <w:r w:rsidRPr="007D3802">
        <w:t xml:space="preserve"> включает такие группы:</w:t>
      </w:r>
      <w:r>
        <w:t xml:space="preserve"> д</w:t>
      </w:r>
      <w:r>
        <w:rPr>
          <w:color w:val="000000" w:themeColor="text1"/>
        </w:rPr>
        <w:t xml:space="preserve">искуссионные, игровые, </w:t>
      </w:r>
      <w:proofErr w:type="spellStart"/>
      <w:r>
        <w:rPr>
          <w:color w:val="000000" w:themeColor="text1"/>
        </w:rPr>
        <w:t>т</w:t>
      </w:r>
      <w:r w:rsidRPr="007D3802">
        <w:rPr>
          <w:color w:val="000000" w:themeColor="text1"/>
        </w:rPr>
        <w:t>ренинговые</w:t>
      </w:r>
      <w:proofErr w:type="spellEnd"/>
      <w:r>
        <w:rPr>
          <w:color w:val="000000" w:themeColor="text1"/>
        </w:rPr>
        <w:t>, р</w:t>
      </w:r>
      <w:r w:rsidRPr="007D3802">
        <w:rPr>
          <w:color w:val="000000" w:themeColor="text1"/>
        </w:rPr>
        <w:t>ейтинговые.</w:t>
      </w:r>
    </w:p>
    <w:p w:rsidR="00266DEF" w:rsidRPr="007D3802" w:rsidRDefault="00266DEF" w:rsidP="00266DEF">
      <w:pPr>
        <w:pStyle w:val="a3"/>
      </w:pPr>
      <w:r>
        <w:t>М</w:t>
      </w:r>
      <w:r w:rsidRPr="007D3802">
        <w:t>етоды активного обучения</w:t>
      </w:r>
      <w:r>
        <w:t xml:space="preserve">: </w:t>
      </w:r>
      <w:r w:rsidRPr="007D3802">
        <w:t xml:space="preserve">деловые и ролевые </w:t>
      </w:r>
      <w:proofErr w:type="spellStart"/>
      <w:r w:rsidRPr="007D3802">
        <w:t>игры</w:t>
      </w:r>
      <w:proofErr w:type="gramStart"/>
      <w:r w:rsidRPr="007D3802">
        <w:t>;к</w:t>
      </w:r>
      <w:proofErr w:type="gramEnd"/>
      <w:r w:rsidRPr="007D3802">
        <w:t>онференции</w:t>
      </w:r>
      <w:proofErr w:type="spellEnd"/>
      <w:r w:rsidRPr="007D3802">
        <w:t>;</w:t>
      </w:r>
      <w:r>
        <w:t xml:space="preserve"> круглые столы; </w:t>
      </w:r>
      <w:r w:rsidRPr="007D3802">
        <w:t xml:space="preserve">проблемная </w:t>
      </w:r>
      <w:proofErr w:type="spellStart"/>
      <w:r w:rsidRPr="007D3802">
        <w:t>лекция;проблемный</w:t>
      </w:r>
      <w:proofErr w:type="spellEnd"/>
      <w:r w:rsidRPr="007D3802">
        <w:t xml:space="preserve"> </w:t>
      </w:r>
      <w:proofErr w:type="spellStart"/>
      <w:r w:rsidRPr="007D3802">
        <w:t>семинар;активные</w:t>
      </w:r>
      <w:proofErr w:type="spellEnd"/>
      <w:r w:rsidRPr="007D3802">
        <w:t xml:space="preserve"> консультации.</w:t>
      </w:r>
    </w:p>
    <w:p w:rsidR="00266DEF" w:rsidRPr="007D3802" w:rsidRDefault="00266DEF" w:rsidP="003C1364">
      <w:pPr>
        <w:pStyle w:val="a3"/>
      </w:pPr>
      <w:r w:rsidRPr="007D3802">
        <w:t xml:space="preserve">Активный метод </w:t>
      </w:r>
      <w:r>
        <w:t>обучения</w:t>
      </w:r>
      <w:r w:rsidRPr="007D3802">
        <w:t xml:space="preserve"> – это форма взаимодействия </w:t>
      </w:r>
      <w:r w:rsidR="003C1364">
        <w:t>учащихся</w:t>
      </w:r>
      <w:r w:rsidRPr="007D3802">
        <w:t xml:space="preserve"> и преподавателя, </w:t>
      </w:r>
      <w:proofErr w:type="gramStart"/>
      <w:r w:rsidRPr="007D3802">
        <w:t>при</w:t>
      </w:r>
      <w:proofErr w:type="gramEnd"/>
      <w:r w:rsidRPr="007D3802">
        <w:t xml:space="preserve"> которой они взаимодействуют друг с другом в ходе занятия</w:t>
      </w:r>
      <w:r w:rsidR="003C1364">
        <w:t>,</w:t>
      </w:r>
      <w:r w:rsidRPr="007D3802">
        <w:t xml:space="preserve"> </w:t>
      </w:r>
      <w:r w:rsidR="003C1364">
        <w:t>учащиеся</w:t>
      </w:r>
      <w:r w:rsidRPr="007D3802">
        <w:t xml:space="preserve"> здесь не пассивные слушатели, а активные участники, </w:t>
      </w:r>
      <w:r w:rsidRPr="007D3802">
        <w:lastRenderedPageBreak/>
        <w:t>студенты и преподаватель находятся на равных правах. Если пассивные методы предполагали авторитарный стиль взаимодействия, то активные больше предполагают демократический стиль.</w:t>
      </w:r>
    </w:p>
    <w:p w:rsidR="00266DEF" w:rsidRPr="007D3802" w:rsidRDefault="00266DEF" w:rsidP="00266DEF">
      <w:pPr>
        <w:pStyle w:val="a3"/>
      </w:pPr>
      <w:r w:rsidRPr="007D3802">
        <w:t>III.</w:t>
      </w:r>
      <w:r w:rsidRPr="007D3802">
        <w:tab/>
        <w:t>Интерактивный метод обучения</w:t>
      </w:r>
    </w:p>
    <w:p w:rsidR="00266DEF" w:rsidRPr="007D3802" w:rsidRDefault="00266DEF" w:rsidP="00266DEF">
      <w:pPr>
        <w:pStyle w:val="a3"/>
      </w:pPr>
      <w:r w:rsidRPr="007D3802">
        <w:t xml:space="preserve">Место педагога в интерактивных учебных занятиях сводится к направлению деятельности </w:t>
      </w:r>
      <w:r>
        <w:t>учащихся</w:t>
      </w:r>
      <w:r w:rsidRPr="007D3802">
        <w:t xml:space="preserve"> на достижение целей урока. Педагог разрабатывает план урока (обычно, это интерактивные  упражнения и задания, в ходе выполнения которых студент изучает материал). </w:t>
      </w:r>
    </w:p>
    <w:p w:rsidR="00266DEF" w:rsidRPr="007D3802" w:rsidRDefault="00266DEF" w:rsidP="00266DEF">
      <w:pPr>
        <w:pStyle w:val="a3"/>
      </w:pPr>
      <w:r w:rsidRPr="007D3802">
        <w:t xml:space="preserve">Интерактивное обучение – это специальная форма организации познавательной деятельности. Одна из таких целей – создание комфортных условий обучения, то есть условий, при которых ученик чувствует свою успешность, свою интеллектуальную состоятельность, что делает продуктивным сам процесс обучения. </w:t>
      </w:r>
    </w:p>
    <w:p w:rsidR="00266DEF" w:rsidRPr="007D3802" w:rsidRDefault="00266DEF" w:rsidP="00266DEF">
      <w:pPr>
        <w:pStyle w:val="a3"/>
      </w:pPr>
      <w:r w:rsidRPr="007D3802">
        <w:t>Интерактивным называется такое обучение, которое основано на психологии человеческих взаимоотношений и взаимодействий.</w:t>
      </w:r>
    </w:p>
    <w:p w:rsidR="00266DEF" w:rsidRDefault="00266DEF" w:rsidP="00266DEF">
      <w:pPr>
        <w:pStyle w:val="a3"/>
        <w:jc w:val="right"/>
      </w:pPr>
      <w:r w:rsidRPr="0031205A">
        <w:t xml:space="preserve">Таблица </w:t>
      </w:r>
      <w:r>
        <w:t>1.</w:t>
      </w:r>
    </w:p>
    <w:p w:rsidR="00266DEF" w:rsidRDefault="00266DEF" w:rsidP="00266DEF">
      <w:pPr>
        <w:pStyle w:val="a3"/>
        <w:jc w:val="center"/>
        <w:rPr>
          <w:lang w:val="en-US"/>
        </w:rPr>
      </w:pPr>
      <w:r w:rsidRPr="0031205A">
        <w:t>Методы интерактивного обучения</w:t>
      </w:r>
    </w:p>
    <w:tbl>
      <w:tblPr>
        <w:tblStyle w:val="a5"/>
        <w:tblW w:w="9720" w:type="dxa"/>
        <w:tblLook w:val="04A0"/>
      </w:tblPr>
      <w:tblGrid>
        <w:gridCol w:w="3369"/>
        <w:gridCol w:w="3260"/>
        <w:gridCol w:w="3091"/>
      </w:tblGrid>
      <w:tr w:rsidR="00266DEF" w:rsidRPr="007C48E1" w:rsidTr="003B5CDA">
        <w:trPr>
          <w:trHeight w:val="2484"/>
        </w:trPr>
        <w:tc>
          <w:tcPr>
            <w:tcW w:w="3369" w:type="dxa"/>
          </w:tcPr>
          <w:p w:rsidR="00266DEF" w:rsidRDefault="00266DEF" w:rsidP="003B5CD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б</w:t>
            </w:r>
            <w:r w:rsidRPr="00EE29ED">
              <w:rPr>
                <w:rFonts w:ascii="Times New Roman" w:hAnsi="Times New Roman" w:cs="Times New Roman"/>
                <w:color w:val="000000" w:themeColor="text1"/>
                <w:sz w:val="24"/>
                <w:szCs w:val="24"/>
              </w:rPr>
              <w:t>аскет-метод</w:t>
            </w:r>
            <w:proofErr w:type="spellEnd"/>
            <w:r>
              <w:rPr>
                <w:rFonts w:ascii="Times New Roman" w:hAnsi="Times New Roman" w:cs="Times New Roman"/>
                <w:color w:val="000000" w:themeColor="text1"/>
                <w:sz w:val="24"/>
                <w:szCs w:val="24"/>
              </w:rPr>
              <w:t>;</w:t>
            </w:r>
          </w:p>
          <w:p w:rsidR="00266DEF" w:rsidRDefault="00266DEF" w:rsidP="003B5CDA">
            <w:pPr>
              <w:jc w:val="both"/>
              <w:rPr>
                <w:rFonts w:ascii="Times New Roman" w:hAnsi="Times New Roman" w:cs="Times New Roman"/>
                <w:color w:val="000000" w:themeColor="text1"/>
                <w:sz w:val="24"/>
                <w:szCs w:val="24"/>
              </w:rPr>
            </w:pPr>
            <w:r w:rsidRPr="00EE29ED">
              <w:rPr>
                <w:rFonts w:ascii="Times New Roman" w:hAnsi="Times New Roman" w:cs="Times New Roman"/>
                <w:color w:val="000000" w:themeColor="text1"/>
                <w:sz w:val="24"/>
                <w:szCs w:val="24"/>
              </w:rPr>
              <w:t>-грани кубика;</w:t>
            </w:r>
          </w:p>
          <w:p w:rsidR="00266DEF" w:rsidRPr="008B7BA2"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-дебаты;</w:t>
            </w:r>
          </w:p>
          <w:p w:rsidR="00266DEF" w:rsidRPr="008B7BA2"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-дерево решений-</w:t>
            </w:r>
          </w:p>
          <w:p w:rsidR="00266DEF"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-дискуссия;</w:t>
            </w:r>
          </w:p>
          <w:p w:rsidR="00266DEF" w:rsidRPr="007C48E1" w:rsidRDefault="00266DEF" w:rsidP="003B5CDA">
            <w:pPr>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-дерево решений;</w:t>
            </w:r>
          </w:p>
          <w:p w:rsidR="00266DEF" w:rsidRDefault="00266DEF" w:rsidP="003B5CDA">
            <w:pPr>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-кластеры;</w:t>
            </w:r>
          </w:p>
          <w:p w:rsidR="00266DEF"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-игровое моделирование;</w:t>
            </w:r>
          </w:p>
          <w:p w:rsidR="00266DEF" w:rsidRPr="008B7BA2" w:rsidRDefault="00266DEF" w:rsidP="003B5CD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proofErr w:type="gramStart"/>
            <w:r w:rsidRPr="008B7BA2">
              <w:rPr>
                <w:rFonts w:ascii="Times New Roman" w:hAnsi="Times New Roman" w:cs="Times New Roman"/>
                <w:color w:val="000000" w:themeColor="text1"/>
                <w:sz w:val="24"/>
                <w:szCs w:val="24"/>
              </w:rPr>
              <w:t>кейс-технологии</w:t>
            </w:r>
            <w:proofErr w:type="spellEnd"/>
            <w:proofErr w:type="gramEnd"/>
            <w:r>
              <w:rPr>
                <w:rFonts w:ascii="Times New Roman" w:hAnsi="Times New Roman" w:cs="Times New Roman"/>
                <w:color w:val="000000" w:themeColor="text1"/>
                <w:sz w:val="24"/>
                <w:szCs w:val="24"/>
              </w:rPr>
              <w:t>;</w:t>
            </w:r>
          </w:p>
          <w:p w:rsidR="00266DEF"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 карусель;</w:t>
            </w:r>
          </w:p>
          <w:p w:rsidR="00266DEF" w:rsidRPr="008B7BA2" w:rsidRDefault="00266DEF" w:rsidP="003B5CD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8B7BA2">
              <w:rPr>
                <w:rFonts w:ascii="Times New Roman" w:hAnsi="Times New Roman" w:cs="Times New Roman"/>
                <w:color w:val="000000" w:themeColor="text1"/>
                <w:sz w:val="24"/>
                <w:szCs w:val="24"/>
              </w:rPr>
              <w:t xml:space="preserve">метод </w:t>
            </w:r>
            <w:proofErr w:type="spellStart"/>
            <w:r w:rsidRPr="008B7BA2">
              <w:rPr>
                <w:rFonts w:ascii="Times New Roman" w:hAnsi="Times New Roman" w:cs="Times New Roman"/>
                <w:color w:val="000000" w:themeColor="text1"/>
                <w:sz w:val="24"/>
                <w:szCs w:val="24"/>
              </w:rPr>
              <w:t>портфолио</w:t>
            </w:r>
            <w:proofErr w:type="spellEnd"/>
            <w:r w:rsidRPr="008B7BA2">
              <w:rPr>
                <w:rFonts w:ascii="Times New Roman" w:hAnsi="Times New Roman" w:cs="Times New Roman"/>
                <w:color w:val="000000" w:themeColor="text1"/>
                <w:sz w:val="24"/>
                <w:szCs w:val="24"/>
              </w:rPr>
              <w:t>;</w:t>
            </w:r>
          </w:p>
          <w:p w:rsidR="00266DEF" w:rsidRPr="007C48E1"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-метод пресс;</w:t>
            </w:r>
          </w:p>
        </w:tc>
        <w:tc>
          <w:tcPr>
            <w:tcW w:w="3260" w:type="dxa"/>
          </w:tcPr>
          <w:p w:rsidR="00266DEF" w:rsidRPr="008B7BA2"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-мастер-классы,</w:t>
            </w:r>
          </w:p>
          <w:p w:rsidR="00266DEF"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-мозговой штурм;</w:t>
            </w:r>
          </w:p>
          <w:p w:rsidR="00266DEF" w:rsidRPr="008B7BA2"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-незаконченное предложение;</w:t>
            </w:r>
          </w:p>
          <w:p w:rsidR="00266DEF" w:rsidRPr="008B7BA2"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 презентации;</w:t>
            </w:r>
          </w:p>
          <w:p w:rsidR="00266DEF"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-конкурсы практических работ с их обсуждением;</w:t>
            </w:r>
          </w:p>
          <w:p w:rsidR="00266DEF" w:rsidRPr="007C48E1"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 xml:space="preserve">-построение шкалы мнений, </w:t>
            </w:r>
            <w:proofErr w:type="spellStart"/>
            <w:r w:rsidRPr="008B7BA2">
              <w:rPr>
                <w:rFonts w:ascii="Times New Roman" w:hAnsi="Times New Roman" w:cs="Times New Roman"/>
                <w:color w:val="000000" w:themeColor="text1"/>
                <w:sz w:val="24"/>
                <w:szCs w:val="24"/>
              </w:rPr>
              <w:t>ПОПС-формулу</w:t>
            </w:r>
            <w:proofErr w:type="spellEnd"/>
            <w:r>
              <w:rPr>
                <w:rFonts w:ascii="Times New Roman" w:hAnsi="Times New Roman" w:cs="Times New Roman"/>
                <w:color w:val="000000" w:themeColor="text1"/>
                <w:sz w:val="24"/>
                <w:szCs w:val="24"/>
              </w:rPr>
              <w:t>;</w:t>
            </w:r>
          </w:p>
          <w:p w:rsidR="00266DEF" w:rsidRDefault="00266DEF" w:rsidP="003B5CDA">
            <w:pPr>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-разработка проекта;</w:t>
            </w:r>
          </w:p>
          <w:p w:rsidR="00266DEF" w:rsidRPr="007C48E1"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-ролевая игра;</w:t>
            </w:r>
          </w:p>
          <w:p w:rsidR="00266DEF" w:rsidRPr="007C48E1" w:rsidRDefault="00266DEF" w:rsidP="003B5CDA">
            <w:pPr>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w:t>
            </w:r>
            <w:proofErr w:type="spellStart"/>
            <w:r w:rsidRPr="007C48E1">
              <w:rPr>
                <w:rFonts w:ascii="Times New Roman" w:hAnsi="Times New Roman" w:cs="Times New Roman"/>
                <w:color w:val="000000" w:themeColor="text1"/>
                <w:sz w:val="24"/>
                <w:szCs w:val="24"/>
              </w:rPr>
              <w:t>синквейн</w:t>
            </w:r>
            <w:proofErr w:type="spellEnd"/>
            <w:r w:rsidRPr="007C48E1">
              <w:rPr>
                <w:rFonts w:ascii="Times New Roman" w:hAnsi="Times New Roman" w:cs="Times New Roman"/>
                <w:color w:val="000000" w:themeColor="text1"/>
                <w:sz w:val="24"/>
                <w:szCs w:val="24"/>
              </w:rPr>
              <w:t xml:space="preserve"> «восточный стих»;</w:t>
            </w:r>
          </w:p>
        </w:tc>
        <w:tc>
          <w:tcPr>
            <w:tcW w:w="3091" w:type="dxa"/>
          </w:tcPr>
          <w:p w:rsidR="00266DEF"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-работа в малых группах;</w:t>
            </w:r>
          </w:p>
          <w:p w:rsidR="00266DEF"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 xml:space="preserve">-сравнительные диаграммы, </w:t>
            </w:r>
            <w:proofErr w:type="spellStart"/>
            <w:r w:rsidRPr="008B7BA2">
              <w:rPr>
                <w:rFonts w:ascii="Times New Roman" w:hAnsi="Times New Roman" w:cs="Times New Roman"/>
                <w:color w:val="000000" w:themeColor="text1"/>
                <w:sz w:val="24"/>
                <w:szCs w:val="24"/>
              </w:rPr>
              <w:t>пазлы</w:t>
            </w:r>
            <w:proofErr w:type="spellEnd"/>
            <w:r w:rsidRPr="008B7BA2">
              <w:rPr>
                <w:rFonts w:ascii="Times New Roman" w:hAnsi="Times New Roman" w:cs="Times New Roman"/>
                <w:color w:val="000000" w:themeColor="text1"/>
                <w:sz w:val="24"/>
                <w:szCs w:val="24"/>
              </w:rPr>
              <w:t xml:space="preserve">, </w:t>
            </w:r>
            <w:proofErr w:type="spellStart"/>
            <w:r w:rsidRPr="008B7BA2">
              <w:rPr>
                <w:rFonts w:ascii="Times New Roman" w:hAnsi="Times New Roman" w:cs="Times New Roman"/>
                <w:color w:val="000000" w:themeColor="text1"/>
                <w:sz w:val="24"/>
                <w:szCs w:val="24"/>
              </w:rPr>
              <w:t>крассворды</w:t>
            </w:r>
            <w:proofErr w:type="spellEnd"/>
            <w:r w:rsidRPr="008B7BA2">
              <w:rPr>
                <w:rFonts w:ascii="Times New Roman" w:hAnsi="Times New Roman" w:cs="Times New Roman"/>
                <w:color w:val="000000" w:themeColor="text1"/>
                <w:sz w:val="24"/>
                <w:szCs w:val="24"/>
              </w:rPr>
              <w:t>;</w:t>
            </w:r>
          </w:p>
          <w:p w:rsidR="00266DEF" w:rsidRDefault="00266DEF" w:rsidP="003B5CDA">
            <w:pPr>
              <w:jc w:val="both"/>
              <w:rPr>
                <w:rFonts w:ascii="Times New Roman" w:hAnsi="Times New Roman" w:cs="Times New Roman"/>
                <w:color w:val="000000" w:themeColor="text1"/>
                <w:sz w:val="24"/>
                <w:szCs w:val="24"/>
              </w:rPr>
            </w:pPr>
            <w:r w:rsidRPr="008B7BA2">
              <w:rPr>
                <w:rFonts w:ascii="Times New Roman" w:hAnsi="Times New Roman" w:cs="Times New Roman"/>
                <w:color w:val="000000" w:themeColor="text1"/>
                <w:sz w:val="24"/>
                <w:szCs w:val="24"/>
              </w:rPr>
              <w:t>-социальные проекты;</w:t>
            </w:r>
          </w:p>
          <w:p w:rsidR="00266DEF" w:rsidRPr="007C48E1" w:rsidRDefault="00266DEF" w:rsidP="003B5CD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C48E1">
              <w:rPr>
                <w:rFonts w:ascii="Times New Roman" w:hAnsi="Times New Roman" w:cs="Times New Roman"/>
                <w:color w:val="000000" w:themeColor="text1"/>
                <w:sz w:val="24"/>
                <w:szCs w:val="24"/>
              </w:rPr>
              <w:t>творческие задания;</w:t>
            </w:r>
          </w:p>
          <w:p w:rsidR="00266DEF" w:rsidRPr="00F21990" w:rsidRDefault="00266DEF" w:rsidP="003B5CD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-хук «притча, игра»  </w:t>
            </w:r>
            <w:r w:rsidRPr="00EE29ED">
              <w:rPr>
                <w:rFonts w:ascii="Times New Roman" w:hAnsi="Times New Roman" w:cs="Times New Roman"/>
                <w:color w:val="000000" w:themeColor="text1"/>
                <w:sz w:val="24"/>
                <w:szCs w:val="24"/>
              </w:rPr>
              <w:t>и др.</w:t>
            </w:r>
          </w:p>
          <w:p w:rsidR="00266DEF" w:rsidRPr="00F21990" w:rsidRDefault="00266DEF" w:rsidP="003B5CDA">
            <w:pPr>
              <w:jc w:val="both"/>
              <w:rPr>
                <w:rFonts w:ascii="Times New Roman" w:hAnsi="Times New Roman" w:cs="Times New Roman"/>
                <w:color w:val="000000" w:themeColor="text1"/>
                <w:sz w:val="24"/>
                <w:szCs w:val="24"/>
              </w:rPr>
            </w:pPr>
          </w:p>
        </w:tc>
      </w:tr>
    </w:tbl>
    <w:p w:rsidR="00266DEF" w:rsidRPr="007D3802" w:rsidRDefault="00266DEF" w:rsidP="00266DEF">
      <w:pPr>
        <w:jc w:val="both"/>
        <w:rPr>
          <w:rFonts w:ascii="Times New Roman" w:hAnsi="Times New Roman" w:cs="Times New Roman"/>
          <w:color w:val="000000" w:themeColor="text1"/>
          <w:sz w:val="28"/>
          <w:szCs w:val="28"/>
        </w:rPr>
      </w:pPr>
    </w:p>
    <w:p w:rsidR="00266DEF" w:rsidRPr="002C74CE" w:rsidRDefault="00266DEF" w:rsidP="002C74CE">
      <w:pPr>
        <w:pStyle w:val="a3"/>
      </w:pPr>
      <w:r w:rsidRPr="002C74CE">
        <w:lastRenderedPageBreak/>
        <w:t xml:space="preserve">Классификация интерактивных технологий: </w:t>
      </w:r>
      <w:proofErr w:type="spellStart"/>
      <w:r w:rsidRPr="002C74CE">
        <w:t>неимитационные</w:t>
      </w:r>
      <w:proofErr w:type="gramStart"/>
      <w:r w:rsidRPr="002C74CE">
        <w:t>;и</w:t>
      </w:r>
      <w:proofErr w:type="gramEnd"/>
      <w:r w:rsidRPr="002C74CE">
        <w:t>митационные</w:t>
      </w:r>
      <w:proofErr w:type="spellEnd"/>
      <w:r w:rsidRPr="002C74CE">
        <w:t xml:space="preserve"> технологии.</w:t>
      </w:r>
    </w:p>
    <w:p w:rsidR="00266DEF" w:rsidRPr="002C74CE" w:rsidRDefault="00266DEF" w:rsidP="002C74CE">
      <w:pPr>
        <w:pStyle w:val="a3"/>
      </w:pPr>
      <w:proofErr w:type="spellStart"/>
      <w:r w:rsidRPr="002C74CE">
        <w:t>Неимитационные</w:t>
      </w:r>
      <w:proofErr w:type="spellEnd"/>
      <w:r w:rsidRPr="002C74CE">
        <w:t xml:space="preserve"> технологии не предполагают построения моделей  изучаемого явления или деятельности.</w:t>
      </w:r>
    </w:p>
    <w:p w:rsidR="00266DEF" w:rsidRPr="002C74CE" w:rsidRDefault="00266DEF" w:rsidP="002C74CE">
      <w:pPr>
        <w:pStyle w:val="a3"/>
      </w:pPr>
      <w:r w:rsidRPr="002C74CE">
        <w:t xml:space="preserve">В основе имитационных технологий лежит имитационное или имитационно - игровое моделирование, т. е. воспроизведение в условиях обучения с той или иной мерой адекватности процессов, происходящих в реальной </w:t>
      </w:r>
      <w:proofErr w:type="spellStart"/>
      <w:r w:rsidRPr="002C74CE">
        <w:t>системе</w:t>
      </w:r>
      <w:proofErr w:type="gramStart"/>
      <w:r w:rsidRPr="002C74CE">
        <w:t>.Ц</w:t>
      </w:r>
      <w:proofErr w:type="gramEnd"/>
      <w:r w:rsidRPr="002C74CE">
        <w:t>елью</w:t>
      </w:r>
      <w:proofErr w:type="spellEnd"/>
      <w:r w:rsidRPr="002C74CE">
        <w:t xml:space="preserve"> имитационных технологий </w:t>
      </w:r>
      <w:proofErr w:type="spellStart"/>
      <w:r w:rsidRPr="002C74CE">
        <w:t>являетсязнакомство</w:t>
      </w:r>
      <w:proofErr w:type="spellEnd"/>
      <w:r w:rsidRPr="002C74CE">
        <w:t xml:space="preserve"> с различными видами профессиональной деятельности и профессиональных </w:t>
      </w:r>
      <w:proofErr w:type="spellStart"/>
      <w:r w:rsidRPr="002C74CE">
        <w:t>навыков.Общение</w:t>
      </w:r>
      <w:proofErr w:type="spellEnd"/>
      <w:r w:rsidRPr="002C74CE">
        <w:t xml:space="preserve"> обучаемых между собой и с педагогом происходит в процессе имитации.</w:t>
      </w:r>
    </w:p>
    <w:p w:rsidR="00266DEF" w:rsidRPr="007D3802" w:rsidRDefault="00266DEF" w:rsidP="00266DEF">
      <w:pPr>
        <w:pStyle w:val="a3"/>
      </w:pPr>
      <w:r w:rsidRPr="007D3802">
        <w:t>Этапы интерактивного урока:</w:t>
      </w:r>
    </w:p>
    <w:p w:rsidR="00266DEF" w:rsidRPr="007D3802" w:rsidRDefault="00266DEF" w:rsidP="00266DEF">
      <w:pPr>
        <w:pStyle w:val="a3"/>
      </w:pPr>
      <w:r w:rsidRPr="007D3802">
        <w:t>1.</w:t>
      </w:r>
      <w:r w:rsidRPr="007D3802">
        <w:tab/>
        <w:t>-мотивация;</w:t>
      </w:r>
    </w:p>
    <w:p w:rsidR="00266DEF" w:rsidRPr="007D3802" w:rsidRDefault="00266DEF" w:rsidP="00266DEF">
      <w:pPr>
        <w:pStyle w:val="a3"/>
      </w:pPr>
      <w:r w:rsidRPr="007D3802">
        <w:t>2.</w:t>
      </w:r>
      <w:r w:rsidRPr="007D3802">
        <w:tab/>
        <w:t>-</w:t>
      </w:r>
      <w:proofErr w:type="spellStart"/>
      <w:r w:rsidRPr="007D3802">
        <w:t>целеполагание</w:t>
      </w:r>
      <w:proofErr w:type="spellEnd"/>
      <w:r w:rsidRPr="007D3802">
        <w:t>;</w:t>
      </w:r>
    </w:p>
    <w:p w:rsidR="00266DEF" w:rsidRPr="007D3802" w:rsidRDefault="00266DEF" w:rsidP="00266DEF">
      <w:pPr>
        <w:pStyle w:val="a3"/>
      </w:pPr>
      <w:r w:rsidRPr="007D3802">
        <w:t>3.</w:t>
      </w:r>
      <w:r w:rsidRPr="007D3802">
        <w:tab/>
        <w:t>-представление новой информации;</w:t>
      </w:r>
    </w:p>
    <w:p w:rsidR="00266DEF" w:rsidRPr="007D3802" w:rsidRDefault="00266DEF" w:rsidP="00266DEF">
      <w:pPr>
        <w:pStyle w:val="a3"/>
      </w:pPr>
      <w:r w:rsidRPr="007D3802">
        <w:t>4.</w:t>
      </w:r>
      <w:r w:rsidRPr="007D3802">
        <w:tab/>
        <w:t>-интерактивные упражнения;</w:t>
      </w:r>
    </w:p>
    <w:p w:rsidR="00266DEF" w:rsidRPr="007D3802" w:rsidRDefault="00266DEF" w:rsidP="00266DEF">
      <w:pPr>
        <w:pStyle w:val="a3"/>
      </w:pPr>
      <w:r w:rsidRPr="007D3802">
        <w:t>5.</w:t>
      </w:r>
      <w:r w:rsidRPr="007D3802">
        <w:tab/>
        <w:t>-новый продукт;</w:t>
      </w:r>
    </w:p>
    <w:p w:rsidR="00266DEF" w:rsidRPr="007D3802" w:rsidRDefault="00266DEF" w:rsidP="00266DEF">
      <w:pPr>
        <w:pStyle w:val="a3"/>
      </w:pPr>
      <w:r w:rsidRPr="007D3802">
        <w:t>6.</w:t>
      </w:r>
      <w:r w:rsidRPr="007D3802">
        <w:tab/>
        <w:t>-рефлексия;</w:t>
      </w:r>
    </w:p>
    <w:p w:rsidR="00266DEF" w:rsidRPr="007D3802" w:rsidRDefault="00266DEF" w:rsidP="00266DEF">
      <w:pPr>
        <w:pStyle w:val="a3"/>
      </w:pPr>
      <w:r w:rsidRPr="007D3802">
        <w:t>7.</w:t>
      </w:r>
      <w:r w:rsidRPr="007D3802">
        <w:tab/>
        <w:t>-оценивание;</w:t>
      </w:r>
    </w:p>
    <w:p w:rsidR="00266DEF" w:rsidRPr="007D3802" w:rsidRDefault="00266DEF" w:rsidP="00266DEF">
      <w:pPr>
        <w:pStyle w:val="a3"/>
      </w:pPr>
      <w:r w:rsidRPr="007D3802">
        <w:t>8.</w:t>
      </w:r>
      <w:r w:rsidRPr="007D3802">
        <w:tab/>
        <w:t>-домашнее задание.</w:t>
      </w:r>
    </w:p>
    <w:p w:rsidR="00266DEF" w:rsidRDefault="00266DEF" w:rsidP="00266DEF">
      <w:pPr>
        <w:pStyle w:val="a3"/>
        <w:jc w:val="right"/>
      </w:pPr>
      <w:r w:rsidRPr="00F037FF">
        <w:t xml:space="preserve">Таблица </w:t>
      </w:r>
      <w:r>
        <w:t>2.</w:t>
      </w:r>
    </w:p>
    <w:p w:rsidR="00266DEF" w:rsidRDefault="00266DEF" w:rsidP="00266DEF">
      <w:pPr>
        <w:pStyle w:val="a3"/>
        <w:jc w:val="center"/>
      </w:pPr>
      <w:r>
        <w:t xml:space="preserve">Учебный комплект и оборудование для </w:t>
      </w:r>
      <w:r w:rsidRPr="00F037FF">
        <w:t>интерактивного обуч</w:t>
      </w:r>
      <w:r>
        <w:t>е</w:t>
      </w:r>
      <w:r w:rsidRPr="00F037FF">
        <w:t>ния</w:t>
      </w:r>
    </w:p>
    <w:tbl>
      <w:tblPr>
        <w:tblStyle w:val="a5"/>
        <w:tblW w:w="9800" w:type="dxa"/>
        <w:tblInd w:w="-34" w:type="dxa"/>
        <w:tblLook w:val="04A0"/>
      </w:tblPr>
      <w:tblGrid>
        <w:gridCol w:w="5102"/>
        <w:gridCol w:w="4698"/>
      </w:tblGrid>
      <w:tr w:rsidR="00266DEF" w:rsidRPr="007C48E1" w:rsidTr="003B5CDA">
        <w:trPr>
          <w:trHeight w:val="638"/>
        </w:trPr>
        <w:tc>
          <w:tcPr>
            <w:tcW w:w="5102" w:type="dxa"/>
          </w:tcPr>
          <w:p w:rsidR="00266DEF" w:rsidRPr="007C48E1" w:rsidRDefault="00266DEF" w:rsidP="003B5CDA">
            <w:pPr>
              <w:jc w:val="center"/>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Интерактивный учебный</w:t>
            </w:r>
          </w:p>
          <w:p w:rsidR="00266DEF" w:rsidRPr="007C48E1" w:rsidRDefault="00266DEF" w:rsidP="003B5CDA">
            <w:pPr>
              <w:jc w:val="center"/>
              <w:rPr>
                <w:rFonts w:ascii="Times New Roman" w:hAnsi="Times New Roman" w:cs="Times New Roman"/>
                <w:b/>
                <w:color w:val="000000" w:themeColor="text1"/>
                <w:sz w:val="24"/>
                <w:szCs w:val="24"/>
              </w:rPr>
            </w:pPr>
            <w:r w:rsidRPr="007C48E1">
              <w:rPr>
                <w:rFonts w:ascii="Times New Roman" w:hAnsi="Times New Roman" w:cs="Times New Roman"/>
                <w:color w:val="000000" w:themeColor="text1"/>
                <w:sz w:val="24"/>
                <w:szCs w:val="24"/>
              </w:rPr>
              <w:t>комплект</w:t>
            </w:r>
          </w:p>
        </w:tc>
        <w:tc>
          <w:tcPr>
            <w:tcW w:w="4698" w:type="dxa"/>
          </w:tcPr>
          <w:p w:rsidR="00266DEF" w:rsidRPr="007C48E1" w:rsidRDefault="00266DEF" w:rsidP="003B5CDA">
            <w:pPr>
              <w:jc w:val="center"/>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Интерактивное оборудование</w:t>
            </w:r>
          </w:p>
        </w:tc>
      </w:tr>
      <w:tr w:rsidR="00266DEF" w:rsidRPr="007C48E1" w:rsidTr="003B5CDA">
        <w:trPr>
          <w:trHeight w:val="2669"/>
        </w:trPr>
        <w:tc>
          <w:tcPr>
            <w:tcW w:w="5102" w:type="dxa"/>
          </w:tcPr>
          <w:p w:rsidR="00266DEF" w:rsidRPr="007C48E1" w:rsidRDefault="00266DEF" w:rsidP="00266DEF">
            <w:pPr>
              <w:pStyle w:val="a6"/>
              <w:numPr>
                <w:ilvl w:val="0"/>
                <w:numId w:val="1"/>
              </w:numPr>
              <w:spacing w:after="0" w:line="240" w:lineRule="auto"/>
              <w:ind w:left="360"/>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Интерактивный учебник, задачник,</w:t>
            </w:r>
          </w:p>
          <w:p w:rsidR="00266DEF" w:rsidRPr="007C48E1" w:rsidRDefault="00266DEF" w:rsidP="003B5CDA">
            <w:pPr>
              <w:pStyle w:val="a6"/>
              <w:ind w:left="360"/>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справочник;</w:t>
            </w:r>
          </w:p>
          <w:p w:rsidR="00266DEF" w:rsidRPr="007C48E1" w:rsidRDefault="00266DEF" w:rsidP="00266DEF">
            <w:pPr>
              <w:pStyle w:val="a6"/>
              <w:numPr>
                <w:ilvl w:val="0"/>
                <w:numId w:val="1"/>
              </w:numPr>
              <w:spacing w:after="0" w:line="240" w:lineRule="auto"/>
              <w:ind w:left="360"/>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Интерактивный тренажер;</w:t>
            </w:r>
          </w:p>
          <w:p w:rsidR="00266DEF" w:rsidRPr="007C48E1" w:rsidRDefault="00266DEF" w:rsidP="00266DEF">
            <w:pPr>
              <w:pStyle w:val="a6"/>
              <w:numPr>
                <w:ilvl w:val="0"/>
                <w:numId w:val="1"/>
              </w:numPr>
              <w:spacing w:after="0" w:line="240" w:lineRule="auto"/>
              <w:ind w:left="360"/>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Лабораторный практикум;</w:t>
            </w:r>
          </w:p>
          <w:p w:rsidR="00266DEF" w:rsidRPr="007C48E1" w:rsidRDefault="00266DEF" w:rsidP="00266DEF">
            <w:pPr>
              <w:pStyle w:val="a6"/>
              <w:numPr>
                <w:ilvl w:val="0"/>
                <w:numId w:val="1"/>
              </w:numPr>
              <w:spacing w:after="0" w:line="240" w:lineRule="auto"/>
              <w:ind w:left="360"/>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Средства наглядности:</w:t>
            </w:r>
          </w:p>
          <w:p w:rsidR="00266DEF" w:rsidRPr="007C48E1" w:rsidRDefault="00266DEF" w:rsidP="003B5CDA">
            <w:pPr>
              <w:pStyle w:val="a6"/>
              <w:ind w:left="360"/>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 плакаты;</w:t>
            </w:r>
          </w:p>
          <w:p w:rsidR="00266DEF" w:rsidRPr="007C48E1" w:rsidRDefault="00266DEF" w:rsidP="003B5CDA">
            <w:pPr>
              <w:pStyle w:val="a6"/>
              <w:ind w:left="360"/>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 карты;</w:t>
            </w:r>
          </w:p>
          <w:p w:rsidR="00266DEF" w:rsidRPr="007C48E1" w:rsidRDefault="00266DEF" w:rsidP="003B5CDA">
            <w:pPr>
              <w:pStyle w:val="a6"/>
              <w:ind w:left="360"/>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 презентации;</w:t>
            </w:r>
          </w:p>
          <w:p w:rsidR="00266DEF" w:rsidRPr="007C48E1" w:rsidRDefault="00266DEF" w:rsidP="003B5CDA">
            <w:pPr>
              <w:pStyle w:val="a6"/>
              <w:ind w:left="360"/>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 наглядные пособия;</w:t>
            </w:r>
          </w:p>
          <w:p w:rsidR="00266DEF" w:rsidRPr="007C48E1" w:rsidRDefault="00266DEF" w:rsidP="003B5CDA">
            <w:pPr>
              <w:pStyle w:val="a6"/>
              <w:ind w:left="360"/>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 панорамы и т.д.</w:t>
            </w:r>
          </w:p>
        </w:tc>
        <w:tc>
          <w:tcPr>
            <w:tcW w:w="4698" w:type="dxa"/>
          </w:tcPr>
          <w:p w:rsidR="00266DEF" w:rsidRPr="007C48E1" w:rsidRDefault="00266DEF" w:rsidP="003B5CDA">
            <w:pPr>
              <w:pStyle w:val="a6"/>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1. Интерактивная доска;</w:t>
            </w:r>
          </w:p>
          <w:p w:rsidR="00266DEF" w:rsidRPr="007C48E1" w:rsidRDefault="00266DEF" w:rsidP="003B5CDA">
            <w:pPr>
              <w:pStyle w:val="a6"/>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2. Плазменная панель;</w:t>
            </w:r>
          </w:p>
          <w:p w:rsidR="00266DEF" w:rsidRPr="007C48E1" w:rsidRDefault="00266DEF" w:rsidP="003B5CDA">
            <w:pPr>
              <w:pStyle w:val="a6"/>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3. Проекторы;</w:t>
            </w:r>
          </w:p>
          <w:p w:rsidR="00266DEF" w:rsidRPr="007C48E1" w:rsidRDefault="00266DEF" w:rsidP="003B5CDA">
            <w:pPr>
              <w:pStyle w:val="a6"/>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4.Различные средства</w:t>
            </w:r>
          </w:p>
          <w:p w:rsidR="00266DEF" w:rsidRPr="007C48E1" w:rsidRDefault="00266DEF" w:rsidP="003B5CDA">
            <w:pPr>
              <w:pStyle w:val="a6"/>
              <w:jc w:val="both"/>
              <w:rPr>
                <w:rFonts w:ascii="Times New Roman" w:hAnsi="Times New Roman" w:cs="Times New Roman"/>
                <w:color w:val="000000" w:themeColor="text1"/>
                <w:sz w:val="24"/>
                <w:szCs w:val="24"/>
              </w:rPr>
            </w:pPr>
            <w:r w:rsidRPr="007C48E1">
              <w:rPr>
                <w:rFonts w:ascii="Times New Roman" w:hAnsi="Times New Roman" w:cs="Times New Roman"/>
                <w:color w:val="000000" w:themeColor="text1"/>
                <w:sz w:val="24"/>
                <w:szCs w:val="24"/>
              </w:rPr>
              <w:t>информационных технологий</w:t>
            </w:r>
          </w:p>
        </w:tc>
      </w:tr>
    </w:tbl>
    <w:p w:rsidR="00266DEF" w:rsidRPr="007D3802" w:rsidRDefault="00266DEF" w:rsidP="00266DEF">
      <w:pPr>
        <w:jc w:val="both"/>
        <w:rPr>
          <w:rFonts w:ascii="Times New Roman" w:hAnsi="Times New Roman" w:cs="Times New Roman"/>
          <w:color w:val="000000" w:themeColor="text1"/>
          <w:sz w:val="28"/>
          <w:szCs w:val="28"/>
        </w:rPr>
      </w:pPr>
    </w:p>
    <w:p w:rsidR="00266DEF" w:rsidRPr="00266DEF" w:rsidRDefault="00266DEF" w:rsidP="00266DEF">
      <w:pPr>
        <w:pStyle w:val="a3"/>
      </w:pPr>
      <w:r w:rsidRPr="007D3802">
        <w:t>Еще одной разновидностью интерактивного обучения являются</w:t>
      </w:r>
      <w:r>
        <w:t xml:space="preserve"> </w:t>
      </w:r>
      <w:r w:rsidRPr="007D3802">
        <w:t>информационно-коммуникационные технологи</w:t>
      </w:r>
      <w:proofErr w:type="gramStart"/>
      <w:r w:rsidRPr="007D3802">
        <w:t>и</w:t>
      </w:r>
      <w:r>
        <w:t>(</w:t>
      </w:r>
      <w:proofErr w:type="gramEnd"/>
      <w:r w:rsidRPr="007D3802">
        <w:t>ИКТ</w:t>
      </w:r>
      <w:r>
        <w:t>)</w:t>
      </w:r>
      <w:r w:rsidRPr="007D3802">
        <w:t>. ИКТ – это процессы и методы взаимодействия с информацией, которые осуществляются с применением устройств вычислительной техники, а также средств телекоммуникации.</w:t>
      </w:r>
      <w:r>
        <w:t xml:space="preserve"> И</w:t>
      </w:r>
      <w:proofErr w:type="gramStart"/>
      <w:r>
        <w:t>КТ вкл</w:t>
      </w:r>
      <w:proofErr w:type="gramEnd"/>
      <w:r>
        <w:t xml:space="preserve">ючают в себя: технологии хранения, поиска и сортировки информации; технологии работы с текстовой информацией, технологии работы с графической информацией; технологии числовых расчетов; сетевые информационные технологии; </w:t>
      </w:r>
      <w:r w:rsidRPr="00266DEF">
        <w:t>мультимедиа технологии.</w:t>
      </w:r>
    </w:p>
    <w:p w:rsidR="00266DEF" w:rsidRPr="007D3802" w:rsidRDefault="00266DEF" w:rsidP="00266DEF">
      <w:pPr>
        <w:pStyle w:val="a3"/>
      </w:pPr>
      <w:r w:rsidRPr="007D3802">
        <w:t>Каждый из нас в повседневной жизни  сталкивается с необходимостью решать вопросы, связанные  с ИКТ технологиями и электронными устройствами. Например: производим расчет в магазине пластиковыми картами, бронируем билет на самолет или на концерт, пишем статьи и делаем презентации, выбираем товары на продающих сайтах, общаемся в социальных сетях и т.д.</w:t>
      </w:r>
    </w:p>
    <w:p w:rsidR="00266DEF" w:rsidRPr="007D3802" w:rsidRDefault="00266DEF" w:rsidP="00266DEF">
      <w:pPr>
        <w:pStyle w:val="a3"/>
      </w:pPr>
      <w:r w:rsidRPr="007D3802">
        <w:t>В процессе решения задачи каждый из нас проходит определённые этапы работы с информацией, такие как:</w:t>
      </w:r>
    </w:p>
    <w:p w:rsidR="00266DEF" w:rsidRPr="007D3802" w:rsidRDefault="00266DEF" w:rsidP="00266DEF">
      <w:pPr>
        <w:pStyle w:val="a3"/>
      </w:pPr>
      <w:r w:rsidRPr="007D3802">
        <w:t>- способность использовать инструменты ИКТ для нахождения необходимой информации;</w:t>
      </w:r>
    </w:p>
    <w:p w:rsidR="00266DEF" w:rsidRPr="007D3802" w:rsidRDefault="00266DEF" w:rsidP="00266DEF">
      <w:pPr>
        <w:pStyle w:val="a3"/>
      </w:pPr>
      <w:r w:rsidRPr="007D3802">
        <w:t>- умение собирать или извлекать информацию;</w:t>
      </w:r>
    </w:p>
    <w:p w:rsidR="00266DEF" w:rsidRPr="007D3802" w:rsidRDefault="00266DEF" w:rsidP="00266DEF">
      <w:pPr>
        <w:pStyle w:val="a3"/>
      </w:pPr>
      <w:r w:rsidRPr="007D3802">
        <w:t>- умение оценивать информацию и выносить суждение о качестве, важности, полезности или  ее эффективности;</w:t>
      </w:r>
    </w:p>
    <w:p w:rsidR="00266DEF" w:rsidRPr="007D3802" w:rsidRDefault="00266DEF" w:rsidP="00266DEF">
      <w:pPr>
        <w:pStyle w:val="a3"/>
      </w:pPr>
      <w:r w:rsidRPr="007D3802">
        <w:t>- умение адаптировать информацию к соответствующим требованиям, применять, проектировать или разрабатывать ее;</w:t>
      </w:r>
    </w:p>
    <w:p w:rsidR="00266DEF" w:rsidRPr="007D3802" w:rsidRDefault="00266DEF" w:rsidP="00266DEF">
      <w:pPr>
        <w:pStyle w:val="a3"/>
      </w:pPr>
      <w:r w:rsidRPr="007D3802">
        <w:t>- способность направлять электронную информацию определенной аудитории и передавать знания в соответствующем направлении ИКТ.</w:t>
      </w:r>
    </w:p>
    <w:p w:rsidR="00266DEF" w:rsidRDefault="00266DEF" w:rsidP="00266DEF">
      <w:pPr>
        <w:pStyle w:val="a3"/>
      </w:pPr>
      <w:r w:rsidRPr="007D3802">
        <w:t xml:space="preserve">Поэтому даже классическое создание учащимися рефератов или презентаций к уроку или в рамках внеурочной деятельности позволяют формировать  у учащихся все основные  </w:t>
      </w:r>
      <w:proofErr w:type="spellStart"/>
      <w:proofErr w:type="gramStart"/>
      <w:r w:rsidRPr="007D3802">
        <w:t>ИКТ-компетентности</w:t>
      </w:r>
      <w:proofErr w:type="spellEnd"/>
      <w:proofErr w:type="gramEnd"/>
      <w:r w:rsidRPr="007D3802">
        <w:t>.</w:t>
      </w:r>
    </w:p>
    <w:p w:rsidR="00266DEF" w:rsidRDefault="00266DEF" w:rsidP="00266DEF">
      <w:pPr>
        <w:pStyle w:val="a3"/>
        <w:ind w:left="707" w:firstLine="2"/>
        <w:jc w:val="right"/>
      </w:pPr>
      <w:r>
        <w:t>Таблица 3.</w:t>
      </w:r>
    </w:p>
    <w:p w:rsidR="00266DEF" w:rsidRPr="00DE3A25" w:rsidRDefault="00266DEF" w:rsidP="00266DEF">
      <w:pPr>
        <w:pStyle w:val="a3"/>
        <w:jc w:val="center"/>
      </w:pPr>
      <w:r w:rsidRPr="00DE3A25">
        <w:lastRenderedPageBreak/>
        <w:t>Методы ИКТ технологии</w:t>
      </w:r>
    </w:p>
    <w:tbl>
      <w:tblPr>
        <w:tblW w:w="9997" w:type="dxa"/>
        <w:tblInd w:w="-108" w:type="dxa"/>
        <w:shd w:val="clear" w:color="auto" w:fill="FFFFFF"/>
        <w:tblLayout w:type="fixed"/>
        <w:tblCellMar>
          <w:left w:w="0" w:type="dxa"/>
          <w:right w:w="0" w:type="dxa"/>
        </w:tblCellMar>
        <w:tblLook w:val="04A0"/>
      </w:tblPr>
      <w:tblGrid>
        <w:gridCol w:w="1634"/>
        <w:gridCol w:w="5245"/>
        <w:gridCol w:w="141"/>
        <w:gridCol w:w="2977"/>
      </w:tblGrid>
      <w:tr w:rsidR="00266DEF" w:rsidRPr="007C48E1" w:rsidTr="003B5CDA">
        <w:trPr>
          <w:trHeight w:val="180"/>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66DEF" w:rsidRPr="00137295" w:rsidRDefault="00266DEF" w:rsidP="003B5CDA">
            <w:pPr>
              <w:spacing w:after="0" w:line="0" w:lineRule="atLeast"/>
              <w:jc w:val="center"/>
              <w:rPr>
                <w:rFonts w:ascii="Arial" w:eastAsia="Times New Roman" w:hAnsi="Arial" w:cs="Arial"/>
                <w:color w:val="000000"/>
                <w:sz w:val="24"/>
                <w:szCs w:val="24"/>
                <w:lang w:eastAsia="ru-RU"/>
              </w:rPr>
            </w:pPr>
            <w:proofErr w:type="spellStart"/>
            <w:r w:rsidRPr="00137295">
              <w:rPr>
                <w:rFonts w:ascii="Times New Roman" w:eastAsia="Times New Roman" w:hAnsi="Times New Roman" w:cs="Times New Roman"/>
                <w:color w:val="000000"/>
                <w:sz w:val="24"/>
                <w:szCs w:val="24"/>
                <w:lang w:eastAsia="ru-RU"/>
              </w:rPr>
              <w:t>ИКТ-компетент</w:t>
            </w:r>
            <w:r w:rsidRPr="007C48E1">
              <w:rPr>
                <w:rFonts w:ascii="Times New Roman" w:eastAsia="Times New Roman" w:hAnsi="Times New Roman" w:cs="Times New Roman"/>
                <w:color w:val="000000"/>
                <w:sz w:val="24"/>
                <w:szCs w:val="24"/>
                <w:lang w:eastAsia="ru-RU"/>
              </w:rPr>
              <w:t>-</w:t>
            </w:r>
            <w:r w:rsidRPr="00137295">
              <w:rPr>
                <w:rFonts w:ascii="Times New Roman" w:eastAsia="Times New Roman" w:hAnsi="Times New Roman" w:cs="Times New Roman"/>
                <w:color w:val="000000"/>
                <w:sz w:val="24"/>
                <w:szCs w:val="24"/>
                <w:lang w:eastAsia="ru-RU"/>
              </w:rPr>
              <w:t>ности</w:t>
            </w:r>
            <w:proofErr w:type="spellEnd"/>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66DEF" w:rsidRPr="00137295" w:rsidRDefault="00266DEF" w:rsidP="003B5CDA">
            <w:pPr>
              <w:spacing w:after="0" w:line="0" w:lineRule="atLeast"/>
              <w:jc w:val="center"/>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Развиваемые навыки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66DEF" w:rsidRPr="00137295" w:rsidRDefault="00266DEF" w:rsidP="003B5CDA">
            <w:pPr>
              <w:spacing w:after="0" w:line="0" w:lineRule="atLeast"/>
              <w:jc w:val="center"/>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Действия учащихся</w:t>
            </w:r>
          </w:p>
        </w:tc>
      </w:tr>
      <w:tr w:rsidR="00266DEF" w:rsidRPr="007C48E1" w:rsidTr="003B5CDA">
        <w:trPr>
          <w:trHeight w:val="180"/>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3B5CDA">
            <w:pPr>
              <w:spacing w:after="0" w:line="0" w:lineRule="atLeast"/>
              <w:ind w:left="-40"/>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Определение</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266DEF">
            <w:pPr>
              <w:numPr>
                <w:ilvl w:val="0"/>
                <w:numId w:val="2"/>
              </w:numPr>
              <w:spacing w:after="0" w:line="240" w:lineRule="auto"/>
              <w:ind w:left="360"/>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Умение точно интерпретировать вопрос.</w:t>
            </w:r>
          </w:p>
          <w:p w:rsidR="00266DEF" w:rsidRPr="00137295" w:rsidRDefault="00266DEF" w:rsidP="00266DEF">
            <w:pPr>
              <w:numPr>
                <w:ilvl w:val="0"/>
                <w:numId w:val="2"/>
              </w:numPr>
              <w:spacing w:after="0" w:line="240" w:lineRule="auto"/>
              <w:ind w:left="360"/>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Умение детализировать вопрос.</w:t>
            </w:r>
          </w:p>
          <w:p w:rsidR="00266DEF" w:rsidRPr="00137295" w:rsidRDefault="00266DEF" w:rsidP="00266DEF">
            <w:pPr>
              <w:numPr>
                <w:ilvl w:val="0"/>
                <w:numId w:val="2"/>
              </w:numPr>
              <w:spacing w:after="0" w:line="0" w:lineRule="atLeast"/>
              <w:ind w:left="360"/>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Идентификация терминов, понятий.</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3B5CDA">
            <w:pPr>
              <w:spacing w:after="0" w:line="0" w:lineRule="atLeast"/>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Интерпретируют и детализируют задание учителя.</w:t>
            </w:r>
          </w:p>
        </w:tc>
      </w:tr>
      <w:tr w:rsidR="00266DEF" w:rsidRPr="007C48E1" w:rsidTr="003B5CDA">
        <w:trPr>
          <w:trHeight w:val="263"/>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3B5CDA">
            <w:pPr>
              <w:spacing w:after="0" w:line="0" w:lineRule="atLeast"/>
              <w:ind w:left="10"/>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Доступ (поиск)</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266DEF">
            <w:pPr>
              <w:numPr>
                <w:ilvl w:val="0"/>
                <w:numId w:val="3"/>
              </w:numPr>
              <w:spacing w:after="0" w:line="240" w:lineRule="auto"/>
              <w:ind w:left="360"/>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Выбор терминов поиска с учетом уровня детализации.</w:t>
            </w:r>
          </w:p>
          <w:p w:rsidR="00266DEF" w:rsidRPr="00137295" w:rsidRDefault="00266DEF" w:rsidP="00266DEF">
            <w:pPr>
              <w:numPr>
                <w:ilvl w:val="0"/>
                <w:numId w:val="3"/>
              </w:numPr>
              <w:spacing w:after="0" w:line="240" w:lineRule="auto"/>
              <w:ind w:left="360"/>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Соответствие результата поиска запрашиваемым терминам (способ оценки).</w:t>
            </w:r>
          </w:p>
          <w:p w:rsidR="00266DEF" w:rsidRPr="00137295" w:rsidRDefault="00266DEF" w:rsidP="00266DEF">
            <w:pPr>
              <w:numPr>
                <w:ilvl w:val="0"/>
                <w:numId w:val="3"/>
              </w:numPr>
              <w:spacing w:after="0" w:line="240" w:lineRule="auto"/>
              <w:ind w:left="360"/>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Формирование стратегии поиска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3B5CDA">
            <w:pPr>
              <w:spacing w:after="0" w:line="0" w:lineRule="atLeast"/>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Используя программу поиска, находят сайты со статьями по заданной тематике.</w:t>
            </w:r>
          </w:p>
        </w:tc>
      </w:tr>
      <w:tr w:rsidR="00266DEF" w:rsidRPr="007C48E1" w:rsidTr="003B5CDA">
        <w:trPr>
          <w:trHeight w:val="147"/>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3B5CDA">
            <w:pPr>
              <w:spacing w:after="0" w:line="0" w:lineRule="atLeast"/>
              <w:ind w:left="10"/>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Управление</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266DEF">
            <w:pPr>
              <w:numPr>
                <w:ilvl w:val="0"/>
                <w:numId w:val="4"/>
              </w:numPr>
              <w:spacing w:after="0" w:line="0" w:lineRule="atLeast"/>
              <w:ind w:left="422"/>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Создание схемы классификации для структурирования информации</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Default="00266DEF" w:rsidP="003B5CDA">
            <w:pPr>
              <w:spacing w:after="0" w:line="0" w:lineRule="atLeast"/>
              <w:rPr>
                <w:rFonts w:ascii="Times New Roman" w:eastAsia="Times New Roman" w:hAnsi="Times New Roman" w:cs="Times New Roman"/>
                <w:color w:val="000000"/>
                <w:sz w:val="24"/>
                <w:szCs w:val="24"/>
                <w:lang w:eastAsia="ru-RU"/>
              </w:rPr>
            </w:pPr>
            <w:r w:rsidRPr="00137295">
              <w:rPr>
                <w:rFonts w:ascii="Times New Roman" w:eastAsia="Times New Roman" w:hAnsi="Times New Roman" w:cs="Times New Roman"/>
                <w:color w:val="000000"/>
                <w:sz w:val="24"/>
                <w:szCs w:val="24"/>
                <w:lang w:eastAsia="ru-RU"/>
              </w:rPr>
              <w:t>Оценивают сайты и выделяют те, из которых можно получить необходимую информацию.</w:t>
            </w:r>
          </w:p>
          <w:p w:rsidR="00266DEF" w:rsidRPr="00137295" w:rsidRDefault="00266DEF" w:rsidP="003B5CDA">
            <w:pPr>
              <w:spacing w:after="0" w:line="0" w:lineRule="atLeast"/>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Создают кластеры для оформления тематического </w:t>
            </w:r>
            <w:proofErr w:type="spellStart"/>
            <w:r>
              <w:rPr>
                <w:rFonts w:ascii="Times New Roman" w:eastAsia="Times New Roman" w:hAnsi="Times New Roman" w:cs="Times New Roman"/>
                <w:color w:val="000000"/>
                <w:sz w:val="24"/>
                <w:szCs w:val="24"/>
                <w:lang w:eastAsia="ru-RU"/>
              </w:rPr>
              <w:t>портфолио</w:t>
            </w:r>
            <w:proofErr w:type="spellEnd"/>
            <w:r>
              <w:rPr>
                <w:rFonts w:ascii="Times New Roman" w:eastAsia="Times New Roman" w:hAnsi="Times New Roman" w:cs="Times New Roman"/>
                <w:color w:val="000000"/>
                <w:sz w:val="24"/>
                <w:szCs w:val="24"/>
                <w:lang w:eastAsia="ru-RU"/>
              </w:rPr>
              <w:t>.</w:t>
            </w:r>
          </w:p>
        </w:tc>
      </w:tr>
      <w:tr w:rsidR="00266DEF" w:rsidRPr="007C48E1" w:rsidTr="003B5CDA">
        <w:trPr>
          <w:trHeight w:val="147"/>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3B5CDA">
            <w:pPr>
              <w:spacing w:after="0" w:line="0" w:lineRule="atLeast"/>
              <w:ind w:left="14"/>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Интеграция</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266DEF">
            <w:pPr>
              <w:numPr>
                <w:ilvl w:val="0"/>
                <w:numId w:val="5"/>
              </w:numPr>
              <w:spacing w:after="0" w:line="240" w:lineRule="auto"/>
              <w:ind w:left="422"/>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Умение сравнивать и сопоставлять информацию из нескольких источников.</w:t>
            </w:r>
          </w:p>
          <w:p w:rsidR="00266DEF" w:rsidRPr="00137295" w:rsidRDefault="00266DEF" w:rsidP="00266DEF">
            <w:pPr>
              <w:numPr>
                <w:ilvl w:val="0"/>
                <w:numId w:val="5"/>
              </w:numPr>
              <w:spacing w:after="0" w:line="240" w:lineRule="auto"/>
              <w:ind w:left="422"/>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Умение исключать несоответствующую и несущественную информации.</w:t>
            </w:r>
          </w:p>
          <w:p w:rsidR="00266DEF" w:rsidRPr="00137295" w:rsidRDefault="00266DEF" w:rsidP="00266DEF">
            <w:pPr>
              <w:numPr>
                <w:ilvl w:val="0"/>
                <w:numId w:val="5"/>
              </w:numPr>
              <w:spacing w:after="0" w:line="0" w:lineRule="atLeast"/>
              <w:ind w:left="422"/>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 xml:space="preserve">Умение сжато и логически грамотно </w:t>
            </w:r>
            <w:proofErr w:type="gramStart"/>
            <w:r w:rsidRPr="00137295">
              <w:rPr>
                <w:rFonts w:ascii="Times New Roman" w:eastAsia="Times New Roman" w:hAnsi="Times New Roman" w:cs="Times New Roman"/>
                <w:color w:val="000000"/>
                <w:sz w:val="24"/>
                <w:szCs w:val="24"/>
                <w:lang w:eastAsia="ru-RU"/>
              </w:rPr>
              <w:t>изложить</w:t>
            </w:r>
            <w:proofErr w:type="gramEnd"/>
            <w:r w:rsidRPr="00137295">
              <w:rPr>
                <w:rFonts w:ascii="Times New Roman" w:eastAsia="Times New Roman" w:hAnsi="Times New Roman" w:cs="Times New Roman"/>
                <w:color w:val="000000"/>
                <w:sz w:val="24"/>
                <w:szCs w:val="24"/>
                <w:lang w:eastAsia="ru-RU"/>
              </w:rPr>
              <w:t xml:space="preserve"> обобщенную информацию.</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3B5CDA">
            <w:pPr>
              <w:spacing w:after="0" w:line="0" w:lineRule="atLeast"/>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В отобранных статьях находят необходимую информацию.</w:t>
            </w:r>
          </w:p>
        </w:tc>
      </w:tr>
      <w:tr w:rsidR="00266DEF" w:rsidRPr="007C48E1" w:rsidTr="003B5CDA">
        <w:trPr>
          <w:trHeight w:val="147"/>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3B5CDA">
            <w:pPr>
              <w:spacing w:after="0" w:line="0" w:lineRule="atLeast"/>
              <w:ind w:left="14"/>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Оценка</w:t>
            </w:r>
          </w:p>
        </w:tc>
        <w:tc>
          <w:tcPr>
            <w:tcW w:w="53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31205A" w:rsidRDefault="00266DEF" w:rsidP="00266DEF">
            <w:pPr>
              <w:numPr>
                <w:ilvl w:val="0"/>
                <w:numId w:val="6"/>
              </w:numPr>
              <w:spacing w:after="0" w:line="240" w:lineRule="auto"/>
              <w:ind w:left="360"/>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 xml:space="preserve">Выработка критериев для отбора </w:t>
            </w:r>
          </w:p>
          <w:p w:rsidR="00266DEF" w:rsidRPr="00137295" w:rsidRDefault="00266DEF" w:rsidP="003B5CDA">
            <w:pPr>
              <w:spacing w:after="0" w:line="240" w:lineRule="auto"/>
              <w:ind w:left="360"/>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информации в соответствии с потребностью.</w:t>
            </w:r>
          </w:p>
          <w:p w:rsidR="00266DEF" w:rsidRPr="00137295" w:rsidRDefault="00266DEF" w:rsidP="00266DEF">
            <w:pPr>
              <w:numPr>
                <w:ilvl w:val="0"/>
                <w:numId w:val="6"/>
              </w:numPr>
              <w:spacing w:after="0" w:line="240" w:lineRule="auto"/>
              <w:ind w:left="360"/>
              <w:rPr>
                <w:rFonts w:ascii="Arial" w:eastAsia="Times New Roman" w:hAnsi="Arial" w:cs="Arial"/>
                <w:color w:val="000000"/>
                <w:sz w:val="24"/>
                <w:szCs w:val="24"/>
                <w:lang w:eastAsia="ru-RU"/>
              </w:rPr>
            </w:pPr>
            <w:r w:rsidRPr="00F037FF">
              <w:rPr>
                <w:rFonts w:ascii="Times New Roman" w:eastAsia="Times New Roman" w:hAnsi="Times New Roman" w:cs="Times New Roman"/>
                <w:color w:val="000000"/>
                <w:sz w:val="24"/>
                <w:szCs w:val="24"/>
                <w:lang w:eastAsia="ru-RU"/>
              </w:rPr>
              <w:t>Выбор информационных ресурсов согласно выработанным или указанным критериям.</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Default="00266DEF" w:rsidP="003B5CDA">
            <w:pPr>
              <w:spacing w:after="0" w:line="0" w:lineRule="atLeast"/>
              <w:rPr>
                <w:rFonts w:ascii="Times New Roman" w:eastAsia="Times New Roman" w:hAnsi="Times New Roman" w:cs="Times New Roman"/>
                <w:color w:val="000000"/>
                <w:sz w:val="24"/>
                <w:szCs w:val="24"/>
                <w:lang w:eastAsia="ru-RU"/>
              </w:rPr>
            </w:pPr>
            <w:r w:rsidRPr="00137295">
              <w:rPr>
                <w:rFonts w:ascii="Times New Roman" w:eastAsia="Times New Roman" w:hAnsi="Times New Roman" w:cs="Times New Roman"/>
                <w:color w:val="000000"/>
                <w:sz w:val="24"/>
                <w:szCs w:val="24"/>
                <w:lang w:eastAsia="ru-RU"/>
              </w:rPr>
              <w:t>Сравнивают информацию из разных статей, выделяют разные аспекты данной темы.</w:t>
            </w:r>
          </w:p>
          <w:p w:rsidR="00266DEF" w:rsidRPr="00137295" w:rsidRDefault="00266DEF" w:rsidP="003B5CDA">
            <w:pPr>
              <w:spacing w:after="0" w:line="0" w:lineRule="atLeast"/>
              <w:rPr>
                <w:rFonts w:ascii="Arial" w:eastAsia="Times New Roman" w:hAnsi="Arial" w:cs="Arial"/>
                <w:color w:val="000000"/>
                <w:sz w:val="24"/>
                <w:szCs w:val="24"/>
                <w:lang w:eastAsia="ru-RU"/>
              </w:rPr>
            </w:pPr>
          </w:p>
        </w:tc>
      </w:tr>
      <w:tr w:rsidR="00266DEF" w:rsidRPr="007C48E1" w:rsidTr="003B5CDA">
        <w:trPr>
          <w:trHeight w:val="147"/>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3B5CDA">
            <w:pPr>
              <w:spacing w:after="0" w:line="0" w:lineRule="atLeast"/>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Создание</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266DEF">
            <w:pPr>
              <w:numPr>
                <w:ilvl w:val="0"/>
                <w:numId w:val="7"/>
              </w:numPr>
              <w:spacing w:after="0" w:line="240" w:lineRule="auto"/>
              <w:ind w:left="374"/>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Умение вырабатывать рекомендации по решению конкретной проблемы на основании полученной информации, в том числе противоречивой</w:t>
            </w:r>
          </w:p>
          <w:p w:rsidR="00266DEF" w:rsidRPr="00137295" w:rsidRDefault="00266DEF" w:rsidP="00266DEF">
            <w:pPr>
              <w:numPr>
                <w:ilvl w:val="0"/>
                <w:numId w:val="7"/>
              </w:numPr>
              <w:spacing w:after="0" w:line="240" w:lineRule="auto"/>
              <w:ind w:left="374"/>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Умение сделать вывод о нацеленности имеющейся информации на решение конкретной проблемы</w:t>
            </w:r>
          </w:p>
          <w:p w:rsidR="00266DEF" w:rsidRPr="00137295" w:rsidRDefault="00266DEF" w:rsidP="00266DEF">
            <w:pPr>
              <w:numPr>
                <w:ilvl w:val="0"/>
                <w:numId w:val="7"/>
              </w:numPr>
              <w:spacing w:after="0" w:line="240" w:lineRule="auto"/>
              <w:ind w:left="374"/>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Умение обосновать свои выводы</w:t>
            </w:r>
          </w:p>
          <w:p w:rsidR="00266DEF" w:rsidRPr="00137295" w:rsidRDefault="00266DEF" w:rsidP="00266DEF">
            <w:pPr>
              <w:numPr>
                <w:ilvl w:val="0"/>
                <w:numId w:val="7"/>
              </w:numPr>
              <w:spacing w:after="0" w:line="240" w:lineRule="auto"/>
              <w:ind w:left="374"/>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Умение сбалансировано осветить вопрос при наличии противоречивой информации</w:t>
            </w:r>
          </w:p>
          <w:p w:rsidR="00266DEF" w:rsidRPr="00492BD5" w:rsidRDefault="00266DEF" w:rsidP="00266DEF">
            <w:pPr>
              <w:numPr>
                <w:ilvl w:val="0"/>
                <w:numId w:val="7"/>
              </w:numPr>
              <w:spacing w:after="0" w:line="0" w:lineRule="atLeast"/>
              <w:ind w:left="374"/>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Структурирование созданной информации с целью повышения убедительности выводов</w:t>
            </w:r>
          </w:p>
          <w:p w:rsidR="00266DEF" w:rsidRPr="00137295" w:rsidRDefault="00266DEF" w:rsidP="003B5CDA">
            <w:pPr>
              <w:spacing w:after="0" w:line="0" w:lineRule="atLeast"/>
              <w:ind w:left="374"/>
              <w:rPr>
                <w:rFonts w:ascii="Arial" w:eastAsia="Times New Roman" w:hAnsi="Arial" w:cs="Arial"/>
                <w:color w:val="000000"/>
                <w:sz w:val="24"/>
                <w:szCs w:val="24"/>
                <w:lang w:eastAsia="ru-RU"/>
              </w:rPr>
            </w:pP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3B5CDA">
            <w:pPr>
              <w:spacing w:after="0" w:line="0" w:lineRule="atLeast"/>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Создают текстовый документ или презентацию.</w:t>
            </w:r>
          </w:p>
        </w:tc>
      </w:tr>
      <w:tr w:rsidR="00266DEF" w:rsidRPr="007C48E1" w:rsidTr="003B5CDA">
        <w:trPr>
          <w:trHeight w:val="147"/>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3B5CDA">
            <w:pPr>
              <w:spacing w:after="0" w:line="240" w:lineRule="auto"/>
              <w:ind w:left="14"/>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Сообщение</w:t>
            </w:r>
          </w:p>
          <w:p w:rsidR="00266DEF" w:rsidRPr="00137295" w:rsidRDefault="00266DEF" w:rsidP="003B5CDA">
            <w:pPr>
              <w:spacing w:after="0" w:line="0" w:lineRule="atLeast"/>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(передача)</w:t>
            </w:r>
          </w:p>
        </w:tc>
        <w:tc>
          <w:tcPr>
            <w:tcW w:w="5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137295" w:rsidRDefault="00266DEF" w:rsidP="00266DEF">
            <w:pPr>
              <w:numPr>
                <w:ilvl w:val="0"/>
                <w:numId w:val="8"/>
              </w:numPr>
              <w:spacing w:after="0" w:line="240" w:lineRule="auto"/>
              <w:ind w:left="374"/>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Умение адаптировать информацию для конкретной аудитории.</w:t>
            </w:r>
          </w:p>
          <w:p w:rsidR="00266DEF" w:rsidRPr="00137295" w:rsidRDefault="00266DEF" w:rsidP="00266DEF">
            <w:pPr>
              <w:numPr>
                <w:ilvl w:val="0"/>
                <w:numId w:val="8"/>
              </w:numPr>
              <w:spacing w:after="0" w:line="240" w:lineRule="auto"/>
              <w:ind w:left="374"/>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Умение грамотно цитировать источники (по делу и с соблюдением авторских прав).</w:t>
            </w:r>
          </w:p>
          <w:p w:rsidR="00266DEF" w:rsidRPr="00137295" w:rsidRDefault="00266DEF" w:rsidP="00266DEF">
            <w:pPr>
              <w:numPr>
                <w:ilvl w:val="0"/>
                <w:numId w:val="8"/>
              </w:numPr>
              <w:spacing w:after="0" w:line="0" w:lineRule="atLeast"/>
              <w:ind w:left="374"/>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Обеспечение в случае необходимости конфиденциальности информации.</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66DEF" w:rsidRPr="007C48E1" w:rsidRDefault="00266DEF" w:rsidP="003B5CD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Представляют или</w:t>
            </w:r>
          </w:p>
          <w:p w:rsidR="00266DEF" w:rsidRPr="00137295" w:rsidRDefault="00266DEF" w:rsidP="003B5CDA">
            <w:pPr>
              <w:spacing w:after="0" w:line="0" w:lineRule="atLeast"/>
              <w:rPr>
                <w:rFonts w:ascii="Arial" w:eastAsia="Times New Roman" w:hAnsi="Arial" w:cs="Arial"/>
                <w:color w:val="000000"/>
                <w:sz w:val="24"/>
                <w:szCs w:val="24"/>
                <w:lang w:eastAsia="ru-RU"/>
              </w:rPr>
            </w:pPr>
            <w:r w:rsidRPr="00137295">
              <w:rPr>
                <w:rFonts w:ascii="Times New Roman" w:eastAsia="Times New Roman" w:hAnsi="Times New Roman" w:cs="Times New Roman"/>
                <w:color w:val="000000"/>
                <w:sz w:val="24"/>
                <w:szCs w:val="24"/>
                <w:lang w:eastAsia="ru-RU"/>
              </w:rPr>
              <w:t>защищают свой рефера</w:t>
            </w:r>
            <w:proofErr w:type="gramStart"/>
            <w:r w:rsidRPr="00137295">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w:t>
            </w:r>
            <w:proofErr w:type="gramEnd"/>
            <w:r w:rsidRPr="007C48E1">
              <w:rPr>
                <w:rFonts w:ascii="Times New Roman" w:eastAsia="Times New Roman" w:hAnsi="Times New Roman" w:cs="Times New Roman"/>
                <w:color w:val="000000"/>
                <w:sz w:val="24"/>
                <w:szCs w:val="24"/>
                <w:lang w:eastAsia="ru-RU"/>
              </w:rPr>
              <w:t>презентацию</w:t>
            </w:r>
            <w:r>
              <w:rPr>
                <w:rFonts w:ascii="Times New Roman" w:eastAsia="Times New Roman" w:hAnsi="Times New Roman" w:cs="Times New Roman"/>
                <w:color w:val="000000"/>
                <w:sz w:val="24"/>
                <w:szCs w:val="24"/>
                <w:lang w:eastAsia="ru-RU"/>
              </w:rPr>
              <w:t>)</w:t>
            </w:r>
            <w:r w:rsidRPr="00137295">
              <w:rPr>
                <w:rFonts w:ascii="Times New Roman" w:eastAsia="Times New Roman" w:hAnsi="Times New Roman" w:cs="Times New Roman"/>
                <w:color w:val="000000"/>
                <w:sz w:val="24"/>
                <w:szCs w:val="24"/>
                <w:lang w:eastAsia="ru-RU"/>
              </w:rPr>
              <w:t>.</w:t>
            </w:r>
          </w:p>
        </w:tc>
      </w:tr>
    </w:tbl>
    <w:p w:rsidR="00266DEF" w:rsidRDefault="00266DEF" w:rsidP="00266DEF">
      <w:pPr>
        <w:jc w:val="both"/>
        <w:rPr>
          <w:rFonts w:ascii="Times New Roman" w:hAnsi="Times New Roman" w:cs="Times New Roman"/>
          <w:color w:val="000000" w:themeColor="text1"/>
          <w:sz w:val="28"/>
          <w:szCs w:val="28"/>
        </w:rPr>
      </w:pPr>
    </w:p>
    <w:p w:rsidR="00266DEF" w:rsidRPr="007D3802" w:rsidRDefault="00266DEF" w:rsidP="00266DEF">
      <w:pPr>
        <w:pStyle w:val="a3"/>
      </w:pPr>
      <w:r w:rsidRPr="007D3802">
        <w:lastRenderedPageBreak/>
        <w:t>Применение интерактивных методов обучения позволяет решить следующие  задачи:</w:t>
      </w:r>
    </w:p>
    <w:p w:rsidR="00266DEF" w:rsidRPr="007D3802" w:rsidRDefault="00266DEF" w:rsidP="00266DEF">
      <w:pPr>
        <w:pStyle w:val="a3"/>
      </w:pPr>
      <w:r w:rsidRPr="007D3802">
        <w:t>1.</w:t>
      </w:r>
      <w:r w:rsidRPr="007D3802">
        <w:tab/>
        <w:t>развивать навыки самостоятельной учебной деятельности;</w:t>
      </w:r>
    </w:p>
    <w:p w:rsidR="00266DEF" w:rsidRPr="007D3802" w:rsidRDefault="00266DEF" w:rsidP="00266DEF">
      <w:pPr>
        <w:pStyle w:val="a3"/>
      </w:pPr>
      <w:r w:rsidRPr="007D3802">
        <w:t>2.</w:t>
      </w:r>
      <w:r w:rsidRPr="007D3802">
        <w:tab/>
        <w:t>формировать интерес к изучаемому предмету;</w:t>
      </w:r>
    </w:p>
    <w:p w:rsidR="00266DEF" w:rsidRPr="007D3802" w:rsidRDefault="00266DEF" w:rsidP="00266DEF">
      <w:pPr>
        <w:pStyle w:val="a3"/>
      </w:pPr>
      <w:r w:rsidRPr="007D3802">
        <w:t>3.</w:t>
      </w:r>
      <w:r w:rsidRPr="007D3802">
        <w:tab/>
        <w:t>позволяет комфортно чувствовать себя на занятиях;</w:t>
      </w:r>
    </w:p>
    <w:p w:rsidR="00266DEF" w:rsidRPr="007D3802" w:rsidRDefault="00266DEF" w:rsidP="00266DEF">
      <w:pPr>
        <w:pStyle w:val="a3"/>
      </w:pPr>
      <w:r w:rsidRPr="007D3802">
        <w:t>4.</w:t>
      </w:r>
      <w:r w:rsidRPr="007D3802">
        <w:tab/>
        <w:t>проявлять на занятиях свою индивидуальность;</w:t>
      </w:r>
    </w:p>
    <w:p w:rsidR="00266DEF" w:rsidRPr="007D3802" w:rsidRDefault="00266DEF" w:rsidP="00266DEF">
      <w:pPr>
        <w:pStyle w:val="a3"/>
      </w:pPr>
      <w:r w:rsidRPr="007D3802">
        <w:t>5.</w:t>
      </w:r>
      <w:r w:rsidRPr="007D3802">
        <w:tab/>
        <w:t>повышать познавательную мотивацию;</w:t>
      </w:r>
    </w:p>
    <w:p w:rsidR="00266DEF" w:rsidRPr="007D3802" w:rsidRDefault="00266DEF" w:rsidP="00266DEF">
      <w:pPr>
        <w:pStyle w:val="a3"/>
      </w:pPr>
      <w:r w:rsidRPr="007D3802">
        <w:t>6.</w:t>
      </w:r>
      <w:r w:rsidRPr="007D3802">
        <w:tab/>
        <w:t>умение работать в команде и с командой;</w:t>
      </w:r>
    </w:p>
    <w:p w:rsidR="00266DEF" w:rsidRPr="007D3802" w:rsidRDefault="00266DEF" w:rsidP="00266DEF">
      <w:pPr>
        <w:pStyle w:val="a3"/>
      </w:pPr>
      <w:r w:rsidRPr="007D3802">
        <w:t>7.</w:t>
      </w:r>
      <w:r w:rsidRPr="007D3802">
        <w:tab/>
        <w:t>принимать на себя ответственность за результат;</w:t>
      </w:r>
    </w:p>
    <w:p w:rsidR="00266DEF" w:rsidRPr="007D3802" w:rsidRDefault="00266DEF" w:rsidP="00266DEF">
      <w:pPr>
        <w:pStyle w:val="a3"/>
      </w:pPr>
      <w:r w:rsidRPr="007D3802">
        <w:t>8.</w:t>
      </w:r>
      <w:r w:rsidRPr="007D3802">
        <w:tab/>
        <w:t>обучение навыкам успешного общения и т.д.</w:t>
      </w:r>
    </w:p>
    <w:p w:rsidR="00266DEF" w:rsidRPr="00EA114D" w:rsidRDefault="00266DEF" w:rsidP="00266DEF">
      <w:pPr>
        <w:pStyle w:val="2"/>
      </w:pPr>
      <w:bookmarkStart w:id="1" w:name="_Toc21460430"/>
      <w:r>
        <w:t>Принципы педагогического проектирования</w:t>
      </w:r>
      <w:bookmarkEnd w:id="1"/>
    </w:p>
    <w:p w:rsidR="00266DEF" w:rsidRPr="007D3802" w:rsidRDefault="00266DEF" w:rsidP="00266DEF">
      <w:pPr>
        <w:pStyle w:val="a3"/>
      </w:pPr>
      <w:r w:rsidRPr="007D3802">
        <w:t>Задачи педагогического дизайнера</w:t>
      </w:r>
    </w:p>
    <w:p w:rsidR="00266DEF" w:rsidRPr="007D3802" w:rsidRDefault="00266DEF" w:rsidP="00266DEF">
      <w:pPr>
        <w:pStyle w:val="a3"/>
      </w:pPr>
      <w:r w:rsidRPr="007D3802">
        <w:t>Технология педагогического дизайна относительно проста. Нужно понять потребности учащихся и определить цели обучения, а затем передать знания и информацию максимально быстро, точно и эффективно. Но для этого требуется понять все предпосылки и четко задать конечные свойства продукта. А это, в свою очередь, требует планомерной и хорошо выстроенной работы, причем не одного человека, а грамотно подобранной команды разработчиков. При этом задачи педагогического дизайнера обширны и весьма непросты:</w:t>
      </w:r>
    </w:p>
    <w:p w:rsidR="00266DEF" w:rsidRPr="007D3802" w:rsidRDefault="00266DEF" w:rsidP="00266DEF">
      <w:pPr>
        <w:pStyle w:val="a3"/>
      </w:pPr>
      <w:r w:rsidRPr="007D3802">
        <w:t>Анализ потребностей целевой аудитории, её компетенций и ожидаемых результатов обучения.</w:t>
      </w:r>
    </w:p>
    <w:p w:rsidR="00266DEF" w:rsidRPr="007D3802" w:rsidRDefault="00266DEF" w:rsidP="00266DEF">
      <w:pPr>
        <w:pStyle w:val="a3"/>
      </w:pPr>
      <w:r w:rsidRPr="007D3802">
        <w:t>Определение целей и задач учебного материала.</w:t>
      </w:r>
    </w:p>
    <w:p w:rsidR="00266DEF" w:rsidRPr="007D3802" w:rsidRDefault="00266DEF" w:rsidP="00266DEF">
      <w:pPr>
        <w:pStyle w:val="a3"/>
      </w:pPr>
      <w:r w:rsidRPr="007D3802">
        <w:t>Анализ и структурирование материалов в соответствии с целями.</w:t>
      </w:r>
    </w:p>
    <w:p w:rsidR="00266DEF" w:rsidRPr="007D3802" w:rsidRDefault="00266DEF" w:rsidP="00266DEF">
      <w:pPr>
        <w:pStyle w:val="a3"/>
      </w:pPr>
      <w:r w:rsidRPr="007D3802">
        <w:t>Выбор средств и методов учебной работы.</w:t>
      </w:r>
    </w:p>
    <w:p w:rsidR="00266DEF" w:rsidRPr="007D3802" w:rsidRDefault="00266DEF" w:rsidP="00266DEF">
      <w:pPr>
        <w:pStyle w:val="a3"/>
      </w:pPr>
      <w:r w:rsidRPr="007D3802">
        <w:t>Создание элементов, стиля и визуального дизайна курса.</w:t>
      </w:r>
    </w:p>
    <w:p w:rsidR="00266DEF" w:rsidRPr="007D3802" w:rsidRDefault="00266DEF" w:rsidP="00266DEF">
      <w:pPr>
        <w:pStyle w:val="a3"/>
      </w:pPr>
      <w:r w:rsidRPr="007D3802">
        <w:t>Разработка тестов и заданий, средств контроля и сбора информации.</w:t>
      </w:r>
    </w:p>
    <w:p w:rsidR="00266DEF" w:rsidRPr="007D3802" w:rsidRDefault="00266DEF" w:rsidP="00266DEF">
      <w:pPr>
        <w:pStyle w:val="a3"/>
      </w:pPr>
      <w:r w:rsidRPr="007D3802">
        <w:t>Создание курса с помощью соответствующих инструментов, либо постановка задач членам команды для разработки конкретных элементов.</w:t>
      </w:r>
    </w:p>
    <w:p w:rsidR="00266DEF" w:rsidRPr="007D3802" w:rsidRDefault="00266DEF" w:rsidP="00266DEF">
      <w:pPr>
        <w:pStyle w:val="a3"/>
      </w:pPr>
      <w:r w:rsidRPr="007D3802">
        <w:lastRenderedPageBreak/>
        <w:t>Загрузка курса в систему управления обучением (</w:t>
      </w:r>
      <w:proofErr w:type="spellStart"/>
      <w:r w:rsidRPr="007D3802">
        <w:t>LearningManagementSystem</w:t>
      </w:r>
      <w:proofErr w:type="spellEnd"/>
      <w:r w:rsidRPr="007D3802">
        <w:t>, LMS).</w:t>
      </w:r>
    </w:p>
    <w:p w:rsidR="00266DEF" w:rsidRPr="007D3802" w:rsidRDefault="00266DEF" w:rsidP="00266DEF">
      <w:pPr>
        <w:pStyle w:val="a3"/>
      </w:pPr>
      <w:r w:rsidRPr="007D3802">
        <w:t>Разработка методов оценки результатов и эффективности материалов.</w:t>
      </w:r>
    </w:p>
    <w:p w:rsidR="00266DEF" w:rsidRPr="007D3802" w:rsidRDefault="00266DEF" w:rsidP="00266DEF">
      <w:pPr>
        <w:pStyle w:val="a3"/>
      </w:pPr>
      <w:r w:rsidRPr="007D3802">
        <w:t xml:space="preserve">Выработка решения для дальнейшего совершенствования учебного </w:t>
      </w:r>
      <w:proofErr w:type="spellStart"/>
      <w:r w:rsidRPr="007D3802">
        <w:t>контента</w:t>
      </w:r>
      <w:proofErr w:type="spellEnd"/>
      <w:r w:rsidRPr="007D3802">
        <w:t>.</w:t>
      </w:r>
    </w:p>
    <w:p w:rsidR="00266DEF" w:rsidRPr="007D3802" w:rsidRDefault="00266DEF" w:rsidP="00266DEF">
      <w:pPr>
        <w:pStyle w:val="a3"/>
      </w:pPr>
      <w:r w:rsidRPr="007D3802">
        <w:t>Такая четкая последовательность обеспечит качественный рост учебного материала по мере выполнения работы и отточит формы его подачи.</w:t>
      </w:r>
    </w:p>
    <w:p w:rsidR="00266DEF" w:rsidRPr="007D3802" w:rsidRDefault="00266DEF" w:rsidP="00266DEF">
      <w:pPr>
        <w:pStyle w:val="a3"/>
      </w:pPr>
      <w:r w:rsidRPr="007D3802">
        <w:t>Принципы педагогического дизайна</w:t>
      </w:r>
    </w:p>
    <w:p w:rsidR="00266DEF" w:rsidRPr="007D3802" w:rsidRDefault="00266DEF" w:rsidP="00266DEF">
      <w:pPr>
        <w:pStyle w:val="a3"/>
      </w:pPr>
      <w:r w:rsidRPr="007D3802">
        <w:t xml:space="preserve">Основная задача качественной и планомерной разработки учебного курса — максимально полная передача нужной информации в доступной для ученика форме. Важен не просто сам факт её предоставления — с этим неплохо справляются более простые методы. Главной задачей является именно четкое восприятие и последующее применение полученных знаний на практике. Для достижения этого в основы педагогического дизайна заложены </w:t>
      </w:r>
      <w:r>
        <w:t>принципы</w:t>
      </w:r>
      <w:r w:rsidRPr="007D3802">
        <w:t xml:space="preserve"> американского психолога Роберта </w:t>
      </w:r>
      <w:proofErr w:type="spellStart"/>
      <w:r w:rsidRPr="007D3802">
        <w:t>Ганье</w:t>
      </w:r>
      <w:proofErr w:type="spellEnd"/>
      <w:r w:rsidRPr="007D3802">
        <w:t xml:space="preserve"> (</w:t>
      </w:r>
      <w:proofErr w:type="spellStart"/>
      <w:r w:rsidRPr="007D3802">
        <w:t>RobertMillsGagne</w:t>
      </w:r>
      <w:proofErr w:type="spellEnd"/>
      <w:r w:rsidRPr="007D3802">
        <w:t>), одного из основателей педагогического дизайна и автора книг по теории обучения.</w:t>
      </w:r>
    </w:p>
    <w:p w:rsidR="00266DEF" w:rsidRPr="007D3802" w:rsidRDefault="00266DEF" w:rsidP="00266DEF">
      <w:pPr>
        <w:pStyle w:val="a3"/>
      </w:pPr>
      <w:r w:rsidRPr="007D3802">
        <w:t>Привлечение внимания учеников, мотивация на обучение, пробуждение интереса к теме и методам.</w:t>
      </w:r>
    </w:p>
    <w:p w:rsidR="00266DEF" w:rsidRPr="007D3802" w:rsidRDefault="00266DEF" w:rsidP="00266DEF">
      <w:pPr>
        <w:pStyle w:val="a3"/>
      </w:pPr>
      <w:r w:rsidRPr="007D3802">
        <w:t>Объяснение целей и задач обучения. Здесь не только даётся ответ на вопрос «зачем?», но и формируется определенный уровень ожиданий от итогов самого процесса.</w:t>
      </w:r>
    </w:p>
    <w:p w:rsidR="00266DEF" w:rsidRPr="007D3802" w:rsidRDefault="00266DEF" w:rsidP="00266DEF">
      <w:pPr>
        <w:pStyle w:val="a3"/>
      </w:pPr>
      <w:r w:rsidRPr="007D3802">
        <w:t>Представление нового материала. Наиболее сложная часть процесса, поскольку выборочность восприятия любого нового материала свойственна человеческой психике. А это значит, что необходимо заранее предусмотреть определенные элементы, которые позволят удержать внимание ученика на важных моментах и довести до него главную мысль проекта в максимально доступной форме.</w:t>
      </w:r>
    </w:p>
    <w:p w:rsidR="00266DEF" w:rsidRPr="007D3802" w:rsidRDefault="00266DEF" w:rsidP="00266DEF">
      <w:pPr>
        <w:pStyle w:val="a3"/>
      </w:pPr>
      <w:r w:rsidRPr="007D3802">
        <w:lastRenderedPageBreak/>
        <w:t xml:space="preserve">Сопровождение обучения. По </w:t>
      </w:r>
      <w:proofErr w:type="gramStart"/>
      <w:r w:rsidRPr="007D3802">
        <w:t>сути</w:t>
      </w:r>
      <w:proofErr w:type="gramEnd"/>
      <w:r w:rsidRPr="007D3802">
        <w:t xml:space="preserve"> это руководство учениками и семантическое формирование установки на удержание полученного материала в долгосрочной памяти.</w:t>
      </w:r>
    </w:p>
    <w:p w:rsidR="00266DEF" w:rsidRPr="007D3802" w:rsidRDefault="00266DEF" w:rsidP="00266DEF">
      <w:pPr>
        <w:pStyle w:val="a3"/>
      </w:pPr>
      <w:r w:rsidRPr="007D3802">
        <w:t>Практика. Необходимо быстро, пока новые знания еще свежи, опробовать их в реальных условиях или просто подтвердить соответствующим экспериментом, что четко и весьма эффективно увяжет теорию и приложение знаний.</w:t>
      </w:r>
    </w:p>
    <w:p w:rsidR="00266DEF" w:rsidRPr="007D3802" w:rsidRDefault="00266DEF" w:rsidP="00266DEF">
      <w:pPr>
        <w:pStyle w:val="a3"/>
      </w:pPr>
      <w:r w:rsidRPr="007D3802">
        <w:t>Обратная связь. Оценка выбранного метода обучения и его эффективности невозможна без оперативного анализа. Поэтому еще на этапе разработки курса должна закладываться максимально гибкая система обратной связи (здесь пригодятся результаты анализа целевой аудитор</w:t>
      </w:r>
      <w:proofErr w:type="gramStart"/>
      <w:r w:rsidRPr="007D3802">
        <w:t>ии и её</w:t>
      </w:r>
      <w:proofErr w:type="gramEnd"/>
      <w:r w:rsidRPr="007D3802">
        <w:t xml:space="preserve"> возможностей).</w:t>
      </w:r>
    </w:p>
    <w:p w:rsidR="00266DEF" w:rsidRPr="007D3802" w:rsidRDefault="00266DEF" w:rsidP="00266DEF">
      <w:pPr>
        <w:pStyle w:val="a3"/>
      </w:pPr>
      <w:r w:rsidRPr="007D3802">
        <w:t>Оценка успеваемости и общая оценка эффективности учебного курса.</w:t>
      </w:r>
    </w:p>
    <w:p w:rsidR="00266DEF" w:rsidRPr="007D3802" w:rsidRDefault="00266DEF" w:rsidP="00266DEF">
      <w:pPr>
        <w:pStyle w:val="a3"/>
      </w:pPr>
      <w:r w:rsidRPr="007D3802">
        <w:t xml:space="preserve">Перевод в практическую плоскость, помощь ученикам в сохранении знаний и их правильном </w:t>
      </w:r>
      <w:proofErr w:type="spellStart"/>
      <w:r w:rsidRPr="007D3802">
        <w:t>применении</w:t>
      </w:r>
      <w:proofErr w:type="gramStart"/>
      <w:r w:rsidRPr="007D3802">
        <w:t>.В</w:t>
      </w:r>
      <w:proofErr w:type="spellEnd"/>
      <w:proofErr w:type="gramEnd"/>
      <w:r w:rsidRPr="007D3802">
        <w:t xml:space="preserve"> отличие от пятого принципа, здесь важно перенести практические навыки в новые условия, не заданные изначальными рамками курса. Это позволит оценить глубину усвоения знаний.</w:t>
      </w:r>
    </w:p>
    <w:p w:rsidR="00266DEF" w:rsidRPr="007D3802" w:rsidRDefault="00266DEF" w:rsidP="00266DEF">
      <w:pPr>
        <w:pStyle w:val="a3"/>
      </w:pPr>
      <w:r w:rsidRPr="007D3802">
        <w:t>5 этапов разработки учебных материалов</w:t>
      </w:r>
    </w:p>
    <w:p w:rsidR="00266DEF" w:rsidRPr="007D3802" w:rsidRDefault="00266DEF" w:rsidP="00266DEF">
      <w:pPr>
        <w:pStyle w:val="a3"/>
      </w:pPr>
      <w:r w:rsidRPr="007D3802">
        <w:t>Процесс проектирования учебных материалов по многим параметрам схож с такими дисциплинами как программирование, логистика, дизайн и прикладная психология. Это последовательность четко определенных процедур, которые сгруппированы в ряд этапов и имеют конкретные задачи и методы их решения. Чаще всего при разработке педагогического дизайна урока используется хорошо зарекомендовавшая себя модель ADDIE (</w:t>
      </w:r>
      <w:proofErr w:type="spellStart"/>
      <w:r w:rsidRPr="007D3802">
        <w:t>Analysis</w:t>
      </w:r>
      <w:proofErr w:type="spellEnd"/>
      <w:r w:rsidRPr="007D3802">
        <w:t xml:space="preserve">, </w:t>
      </w:r>
      <w:proofErr w:type="spellStart"/>
      <w:r w:rsidRPr="007D3802">
        <w:t>Design</w:t>
      </w:r>
      <w:proofErr w:type="spellEnd"/>
      <w:r w:rsidRPr="007D3802">
        <w:t xml:space="preserve">, </w:t>
      </w:r>
      <w:proofErr w:type="spellStart"/>
      <w:r w:rsidRPr="007D3802">
        <w:t>Development</w:t>
      </w:r>
      <w:proofErr w:type="spellEnd"/>
      <w:r w:rsidRPr="007D3802">
        <w:t xml:space="preserve">, </w:t>
      </w:r>
      <w:proofErr w:type="spellStart"/>
      <w:r w:rsidRPr="007D3802">
        <w:t>Implementation</w:t>
      </w:r>
      <w:proofErr w:type="spellEnd"/>
      <w:r w:rsidRPr="007D3802">
        <w:t xml:space="preserve">, </w:t>
      </w:r>
      <w:proofErr w:type="spellStart"/>
      <w:r w:rsidRPr="007D3802">
        <w:t>Evaluation</w:t>
      </w:r>
      <w:proofErr w:type="spellEnd"/>
      <w:r w:rsidRPr="007D3802">
        <w:t>), разбивающая весь процесс на 5 этапов.</w:t>
      </w:r>
    </w:p>
    <w:p w:rsidR="00266DEF" w:rsidRPr="007D3802" w:rsidRDefault="00266DEF" w:rsidP="00266DEF">
      <w:pPr>
        <w:pStyle w:val="a3"/>
      </w:pPr>
      <w:r w:rsidRPr="007D3802">
        <w:t>1. Анализ</w:t>
      </w:r>
    </w:p>
    <w:p w:rsidR="00266DEF" w:rsidRPr="007D3802" w:rsidRDefault="00266DEF" w:rsidP="00266DEF">
      <w:pPr>
        <w:pStyle w:val="a3"/>
      </w:pPr>
      <w:r w:rsidRPr="007D3802">
        <w:t xml:space="preserve">Самая важная стадия разработки: выделяются ключевые элементы, изучаются потребности учеников и задача учителя, формулируются </w:t>
      </w:r>
      <w:r w:rsidRPr="007D3802">
        <w:lastRenderedPageBreak/>
        <w:t>измеримые и понятные цели обучения, оценивается целевая аудитория и формы работы с ней, а также составляется список ожидаемых результатов. Для повышения эффективности эта стадия также разбивается на несколько этапов, позволяющих за счет постепенного выявления ключевых точек четко сформулировать задачи. Тщательно проработанные цели помогают определить инструментарий учебного курса, степень его наполнения интерактивными элементами и применимость уже имеющихся материалов и методик.</w:t>
      </w:r>
    </w:p>
    <w:p w:rsidR="00266DEF" w:rsidRPr="007D3802" w:rsidRDefault="00266DEF" w:rsidP="00266DEF">
      <w:pPr>
        <w:pStyle w:val="a3"/>
      </w:pPr>
      <w:r w:rsidRPr="007D3802">
        <w:t>Здесь же можно четко определить методики оценки эффективности самого процесса обучения. Явно и точно заданные ожидаемые результаты позволят четко сформулировать содержание и форму упражнений, контрольных вопросов, итоговых заданий и формы их подачи. А также дадут возможность сравнить между собой материалы и методики различных авторов, выбрав только максимально подходящие. Это поможет и самому ученику в процессе обучения, сконцентрирует внимание на сути предлагаемого материала и направит усилия на достижение целей.</w:t>
      </w:r>
    </w:p>
    <w:p w:rsidR="00266DEF" w:rsidRPr="007D3802" w:rsidRDefault="00266DEF" w:rsidP="00266DEF">
      <w:pPr>
        <w:pStyle w:val="a3"/>
      </w:pPr>
      <w:r w:rsidRPr="007D3802">
        <w:t>После того как выполнен анализ, цели обучения можно уточнить, что даст возможность приступить к разработке собственно учебных материалов.</w:t>
      </w:r>
    </w:p>
    <w:p w:rsidR="00266DEF" w:rsidRPr="007D3802" w:rsidRDefault="00266DEF" w:rsidP="00266DEF">
      <w:pPr>
        <w:pStyle w:val="a3"/>
      </w:pPr>
      <w:r w:rsidRPr="007D3802">
        <w:t>2. Проектирование</w:t>
      </w:r>
    </w:p>
    <w:p w:rsidR="00266DEF" w:rsidRPr="007D3802" w:rsidRDefault="00266DEF" w:rsidP="00266DEF">
      <w:pPr>
        <w:pStyle w:val="a3"/>
      </w:pPr>
      <w:r w:rsidRPr="007D3802">
        <w:t xml:space="preserve">Самая обширная и непредсказуемая стадия проекта. В этот момент необходимо учесть все выводы стадии анализа и выработать общий план и структуру материала, оформить схему упражнений и оценок, визуальный ряд, интерфейс и общий дизайн, увязать между собой десятки порой сильно различающихся компонентов. По </w:t>
      </w:r>
      <w:proofErr w:type="gramStart"/>
      <w:r w:rsidRPr="007D3802">
        <w:t>сути</w:t>
      </w:r>
      <w:proofErr w:type="gramEnd"/>
      <w:r w:rsidRPr="007D3802">
        <w:t xml:space="preserve"> создается некий прототип, сценарий всего проекта, определяющий влияние каждого элемента на задачи, выявленные на первом этапе. Он также должен быть разбит на несколько шагов, поскольку попытка решить все задачи без планомерного подхода чаще всего обречена на провал.</w:t>
      </w:r>
    </w:p>
    <w:p w:rsidR="00266DEF" w:rsidRPr="007D3802" w:rsidRDefault="00266DEF" w:rsidP="00266DEF">
      <w:pPr>
        <w:pStyle w:val="a3"/>
      </w:pPr>
      <w:r w:rsidRPr="007D3802">
        <w:t xml:space="preserve">Выбор средств обучения. Здесь все также начинается с анализа и изучения целевой аудитории, ожидаемых условий и форм обучения, </w:t>
      </w:r>
      <w:r w:rsidRPr="007D3802">
        <w:lastRenderedPageBreak/>
        <w:t>содержания материалов и применимости к ним тех или иных методов демонстрации. Затем можно приступать к детализации учебных задач и уточнению инструментария, а также выявлению необходимых знаний, умений и навыков, позволяющих выполнить все задачи курса.</w:t>
      </w:r>
    </w:p>
    <w:p w:rsidR="00266DEF" w:rsidRPr="007D3802" w:rsidRDefault="00266DEF" w:rsidP="00266DEF">
      <w:pPr>
        <w:pStyle w:val="a3"/>
      </w:pPr>
      <w:r w:rsidRPr="007D3802">
        <w:t xml:space="preserve">Создание сценария или </w:t>
      </w:r>
      <w:proofErr w:type="spellStart"/>
      <w:proofErr w:type="gramStart"/>
      <w:r w:rsidRPr="007D3802">
        <w:t>план-схемы</w:t>
      </w:r>
      <w:proofErr w:type="spellEnd"/>
      <w:proofErr w:type="gramEnd"/>
      <w:r w:rsidRPr="007D3802">
        <w:t xml:space="preserve"> будущих учебных материалов, оформление и утверждение внешнего вида типовых экранов, проработка рабочих макетов разных фрагментов и экспертная оценка каждого элемента. Главное на этом этапе — уточнение технических требований к будущему курсу.</w:t>
      </w:r>
    </w:p>
    <w:p w:rsidR="00266DEF" w:rsidRPr="007D3802" w:rsidRDefault="00266DEF" w:rsidP="00266DEF">
      <w:pPr>
        <w:pStyle w:val="a3"/>
      </w:pPr>
      <w:r w:rsidRPr="007D3802">
        <w:t>Подготовка пробной версии учебных материалов, подбор или создание иллюстраций, анимационных эффектов и интерактивных элементов, аудио- или видеоряда. На этом этапе можно выявить отдельные недочеты, быстро исправить их и оперативно внести изменения в рабочий сценарий.</w:t>
      </w:r>
    </w:p>
    <w:p w:rsidR="00266DEF" w:rsidRPr="007D3802" w:rsidRDefault="00266DEF" w:rsidP="00266DEF">
      <w:pPr>
        <w:pStyle w:val="a3"/>
      </w:pPr>
      <w:r w:rsidRPr="007D3802">
        <w:t>Оценка и доработка материалов с точки зрения полного соответствия задачам. Здесь максимально эффективны сторонняя экспертиза и все виды моделирования: от педагогического эксперимента с обучением тестовой группы до мозгового штурма по выявлению сильных и слабых сторон разработанного продукта.</w:t>
      </w:r>
    </w:p>
    <w:p w:rsidR="00266DEF" w:rsidRPr="007D3802" w:rsidRDefault="00266DEF" w:rsidP="00266DEF">
      <w:pPr>
        <w:pStyle w:val="a3"/>
      </w:pPr>
      <w:r w:rsidRPr="007D3802">
        <w:t>Сопровождение и развитие учебных материалов. На этом шаге уже можно сосредоточиться на решении мелких технических вопросов, возникающих по ходу создания и тестирования, дополнять и расширять удачные модули, выявлять логические связки, готовить выход новых версий или создавать новые учебные курсы с использованием имеющихся наработок.</w:t>
      </w:r>
    </w:p>
    <w:p w:rsidR="00266DEF" w:rsidRPr="007D3802" w:rsidRDefault="00266DEF" w:rsidP="00266DEF">
      <w:pPr>
        <w:pStyle w:val="a3"/>
      </w:pPr>
      <w:r w:rsidRPr="007D3802">
        <w:t>3. Разработка</w:t>
      </w:r>
    </w:p>
    <w:p w:rsidR="00266DEF" w:rsidRPr="007D3802" w:rsidRDefault="00266DEF" w:rsidP="00266DEF">
      <w:pPr>
        <w:pStyle w:val="a3"/>
      </w:pPr>
      <w:r w:rsidRPr="007D3802">
        <w:t xml:space="preserve">Основная «техническая» стадия любого проекта, когда все созданные материалы занимают свое место в общей структуре, обрастают новыми элементами и логическими связями, проходят отладку и «притирку» между собой. Здесь же можно очень тонко настроить выбор методов изложения </w:t>
      </w:r>
      <w:r w:rsidRPr="007D3802">
        <w:lastRenderedPageBreak/>
        <w:t>материала, тона подачи, стиля, форму изложения отдельных элементов исходя из целей всего проекта и особенностей аудитории.</w:t>
      </w:r>
    </w:p>
    <w:p w:rsidR="00266DEF" w:rsidRPr="007D3802" w:rsidRDefault="00266DEF" w:rsidP="00266DEF">
      <w:pPr>
        <w:pStyle w:val="a3"/>
      </w:pPr>
      <w:r w:rsidRPr="007D3802">
        <w:t xml:space="preserve">На этом этапе окончательно встраиваются элементы общего </w:t>
      </w:r>
      <w:proofErr w:type="spellStart"/>
      <w:r w:rsidRPr="007D3802">
        <w:t>контента</w:t>
      </w:r>
      <w:proofErr w:type="spellEnd"/>
      <w:r w:rsidRPr="007D3802">
        <w:t>, подбираются наиболее эффективные упражнения, вырабатываются формы обратной связи и проверки освоения материала (задания и способы контроля), оттачиваются интерфейс и связки (правила перехода) между отдельными темами или вопросами. Особое внимание следует уделить четкому определению инструментария для подведения итогов проверки или практической работы, что позволит оценить эффективность всего курса. Этап разработки — это очень кропотливая, но творческая работа, требующая от создателей максимальной гибкости при выполнении жестких исходных установок.</w:t>
      </w:r>
    </w:p>
    <w:p w:rsidR="00266DEF" w:rsidRPr="007D3802" w:rsidRDefault="00266DEF" w:rsidP="00266DEF">
      <w:pPr>
        <w:pStyle w:val="a3"/>
      </w:pPr>
      <w:r w:rsidRPr="007D3802">
        <w:t>4. Реализация</w:t>
      </w:r>
    </w:p>
    <w:p w:rsidR="00266DEF" w:rsidRPr="007D3802" w:rsidRDefault="00266DEF" w:rsidP="00266DEF">
      <w:pPr>
        <w:pStyle w:val="a3"/>
      </w:pPr>
      <w:r w:rsidRPr="007D3802">
        <w:t xml:space="preserve">На этой стадии учебный курс загружается в </w:t>
      </w:r>
      <w:proofErr w:type="spellStart"/>
      <w:proofErr w:type="gramStart"/>
      <w:r w:rsidRPr="007D3802">
        <w:t>в</w:t>
      </w:r>
      <w:proofErr w:type="spellEnd"/>
      <w:proofErr w:type="gramEnd"/>
      <w:r w:rsidRPr="007D3802">
        <w:t xml:space="preserve"> соответствующую систему управления обучением (</w:t>
      </w:r>
      <w:proofErr w:type="spellStart"/>
      <w:r w:rsidRPr="007D3802">
        <w:t>LearningManagementSystem</w:t>
      </w:r>
      <w:proofErr w:type="spellEnd"/>
      <w:r w:rsidRPr="007D3802">
        <w:t xml:space="preserve">, LMS) или на ресурс, с помощью которого ученики могут получить доступ к материалам. Несмотря на казалось </w:t>
      </w:r>
      <w:proofErr w:type="gramStart"/>
      <w:r w:rsidRPr="007D3802">
        <w:t>бы</w:t>
      </w:r>
      <w:proofErr w:type="gramEnd"/>
      <w:r w:rsidRPr="007D3802">
        <w:t xml:space="preserve"> малую значимость этой стадии, она позволяет оценить применимость учебных материалов на практике. Именно здесь можно проверить, подходит ли урок или курс для выбранной аудитории, получить первичные данные о его выполнении и эффективности, наладить связь с сообществом обучающихся, что даст дополнительный материал для подготовки инструкций, сопроводительных документов и так далее.</w:t>
      </w:r>
    </w:p>
    <w:p w:rsidR="00266DEF" w:rsidRPr="007D3802" w:rsidRDefault="00266DEF" w:rsidP="00266DEF">
      <w:pPr>
        <w:pStyle w:val="a3"/>
      </w:pPr>
      <w:r w:rsidRPr="007D3802">
        <w:t>5. Оценка</w:t>
      </w:r>
    </w:p>
    <w:p w:rsidR="00266DEF" w:rsidRDefault="00266DEF" w:rsidP="00266DEF">
      <w:pPr>
        <w:pStyle w:val="a3"/>
      </w:pPr>
      <w:r w:rsidRPr="007D3802">
        <w:t xml:space="preserve">После накопления первичной информации о выполнении учебного курса нужно оценить его эффективность. Необходимо соотнести поставленные на стадии анализа задачи с результатами, которые получены на практике. Оцениваются сами учебные материалы, достижение целей обучения, выполнимость того или иного типа заданий и их соответствие общей задаче. На основании этого дорабатывается курс в целом или отдельные уроки, оцениваются результаты учебной работы и намечаются </w:t>
      </w:r>
      <w:r w:rsidRPr="007D3802">
        <w:lastRenderedPageBreak/>
        <w:t>пути корректировки учебных материалов. Эта стадия в идеале должна закончиться пересмотром требований к отдельным блокам и обновленной версией всего курса.</w:t>
      </w:r>
    </w:p>
    <w:p w:rsidR="00266DEF" w:rsidRDefault="00266DEF" w:rsidP="00266DEF">
      <w:pPr>
        <w:pStyle w:val="a3"/>
      </w:pPr>
      <w:r>
        <w:t xml:space="preserve">Педагогический дизайн предполагает разработку средств обучения, характеризующихся конечной педагогической эффективностью, методической целесообразностью, адекватностью технической реализации целям обучения. Функции педагогического дизайнера способен выполнять только методически грамотный педагог, так как педагогический дизайн программных средств обучения не ограничивается учетом </w:t>
      </w:r>
      <w:proofErr w:type="spellStart"/>
      <w:r>
        <w:t>психологопедагогических</w:t>
      </w:r>
      <w:proofErr w:type="spellEnd"/>
      <w:r>
        <w:t xml:space="preserve"> принципов обучения (как принято в методике преподавания), а предусматривает определение и реализацию как минимум следующих качеств создаваемого продукта:</w:t>
      </w:r>
    </w:p>
    <w:p w:rsidR="00266DEF" w:rsidRDefault="00266DEF" w:rsidP="00266DEF">
      <w:pPr>
        <w:pStyle w:val="a3"/>
      </w:pPr>
      <w:r>
        <w:t>– функциональные;</w:t>
      </w:r>
    </w:p>
    <w:p w:rsidR="00266DEF" w:rsidRDefault="00266DEF" w:rsidP="00266DEF">
      <w:pPr>
        <w:pStyle w:val="a3"/>
      </w:pPr>
      <w:r>
        <w:t>– педагогические;</w:t>
      </w:r>
    </w:p>
    <w:p w:rsidR="00266DEF" w:rsidRDefault="00266DEF" w:rsidP="00266DEF">
      <w:pPr>
        <w:pStyle w:val="a3"/>
      </w:pPr>
      <w:r>
        <w:t>– методические;</w:t>
      </w:r>
    </w:p>
    <w:p w:rsidR="00266DEF" w:rsidRDefault="00266DEF" w:rsidP="00266DEF">
      <w:pPr>
        <w:pStyle w:val="a3"/>
      </w:pPr>
      <w:r>
        <w:t>– психологические;</w:t>
      </w:r>
    </w:p>
    <w:p w:rsidR="00266DEF" w:rsidRDefault="00266DEF" w:rsidP="00266DEF">
      <w:pPr>
        <w:pStyle w:val="a3"/>
      </w:pPr>
      <w:r>
        <w:t>– технические;</w:t>
      </w:r>
    </w:p>
    <w:p w:rsidR="00266DEF" w:rsidRDefault="00266DEF" w:rsidP="00266DEF">
      <w:pPr>
        <w:pStyle w:val="a3"/>
      </w:pPr>
      <w:r>
        <w:t>– эстетические.</w:t>
      </w:r>
    </w:p>
    <w:p w:rsidR="00266DEF" w:rsidRDefault="00266DEF" w:rsidP="00266DEF">
      <w:pPr>
        <w:pStyle w:val="a3"/>
      </w:pPr>
      <w:r>
        <w:t xml:space="preserve">Педагогический дизайн средств обучения на основе использования </w:t>
      </w:r>
      <w:proofErr w:type="spellStart"/>
      <w:r>
        <w:t>мультимедийных</w:t>
      </w:r>
      <w:proofErr w:type="spellEnd"/>
      <w:r>
        <w:t xml:space="preserve"> технологий предполагает традиционно определение цели и задач, ожидаемых результатов обучения, структуры (общего дизайна), модулей, временных рамок, визуальных объектов, технической реализации.</w:t>
      </w:r>
    </w:p>
    <w:p w:rsidR="00266DEF" w:rsidRDefault="00266DEF" w:rsidP="00266DEF">
      <w:pPr>
        <w:pStyle w:val="a3"/>
      </w:pPr>
      <w:r>
        <w:t>Содержательный блок программного средства для обучения должен включать как минимум:</w:t>
      </w:r>
    </w:p>
    <w:p w:rsidR="00266DEF" w:rsidRDefault="00266DEF" w:rsidP="00266DEF">
      <w:pPr>
        <w:pStyle w:val="a3"/>
      </w:pPr>
      <w:r>
        <w:t>– описание сюжета;</w:t>
      </w:r>
    </w:p>
    <w:p w:rsidR="00266DEF" w:rsidRDefault="00266DEF" w:rsidP="00266DEF">
      <w:pPr>
        <w:pStyle w:val="a3"/>
      </w:pPr>
      <w:r>
        <w:t>– учебную цель;</w:t>
      </w:r>
    </w:p>
    <w:p w:rsidR="00266DEF" w:rsidRDefault="00266DEF" w:rsidP="00266DEF">
      <w:pPr>
        <w:pStyle w:val="a3"/>
      </w:pPr>
      <w:r>
        <w:t>– аудио- и видеоматериалы;</w:t>
      </w:r>
    </w:p>
    <w:p w:rsidR="00266DEF" w:rsidRDefault="00266DEF" w:rsidP="00266DEF">
      <w:pPr>
        <w:pStyle w:val="a3"/>
      </w:pPr>
      <w:r>
        <w:t>– графику, анимацию;</w:t>
      </w:r>
    </w:p>
    <w:p w:rsidR="00266DEF" w:rsidRDefault="00266DEF" w:rsidP="00266DEF">
      <w:pPr>
        <w:pStyle w:val="a3"/>
      </w:pPr>
      <w:r>
        <w:t xml:space="preserve">– языковой </w:t>
      </w:r>
      <w:proofErr w:type="gramStart"/>
      <w:r>
        <w:t>и(</w:t>
      </w:r>
      <w:proofErr w:type="gramEnd"/>
      <w:r>
        <w:t>или) речевой материал, подлежащий изучению, закреплению и контролю;</w:t>
      </w:r>
    </w:p>
    <w:p w:rsidR="00266DEF" w:rsidRDefault="00266DEF" w:rsidP="00266DEF">
      <w:pPr>
        <w:pStyle w:val="a3"/>
      </w:pPr>
      <w:r>
        <w:lastRenderedPageBreak/>
        <w:t>– указания на связь с тематикой;</w:t>
      </w:r>
    </w:p>
    <w:p w:rsidR="00266DEF" w:rsidRDefault="00266DEF" w:rsidP="00266DEF">
      <w:pPr>
        <w:pStyle w:val="a3"/>
      </w:pPr>
      <w:r>
        <w:t>– способы и особенности представления материала</w:t>
      </w:r>
    </w:p>
    <w:p w:rsidR="00266DEF" w:rsidRDefault="00266DEF" w:rsidP="00266DEF">
      <w:pPr>
        <w:pStyle w:val="a3"/>
      </w:pPr>
      <w:r>
        <w:t xml:space="preserve">Разработка </w:t>
      </w:r>
      <w:proofErr w:type="spellStart"/>
      <w:r>
        <w:t>мультимедийного</w:t>
      </w:r>
      <w:proofErr w:type="spellEnd"/>
      <w:r>
        <w:t xml:space="preserve"> курса на основе педагогического дизайна осуществляется в программной среде </w:t>
      </w:r>
      <w:proofErr w:type="spellStart"/>
      <w:r>
        <w:t>SpringSuite</w:t>
      </w:r>
      <w:proofErr w:type="spellEnd"/>
      <w:r>
        <w:t xml:space="preserve"> 9.7, позволяющей создать интерактивные курсы и тесты в рекордно короткие сроки, без дизайнера и программиста.</w:t>
      </w:r>
    </w:p>
    <w:p w:rsidR="00266DEF" w:rsidRDefault="00266DEF" w:rsidP="00266DEF">
      <w:pPr>
        <w:rPr>
          <w:rFonts w:ascii="Times New Roman" w:hAnsi="Times New Roman" w:cs="Times New Roman"/>
          <w:sz w:val="28"/>
          <w:szCs w:val="28"/>
        </w:rPr>
      </w:pPr>
      <w:r>
        <w:br w:type="page"/>
      </w:r>
    </w:p>
    <w:p w:rsidR="00266DEF" w:rsidRDefault="00266DEF" w:rsidP="00266DEF">
      <w:pPr>
        <w:pStyle w:val="2"/>
      </w:pPr>
      <w:bookmarkStart w:id="2" w:name="_Toc21460431"/>
      <w:r w:rsidRPr="00097C2A">
        <w:lastRenderedPageBreak/>
        <w:t xml:space="preserve">Конструктор электронных курсов </w:t>
      </w:r>
      <w:proofErr w:type="spellStart"/>
      <w:r w:rsidRPr="00097C2A">
        <w:t>iSpringSuite</w:t>
      </w:r>
      <w:bookmarkEnd w:id="2"/>
      <w:proofErr w:type="spellEnd"/>
    </w:p>
    <w:p w:rsidR="00266DEF" w:rsidRDefault="00266DEF" w:rsidP="00266DEF">
      <w:pPr>
        <w:pStyle w:val="a3"/>
      </w:pPr>
      <w:r>
        <w:t xml:space="preserve">Под учебным курсом будем понимать электронный учебный материал, структурированный в соответствии с определенными стандартами и спецификациями. </w:t>
      </w:r>
      <w:proofErr w:type="gramStart"/>
      <w:r>
        <w:t xml:space="preserve">Этим материалом может быть созданный в </w:t>
      </w:r>
      <w:proofErr w:type="spellStart"/>
      <w:r>
        <w:t>PowerPoint</w:t>
      </w:r>
      <w:proofErr w:type="spellEnd"/>
      <w:r>
        <w:t xml:space="preserve"> урок или курс, включающий в себя текст, графику, мультимедиа-элементы (анимацию, аудио, видео), тест/опрос и даже возможность взаимодействовать с обучающимся (интерактивность).</w:t>
      </w:r>
      <w:proofErr w:type="gramEnd"/>
    </w:p>
    <w:p w:rsidR="00266DEF" w:rsidRDefault="00266DEF" w:rsidP="00266DEF">
      <w:pPr>
        <w:pStyle w:val="a3"/>
      </w:pPr>
      <w:r>
        <w:t xml:space="preserve">С помощью программы </w:t>
      </w:r>
      <w:proofErr w:type="spellStart"/>
      <w:r>
        <w:t>iSpringSuite</w:t>
      </w:r>
      <w:proofErr w:type="spellEnd"/>
      <w:r>
        <w:t xml:space="preserve"> учебный курс может быть сохранен в специализированном формате, который позволяет произвести загрузку курса в систему дистанционного обучения (СДО), не потеряв при этом изначально заданную функциональность.</w:t>
      </w:r>
    </w:p>
    <w:p w:rsidR="00266DEF" w:rsidRDefault="00266DEF" w:rsidP="00266DEF">
      <w:pPr>
        <w:pStyle w:val="a3"/>
      </w:pPr>
      <w:r>
        <w:t xml:space="preserve">К учебным курсам в данном контексте также можно отнести тесты или опросы, разработанные с помощью редактора </w:t>
      </w:r>
      <w:proofErr w:type="spellStart"/>
      <w:r>
        <w:t>iSpringQuizMaker</w:t>
      </w:r>
      <w:proofErr w:type="spellEnd"/>
      <w:r>
        <w:t>, которые могут быть загружены в СДО и самостоятельно, и в составе более комплексного учебного материала.</w:t>
      </w:r>
    </w:p>
    <w:p w:rsidR="00266DEF" w:rsidRDefault="00266DEF" w:rsidP="00266DEF">
      <w:pPr>
        <w:pStyle w:val="a3"/>
      </w:pPr>
      <w:r>
        <w:t xml:space="preserve">Спектр поддерживаемых стандартов позволяет сохранить учебные курсы для загрузки во все наиболее известные и распространенные СДО, включая как зарубежные </w:t>
      </w:r>
      <w:proofErr w:type="spellStart"/>
      <w:r>
        <w:t>Moodle</w:t>
      </w:r>
      <w:proofErr w:type="spellEnd"/>
      <w:r>
        <w:t xml:space="preserve"> и </w:t>
      </w:r>
      <w:proofErr w:type="spellStart"/>
      <w:r>
        <w:t>Blackboard</w:t>
      </w:r>
      <w:proofErr w:type="spellEnd"/>
      <w:r>
        <w:t xml:space="preserve">, так и отечественные </w:t>
      </w:r>
      <w:proofErr w:type="spellStart"/>
      <w:r>
        <w:t>WebSoft</w:t>
      </w:r>
      <w:proofErr w:type="spellEnd"/>
      <w:r>
        <w:t xml:space="preserve"> от компании </w:t>
      </w:r>
      <w:proofErr w:type="spellStart"/>
      <w:r>
        <w:t>WebTutor</w:t>
      </w:r>
      <w:proofErr w:type="spellEnd"/>
      <w:r>
        <w:t xml:space="preserve"> и </w:t>
      </w:r>
      <w:proofErr w:type="spellStart"/>
      <w:r>
        <w:t>eLearningServer</w:t>
      </w:r>
      <w:proofErr w:type="spellEnd"/>
      <w:r>
        <w:t xml:space="preserve"> 4G от компании </w:t>
      </w:r>
      <w:proofErr w:type="spellStart"/>
      <w:r>
        <w:t>ГиперМетод</w:t>
      </w:r>
      <w:proofErr w:type="spellEnd"/>
      <w:r>
        <w:t>. При этом процесс сохранения учебного курса называется публикацией.</w:t>
      </w:r>
    </w:p>
    <w:p w:rsidR="00266DEF" w:rsidRDefault="00266DEF" w:rsidP="00266DEF">
      <w:pPr>
        <w:pStyle w:val="a3"/>
      </w:pPr>
      <w:r w:rsidRPr="00097C2A">
        <w:t xml:space="preserve">Конструктор </w:t>
      </w:r>
      <w:proofErr w:type="spellStart"/>
      <w:r>
        <w:t>iSpringSuite</w:t>
      </w:r>
      <w:proofErr w:type="gramStart"/>
      <w:r w:rsidRPr="00097C2A">
        <w:t>работает</w:t>
      </w:r>
      <w:proofErr w:type="spellEnd"/>
      <w:proofErr w:type="gramEnd"/>
      <w:r w:rsidRPr="00097C2A">
        <w:t xml:space="preserve"> в интуитивно понятном интерфейсе </w:t>
      </w:r>
      <w:proofErr w:type="spellStart"/>
      <w:r w:rsidRPr="00097C2A">
        <w:t>PowerPoint</w:t>
      </w:r>
      <w:proofErr w:type="spellEnd"/>
      <w:r>
        <w:t xml:space="preserve">, что дает </w:t>
      </w:r>
      <w:r w:rsidRPr="00A44B9D">
        <w:t>возможность без обучения освоить функционал программы и в короткие сроки собрать курс, а яркий адаптивный дизайн помогает экономить время на разработке.</w:t>
      </w:r>
      <w:r>
        <w:t xml:space="preserve"> Для самостоятельного изучения доступна большая база знаний и видео уроков.</w:t>
      </w:r>
    </w:p>
    <w:p w:rsidR="00266DEF" w:rsidRDefault="00266DEF" w:rsidP="00266DEF">
      <w:pPr>
        <w:pStyle w:val="a3"/>
      </w:pPr>
      <w:r>
        <w:t>Встроенные ауди</w:t>
      </w:r>
      <w:proofErr w:type="gramStart"/>
      <w:r>
        <w:t>о-</w:t>
      </w:r>
      <w:proofErr w:type="gramEnd"/>
      <w:r>
        <w:t xml:space="preserve"> и </w:t>
      </w:r>
      <w:proofErr w:type="spellStart"/>
      <w:r>
        <w:t>видеоредактор</w:t>
      </w:r>
      <w:proofErr w:type="spellEnd"/>
      <w:r>
        <w:t xml:space="preserve">, запись экрана, интерактивности, программа для интерактивных книг, редактор тестов — позволяют создавать разные виды </w:t>
      </w:r>
      <w:proofErr w:type="spellStart"/>
      <w:r>
        <w:t>контента</w:t>
      </w:r>
      <w:proofErr w:type="spellEnd"/>
      <w:r>
        <w:t xml:space="preserve"> в одном окне.</w:t>
      </w:r>
    </w:p>
    <w:p w:rsidR="00266DEF" w:rsidRDefault="00266DEF" w:rsidP="00266DEF">
      <w:pPr>
        <w:pStyle w:val="a3"/>
      </w:pPr>
      <w:r>
        <w:t xml:space="preserve">Курсы, созданные с </w:t>
      </w:r>
      <w:proofErr w:type="spellStart"/>
      <w:r>
        <w:t>iSpring</w:t>
      </w:r>
      <w:proofErr w:type="spellEnd"/>
      <w:r>
        <w:t xml:space="preserve">, комфортно проходить с телефонов и планшетов на любой платформе: </w:t>
      </w:r>
      <w:proofErr w:type="spellStart"/>
      <w:r>
        <w:t>iOS</w:t>
      </w:r>
      <w:proofErr w:type="spellEnd"/>
      <w:r>
        <w:t xml:space="preserve">, </w:t>
      </w:r>
      <w:proofErr w:type="spellStart"/>
      <w:r>
        <w:t>Android</w:t>
      </w:r>
      <w:proofErr w:type="spellEnd"/>
      <w:r>
        <w:t xml:space="preserve"> и </w:t>
      </w:r>
      <w:proofErr w:type="spellStart"/>
      <w:r>
        <w:t>WindowsPhone</w:t>
      </w:r>
      <w:proofErr w:type="spellEnd"/>
      <w:r>
        <w:t>.</w:t>
      </w:r>
    </w:p>
    <w:p w:rsidR="00266DEF" w:rsidRDefault="00266DEF" w:rsidP="00266DEF">
      <w:pPr>
        <w:pStyle w:val="a3"/>
      </w:pPr>
      <w:r>
        <w:lastRenderedPageBreak/>
        <w:t xml:space="preserve">Большая библиотека </w:t>
      </w:r>
      <w:proofErr w:type="spellStart"/>
      <w:r>
        <w:t>контента</w:t>
      </w:r>
      <w:proofErr w:type="spellEnd"/>
      <w:r>
        <w:t>, содержащая красочные курсы, фоны, темы, персонажи, фотографии, иконки, оснащена быстрым и удобным поиском.</w:t>
      </w:r>
    </w:p>
    <w:p w:rsidR="00266DEF" w:rsidRDefault="00266DEF" w:rsidP="00266DEF">
      <w:pPr>
        <w:pStyle w:val="a3"/>
      </w:pPr>
      <w:r>
        <w:t xml:space="preserve">При публикации курса сохраняются все </w:t>
      </w:r>
      <w:proofErr w:type="spellStart"/>
      <w:r>
        <w:t>эффектыPowerPoint</w:t>
      </w:r>
      <w:proofErr w:type="spellEnd"/>
      <w:r>
        <w:t xml:space="preserve">: стили текста, переходы, триггеры, </w:t>
      </w:r>
      <w:proofErr w:type="spellStart"/>
      <w:r>
        <w:t>анимация</w:t>
      </w:r>
      <w:proofErr w:type="gramStart"/>
      <w:r>
        <w:t>.Г</w:t>
      </w:r>
      <w:proofErr w:type="gramEnd"/>
      <w:r>
        <w:t>отовый</w:t>
      </w:r>
      <w:proofErr w:type="spellEnd"/>
      <w:r>
        <w:t xml:space="preserve"> курс будет проигрываться так же, как при просмотре в </w:t>
      </w:r>
      <w:proofErr w:type="spellStart"/>
      <w:r>
        <w:t>PowerPoint</w:t>
      </w:r>
      <w:proofErr w:type="spellEnd"/>
      <w:r>
        <w:t>.</w:t>
      </w:r>
    </w:p>
    <w:p w:rsidR="00266DEF" w:rsidRDefault="00266DEF" w:rsidP="00266DEF">
      <w:pPr>
        <w:pStyle w:val="a3"/>
      </w:pPr>
      <w:proofErr w:type="spellStart"/>
      <w:r>
        <w:t>iSpringSuite</w:t>
      </w:r>
      <w:proofErr w:type="spellEnd"/>
      <w:r>
        <w:t xml:space="preserve"> – это отечественный продукт </w:t>
      </w:r>
      <w:proofErr w:type="spellStart"/>
      <w:r>
        <w:t>срусскоязычной</w:t>
      </w:r>
      <w:proofErr w:type="spellEnd"/>
      <w:r>
        <w:t xml:space="preserve"> технической поддержкой. Основное отличие </w:t>
      </w:r>
      <w:proofErr w:type="spellStart"/>
      <w:r>
        <w:t>iSpringSuite</w:t>
      </w:r>
      <w:proofErr w:type="spellEnd"/>
      <w:r>
        <w:t xml:space="preserve"> от других редакторов заключается в том, что изначально это не самостоятельное приложение, а надстройка, дополнение к самому популярному редактору презентаций </w:t>
      </w:r>
      <w:proofErr w:type="spellStart"/>
      <w:r>
        <w:t>MicrosoftPowerPoint</w:t>
      </w:r>
      <w:proofErr w:type="spellEnd"/>
    </w:p>
    <w:p w:rsidR="00266DEF" w:rsidRDefault="00266DEF" w:rsidP="00266DEF">
      <w:pPr>
        <w:pStyle w:val="a3"/>
      </w:pPr>
      <w:r>
        <w:t>Основные преимущества конструктора:</w:t>
      </w:r>
    </w:p>
    <w:p w:rsidR="00266DEF" w:rsidRDefault="00266DEF" w:rsidP="00266DEF">
      <w:pPr>
        <w:pStyle w:val="a3"/>
        <w:numPr>
          <w:ilvl w:val="0"/>
          <w:numId w:val="9"/>
        </w:numPr>
      </w:pPr>
      <w:r>
        <w:t>Высокая скорость разработки.</w:t>
      </w:r>
    </w:p>
    <w:p w:rsidR="00266DEF" w:rsidRDefault="00266DEF" w:rsidP="00266DEF">
      <w:pPr>
        <w:pStyle w:val="a3"/>
        <w:numPr>
          <w:ilvl w:val="0"/>
          <w:numId w:val="9"/>
        </w:numPr>
      </w:pPr>
      <w:r>
        <w:t>Готовые шаблоны интерактивных объектов.</w:t>
      </w:r>
    </w:p>
    <w:p w:rsidR="00266DEF" w:rsidRDefault="00266DEF" w:rsidP="00266DEF">
      <w:pPr>
        <w:pStyle w:val="a3"/>
        <w:numPr>
          <w:ilvl w:val="0"/>
          <w:numId w:val="9"/>
        </w:numPr>
      </w:pPr>
      <w:r>
        <w:t>Удобный редактор диалоговых тренажёров.</w:t>
      </w:r>
    </w:p>
    <w:p w:rsidR="00266DEF" w:rsidRDefault="00266DEF" w:rsidP="00266DEF">
      <w:pPr>
        <w:pStyle w:val="a3"/>
        <w:numPr>
          <w:ilvl w:val="0"/>
          <w:numId w:val="9"/>
        </w:numPr>
      </w:pPr>
      <w:r>
        <w:t xml:space="preserve">Наличие библиотеки </w:t>
      </w:r>
      <w:proofErr w:type="spellStart"/>
      <w:r>
        <w:t>контента</w:t>
      </w:r>
      <w:proofErr w:type="spellEnd"/>
      <w:r>
        <w:t>.</w:t>
      </w:r>
    </w:p>
    <w:p w:rsidR="00266DEF" w:rsidRPr="00097C2A" w:rsidRDefault="00266DEF" w:rsidP="00266DEF">
      <w:pPr>
        <w:pStyle w:val="a3"/>
        <w:numPr>
          <w:ilvl w:val="0"/>
          <w:numId w:val="9"/>
        </w:numPr>
      </w:pPr>
      <w:r>
        <w:t>Невысокая цена (в сравнении с зарубежными конкурентами).</w:t>
      </w:r>
    </w:p>
    <w:p w:rsidR="003C1364" w:rsidRPr="00293A1D" w:rsidRDefault="00266DEF" w:rsidP="003C1364">
      <w:pPr>
        <w:pStyle w:val="a3"/>
      </w:pPr>
      <w:r>
        <w:br w:type="page"/>
      </w:r>
      <w:r w:rsidR="003C1364" w:rsidRPr="00CB7963">
        <w:lastRenderedPageBreak/>
        <w:t>Тема</w:t>
      </w:r>
      <w:r w:rsidR="003C1364">
        <w:t xml:space="preserve"> использования ММ технологий в профессиональном образовании</w:t>
      </w:r>
      <w:r w:rsidR="003C1364" w:rsidRPr="00CB7963">
        <w:t xml:space="preserve"> актуальна в современной педагогике, поскольку позволяет оптимизировать педагогический процесс для достижения наивысших </w:t>
      </w:r>
      <w:proofErr w:type="spellStart"/>
      <w:r w:rsidR="003C1364" w:rsidRPr="00CB7963">
        <w:t>результатов</w:t>
      </w:r>
      <w:proofErr w:type="gramStart"/>
      <w:r w:rsidR="003C1364" w:rsidRPr="00CB7963">
        <w:t>.</w:t>
      </w:r>
      <w:r w:rsidR="003C1364" w:rsidRPr="00293A1D">
        <w:t>У</w:t>
      </w:r>
      <w:proofErr w:type="gramEnd"/>
      <w:r w:rsidR="003C1364" w:rsidRPr="00293A1D">
        <w:t>чебный</w:t>
      </w:r>
      <w:proofErr w:type="spellEnd"/>
      <w:r w:rsidR="003C1364" w:rsidRPr="00293A1D">
        <w:t xml:space="preserve"> потенциал </w:t>
      </w:r>
      <w:proofErr w:type="spellStart"/>
      <w:r w:rsidR="003C1364" w:rsidRPr="00293A1D">
        <w:t>мультимедийных</w:t>
      </w:r>
      <w:proofErr w:type="spellEnd"/>
      <w:r w:rsidR="003C1364" w:rsidRPr="00293A1D">
        <w:t xml:space="preserve"> технологий позволяет существенно повлиять на все составляющие обучения – цели, содержание и методы обучения.</w:t>
      </w:r>
    </w:p>
    <w:p w:rsidR="003C1364" w:rsidRDefault="003C1364" w:rsidP="003C1364">
      <w:pPr>
        <w:pStyle w:val="a3"/>
      </w:pPr>
      <w:r>
        <w:t xml:space="preserve">Педагогический дизайн нужен для того, чтобы учащиеся не были перегружены информацией. Ведь разрабатывая электронный учебно-методический комплекс, преподаватель старается поместить свой материал в курс, которого часто </w:t>
      </w:r>
      <w:proofErr w:type="gramStart"/>
      <w:r>
        <w:t>очень много</w:t>
      </w:r>
      <w:proofErr w:type="gramEnd"/>
      <w:r>
        <w:t xml:space="preserve">. А в наше время человек сильно перегружен информацией. </w:t>
      </w:r>
    </w:p>
    <w:p w:rsidR="003C1364" w:rsidRDefault="003C1364" w:rsidP="003C1364">
      <w:pPr>
        <w:pStyle w:val="a3"/>
      </w:pPr>
      <w:r>
        <w:t xml:space="preserve">Поэтому используют специальные подходы, чтобы учащийся получил только нужную информацию, которая ему необходима и главное, чтобы он начал ее использовать. </w:t>
      </w:r>
    </w:p>
    <w:p w:rsidR="003C1364" w:rsidRDefault="003C1364" w:rsidP="003C1364">
      <w:pPr>
        <w:pStyle w:val="a3"/>
      </w:pPr>
      <w:r>
        <w:t xml:space="preserve">Одной из проблем эффективности дистанционного обучения заключается в том, что студент не запоминает то, что находится в электронном учебно-методическом комплексе. У студента не активируется внимание. </w:t>
      </w:r>
    </w:p>
    <w:p w:rsidR="003C1364" w:rsidRDefault="003C1364" w:rsidP="003C1364">
      <w:pPr>
        <w:pStyle w:val="a3"/>
      </w:pPr>
      <w:r>
        <w:t xml:space="preserve">Педагогическое проектирование на сегодняшний день является лучшим средством от перегрузки информацией. Здесь подбирается момент, когда учащийся будет нуждаться в этой информации, следовательно, у него будет мотивация, и обучение сможет стать эффективным. </w:t>
      </w:r>
    </w:p>
    <w:p w:rsidR="003C1364" w:rsidRDefault="003C1364" w:rsidP="003C1364">
      <w:pPr>
        <w:pStyle w:val="a3"/>
      </w:pPr>
      <w:r>
        <w:t xml:space="preserve">Педагогический дизайн – это способ улучшить обучение с помощью детальной проработки потребностей, контекста обучения и систематизации разработки учебных материалов, он отлично подходит и для дистанционного и для очного обучения. </w:t>
      </w:r>
    </w:p>
    <w:p w:rsidR="003C1364" w:rsidRDefault="003C1364" w:rsidP="003C1364">
      <w:pPr>
        <w:pStyle w:val="a3"/>
      </w:pPr>
      <w:r>
        <w:t xml:space="preserve">В педагогическом проектировании сочетаются в гармонии искусство и наука. В его основе заложено много научных исследований, медицинских данных о том, как работает мозг, как человек учится, философские теории. </w:t>
      </w:r>
    </w:p>
    <w:p w:rsidR="003C1364" w:rsidRDefault="003C1364" w:rsidP="003C1364">
      <w:pPr>
        <w:pStyle w:val="a3"/>
      </w:pPr>
      <w:r>
        <w:t xml:space="preserve">Согласно философским теориям, которые используются в педагогическом дизайне, утверждается, что знания создаются из опыта. В </w:t>
      </w:r>
      <w:r>
        <w:lastRenderedPageBreak/>
        <w:t xml:space="preserve">электронном учебно-методическом комплексе или курсе нужно дать учащемуся возможность получить максимальный опыт по исследуемому предмету. Поэтому, учащийся получает много практики, которая привязана к контексту. Задания должны быть интегрированы с реальными рабочими задачами, иначе применить изученный материал в будущей профессии будет очень сложно. </w:t>
      </w:r>
    </w:p>
    <w:p w:rsidR="003C1364" w:rsidRDefault="003C1364" w:rsidP="003C1364">
      <w:pPr>
        <w:pStyle w:val="a3"/>
      </w:pPr>
      <w:r>
        <w:t xml:space="preserve">Использование </w:t>
      </w:r>
      <w:proofErr w:type="spellStart"/>
      <w:r>
        <w:t>мультимедийных</w:t>
      </w:r>
      <w:proofErr w:type="spellEnd"/>
      <w:r>
        <w:t xml:space="preserve"> технологий на принципах педагогического дизайна позволяет сделать обучение более эффективным, комфортным и интересным с возможностью применения знаний в реальной жизни. А все это вместе позволит достичь итоговых целей и задач курса. </w:t>
      </w:r>
    </w:p>
    <w:p w:rsidR="003C1364" w:rsidRDefault="003C1364" w:rsidP="003C1364">
      <w:pPr>
        <w:pStyle w:val="a3"/>
      </w:pPr>
      <w:r>
        <w:t xml:space="preserve">Проект разработки курса по дисциплине «Общий курс фотографии» показал, что применение педагогического дизайна при разработке дает такие преимущества как: </w:t>
      </w:r>
    </w:p>
    <w:p w:rsidR="003C1364" w:rsidRDefault="003C1364" w:rsidP="003C1364">
      <w:pPr>
        <w:pStyle w:val="a3"/>
      </w:pPr>
      <w:r>
        <w:t xml:space="preserve">• Учащиеся получают возможность получить полное представление о предстоящем учебном процессе и о действиях, которые необходимо выполнить для достижения результата. </w:t>
      </w:r>
    </w:p>
    <w:p w:rsidR="003C1364" w:rsidRDefault="003C1364" w:rsidP="003C1364">
      <w:pPr>
        <w:pStyle w:val="a3"/>
      </w:pPr>
      <w:r>
        <w:t>• Учащиеся получают возможность последовательно продвигаться по курсу обучения без лишних вопросов.</w:t>
      </w:r>
    </w:p>
    <w:p w:rsidR="003C1364" w:rsidRDefault="003C1364" w:rsidP="003C1364">
      <w:pPr>
        <w:pStyle w:val="a3"/>
      </w:pPr>
      <w:r>
        <w:t xml:space="preserve">• Устанавливаются связи между педагогикой и технологиями, позволяя одному выгодно дополнять другое </w:t>
      </w:r>
    </w:p>
    <w:p w:rsidR="003C1364" w:rsidRDefault="003C1364" w:rsidP="003C1364">
      <w:pPr>
        <w:pStyle w:val="a3"/>
      </w:pPr>
      <w:r>
        <w:t xml:space="preserve">В заключение стоит отметить, что с помощью технологий педагогического </w:t>
      </w:r>
      <w:proofErr w:type="spellStart"/>
      <w:r>
        <w:t>дизайнамы</w:t>
      </w:r>
      <w:proofErr w:type="spellEnd"/>
      <w:r>
        <w:t xml:space="preserve"> имеем возможность максимально эффективно и лаконично передать учащемуся знания за счет анализа потребностей в обучении и поставленных перед курсом целей и </w:t>
      </w:r>
      <w:proofErr w:type="spellStart"/>
      <w:r>
        <w:t>задач</w:t>
      </w:r>
      <w:proofErr w:type="gramStart"/>
      <w:r>
        <w:t>,к</w:t>
      </w:r>
      <w:proofErr w:type="gramEnd"/>
      <w:r>
        <w:t>оторые</w:t>
      </w:r>
      <w:proofErr w:type="spellEnd"/>
      <w:r>
        <w:t xml:space="preserve"> становятся понятны, очевидны, а главное, интересны. </w:t>
      </w:r>
    </w:p>
    <w:p w:rsidR="003C1364" w:rsidRDefault="003C1364" w:rsidP="003C136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266DEF" w:rsidRDefault="00266DEF" w:rsidP="00266DEF">
      <w:pPr>
        <w:rPr>
          <w:rFonts w:ascii="Times New Roman" w:hAnsi="Times New Roman" w:cs="Times New Roman"/>
          <w:sz w:val="28"/>
          <w:szCs w:val="28"/>
        </w:rPr>
      </w:pPr>
    </w:p>
    <w:p w:rsidR="00710226" w:rsidRDefault="00710226"/>
    <w:sectPr w:rsidR="00710226" w:rsidSect="007102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variable"/>
    <w:sig w:usb0="00000000" w:usb1="10000000" w:usb2="00000000" w:usb3="00000000" w:csb0="80000000" w:csb1="00000000"/>
  </w:font>
  <w:font w:name="Times New Roman">
    <w:panose1 w:val="02020603050405020304"/>
    <w:charset w:val="CC"/>
    <w:family w:val="roman"/>
    <w:pitch w:val="variable"/>
    <w:sig w:usb0="E0002AFF" w:usb1="00007843" w:usb2="00000001" w:usb3="00000000" w:csb0="000001FF" w:csb1="00000000"/>
  </w:font>
  <w:font w:name="Courier New">
    <w:panose1 w:val="02070309020205020404"/>
    <w:charset w:val="CC"/>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7213"/>
    <w:multiLevelType w:val="multilevel"/>
    <w:tmpl w:val="4A0C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A39EC"/>
    <w:multiLevelType w:val="multilevel"/>
    <w:tmpl w:val="B350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405B0"/>
    <w:multiLevelType w:val="hybridMultilevel"/>
    <w:tmpl w:val="DAEC2634"/>
    <w:lvl w:ilvl="0" w:tplc="C1545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E93E73"/>
    <w:multiLevelType w:val="multilevel"/>
    <w:tmpl w:val="170C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E48F3"/>
    <w:multiLevelType w:val="multilevel"/>
    <w:tmpl w:val="94B44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F31D00"/>
    <w:multiLevelType w:val="multilevel"/>
    <w:tmpl w:val="86C6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470806"/>
    <w:multiLevelType w:val="hybridMultilevel"/>
    <w:tmpl w:val="0A582E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B43F82"/>
    <w:multiLevelType w:val="multilevel"/>
    <w:tmpl w:val="3580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927503"/>
    <w:multiLevelType w:val="multilevel"/>
    <w:tmpl w:val="B0EA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8"/>
  </w:num>
  <w:num w:numId="5">
    <w:abstractNumId w:val="5"/>
  </w:num>
  <w:num w:numId="6">
    <w:abstractNumId w:val="0"/>
  </w:num>
  <w:num w:numId="7">
    <w:abstractNumId w:val="1"/>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266DEF"/>
    <w:rsid w:val="000B0D78"/>
    <w:rsid w:val="00266DEF"/>
    <w:rsid w:val="002C74CE"/>
    <w:rsid w:val="0033292D"/>
    <w:rsid w:val="003C1364"/>
    <w:rsid w:val="005B5DF7"/>
    <w:rsid w:val="00710226"/>
    <w:rsid w:val="00761639"/>
    <w:rsid w:val="00BC0D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DEF"/>
    <w:pPr>
      <w:spacing w:after="160" w:line="259" w:lineRule="auto"/>
    </w:pPr>
  </w:style>
  <w:style w:type="paragraph" w:styleId="1">
    <w:name w:val="heading 1"/>
    <w:basedOn w:val="a"/>
    <w:next w:val="a"/>
    <w:link w:val="10"/>
    <w:uiPriority w:val="9"/>
    <w:qFormat/>
    <w:rsid w:val="00266DEF"/>
    <w:pPr>
      <w:keepNext/>
      <w:keepLines/>
      <w:spacing w:after="560" w:line="240" w:lineRule="auto"/>
      <w:jc w:val="center"/>
      <w:outlineLvl w:val="0"/>
    </w:pPr>
    <w:rPr>
      <w:rFonts w:ascii="Times New Roman" w:eastAsiaTheme="majorEastAsia" w:hAnsi="Times New Roman" w:cstheme="majorBidi"/>
      <w:b/>
      <w:caps/>
      <w:color w:val="000000" w:themeColor="text1"/>
      <w:sz w:val="32"/>
      <w:szCs w:val="32"/>
    </w:rPr>
  </w:style>
  <w:style w:type="paragraph" w:styleId="2">
    <w:name w:val="heading 2"/>
    <w:basedOn w:val="a"/>
    <w:next w:val="a"/>
    <w:link w:val="20"/>
    <w:uiPriority w:val="9"/>
    <w:unhideWhenUsed/>
    <w:qFormat/>
    <w:rsid w:val="00266DEF"/>
    <w:pPr>
      <w:keepNext/>
      <w:keepLines/>
      <w:spacing w:after="120"/>
      <w:jc w:val="center"/>
      <w:outlineLvl w:val="1"/>
    </w:pPr>
    <w:rPr>
      <w:rFonts w:ascii="Times New Roman" w:eastAsiaTheme="majorEastAsia" w:hAnsi="Times New Roman" w:cstheme="majorBidi"/>
      <w:b/>
      <w:sz w:val="32"/>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6DEF"/>
    <w:rPr>
      <w:rFonts w:ascii="Times New Roman" w:eastAsiaTheme="majorEastAsia" w:hAnsi="Times New Roman" w:cstheme="majorBidi"/>
      <w:b/>
      <w:caps/>
      <w:color w:val="000000" w:themeColor="text1"/>
      <w:sz w:val="32"/>
      <w:szCs w:val="32"/>
    </w:rPr>
  </w:style>
  <w:style w:type="character" w:customStyle="1" w:styleId="20">
    <w:name w:val="Заголовок 2 Знак"/>
    <w:basedOn w:val="a0"/>
    <w:link w:val="2"/>
    <w:uiPriority w:val="9"/>
    <w:rsid w:val="00266DEF"/>
    <w:rPr>
      <w:rFonts w:ascii="Times New Roman" w:eastAsiaTheme="majorEastAsia" w:hAnsi="Times New Roman" w:cstheme="majorBidi"/>
      <w:b/>
      <w:sz w:val="32"/>
      <w:szCs w:val="26"/>
    </w:rPr>
  </w:style>
  <w:style w:type="paragraph" w:customStyle="1" w:styleId="a3">
    <w:name w:val="Диплом"/>
    <w:basedOn w:val="a"/>
    <w:link w:val="a4"/>
    <w:qFormat/>
    <w:rsid w:val="00266DEF"/>
    <w:pPr>
      <w:spacing w:after="0" w:line="360" w:lineRule="auto"/>
      <w:ind w:firstLine="709"/>
      <w:jc w:val="both"/>
    </w:pPr>
    <w:rPr>
      <w:rFonts w:ascii="Times New Roman" w:hAnsi="Times New Roman" w:cs="Times New Roman"/>
      <w:sz w:val="28"/>
      <w:szCs w:val="28"/>
    </w:rPr>
  </w:style>
  <w:style w:type="character" w:customStyle="1" w:styleId="a4">
    <w:name w:val="Диплом Знак"/>
    <w:basedOn w:val="a0"/>
    <w:link w:val="a3"/>
    <w:rsid w:val="00266DEF"/>
    <w:rPr>
      <w:rFonts w:ascii="Times New Roman" w:hAnsi="Times New Roman" w:cs="Times New Roman"/>
      <w:sz w:val="28"/>
      <w:szCs w:val="28"/>
    </w:rPr>
  </w:style>
  <w:style w:type="table" w:styleId="a5">
    <w:name w:val="Table Grid"/>
    <w:basedOn w:val="a1"/>
    <w:uiPriority w:val="39"/>
    <w:rsid w:val="00266D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66DEF"/>
    <w:pPr>
      <w:ind w:left="720"/>
      <w:contextualSpacing/>
    </w:pPr>
  </w:style>
  <w:style w:type="paragraph" w:styleId="a7">
    <w:name w:val="No Spacing"/>
    <w:uiPriority w:val="1"/>
    <w:qFormat/>
    <w:rsid w:val="002C74C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4118</Words>
  <Characters>23476</Characters>
  <Application>Microsoft Office Word</Application>
  <DocSecurity>0</DocSecurity>
  <Lines>195</Lines>
  <Paragraphs>55</Paragraphs>
  <ScaleCrop>false</ScaleCrop>
  <Company>Grizli777</Company>
  <LinksUpToDate>false</LinksUpToDate>
  <CharactersWithSpaces>27539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6</cp:revision>
  <dcterms:created xsi:type="dcterms:W3CDTF">2019-10-08T18:44:00Z</dcterms:created>
  <dcterms:modified xsi:type="dcterms:W3CDTF">2019-10-10T17:37:00Z</dcterms:modified>
</cp:coreProperties>
</file>