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92D3" w14:textId="10DE020E" w:rsidR="008059FF" w:rsidRPr="008059FF" w:rsidRDefault="00C627D7" w:rsidP="008059FF">
      <w:pPr>
        <w:rPr>
          <w:b/>
          <w:bCs/>
        </w:rPr>
      </w:pPr>
      <w:r>
        <w:rPr>
          <w:b/>
          <w:bCs/>
        </w:rPr>
        <w:t>К</w:t>
      </w:r>
      <w:r w:rsidR="008059FF" w:rsidRPr="008059FF">
        <w:rPr>
          <w:b/>
          <w:bCs/>
        </w:rPr>
        <w:t>онспект открытого занятия: «В гости к ёжику»</w:t>
      </w:r>
    </w:p>
    <w:p w14:paraId="29BA88A3" w14:textId="717564A1" w:rsidR="008059FF" w:rsidRPr="008059FF" w:rsidRDefault="008059FF" w:rsidP="008059FF">
      <w:r>
        <w:t>К</w:t>
      </w:r>
      <w:r w:rsidRPr="008059FF">
        <w:t>онспект, посвящен автоматизации звуков </w:t>
      </w:r>
      <w:r w:rsidRPr="008059FF">
        <w:rPr>
          <w:b/>
          <w:bCs/>
        </w:rPr>
        <w:t>[ф]</w:t>
      </w:r>
      <w:r w:rsidRPr="008059FF">
        <w:t> и </w:t>
      </w:r>
      <w:r w:rsidRPr="008059FF">
        <w:rPr>
          <w:b/>
          <w:bCs/>
        </w:rPr>
        <w:t>[ф']</w:t>
      </w:r>
      <w:r w:rsidR="00C627D7">
        <w:t>.</w:t>
      </w:r>
    </w:p>
    <w:p w14:paraId="7418A2D6" w14:textId="77777777" w:rsidR="008059FF" w:rsidRPr="008059FF" w:rsidRDefault="008059FF" w:rsidP="008059FF">
      <w:r w:rsidRPr="008059FF">
        <w:rPr>
          <w:b/>
          <w:bCs/>
        </w:rPr>
        <w:t>Цель:</w:t>
      </w:r>
      <w:r w:rsidRPr="008059FF">
        <w:t> Формирование звуковой культуры речи у детей 3-4 лет.</w:t>
      </w:r>
    </w:p>
    <w:p w14:paraId="702BF2D6" w14:textId="77777777" w:rsidR="008059FF" w:rsidRPr="008059FF" w:rsidRDefault="008059FF" w:rsidP="008059FF">
      <w:r w:rsidRPr="008059FF">
        <w:rPr>
          <w:b/>
          <w:bCs/>
        </w:rPr>
        <w:t>Задачи:</w:t>
      </w:r>
    </w:p>
    <w:p w14:paraId="610FE8C3" w14:textId="0E30089A" w:rsidR="008059FF" w:rsidRPr="008059FF" w:rsidRDefault="008059FF" w:rsidP="008059FF">
      <w:pPr>
        <w:numPr>
          <w:ilvl w:val="0"/>
          <w:numId w:val="1"/>
        </w:numPr>
        <w:ind w:left="0" w:firstLine="709"/>
      </w:pPr>
      <w:r w:rsidRPr="008059FF">
        <w:rPr>
          <w:b/>
          <w:bCs/>
        </w:rPr>
        <w:t>Образовательные</w:t>
      </w:r>
      <w:r w:rsidR="00C627D7" w:rsidRPr="008059FF">
        <w:rPr>
          <w:b/>
          <w:bCs/>
        </w:rPr>
        <w:t>:</w:t>
      </w:r>
      <w:r w:rsidR="00C627D7" w:rsidRPr="008059FF">
        <w:t xml:space="preserve"> упражнять</w:t>
      </w:r>
      <w:r w:rsidRPr="008059FF">
        <w:t xml:space="preserve"> детей в четком произнесении звуков </w:t>
      </w:r>
      <w:r w:rsidRPr="008059FF">
        <w:rPr>
          <w:b/>
          <w:bCs/>
        </w:rPr>
        <w:t>[ф]</w:t>
      </w:r>
      <w:r w:rsidRPr="008059FF">
        <w:t> и </w:t>
      </w:r>
      <w:r w:rsidRPr="008059FF">
        <w:rPr>
          <w:b/>
          <w:bCs/>
        </w:rPr>
        <w:t>[ф']</w:t>
      </w:r>
      <w:r w:rsidRPr="008059FF">
        <w:t> (изолированно, в слогах и словах); способствовать формированию интонационной выразительности речи.</w:t>
      </w:r>
    </w:p>
    <w:p w14:paraId="3A6165C5" w14:textId="2A53D16E" w:rsidR="008059FF" w:rsidRPr="008059FF" w:rsidRDefault="008059FF" w:rsidP="008059FF">
      <w:pPr>
        <w:numPr>
          <w:ilvl w:val="0"/>
          <w:numId w:val="1"/>
        </w:numPr>
        <w:ind w:left="0" w:firstLine="709"/>
      </w:pPr>
      <w:r w:rsidRPr="008059FF">
        <w:rPr>
          <w:b/>
          <w:bCs/>
        </w:rPr>
        <w:t>Развивающие</w:t>
      </w:r>
      <w:r w:rsidR="00C627D7" w:rsidRPr="008059FF">
        <w:rPr>
          <w:b/>
          <w:bCs/>
        </w:rPr>
        <w:t>:</w:t>
      </w:r>
      <w:r w:rsidR="00C627D7" w:rsidRPr="008059FF">
        <w:t xml:space="preserve"> развивать</w:t>
      </w:r>
      <w:r w:rsidRPr="008059FF">
        <w:t xml:space="preserve"> речевое дыхание, фонематический слух, воображение и артикуляционную моторику.</w:t>
      </w:r>
    </w:p>
    <w:p w14:paraId="458A03BE" w14:textId="646C319F" w:rsidR="008059FF" w:rsidRPr="008059FF" w:rsidRDefault="008059FF" w:rsidP="008059FF">
      <w:pPr>
        <w:numPr>
          <w:ilvl w:val="0"/>
          <w:numId w:val="1"/>
        </w:numPr>
        <w:ind w:left="0" w:firstLine="709"/>
      </w:pPr>
      <w:r w:rsidRPr="008059FF">
        <w:rPr>
          <w:b/>
          <w:bCs/>
        </w:rPr>
        <w:t>Воспитательные</w:t>
      </w:r>
      <w:r w:rsidR="00C627D7" w:rsidRPr="008059FF">
        <w:rPr>
          <w:b/>
          <w:bCs/>
        </w:rPr>
        <w:t>:</w:t>
      </w:r>
      <w:r w:rsidR="00C627D7" w:rsidRPr="008059FF">
        <w:t xml:space="preserve"> воспитывать</w:t>
      </w:r>
      <w:r w:rsidRPr="008059FF">
        <w:t xml:space="preserve"> доброжелательное отношение к сверстникам, желание помогать окружающим, навыки </w:t>
      </w:r>
      <w:r w:rsidR="00C627D7" w:rsidRPr="008059FF">
        <w:t>сотрудничества.</w:t>
      </w:r>
    </w:p>
    <w:p w14:paraId="5ABE6D4F" w14:textId="77777777" w:rsidR="008059FF" w:rsidRPr="008059FF" w:rsidRDefault="008059FF" w:rsidP="008059FF">
      <w:r w:rsidRPr="008059FF">
        <w:rPr>
          <w:b/>
          <w:bCs/>
        </w:rPr>
        <w:t>Материалы и оборудование:</w:t>
      </w:r>
    </w:p>
    <w:p w14:paraId="56744F02" w14:textId="77777777" w:rsidR="008059FF" w:rsidRPr="008059FF" w:rsidRDefault="008059FF" w:rsidP="008059FF">
      <w:pPr>
        <w:numPr>
          <w:ilvl w:val="0"/>
          <w:numId w:val="2"/>
        </w:numPr>
        <w:ind w:left="0" w:firstLine="709"/>
      </w:pPr>
      <w:r w:rsidRPr="008059FF">
        <w:t>Игрушки: большой и маленький ёжики (или один ёжик) </w:t>
      </w:r>
    </w:p>
    <w:p w14:paraId="4707DB5D" w14:textId="77777777" w:rsidR="008059FF" w:rsidRPr="008059FF" w:rsidRDefault="008059FF" w:rsidP="008059FF">
      <w:pPr>
        <w:numPr>
          <w:ilvl w:val="0"/>
          <w:numId w:val="2"/>
        </w:numPr>
        <w:ind w:left="0" w:firstLine="709"/>
      </w:pPr>
      <w:r w:rsidRPr="008059FF">
        <w:t>«Волшебный мешочек» с мелкими предметами: грибок, яблочко, машинка, кубик и т.д. </w:t>
      </w:r>
    </w:p>
    <w:p w14:paraId="13775E3F" w14:textId="77777777" w:rsidR="008059FF" w:rsidRPr="008059FF" w:rsidRDefault="008059FF" w:rsidP="008059FF">
      <w:pPr>
        <w:numPr>
          <w:ilvl w:val="0"/>
          <w:numId w:val="2"/>
        </w:numPr>
        <w:ind w:left="0" w:firstLine="709"/>
      </w:pPr>
      <w:r w:rsidRPr="008059FF">
        <w:t>Картинки или муляжи для игры (грибы, ягоды, овощи)</w:t>
      </w:r>
    </w:p>
    <w:p w14:paraId="65675A18" w14:textId="77777777" w:rsidR="008059FF" w:rsidRPr="008059FF" w:rsidRDefault="008059FF" w:rsidP="008059FF">
      <w:pPr>
        <w:numPr>
          <w:ilvl w:val="0"/>
          <w:numId w:val="2"/>
        </w:numPr>
        <w:ind w:left="0" w:firstLine="709"/>
      </w:pPr>
      <w:r w:rsidRPr="008059FF">
        <w:t>Музыкальное сопровождение для физкультминутки</w:t>
      </w:r>
    </w:p>
    <w:p w14:paraId="48F8484C" w14:textId="54659272" w:rsidR="008059FF" w:rsidRPr="008059FF" w:rsidRDefault="008059FF" w:rsidP="008059FF"/>
    <w:p w14:paraId="77FA75EE" w14:textId="77777777" w:rsidR="008059FF" w:rsidRPr="008059FF" w:rsidRDefault="008059FF" w:rsidP="008059FF">
      <w:pPr>
        <w:rPr>
          <w:b/>
          <w:bCs/>
        </w:rPr>
      </w:pPr>
      <w:r w:rsidRPr="008059FF">
        <w:rPr>
          <w:b/>
          <w:bCs/>
        </w:rPr>
        <w:t>Ход занятия</w:t>
      </w:r>
    </w:p>
    <w:p w14:paraId="5E8B21FF" w14:textId="77777777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t>Организационный момент (2-3 минуты)</w:t>
      </w:r>
    </w:p>
    <w:p w14:paraId="1AA41B44" w14:textId="7978361E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Задача</w:t>
      </w:r>
      <w:r w:rsidR="00C627D7" w:rsidRPr="008059FF">
        <w:rPr>
          <w:b/>
          <w:bCs/>
        </w:rPr>
        <w:t>:</w:t>
      </w:r>
      <w:r w:rsidR="00C627D7" w:rsidRPr="008059FF">
        <w:t xml:space="preserve"> собрать</w:t>
      </w:r>
      <w:r w:rsidRPr="008059FF">
        <w:t xml:space="preserve"> внимание детей, создать положительный эмоциональный настрой.</w:t>
      </w:r>
    </w:p>
    <w:p w14:paraId="24B6BB33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Ход:</w:t>
      </w:r>
      <w:r w:rsidRPr="008059FF">
        <w:t> Дети и воспитатель встают в круг. Проводится коммуникативная игра-приветствие:</w:t>
      </w:r>
    </w:p>
    <w:p w14:paraId="11384F8C" w14:textId="6070D1BF" w:rsidR="008059FF" w:rsidRPr="008059FF" w:rsidRDefault="008059FF" w:rsidP="008059FF">
      <w:pPr>
        <w:jc w:val="center"/>
      </w:pPr>
      <w:r w:rsidRPr="008059FF">
        <w:rPr>
          <w:i/>
          <w:iCs/>
        </w:rPr>
        <w:t>Здравствуй, здравствуй, мой дружочек! (берутся за руки)</w:t>
      </w:r>
      <w:r w:rsidRPr="008059FF">
        <w:br/>
      </w:r>
      <w:r w:rsidRPr="008059FF">
        <w:rPr>
          <w:i/>
          <w:iCs/>
        </w:rPr>
        <w:t>Как живёшь ты? (разводят руки в стороны)</w:t>
      </w:r>
      <w:r w:rsidRPr="008059FF">
        <w:br/>
      </w:r>
      <w:r w:rsidRPr="008059FF">
        <w:rPr>
          <w:i/>
          <w:iCs/>
        </w:rPr>
        <w:t>За руки с тобой возьмёмся (снова берутся за руки)</w:t>
      </w:r>
      <w:r w:rsidRPr="008059FF">
        <w:br/>
      </w:r>
      <w:r w:rsidRPr="008059FF">
        <w:rPr>
          <w:i/>
          <w:iCs/>
        </w:rPr>
        <w:t>И друг другу улыбнёмся! (улыбаются друг другу)</w:t>
      </w:r>
    </w:p>
    <w:p w14:paraId="0313A72E" w14:textId="77777777" w:rsidR="008059FF" w:rsidRPr="008059FF" w:rsidRDefault="008059FF" w:rsidP="008059FF">
      <w:pPr>
        <w:ind w:left="709" w:firstLine="0"/>
      </w:pPr>
    </w:p>
    <w:p w14:paraId="3850744B" w14:textId="0A589332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lastRenderedPageBreak/>
        <w:t>Введение в игровую ситуацию. Сюрпризный момент (3-4 минуты)</w:t>
      </w:r>
    </w:p>
    <w:p w14:paraId="018A3133" w14:textId="0BCC18C1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Задача</w:t>
      </w:r>
      <w:r w:rsidR="00C627D7" w:rsidRPr="008059FF">
        <w:rPr>
          <w:b/>
          <w:bCs/>
        </w:rPr>
        <w:t>:</w:t>
      </w:r>
      <w:r w:rsidR="00C627D7" w:rsidRPr="008059FF">
        <w:t xml:space="preserve"> мотивировать</w:t>
      </w:r>
      <w:r w:rsidRPr="008059FF">
        <w:t xml:space="preserve"> детей, ввести в тему.</w:t>
      </w:r>
    </w:p>
    <w:p w14:paraId="2D8E1DBD" w14:textId="0008DB61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Ход</w:t>
      </w:r>
      <w:r w:rsidR="00C627D7" w:rsidRPr="008059FF">
        <w:rPr>
          <w:b/>
          <w:bCs/>
        </w:rPr>
        <w:t>:</w:t>
      </w:r>
      <w:r w:rsidR="00C627D7" w:rsidRPr="008059FF">
        <w:t xml:space="preserve"> раздаётся</w:t>
      </w:r>
      <w:r w:rsidRPr="008059FF">
        <w:t xml:space="preserve"> стук в дверь. За дверью воспитатель с детьми находят корзинку, накрытую платком. Вместе они находят записку с загадкой:</w:t>
      </w:r>
    </w:p>
    <w:p w14:paraId="40179595" w14:textId="77777777" w:rsidR="008059FF" w:rsidRPr="008059FF" w:rsidRDefault="008059FF" w:rsidP="008059FF">
      <w:r w:rsidRPr="008059FF">
        <w:rPr>
          <w:i/>
          <w:iCs/>
        </w:rPr>
        <w:t>«Идет, иголки на себе несет, свернется в клубок, ни головы, ни ног»</w:t>
      </w:r>
      <w:r w:rsidRPr="008059FF">
        <w:t> </w:t>
      </w:r>
    </w:p>
    <w:p w14:paraId="63D243C4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t>После того как дети отгадают загадку, из корзинки появляется игрушка ёжик. Он знакомится с детьми и просит помочь ему научиться правильно петь свои песенки.</w:t>
      </w:r>
    </w:p>
    <w:p w14:paraId="147E9511" w14:textId="77777777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t>Основная часть (10-12 минут)</w:t>
      </w:r>
    </w:p>
    <w:p w14:paraId="57295F01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Артикуляционная гимнастика «Весёлый язычок» (2-3 минуты)</w:t>
      </w:r>
    </w:p>
    <w:p w14:paraId="692E7B2F" w14:textId="77777777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Проводится без игрушки, воспитатель показывает движения, дети повторяют.</w:t>
      </w:r>
    </w:p>
    <w:p w14:paraId="3738A167" w14:textId="6ED4BC34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«Домик открывается и закрывается» (широко открывать и закрывать рот).</w:t>
      </w:r>
    </w:p>
    <w:p w14:paraId="1294B267" w14:textId="53A61B9A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«Язычок выбегает из домика и прячется» (высовывать и убирать язык</w:t>
      </w:r>
      <w:r w:rsidR="00C627D7">
        <w:t>.</w:t>
      </w:r>
    </w:p>
    <w:p w14:paraId="6D8CE5EB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Знакомство со звуком [ф] (3-4 минуты)</w:t>
      </w:r>
    </w:p>
    <w:p w14:paraId="515D53AB" w14:textId="42F0C379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 xml:space="preserve">Воспитатель объясняет: «Ёжик, когда бежит по лесу, фыркает: «Ф-ф-ф». Давайте споем эту песенку тихо, как маленький </w:t>
      </w:r>
      <w:r w:rsidR="00C627D7" w:rsidRPr="008059FF">
        <w:t>ежонок</w:t>
      </w:r>
      <w:r w:rsidRPr="008059FF">
        <w:t>, и громко, как большой ёж».</w:t>
      </w:r>
    </w:p>
    <w:p w14:paraId="045FA529" w14:textId="73D01F72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rPr>
          <w:b/>
          <w:bCs/>
        </w:rPr>
        <w:t>Дыхательное упражнение</w:t>
      </w:r>
      <w:r w:rsidR="00C627D7" w:rsidRPr="008059FF">
        <w:rPr>
          <w:b/>
          <w:bCs/>
        </w:rPr>
        <w:t>:</w:t>
      </w:r>
      <w:r w:rsidR="00C627D7" w:rsidRPr="008059FF">
        <w:t xml:space="preserve"> предложите</w:t>
      </w:r>
      <w:r w:rsidRPr="008059FF">
        <w:t xml:space="preserve"> детям «нагреть лапки ёжика» — подуть на свои ладоши, произнося длительно «Ф-ф-ф»</w:t>
      </w:r>
      <w:r w:rsidR="00C627D7">
        <w:t>.</w:t>
      </w:r>
    </w:p>
    <w:p w14:paraId="644FC7CB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Работа со слогами. Игра «Доволен – не доволен» (3-4 минуты)</w:t>
      </w:r>
    </w:p>
    <w:p w14:paraId="63B0B5E6" w14:textId="1F877916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Воспитатель рассказывает: «Когда ёжик доволен, он говорит «фи-фи-фи», а когда недоволен — «фу-фу-фу»</w:t>
      </w:r>
      <w:r w:rsidR="00C627D7">
        <w:t>.</w:t>
      </w:r>
    </w:p>
    <w:p w14:paraId="0D3F1BC3" w14:textId="77777777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Педагог называет ситуации, а дети хором определяют, доволен ли ёжик:</w:t>
      </w:r>
    </w:p>
    <w:p w14:paraId="4918CE33" w14:textId="77777777" w:rsidR="008059FF" w:rsidRPr="008059FF" w:rsidRDefault="008059FF" w:rsidP="008059FF">
      <w:pPr>
        <w:numPr>
          <w:ilvl w:val="3"/>
          <w:numId w:val="3"/>
        </w:numPr>
        <w:ind w:left="0" w:firstLine="709"/>
      </w:pPr>
      <w:r w:rsidRPr="008059FF">
        <w:t>«Вы съели всю кашу» (дети: «фи-фи-фи»)</w:t>
      </w:r>
    </w:p>
    <w:p w14:paraId="57AB4382" w14:textId="77777777" w:rsidR="008059FF" w:rsidRPr="008059FF" w:rsidRDefault="008059FF" w:rsidP="008059FF">
      <w:pPr>
        <w:numPr>
          <w:ilvl w:val="3"/>
          <w:numId w:val="3"/>
        </w:numPr>
        <w:ind w:left="0" w:firstLine="709"/>
      </w:pPr>
      <w:r w:rsidRPr="008059FF">
        <w:lastRenderedPageBreak/>
        <w:t>«Разбросали все игрушки» (дети: «фу-фу-фу») </w:t>
      </w:r>
    </w:p>
    <w:p w14:paraId="6049A8EB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rPr>
          <w:b/>
          <w:bCs/>
        </w:rPr>
        <w:t>Дидактическая игра «Волшебный мешочек» (3-4 минуты)</w:t>
      </w:r>
    </w:p>
    <w:p w14:paraId="04E21F49" w14:textId="5DDD015B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Воспитатель: «Давайте угостим ёжика». Дети по очереди вытаскивают из мешочка предмет (грибок, яблочко, машинку). Если предмет съедобный для ёжика, дети говорят «фи-фи-фи», если нет — «фу-фу-фу»</w:t>
      </w:r>
      <w:r w:rsidR="00C627D7">
        <w:t>.</w:t>
      </w:r>
    </w:p>
    <w:p w14:paraId="71D6D3D0" w14:textId="77777777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t>Физкультминутка (2-3 минуты)</w:t>
      </w:r>
    </w:p>
    <w:p w14:paraId="5988B76A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t>Проводится под музыку или в виде игры-имитации:</w:t>
      </w:r>
    </w:p>
    <w:p w14:paraId="6CF14A3A" w14:textId="77777777" w:rsidR="008059FF" w:rsidRPr="008059FF" w:rsidRDefault="008059FF" w:rsidP="008059FF">
      <w:r w:rsidRPr="008059FF">
        <w:rPr>
          <w:i/>
          <w:iCs/>
        </w:rPr>
        <w:t>«По лесу ёжик шёл, грибочек он нашёл. (дети идут по кругу)</w:t>
      </w:r>
      <w:r w:rsidRPr="008059FF">
        <w:br/>
      </w:r>
      <w:r w:rsidRPr="008059FF">
        <w:rPr>
          <w:i/>
          <w:iCs/>
        </w:rPr>
        <w:t xml:space="preserve">Сел ёжик, прикорнул, головой </w:t>
      </w:r>
      <w:proofErr w:type="spellStart"/>
      <w:r w:rsidRPr="008059FF">
        <w:rPr>
          <w:i/>
          <w:iCs/>
        </w:rPr>
        <w:t>вертнул</w:t>
      </w:r>
      <w:proofErr w:type="spellEnd"/>
      <w:r w:rsidRPr="008059FF">
        <w:rPr>
          <w:i/>
          <w:iCs/>
        </w:rPr>
        <w:t>. (садимся на корточки, поворачиваем голову)</w:t>
      </w:r>
      <w:r w:rsidRPr="008059FF">
        <w:br/>
      </w:r>
      <w:r w:rsidRPr="008059FF">
        <w:rPr>
          <w:i/>
          <w:iCs/>
        </w:rPr>
        <w:t>И помчался по дорожке! (бег на месте)»</w:t>
      </w:r>
      <w:r w:rsidRPr="008059FF">
        <w:t> </w:t>
      </w:r>
    </w:p>
    <w:p w14:paraId="7FB98269" w14:textId="77777777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t>Продуктивная деятельность (закрепление) (4-5 минут)</w:t>
      </w:r>
    </w:p>
    <w:p w14:paraId="0ACCF35A" w14:textId="01EE4AE3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t>Дети садятся за столы. Им раздаются заранее заготовленные буквы «Ф», вырезанные из картона. Предлагается украсить букву шариками из пластилина или раскрасить её</w:t>
      </w:r>
      <w:r w:rsidR="00C627D7">
        <w:t>.</w:t>
      </w:r>
      <w:r w:rsidRPr="008059FF">
        <w:t xml:space="preserve"> В процессе работы закрепляется название буквы.</w:t>
      </w:r>
    </w:p>
    <w:p w14:paraId="73A08B40" w14:textId="77777777" w:rsidR="008059FF" w:rsidRPr="008059FF" w:rsidRDefault="008059FF" w:rsidP="008059FF">
      <w:pPr>
        <w:numPr>
          <w:ilvl w:val="0"/>
          <w:numId w:val="3"/>
        </w:numPr>
        <w:ind w:left="0" w:firstLine="709"/>
      </w:pPr>
      <w:r w:rsidRPr="008059FF">
        <w:rPr>
          <w:b/>
          <w:bCs/>
        </w:rPr>
        <w:t>Подведение итогов. Рефлексия (2-3 минуты)</w:t>
      </w:r>
    </w:p>
    <w:p w14:paraId="710B01FF" w14:textId="77777777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t>Воспитатель задаёт вопросы:</w:t>
      </w:r>
    </w:p>
    <w:p w14:paraId="4E587545" w14:textId="77777777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«Кто приходил к нам в гости?»</w:t>
      </w:r>
    </w:p>
    <w:p w14:paraId="3297A59E" w14:textId="77777777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«Какую песенку поёт ёжик?»</w:t>
      </w:r>
    </w:p>
    <w:p w14:paraId="7EB97829" w14:textId="77777777" w:rsidR="008059FF" w:rsidRPr="008059FF" w:rsidRDefault="008059FF" w:rsidP="008059FF">
      <w:pPr>
        <w:numPr>
          <w:ilvl w:val="2"/>
          <w:numId w:val="3"/>
        </w:numPr>
        <w:ind w:left="0" w:firstLine="709"/>
      </w:pPr>
      <w:r w:rsidRPr="008059FF">
        <w:t>«Что вам больше всего понравилось делать?» </w:t>
      </w:r>
    </w:p>
    <w:p w14:paraId="2C43ADF6" w14:textId="1304A498" w:rsidR="008059FF" w:rsidRPr="008059FF" w:rsidRDefault="008059FF" w:rsidP="008059FF">
      <w:pPr>
        <w:numPr>
          <w:ilvl w:val="1"/>
          <w:numId w:val="3"/>
        </w:numPr>
        <w:ind w:left="0" w:firstLine="709"/>
      </w:pPr>
      <w:r w:rsidRPr="008059FF">
        <w:t>Ёжик хвалит детей и дарит на память раскраски. Занятие заканчивается ритуалом прощания, например, общим «солнечным» рукопожатием</w:t>
      </w:r>
      <w:r w:rsidR="00C627D7">
        <w:t>.</w:t>
      </w:r>
    </w:p>
    <w:p w14:paraId="570DD53E" w14:textId="77777777" w:rsidR="00F12C76" w:rsidRDefault="00F12C76" w:rsidP="008059FF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D6785"/>
    <w:multiLevelType w:val="multilevel"/>
    <w:tmpl w:val="400C6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51854"/>
    <w:multiLevelType w:val="multilevel"/>
    <w:tmpl w:val="0A80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B0638"/>
    <w:multiLevelType w:val="multilevel"/>
    <w:tmpl w:val="9FFE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940453">
    <w:abstractNumId w:val="2"/>
  </w:num>
  <w:num w:numId="2" w16cid:durableId="640963331">
    <w:abstractNumId w:val="1"/>
  </w:num>
  <w:num w:numId="3" w16cid:durableId="80126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8E"/>
    <w:rsid w:val="00045C02"/>
    <w:rsid w:val="00124903"/>
    <w:rsid w:val="002E14E6"/>
    <w:rsid w:val="006C0B77"/>
    <w:rsid w:val="008059FF"/>
    <w:rsid w:val="008242FF"/>
    <w:rsid w:val="00870751"/>
    <w:rsid w:val="00922C48"/>
    <w:rsid w:val="00A656D0"/>
    <w:rsid w:val="00B915B7"/>
    <w:rsid w:val="00B9378E"/>
    <w:rsid w:val="00C627D7"/>
    <w:rsid w:val="00DE0076"/>
    <w:rsid w:val="00EA59DF"/>
    <w:rsid w:val="00EE4070"/>
    <w:rsid w:val="00F12C76"/>
    <w:rsid w:val="00F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BF27"/>
  <w15:chartTrackingRefBased/>
  <w15:docId w15:val="{CD4596B5-0DA6-4C8F-B55F-4DD698DA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link w:val="10"/>
    <w:uiPriority w:val="9"/>
    <w:qFormat/>
    <w:rsid w:val="00B93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7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7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7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7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7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7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7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7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3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378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9378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378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7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37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37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37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3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3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78E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9378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93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3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3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378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37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378E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B937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</dc:creator>
  <cp:keywords/>
  <dc:description/>
  <cp:lastModifiedBy>ГК</cp:lastModifiedBy>
  <cp:revision>5</cp:revision>
  <dcterms:created xsi:type="dcterms:W3CDTF">2025-10-08T09:30:00Z</dcterms:created>
  <dcterms:modified xsi:type="dcterms:W3CDTF">2026-03-14T09:52:00Z</dcterms:modified>
</cp:coreProperties>
</file>