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6C6" w:rsidRDefault="009C16C6" w:rsidP="009C16C6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b/>
          <w:sz w:val="28"/>
          <w:szCs w:val="28"/>
        </w:rPr>
      </w:pPr>
    </w:p>
    <w:p w:rsidR="009C16C6" w:rsidRPr="009C16C6" w:rsidRDefault="009C16C6" w:rsidP="009C16C6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sz w:val="28"/>
          <w:szCs w:val="28"/>
        </w:rPr>
      </w:pPr>
      <w:r w:rsidRPr="009C16C6">
        <w:rPr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9C16C6" w:rsidRDefault="009C16C6" w:rsidP="009C16C6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sz w:val="28"/>
          <w:szCs w:val="28"/>
        </w:rPr>
      </w:pPr>
      <w:r w:rsidRPr="009C16C6">
        <w:rPr>
          <w:sz w:val="28"/>
          <w:szCs w:val="28"/>
        </w:rPr>
        <w:t xml:space="preserve">«Детский сад №20» </w:t>
      </w:r>
      <w:proofErr w:type="spellStart"/>
      <w:r w:rsidRPr="009C16C6">
        <w:rPr>
          <w:sz w:val="28"/>
          <w:szCs w:val="28"/>
        </w:rPr>
        <w:t>Изобильненского</w:t>
      </w:r>
      <w:proofErr w:type="spellEnd"/>
      <w:r w:rsidRPr="009C16C6">
        <w:rPr>
          <w:sz w:val="28"/>
          <w:szCs w:val="28"/>
        </w:rPr>
        <w:t xml:space="preserve"> городского округа</w:t>
      </w:r>
    </w:p>
    <w:p w:rsidR="009C16C6" w:rsidRDefault="009C16C6" w:rsidP="009C16C6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sz w:val="28"/>
          <w:szCs w:val="28"/>
        </w:rPr>
      </w:pPr>
      <w:r w:rsidRPr="009C16C6">
        <w:rPr>
          <w:sz w:val="28"/>
          <w:szCs w:val="28"/>
        </w:rPr>
        <w:t xml:space="preserve"> Ставропольского края</w:t>
      </w:r>
    </w:p>
    <w:p w:rsidR="009C16C6" w:rsidRDefault="009C16C6" w:rsidP="009C16C6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sz w:val="28"/>
          <w:szCs w:val="28"/>
        </w:rPr>
      </w:pPr>
    </w:p>
    <w:p w:rsidR="009C16C6" w:rsidRDefault="009C16C6" w:rsidP="009C16C6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sz w:val="28"/>
          <w:szCs w:val="28"/>
        </w:rPr>
      </w:pPr>
    </w:p>
    <w:p w:rsidR="009C16C6" w:rsidRDefault="009C16C6" w:rsidP="009C16C6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sz w:val="28"/>
          <w:szCs w:val="28"/>
        </w:rPr>
      </w:pPr>
    </w:p>
    <w:p w:rsidR="009C16C6" w:rsidRDefault="009C16C6" w:rsidP="009C16C6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sz w:val="28"/>
          <w:szCs w:val="28"/>
        </w:rPr>
      </w:pPr>
    </w:p>
    <w:p w:rsidR="009C16C6" w:rsidRDefault="009C16C6" w:rsidP="009C16C6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sz w:val="28"/>
          <w:szCs w:val="28"/>
        </w:rPr>
      </w:pPr>
    </w:p>
    <w:p w:rsidR="009C16C6" w:rsidRDefault="009C16C6" w:rsidP="009C16C6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sz w:val="28"/>
          <w:szCs w:val="28"/>
        </w:rPr>
      </w:pPr>
    </w:p>
    <w:p w:rsidR="009C16C6" w:rsidRDefault="009C16C6" w:rsidP="009C16C6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Консультация для родителей</w:t>
      </w:r>
      <w:r w:rsidR="00E31FF4">
        <w:rPr>
          <w:sz w:val="28"/>
          <w:szCs w:val="28"/>
        </w:rPr>
        <w:t xml:space="preserve"> по профилактике детского </w:t>
      </w:r>
      <w:proofErr w:type="spellStart"/>
      <w:proofErr w:type="gramStart"/>
      <w:r w:rsidR="00E31FF4">
        <w:rPr>
          <w:sz w:val="28"/>
          <w:szCs w:val="28"/>
        </w:rPr>
        <w:t>дорожно</w:t>
      </w:r>
      <w:proofErr w:type="spellEnd"/>
      <w:r w:rsidR="00E31FF4">
        <w:rPr>
          <w:sz w:val="28"/>
          <w:szCs w:val="28"/>
        </w:rPr>
        <w:t xml:space="preserve"> – транспортного</w:t>
      </w:r>
      <w:proofErr w:type="gramEnd"/>
      <w:r w:rsidR="00E31FF4">
        <w:rPr>
          <w:sz w:val="28"/>
          <w:szCs w:val="28"/>
        </w:rPr>
        <w:t xml:space="preserve"> травматизма</w:t>
      </w:r>
    </w:p>
    <w:p w:rsidR="009C16C6" w:rsidRPr="009C16C6" w:rsidRDefault="009C16C6" w:rsidP="009C16C6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i/>
          <w:sz w:val="28"/>
          <w:szCs w:val="28"/>
        </w:rPr>
      </w:pPr>
      <w:r w:rsidRPr="009C16C6">
        <w:rPr>
          <w:i/>
          <w:sz w:val="28"/>
          <w:szCs w:val="28"/>
        </w:rPr>
        <w:t>«Дорога не терпит шалости – наказывает без жалости»</w:t>
      </w:r>
    </w:p>
    <w:p w:rsidR="009C16C6" w:rsidRDefault="009C16C6" w:rsidP="009C16C6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воспитатель высшей квалификационной категории</w:t>
      </w:r>
    </w:p>
    <w:p w:rsidR="009C16C6" w:rsidRPr="009C16C6" w:rsidRDefault="009C16C6" w:rsidP="009C16C6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Кривенко Валентина Владимировна</w:t>
      </w:r>
    </w:p>
    <w:p w:rsidR="009C16C6" w:rsidRDefault="009C16C6" w:rsidP="009C16C6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b/>
          <w:sz w:val="28"/>
          <w:szCs w:val="28"/>
        </w:rPr>
      </w:pPr>
    </w:p>
    <w:p w:rsidR="009C16C6" w:rsidRDefault="009C16C6" w:rsidP="009C16C6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b/>
          <w:sz w:val="28"/>
          <w:szCs w:val="28"/>
        </w:rPr>
      </w:pPr>
    </w:p>
    <w:p w:rsidR="009C16C6" w:rsidRDefault="009C16C6" w:rsidP="009C16C6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b/>
          <w:sz w:val="28"/>
          <w:szCs w:val="28"/>
        </w:rPr>
      </w:pPr>
    </w:p>
    <w:p w:rsidR="009C16C6" w:rsidRDefault="009C16C6" w:rsidP="009C16C6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b/>
          <w:sz w:val="28"/>
          <w:szCs w:val="28"/>
        </w:rPr>
      </w:pPr>
    </w:p>
    <w:p w:rsidR="009C16C6" w:rsidRDefault="009C16C6" w:rsidP="009C16C6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b/>
          <w:sz w:val="28"/>
          <w:szCs w:val="28"/>
        </w:rPr>
      </w:pPr>
    </w:p>
    <w:p w:rsidR="009C16C6" w:rsidRDefault="009C16C6" w:rsidP="009C16C6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b/>
          <w:sz w:val="28"/>
          <w:szCs w:val="28"/>
        </w:rPr>
      </w:pPr>
    </w:p>
    <w:p w:rsidR="009C16C6" w:rsidRDefault="009C16C6" w:rsidP="009C16C6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b/>
          <w:sz w:val="28"/>
          <w:szCs w:val="28"/>
        </w:rPr>
      </w:pPr>
    </w:p>
    <w:p w:rsidR="009C16C6" w:rsidRDefault="009C16C6" w:rsidP="009C16C6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b/>
          <w:sz w:val="28"/>
          <w:szCs w:val="28"/>
        </w:rPr>
      </w:pPr>
    </w:p>
    <w:p w:rsidR="009C16C6" w:rsidRDefault="009C16C6" w:rsidP="009C16C6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b/>
          <w:sz w:val="28"/>
          <w:szCs w:val="28"/>
        </w:rPr>
      </w:pPr>
    </w:p>
    <w:p w:rsidR="009C16C6" w:rsidRDefault="009C16C6" w:rsidP="009C16C6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b/>
          <w:sz w:val="28"/>
          <w:szCs w:val="28"/>
        </w:rPr>
      </w:pPr>
    </w:p>
    <w:p w:rsidR="009C16C6" w:rsidRDefault="009C16C6" w:rsidP="009C16C6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b/>
          <w:sz w:val="28"/>
          <w:szCs w:val="28"/>
        </w:rPr>
      </w:pPr>
    </w:p>
    <w:p w:rsidR="009C16C6" w:rsidRDefault="009C16C6" w:rsidP="009C16C6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b/>
          <w:sz w:val="28"/>
          <w:szCs w:val="28"/>
        </w:rPr>
      </w:pPr>
    </w:p>
    <w:p w:rsidR="009C16C6" w:rsidRDefault="009C16C6" w:rsidP="009C16C6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b/>
          <w:sz w:val="28"/>
          <w:szCs w:val="28"/>
        </w:rPr>
      </w:pPr>
    </w:p>
    <w:p w:rsidR="009C16C6" w:rsidRDefault="009C16C6" w:rsidP="009C16C6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b/>
          <w:sz w:val="28"/>
          <w:szCs w:val="28"/>
        </w:rPr>
      </w:pPr>
    </w:p>
    <w:p w:rsidR="009C16C6" w:rsidRPr="009C16C6" w:rsidRDefault="009C16C6" w:rsidP="009C16C6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sz w:val="28"/>
          <w:szCs w:val="28"/>
        </w:rPr>
      </w:pPr>
      <w:r w:rsidRPr="009C16C6">
        <w:rPr>
          <w:sz w:val="28"/>
          <w:szCs w:val="28"/>
        </w:rPr>
        <w:t>2018 год</w:t>
      </w:r>
    </w:p>
    <w:p w:rsidR="009C16C6" w:rsidRPr="009C16C6" w:rsidRDefault="009C16C6" w:rsidP="009C16C6">
      <w:pPr>
        <w:pStyle w:val="a3"/>
        <w:shd w:val="clear" w:color="auto" w:fill="FFFFFF"/>
        <w:spacing w:before="0" w:beforeAutospacing="0" w:after="0" w:afterAutospacing="0" w:line="36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</w:t>
      </w:r>
    </w:p>
    <w:p w:rsidR="009C16C6" w:rsidRDefault="009C16C6" w:rsidP="009C16C6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Каждый из  нас желает видеть своего ребенка здоровым и невредимым. И каждый уверен, что его-то сообразительный малыш под колесами автомобиля уж точно не окажется. Но если ребенок вовремя не пришел домой, родители начинают волноваться: «все ли благополучно?», придумывая различные варианты развития событий, судорожно обзванивая друзей и знакомых, с которыми, возможно находится их дитя. Только бы ничего не случилось! Это извечная человеческая боязнь случая в наше время и обоснована она тем, что вот уже несколько десятков лет несчастные случаи, как угроза здоровью и жизни ребенка, опережают болезни.</w:t>
      </w:r>
    </w:p>
    <w:p w:rsidR="009C16C6" w:rsidRDefault="009C16C6" w:rsidP="009C16C6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spellStart"/>
      <w:proofErr w:type="gramStart"/>
      <w:r>
        <w:rPr>
          <w:sz w:val="28"/>
          <w:szCs w:val="28"/>
        </w:rPr>
        <w:t>дорожно</w:t>
      </w:r>
      <w:proofErr w:type="spellEnd"/>
      <w:r>
        <w:rPr>
          <w:sz w:val="28"/>
          <w:szCs w:val="28"/>
        </w:rPr>
        <w:t xml:space="preserve"> – транспортные</w:t>
      </w:r>
      <w:proofErr w:type="gramEnd"/>
      <w:r>
        <w:rPr>
          <w:sz w:val="28"/>
          <w:szCs w:val="28"/>
        </w:rPr>
        <w:t xml:space="preserve"> происшествия дети попадают не просто так. Одни выбегают поиграть на проезжую часть дороги, догоняя свой мяч, </w:t>
      </w:r>
      <w:proofErr w:type="gramStart"/>
      <w:r>
        <w:rPr>
          <w:sz w:val="28"/>
          <w:szCs w:val="28"/>
        </w:rPr>
        <w:t>другие</w:t>
      </w:r>
      <w:proofErr w:type="gramEnd"/>
      <w:r>
        <w:rPr>
          <w:sz w:val="28"/>
          <w:szCs w:val="28"/>
        </w:rPr>
        <w:t xml:space="preserve"> выходя  на дорогу не посмотрев по сторонам, а виноваты в этом мы, взрослые это мы не научили детей, не подсказали, не предостерегли. 95% несчастных случаев с детьми на дорогах возникает в ситуациях, когда детям кажется, что опасности нет или они успеют перебежать дорогу перед транспортом, или переходят дорогу вне пешеходного перехода. Ежегодно на дорогах России погибают около 1, 5 тысяч детей, 24 тысячи получают ранения. Дорога - угроза жизни детей. Достаточно изучить «истории болезней» детей, пострадавших от травм, полученных в результате дорожно-транспортного происшествия, побеседовать с врачом — хирургом или травматологом, чтобы понять простую истину: Из каждых двадцати случаев девятнадцать, оказывается, типичны, - часто повторяются, возникают в одних и тех же стандартных ситуациях, число которых не так уж велико. Ситуации эти можно знать, а поведению в них — научить. А значит, несчастье можно предотвратить! Только следуя всем установленным правилам и требованиям, Вы сможете сохранить жизнь и здоровье детей.</w:t>
      </w:r>
    </w:p>
    <w:p w:rsidR="009C16C6" w:rsidRDefault="009C16C6" w:rsidP="009C16C6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Главным в воспитании законопослушного гражданина (в том числе и как участника дорожного движения) для родителей должен быть принцип «Делай, как я». Чтобы ребенок не нарушал Правила дорожного движения, он </w:t>
      </w:r>
      <w:r>
        <w:rPr>
          <w:sz w:val="28"/>
          <w:szCs w:val="28"/>
        </w:rPr>
        <w:lastRenderedPageBreak/>
        <w:t>должен не просто их знать - у него должен сформироваться навык безопасного поведения на дороге. Даже если вы опаздываете:</w:t>
      </w:r>
    </w:p>
    <w:p w:rsidR="009C16C6" w:rsidRDefault="009C16C6" w:rsidP="009C16C6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все равно переходите дорогу там, где это разрешено Правилами; </w:t>
      </w:r>
    </w:p>
    <w:p w:rsidR="009C16C6" w:rsidRDefault="009C16C6" w:rsidP="009C16C6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собственном автомобиле соблюдайте скоростной режим; </w:t>
      </w:r>
    </w:p>
    <w:p w:rsidR="009C16C6" w:rsidRDefault="009C16C6" w:rsidP="009C16C6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пристегивайтесь ремнями безопасности и не позволяйте находиться детям до 12 лет на переднем сиденье. </w:t>
      </w:r>
    </w:p>
    <w:p w:rsidR="009C16C6" w:rsidRDefault="009C16C6" w:rsidP="009C16C6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Наглядный пример родителей будет куда эффективнее, чем сотни раз повторенные слова «не ходи на красный свет».</w:t>
      </w:r>
    </w:p>
    <w:p w:rsidR="009C16C6" w:rsidRDefault="009C16C6" w:rsidP="009C16C6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Своевременно обучайте детей умению ориентироваться в дорожной ситуации, воспитывайте потребность быть дисциплинированными на улице, осторожными и внимательными! </w:t>
      </w:r>
      <w:r>
        <w:rPr>
          <w:b/>
          <w:sz w:val="28"/>
          <w:szCs w:val="28"/>
        </w:rPr>
        <w:t>Знайте, если Вы нарушаете Правила дорожного движения, ваш ребенок будет поступать так же!</w:t>
      </w:r>
    </w:p>
    <w:p w:rsidR="009C16C6" w:rsidRDefault="009C16C6" w:rsidP="009C16C6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Учите ребенка не спешить при переходе улицы, переходить проезжую часть только тогда, когда обзору никто и ничто не мешает, прежде чем перейти, дождитесь, чтобы транспорт отъехал от остановки. Оказавшись рядом со стоящим автобусом, предложите ребенку остановиться, внимательно осмотреться, не приближается ли машина.</w:t>
      </w:r>
    </w:p>
    <w:p w:rsidR="009C16C6" w:rsidRDefault="009C16C6" w:rsidP="009C16C6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дошкольном возрасте отсутствует навык безопасного поведения на улицах и дорогах, умение наблюдать: осматривать свой путь, замечать автомобиль, оценивать его скорость, направление движения, возможность внезапного появления автомобиля из-за стоящего транспорта, из-за кустов, киосков, заборов.</w:t>
      </w:r>
    </w:p>
    <w:p w:rsidR="009C16C6" w:rsidRDefault="009C16C6" w:rsidP="009C16C6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Дорога от дома в детский сад и обратно идеально подходит для того, что бы дать ребенку знания, формировать у него навыки безопасного поведения на улице. У ребенка целая гамма привычек формируется с самого раннего детства. Именно поэтому, начиная с 1, 5-2 лет необходимо формировать у него комплект «транспортных» привычек.</w:t>
      </w:r>
    </w:p>
    <w:p w:rsidR="009C16C6" w:rsidRDefault="009C16C6" w:rsidP="009C16C6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Сопровождая ребенка, родители должны соблюдать следующие требования:</w:t>
      </w:r>
    </w:p>
    <w:p w:rsidR="009C16C6" w:rsidRDefault="009C16C6" w:rsidP="009C16C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1134" w:hanging="425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Из дома выходить заблаговременно, чтобы ребенок привыкал идти не спеша.</w:t>
      </w:r>
    </w:p>
    <w:p w:rsidR="009C16C6" w:rsidRDefault="009C16C6" w:rsidP="009C16C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1134" w:hanging="425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Перед переходом проезжей части обязательно остановитесь. Переходите дорогу размеренным шагом.</w:t>
      </w:r>
    </w:p>
    <w:p w:rsidR="009C16C6" w:rsidRDefault="009C16C6" w:rsidP="009C16C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1134" w:hanging="425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Приучайте детей переходить проезжую часть только на пешеходных переходах.</w:t>
      </w:r>
    </w:p>
    <w:p w:rsidR="009C16C6" w:rsidRDefault="009C16C6" w:rsidP="009C16C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1134" w:hanging="425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Никогда не выходите на проезжую часть из-за стоящего транспорта и других предметов, закрывающих обзор.</w:t>
      </w:r>
    </w:p>
    <w:p w:rsidR="009C16C6" w:rsidRDefault="009C16C6" w:rsidP="009C16C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1134" w:hanging="425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Увидев трамвай, троллейбус, автобус, стоящей на противоположной стороне не спешите, не бегите.</w:t>
      </w:r>
    </w:p>
    <w:p w:rsidR="009C16C6" w:rsidRDefault="009C16C6" w:rsidP="009C16C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1134" w:hanging="425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Выходя на проезжую часть, прекращайте посторонние разговоры с ребенком, он должен привыкнуть к необходимости сосредотачивать внимание на дороге.</w:t>
      </w:r>
    </w:p>
    <w:p w:rsidR="009C16C6" w:rsidRDefault="009C16C6" w:rsidP="009C16C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1134" w:hanging="425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Переходите улицу строго под прямым углом.</w:t>
      </w:r>
    </w:p>
    <w:p w:rsidR="009C16C6" w:rsidRDefault="009C16C6" w:rsidP="009C16C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1134" w:hanging="425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Переходите проезжую часть только на зеленый сигнал светофора, предварительно обязательно убедитесь в безопасности перехода.</w:t>
      </w:r>
    </w:p>
    <w:p w:rsidR="009C16C6" w:rsidRDefault="009C16C6" w:rsidP="009C16C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1134" w:hanging="425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При переходе и на остановках общественного транспорта крепко держите ребенка за руку.</w:t>
      </w:r>
    </w:p>
    <w:p w:rsidR="009C16C6" w:rsidRDefault="009C16C6" w:rsidP="009C16C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1134" w:hanging="425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Из транспорта выходите впереди ребенка, чтобы малыш не упал.</w:t>
      </w:r>
    </w:p>
    <w:p w:rsidR="009C16C6" w:rsidRDefault="009C16C6" w:rsidP="009C16C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1134" w:hanging="425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Привлекайте ребенка к участию в наблюдении за обстановкой на дороге.</w:t>
      </w:r>
    </w:p>
    <w:p w:rsidR="009C16C6" w:rsidRDefault="009C16C6" w:rsidP="009C16C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1134" w:hanging="425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Покажите безопасный путь в детский сад, школу, магазин.</w:t>
      </w:r>
    </w:p>
    <w:p w:rsidR="009C16C6" w:rsidRDefault="009C16C6" w:rsidP="009C16C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1134" w:hanging="425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Никогда в присутствии ребенка не нарушайте ПДД.</w:t>
      </w:r>
    </w:p>
    <w:p w:rsidR="009C16C6" w:rsidRDefault="009C16C6" w:rsidP="009C16C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1134" w:hanging="425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 моменту поступления ребенка в школу он должен усвоить и соблюдать следующие правила поведения на улице и в транспорте:</w:t>
      </w:r>
    </w:p>
    <w:p w:rsidR="009C16C6" w:rsidRDefault="009C16C6" w:rsidP="009C16C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1134" w:hanging="425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Играй только в стороне от дороги.</w:t>
      </w:r>
    </w:p>
    <w:p w:rsidR="009C16C6" w:rsidRDefault="009C16C6" w:rsidP="009C16C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1134" w:hanging="425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Переходи улицу там, где обозначены указатели перехода, на перекрестках по линии тротуара.</w:t>
      </w:r>
    </w:p>
    <w:p w:rsidR="009C16C6" w:rsidRDefault="009C16C6" w:rsidP="009C16C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1134" w:hanging="425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Переходи улицу только шагом, не беги.</w:t>
      </w:r>
    </w:p>
    <w:p w:rsidR="009C16C6" w:rsidRDefault="009C16C6" w:rsidP="009C16C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1134" w:hanging="425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Следи за сигналом светофора, когда переходишь улицу.</w:t>
      </w:r>
    </w:p>
    <w:p w:rsidR="009C16C6" w:rsidRDefault="009C16C6" w:rsidP="009C16C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1134" w:hanging="425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Посмотри при переходе улицы сначала налево, потом направо.</w:t>
      </w:r>
    </w:p>
    <w:p w:rsidR="009C16C6" w:rsidRDefault="009C16C6" w:rsidP="009C16C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1134" w:hanging="425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Не пересекай путь приближающемуся транспорту</w:t>
      </w:r>
    </w:p>
    <w:p w:rsidR="009C16C6" w:rsidRDefault="009C16C6" w:rsidP="009C16C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1134" w:hanging="425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Трамваи всегда обходи спереди.</w:t>
      </w:r>
    </w:p>
    <w:p w:rsidR="009C16C6" w:rsidRDefault="009C16C6" w:rsidP="009C16C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1134" w:hanging="425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Входи в любой вид транспорта и выходи из него только тогда, когда он стоит.</w:t>
      </w:r>
    </w:p>
    <w:p w:rsidR="009C16C6" w:rsidRDefault="009C16C6" w:rsidP="009C16C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1134" w:hanging="425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Не высовывайся из окна движущегося транспорта.</w:t>
      </w:r>
    </w:p>
    <w:p w:rsidR="009C16C6" w:rsidRDefault="009C16C6" w:rsidP="009C16C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1134" w:hanging="425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Выходи из машины только с правой стороны, когда она подъехала к тротуару или обочине дороги.</w:t>
      </w:r>
    </w:p>
    <w:p w:rsidR="009C16C6" w:rsidRDefault="009C16C6" w:rsidP="009C16C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1134" w:hanging="425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Не выезжай на велосипеде на проезжую часть.</w:t>
      </w:r>
    </w:p>
    <w:p w:rsidR="009C16C6" w:rsidRDefault="009C16C6" w:rsidP="009C16C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1134" w:hanging="425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Если ты потерялся на улице - не плач. Попроси взрослого прохожего или полицейского помочь.</w:t>
      </w:r>
    </w:p>
    <w:p w:rsidR="009C16C6" w:rsidRDefault="009C16C6" w:rsidP="009C16C6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Все понятия ребенок усвоит прочно, если его знакомят с правилами дорожного движения систематически, ненавязчиво. Используя для этого соответствующие ситуации на улице, во дворе, на дороге. Находясь с малышом на улице, полезно объяснять ему все, что происходит на дороге с транспортом, пешеходами. Обратите внимание на нарушителей, отметив, что, нарушая правила, они рискуют попасть в беду.</w:t>
      </w:r>
    </w:p>
    <w:p w:rsidR="009C16C6" w:rsidRDefault="009C16C6" w:rsidP="009C16C6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Не пугайте ребенка улицей – панический страх перед транспортом не менее вреден, чем безопасность и невнимательность!</w:t>
      </w:r>
    </w:p>
    <w:p w:rsidR="009C16C6" w:rsidRDefault="009C16C6" w:rsidP="009C16C6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Уважаемые родители! Помните!</w:t>
      </w:r>
    </w:p>
    <w:p w:rsidR="009C16C6" w:rsidRDefault="009C16C6" w:rsidP="009C16C6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На улице крепко держите ребёнка за руку!</w:t>
      </w:r>
    </w:p>
    <w:p w:rsidR="009C16C6" w:rsidRDefault="009C16C6" w:rsidP="009C16C6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Выработайте у ребёнка привычку всегда перед выходом на дорогу остановиться, оглядеться, и только потом переходить улицу.</w:t>
      </w:r>
    </w:p>
    <w:p w:rsidR="009C16C6" w:rsidRDefault="009C16C6" w:rsidP="009C16C6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Ребёнок учится законам улицы у родителей.</w:t>
      </w:r>
    </w:p>
    <w:p w:rsidR="009C16C6" w:rsidRDefault="009C16C6" w:rsidP="009C16C6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Пусть Ваш пример послужит правильному поведению на улице не только вашего ребёнка, но и других детей.</w:t>
      </w:r>
    </w:p>
    <w:p w:rsidR="009C16C6" w:rsidRDefault="009C16C6" w:rsidP="009C16C6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Для того, что бы вы всегда были спокойны за своего ребенка, и он чувствовал себя уверенно на дороге, советуем Вам:</w:t>
      </w:r>
    </w:p>
    <w:p w:rsidR="009C16C6" w:rsidRDefault="009C16C6" w:rsidP="009C16C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1134" w:hanging="425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напоминайте основные Правила дорожного движения своему ребенку каждый день;</w:t>
      </w:r>
    </w:p>
    <w:p w:rsidR="009C16C6" w:rsidRDefault="009C16C6" w:rsidP="009C16C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1134" w:hanging="425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никогда в присутствии ребенка не нарушайте Правила движения;</w:t>
      </w:r>
    </w:p>
    <w:p w:rsidR="009C16C6" w:rsidRDefault="009C16C6" w:rsidP="009C16C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1134" w:hanging="425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при переходе проезжей части держите ребенка за руку;</w:t>
      </w:r>
    </w:p>
    <w:p w:rsidR="009C16C6" w:rsidRDefault="009C16C6" w:rsidP="009C16C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1134" w:hanging="425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учите его ориентироваться на дороге, быть осторожным и внимательным, никогда не перебегать дорогу перед близко идущим транспортом.</w:t>
      </w:r>
    </w:p>
    <w:p w:rsidR="00A056DF" w:rsidRDefault="00A056DF"/>
    <w:sectPr w:rsidR="00A056DF" w:rsidSect="00A056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E7605A"/>
    <w:multiLevelType w:val="hybridMultilevel"/>
    <w:tmpl w:val="66A079F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79D3C90"/>
    <w:multiLevelType w:val="hybridMultilevel"/>
    <w:tmpl w:val="2A5A253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oNotDisplayPageBoundaries/>
  <w:proofState w:spelling="clean" w:grammar="clean"/>
  <w:defaultTabStop w:val="708"/>
  <w:characterSpacingControl w:val="doNotCompress"/>
  <w:compat/>
  <w:rsids>
    <w:rsidRoot w:val="009C16C6"/>
    <w:rsid w:val="007D7BC7"/>
    <w:rsid w:val="009C16C6"/>
    <w:rsid w:val="00A056DF"/>
    <w:rsid w:val="00E31F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6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9C16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7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1081</Words>
  <Characters>6162</Characters>
  <Application>Microsoft Office Word</Application>
  <DocSecurity>0</DocSecurity>
  <Lines>51</Lines>
  <Paragraphs>14</Paragraphs>
  <ScaleCrop>false</ScaleCrop>
  <Company/>
  <LinksUpToDate>false</LinksUpToDate>
  <CharactersWithSpaces>7229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4</cp:revision>
  <dcterms:created xsi:type="dcterms:W3CDTF">2018-12-05T10:02:00Z</dcterms:created>
  <dcterms:modified xsi:type="dcterms:W3CDTF">2018-12-05T10:21:00Z</dcterms:modified>
</cp:coreProperties>
</file>