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D00719" w:rsidRDefault="00D00719" w:rsidP="00D007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D00719" w:rsidRDefault="00D00719" w:rsidP="00D007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93AE4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методики проведения </w:t>
      </w:r>
      <w:r w:rsidR="00D00719">
        <w:rPr>
          <w:sz w:val="28"/>
          <w:szCs w:val="28"/>
        </w:rPr>
        <w:t>экологических акций</w:t>
      </w: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дошкольном учреждении</w:t>
      </w: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старшего воспитателя высшей кввалификационной категории</w:t>
      </w: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Кривенко Галины Викторовны</w:t>
      </w: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D00719" w:rsidRPr="00D00719" w:rsidRDefault="00D93AE4" w:rsidP="00D00719">
      <w:pPr>
        <w:pStyle w:val="1"/>
        <w:shd w:val="clear" w:color="auto" w:fill="FFFFFF"/>
        <w:spacing w:before="0" w:beforeAutospacing="0" w:after="153" w:afterAutospacing="0" w:line="24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</w:t>
      </w:r>
    </w:p>
    <w:p w:rsidR="00D00719" w:rsidRPr="00D00719" w:rsidRDefault="00D93AE4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дошкольном учреждении </w:t>
      </w:r>
      <w:r w:rsidR="00D00719" w:rsidRPr="00D00719">
        <w:rPr>
          <w:sz w:val="28"/>
          <w:szCs w:val="28"/>
        </w:rPr>
        <w:t xml:space="preserve"> часто проходят различные акции, в которых участвуют дети совместно с родителями.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Акция – </w:t>
      </w:r>
      <w:r w:rsidRPr="00D00719">
        <w:rPr>
          <w:sz w:val="28"/>
          <w:szCs w:val="28"/>
        </w:rPr>
        <w:t>действие, выступление, предпринимаемое для достижения какой - либо цели.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экологической акции – </w:t>
      </w:r>
      <w:r w:rsidRPr="00D00719">
        <w:rPr>
          <w:sz w:val="28"/>
          <w:szCs w:val="28"/>
        </w:rPr>
        <w:t>формирование у детей и взрослых экологической культуры, экологического сознания, экологического мировоззрения. Акция может затрагивать различный круг слушателей, действующих лиц: дети одной группы детского сада, дети и родители, жители микрорайона, дети не</w:t>
      </w:r>
      <w:r>
        <w:rPr>
          <w:sz w:val="28"/>
          <w:szCs w:val="28"/>
        </w:rPr>
        <w:t>скольких детских садов.</w:t>
      </w:r>
    </w:p>
    <w:p w:rsidR="00D00719" w:rsidRPr="00D00719" w:rsidRDefault="00D00719" w:rsidP="00D00719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0719">
        <w:rPr>
          <w:sz w:val="28"/>
          <w:szCs w:val="28"/>
        </w:rPr>
        <w:t>Экологи</w:t>
      </w:r>
      <w:r>
        <w:rPr>
          <w:sz w:val="28"/>
          <w:szCs w:val="28"/>
        </w:rPr>
        <w:t>ческая акция «Грачи прилетели»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1. Подбор стихов о птицах.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2. Экологическая игра «Кому что нужн</w:t>
      </w:r>
      <w:r>
        <w:rPr>
          <w:sz w:val="28"/>
          <w:szCs w:val="28"/>
        </w:rPr>
        <w:t xml:space="preserve">о » (по экологической цепочке – </w:t>
      </w:r>
      <w:r w:rsidRPr="00D00719">
        <w:rPr>
          <w:sz w:val="28"/>
          <w:szCs w:val="28"/>
        </w:rPr>
        <w:t xml:space="preserve">дети выстраиваются цепочкой и наглядно </w:t>
      </w:r>
      <w:proofErr w:type="gramStart"/>
      <w:r w:rsidRPr="00D00719">
        <w:rPr>
          <w:sz w:val="28"/>
          <w:szCs w:val="28"/>
        </w:rPr>
        <w:t>показывают как эта цепочка может</w:t>
      </w:r>
      <w:proofErr w:type="gramEnd"/>
      <w:r w:rsidRPr="00D00719">
        <w:rPr>
          <w:sz w:val="28"/>
          <w:szCs w:val="28"/>
        </w:rPr>
        <w:t xml:space="preserve"> порваться, если не будет доставать одного элемента).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 xml:space="preserve">3. Проводится игра «Птица на кормушке » (дети подбирают корм для птиц). Используя пособия, воспитатель проводит беседу, в ходе которой формируется представление детей о перелетных птицах, насекомоядных, всеядных, зерноядных, </w:t>
      </w:r>
      <w:proofErr w:type="gramStart"/>
      <w:r w:rsidRPr="00D00719">
        <w:rPr>
          <w:sz w:val="28"/>
          <w:szCs w:val="28"/>
        </w:rPr>
        <w:t>рассказывает</w:t>
      </w:r>
      <w:proofErr w:type="gramEnd"/>
      <w:r w:rsidRPr="00D00719">
        <w:rPr>
          <w:sz w:val="28"/>
          <w:szCs w:val="28"/>
        </w:rPr>
        <w:t xml:space="preserve"> как помочь птицам зимой.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Беседа «Знаем ли мы птиц?</w:t>
      </w:r>
      <w:r w:rsidRPr="00D00719">
        <w:rPr>
          <w:sz w:val="28"/>
          <w:szCs w:val="28"/>
        </w:rPr>
        <w:t>»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 xml:space="preserve">5. </w:t>
      </w:r>
      <w:proofErr w:type="gramStart"/>
      <w:r w:rsidRPr="00D00719">
        <w:rPr>
          <w:sz w:val="28"/>
          <w:szCs w:val="28"/>
        </w:rPr>
        <w:t>Знакомство с</w:t>
      </w:r>
      <w:r>
        <w:rPr>
          <w:sz w:val="28"/>
          <w:szCs w:val="28"/>
        </w:rPr>
        <w:t xml:space="preserve"> особенностями птичьих «домиков</w:t>
      </w:r>
      <w:r w:rsidRPr="00D00719">
        <w:rPr>
          <w:sz w:val="28"/>
          <w:szCs w:val="28"/>
        </w:rPr>
        <w:t>», (природных и изготовленные человеком)</w:t>
      </w:r>
      <w:r>
        <w:rPr>
          <w:sz w:val="28"/>
          <w:szCs w:val="28"/>
        </w:rPr>
        <w:t>.</w:t>
      </w:r>
      <w:proofErr w:type="gramEnd"/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6. Для совместной деятельности составить кроссворд или сделать ширму с рубриками «Знаете ли</w:t>
      </w:r>
      <w:r>
        <w:rPr>
          <w:sz w:val="28"/>
          <w:szCs w:val="28"/>
        </w:rPr>
        <w:t xml:space="preserve"> вы? », «Найди ошибку».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 xml:space="preserve">7. Провести с участием взрослых КВН. </w:t>
      </w:r>
      <w:proofErr w:type="gramStart"/>
      <w:r w:rsidRPr="00D00719">
        <w:rPr>
          <w:sz w:val="28"/>
          <w:szCs w:val="28"/>
        </w:rPr>
        <w:t>(От какой птицы клюв?</w:t>
      </w:r>
      <w:proofErr w:type="gramEnd"/>
      <w:r w:rsidRPr="00D00719">
        <w:rPr>
          <w:sz w:val="28"/>
          <w:szCs w:val="28"/>
        </w:rPr>
        <w:t xml:space="preserve"> Как повесить скворечн</w:t>
      </w:r>
      <w:r>
        <w:rPr>
          <w:sz w:val="28"/>
          <w:szCs w:val="28"/>
        </w:rPr>
        <w:t xml:space="preserve">ик? </w:t>
      </w:r>
      <w:proofErr w:type="gramStart"/>
      <w:r>
        <w:rPr>
          <w:sz w:val="28"/>
          <w:szCs w:val="28"/>
        </w:rPr>
        <w:t>Назовите этих птиц?</w:t>
      </w:r>
      <w:r w:rsidRPr="00D00719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8. Конкурс рисунков детей, плакатов совместной деятельности детей и взрослых.</w:t>
      </w:r>
    </w:p>
    <w:p w:rsidR="00D00719" w:rsidRPr="00D00719" w:rsidRDefault="00D00719" w:rsidP="00D00719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0719">
        <w:rPr>
          <w:sz w:val="28"/>
          <w:szCs w:val="28"/>
        </w:rPr>
        <w:t>Экологическая акция «Берегите первоцветы»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1. Создание книги или красочного альбома о первоцветах.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2. Решение «экологических ситуаций » исправление черной ветреницы на зеленом ф</w:t>
      </w:r>
      <w:r>
        <w:rPr>
          <w:sz w:val="28"/>
          <w:szCs w:val="28"/>
        </w:rPr>
        <w:t>оне «Почему заболела ветреница?</w:t>
      </w:r>
      <w:r w:rsidRPr="00D00719">
        <w:rPr>
          <w:sz w:val="28"/>
          <w:szCs w:val="28"/>
        </w:rPr>
        <w:t>»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lastRenderedPageBreak/>
        <w:t>3. Чтение художественной литературы о первоцветах:</w:t>
      </w:r>
      <w:r>
        <w:rPr>
          <w:sz w:val="28"/>
          <w:szCs w:val="28"/>
        </w:rPr>
        <w:t xml:space="preserve"> Г.Х.</w:t>
      </w:r>
      <w:r w:rsidRPr="00D00719">
        <w:rPr>
          <w:sz w:val="28"/>
          <w:szCs w:val="28"/>
        </w:rPr>
        <w:t xml:space="preserve"> Андерсен «Подс</w:t>
      </w:r>
      <w:r>
        <w:rPr>
          <w:sz w:val="28"/>
          <w:szCs w:val="28"/>
        </w:rPr>
        <w:t>нежник », Борис Цвейга «Цветы».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4. Составление таблицы природных зон.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5. Составление схем к правилам поведения в лесу.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6. Дидакт</w:t>
      </w:r>
      <w:r>
        <w:rPr>
          <w:sz w:val="28"/>
          <w:szCs w:val="28"/>
        </w:rPr>
        <w:t>ические игры «Найди по описанию</w:t>
      </w:r>
      <w:r w:rsidRPr="00D00719">
        <w:rPr>
          <w:sz w:val="28"/>
          <w:szCs w:val="28"/>
        </w:rPr>
        <w:t xml:space="preserve">», «Что </w:t>
      </w:r>
      <w:r>
        <w:rPr>
          <w:sz w:val="28"/>
          <w:szCs w:val="28"/>
        </w:rPr>
        <w:t>растет в лесу, на лугу, болоте</w:t>
      </w:r>
      <w:r w:rsidRPr="00D007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7. Этические беседы с использованием экологических сказок. Зв</w:t>
      </w:r>
      <w:r>
        <w:rPr>
          <w:sz w:val="28"/>
          <w:szCs w:val="28"/>
        </w:rPr>
        <w:t>ездный час «Берегите первоцветы</w:t>
      </w:r>
      <w:r w:rsidRPr="00D00719">
        <w:rPr>
          <w:sz w:val="28"/>
          <w:szCs w:val="28"/>
        </w:rPr>
        <w:t>».</w:t>
      </w:r>
    </w:p>
    <w:p w:rsidR="00D00719" w:rsidRPr="00D00719" w:rsidRDefault="00D00719" w:rsidP="00D00719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0719">
        <w:rPr>
          <w:sz w:val="28"/>
          <w:szCs w:val="28"/>
        </w:rPr>
        <w:t>Экологическая акция «Елочка – живая иголочка»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1. Беседы с детьми о</w:t>
      </w:r>
      <w:r>
        <w:rPr>
          <w:sz w:val="28"/>
          <w:szCs w:val="28"/>
        </w:rPr>
        <w:t>б</w:t>
      </w:r>
      <w:r w:rsidRPr="00D00719">
        <w:rPr>
          <w:sz w:val="28"/>
          <w:szCs w:val="28"/>
        </w:rPr>
        <w:t xml:space="preserve"> истории празднования Нового года, о роли новогодних елочек.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2. Беседа «Лесные друзья елочки».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3. Составление карты распространения елей по территории Российской Федерации.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4. Тризовская игра «Хорошо – плохо». Что хорошего в том, на новогодние праздники ставят живые елочки в дом, что плохого в том. Ставят живые елочки.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5. Рисование «Елочка и ее лесные друзья».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6. Изготовление новогодних букетов и композиций, которые могут заменить живую елку на новогоднем празднике.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7. Изготовление плакатов «Берегите елочки».</w:t>
      </w:r>
    </w:p>
    <w:p w:rsidR="00D00719" w:rsidRPr="00D00719" w:rsidRDefault="00D00719" w:rsidP="00D0071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00719">
        <w:rPr>
          <w:sz w:val="28"/>
          <w:szCs w:val="28"/>
        </w:rPr>
        <w:t>8. Изготовление книжки с рассказами и рисунками детей «Пусть живые елочки встречают Новый год в лесу».</w:t>
      </w:r>
    </w:p>
    <w:p w:rsidR="00E50AD3" w:rsidRPr="00D00719" w:rsidRDefault="00E50AD3" w:rsidP="00D007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0AD3" w:rsidRPr="00D00719" w:rsidSect="00E5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0719"/>
    <w:rsid w:val="00D00719"/>
    <w:rsid w:val="00D93AE4"/>
    <w:rsid w:val="00E01137"/>
    <w:rsid w:val="00E5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D3"/>
  </w:style>
  <w:style w:type="paragraph" w:styleId="1">
    <w:name w:val="heading 1"/>
    <w:basedOn w:val="a"/>
    <w:link w:val="10"/>
    <w:qFormat/>
    <w:rsid w:val="00D0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semiHidden/>
    <w:unhideWhenUsed/>
    <w:qFormat/>
    <w:rsid w:val="00D00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D00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D0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2019-07-19T11:30:00Z</dcterms:created>
  <dcterms:modified xsi:type="dcterms:W3CDTF">2019-07-19T11:39:00Z</dcterms:modified>
</cp:coreProperties>
</file>