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43" w:rsidRDefault="00DF0843" w:rsidP="00DF08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DF0843" w:rsidRDefault="00DF0843" w:rsidP="00DF08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D49F7" w:rsidRDefault="009D49F7"/>
    <w:p w:rsidR="00DF0843" w:rsidRDefault="00DF0843"/>
    <w:p w:rsidR="00DF0843" w:rsidRDefault="00DF0843"/>
    <w:p w:rsidR="00DF0843" w:rsidRDefault="00DF0843" w:rsidP="00DF0843">
      <w:pPr>
        <w:rPr>
          <w:rFonts w:ascii="Times New Roman" w:hAnsi="Times New Roman" w:cs="Times New Roman"/>
          <w:sz w:val="28"/>
          <w:szCs w:val="28"/>
        </w:rPr>
      </w:pPr>
    </w:p>
    <w:p w:rsidR="00DF0843" w:rsidRDefault="00DF0843" w:rsidP="00DF0843">
      <w:pPr>
        <w:rPr>
          <w:rFonts w:ascii="Times New Roman" w:hAnsi="Times New Roman" w:cs="Times New Roman"/>
          <w:sz w:val="28"/>
          <w:szCs w:val="28"/>
        </w:rPr>
      </w:pPr>
    </w:p>
    <w:p w:rsidR="00DF0843" w:rsidRPr="00DF0843" w:rsidRDefault="00DF0843" w:rsidP="00DF0843">
      <w:pPr>
        <w:rPr>
          <w:rFonts w:ascii="Times New Roman" w:hAnsi="Times New Roman" w:cs="Times New Roman"/>
          <w:sz w:val="28"/>
          <w:szCs w:val="28"/>
        </w:rPr>
      </w:pPr>
    </w:p>
    <w:p w:rsidR="00DF0843" w:rsidRDefault="00DF0843" w:rsidP="00DF0843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Конспект интегрированного занятия по ПДД в  первой </w:t>
      </w:r>
      <w:r w:rsidRPr="00DF0843">
        <w:rPr>
          <w:b w:val="0"/>
          <w:bCs w:val="0"/>
          <w:sz w:val="28"/>
          <w:szCs w:val="28"/>
        </w:rPr>
        <w:t xml:space="preserve">младшей группе по </w:t>
      </w:r>
      <w:r>
        <w:rPr>
          <w:b w:val="0"/>
          <w:bCs w:val="0"/>
          <w:sz w:val="28"/>
          <w:szCs w:val="28"/>
        </w:rPr>
        <w:t xml:space="preserve"> </w:t>
      </w:r>
      <w:r w:rsidRPr="00DF084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«Наш друг — светофор»</w:t>
      </w:r>
    </w:p>
    <w:p w:rsidR="00DF0843" w:rsidRDefault="00DF0843" w:rsidP="00DF0843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воспитателя высшей квалификационной категории</w:t>
      </w:r>
    </w:p>
    <w:p w:rsidR="00DF0843" w:rsidRPr="00DF0843" w:rsidRDefault="00DF0843" w:rsidP="00DF0843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Кривекно Валентины Владимировны</w:t>
      </w:r>
    </w:p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Default="00DF0843"/>
    <w:p w:rsidR="00DF0843" w:rsidRPr="00DF0843" w:rsidRDefault="00DF0843" w:rsidP="00DF0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843">
        <w:rPr>
          <w:rFonts w:ascii="Times New Roman" w:hAnsi="Times New Roman" w:cs="Times New Roman"/>
          <w:sz w:val="28"/>
          <w:szCs w:val="28"/>
        </w:rPr>
        <w:t>2019 год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Цель: ознакомление детей со светофором, объяснить для чего он нужен, закрепление знаний об основных цветах: красный, зеленый, формирование представления о безопасности пешеходов на дороге, учить наклеивать круги на прямоугольник, чередуя их последовательность (красный, зеленый).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Задачи: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- Образовательные: закрепить с детьми правила поведения пешеходов на улице, закрепить представление детей о назначении светофора.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- Развивающие: развивать мелкую и общую моторику, закрепить знания детей о сигналах светофора.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- Воспитательные: воспитывать культуру поведения пешеходов на улице, воспитывать ответственность в соблюдении правил дорожного движения, вырабатывать положительную привычку переходить дорогу по пешеходному переходу на зеленый свет светофора.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 xml:space="preserve">Материалы к занятию: </w:t>
      </w:r>
      <w:proofErr w:type="gramStart"/>
      <w:r w:rsidRPr="00DF0843">
        <w:rPr>
          <w:sz w:val="28"/>
          <w:szCs w:val="28"/>
        </w:rPr>
        <w:t xml:space="preserve">Сюжетные картинки с изображением улиц </w:t>
      </w:r>
      <w:r>
        <w:rPr>
          <w:sz w:val="28"/>
          <w:szCs w:val="28"/>
        </w:rPr>
        <w:t xml:space="preserve"> поселка</w:t>
      </w:r>
      <w:r w:rsidRPr="00DF0843">
        <w:rPr>
          <w:sz w:val="28"/>
          <w:szCs w:val="28"/>
        </w:rPr>
        <w:t>, макет светофора, трафареты светофора на каждого ребёнка; по два круга «сигнала» из цветной бумаги (красной, зелёной) на каждого, клей, салфетки, презентация.</w:t>
      </w:r>
      <w:proofErr w:type="gramEnd"/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Ход занятия: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Воспитатель: Воспитатель обращает внимание детей на макет дороги.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DF0843">
        <w:rPr>
          <w:sz w:val="28"/>
          <w:szCs w:val="28"/>
        </w:rPr>
        <w:t xml:space="preserve"> Ребята, вы уже научились играть с машинами, водите их, как настоящие водители, но на настоящей дороге машин много. (Дети рассматривают картинки по дорожному движению). Водитель должен знать, не только как устроена машина, но и правила дорожного движения, чтобы на дороге было безопасно и не случилось аварии. По дороге ездят машины, люди ходят по тротуару, переходить дорогу нужно только в определенном месте, когда горит зеленый цвет, а когда горит красный, дорогу переходить нельзя. Показ презентации по правилам дорожного движения.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DF0843">
        <w:rPr>
          <w:sz w:val="28"/>
          <w:szCs w:val="28"/>
        </w:rPr>
        <w:t>Ребята посмотрите кто это? Воспитатель показывает картинку светофора.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Светофор: </w:t>
      </w:r>
      <w:r w:rsidRPr="00DF0843">
        <w:rPr>
          <w:sz w:val="28"/>
          <w:szCs w:val="28"/>
        </w:rPr>
        <w:t>Я двуцветный светофор,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Вам помощник на дороге,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Чтоб дорогу перейти,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меня – </w:t>
      </w:r>
      <w:r w:rsidRPr="00DF0843">
        <w:rPr>
          <w:sz w:val="28"/>
          <w:szCs w:val="28"/>
        </w:rPr>
        <w:t>ка посмотри.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lastRenderedPageBreak/>
        <w:t>Если цвет зажегся красный,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Значит, двигаться опасно.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Цвет зеленый говорит: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«Проходите, путь открыт»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Воспитатель: Ребята, а давайте поиграем со светофором в игру.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Игра</w:t>
      </w:r>
      <w:r>
        <w:rPr>
          <w:sz w:val="28"/>
          <w:szCs w:val="28"/>
        </w:rPr>
        <w:t>:</w:t>
      </w:r>
      <w:r w:rsidRPr="00DF0843">
        <w:rPr>
          <w:sz w:val="28"/>
          <w:szCs w:val="28"/>
        </w:rPr>
        <w:t xml:space="preserve"> «Два сигнала светофора»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Наши ребята идут в детский сад</w:t>
      </w:r>
      <w:r w:rsidRPr="00DF0843">
        <w:rPr>
          <w:sz w:val="28"/>
          <w:szCs w:val="28"/>
        </w:rPr>
        <w:t xml:space="preserve"> (топают на месте)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Наши ребята очень спешат (бег на месте)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Хоть у вас терпенья нет,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Подождите – красный свет!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(красный круг, д</w:t>
      </w:r>
      <w:r w:rsidRPr="00DF0843">
        <w:rPr>
          <w:sz w:val="28"/>
          <w:szCs w:val="28"/>
        </w:rPr>
        <w:t>ети перестают топать, хлопают в ладоши)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 xml:space="preserve">Свет </w:t>
      </w:r>
      <w:r>
        <w:rPr>
          <w:sz w:val="28"/>
          <w:szCs w:val="28"/>
        </w:rPr>
        <w:t>зеленый впереди (зеленый круг</w:t>
      </w:r>
      <w:r w:rsidRPr="00DF0843">
        <w:rPr>
          <w:sz w:val="28"/>
          <w:szCs w:val="28"/>
        </w:rPr>
        <w:t>)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 xml:space="preserve">Вот теперь </w:t>
      </w:r>
      <w:r>
        <w:rPr>
          <w:sz w:val="28"/>
          <w:szCs w:val="28"/>
        </w:rPr>
        <w:t>переходи! (Дети топают ногами).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DF0843">
        <w:rPr>
          <w:sz w:val="28"/>
          <w:szCs w:val="28"/>
        </w:rPr>
        <w:t>Ребята, светофор просит вас о помощи, Я хочу</w:t>
      </w:r>
      <w:r>
        <w:rPr>
          <w:sz w:val="28"/>
          <w:szCs w:val="28"/>
        </w:rPr>
        <w:t xml:space="preserve">, </w:t>
      </w:r>
      <w:r w:rsidRPr="00DF0843">
        <w:rPr>
          <w:sz w:val="28"/>
          <w:szCs w:val="28"/>
        </w:rPr>
        <w:t xml:space="preserve"> чтобы вы сделали для него светофор, чтобы их было много. Он их расставит на дорогах, чтобы люди могли соблюдать правила дорожного движения.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Аппликация</w:t>
      </w:r>
      <w:r>
        <w:rPr>
          <w:sz w:val="28"/>
          <w:szCs w:val="28"/>
        </w:rPr>
        <w:t>:</w:t>
      </w:r>
      <w:r w:rsidRPr="00DF0843">
        <w:rPr>
          <w:sz w:val="28"/>
          <w:szCs w:val="28"/>
        </w:rPr>
        <w:t xml:space="preserve"> «Светофор».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Детям раздаются готовые шаблоны светофора, и кружочки красного</w:t>
      </w:r>
      <w:r>
        <w:rPr>
          <w:sz w:val="28"/>
          <w:szCs w:val="28"/>
        </w:rPr>
        <w:t xml:space="preserve">, желтого </w:t>
      </w:r>
      <w:r w:rsidRPr="00DF0843">
        <w:rPr>
          <w:sz w:val="28"/>
          <w:szCs w:val="28"/>
        </w:rPr>
        <w:t xml:space="preserve"> и зеленого цветов. Все дети сначала раскладывают кружочки на шаблоны, в той последовательности, в которой они расположены на светофоре, а потом с помощью воспитателя наклеивают их на шаблоны.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Воспитатель: Ребята, Светофор говорит нам спасибо, за то, что мы сделали ему помощников, и он теперь знает, что все будет соблюдать правила дорожного движения. А теперь, Светофор уходит к своим друзьям и говорит нам до свидания.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DF0843">
        <w:rPr>
          <w:sz w:val="28"/>
          <w:szCs w:val="28"/>
        </w:rPr>
        <w:t xml:space="preserve"> Какие мы с вами молодцы. А теперь мы поиграем: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Воспитатель: Никогда не торопись!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У дороги осмотрись,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DF0843">
        <w:rPr>
          <w:sz w:val="28"/>
          <w:szCs w:val="28"/>
        </w:rPr>
        <w:t>За другими не спеши,</w:t>
      </w:r>
    </w:p>
    <w:p w:rsidR="00DF0843" w:rsidRPr="00DF0843" w:rsidRDefault="00DF0843" w:rsidP="00DF084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Маму за руку держи!</w:t>
      </w:r>
    </w:p>
    <w:p w:rsidR="00DF0843" w:rsidRPr="00DF0843" w:rsidRDefault="00DF0843"/>
    <w:p w:rsidR="00DF0843" w:rsidRPr="00DF0843" w:rsidRDefault="00DF0843"/>
    <w:sectPr w:rsidR="00DF0843" w:rsidRPr="00DF0843" w:rsidSect="009D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0843"/>
    <w:rsid w:val="009D49F7"/>
    <w:rsid w:val="00DF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43"/>
  </w:style>
  <w:style w:type="paragraph" w:styleId="1">
    <w:name w:val="heading 1"/>
    <w:basedOn w:val="a"/>
    <w:link w:val="10"/>
    <w:qFormat/>
    <w:rsid w:val="00DF0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DF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2019-07-29T07:17:00Z</dcterms:created>
  <dcterms:modified xsi:type="dcterms:W3CDTF">2019-07-29T07:24:00Z</dcterms:modified>
</cp:coreProperties>
</file>