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FC" w:rsidRDefault="00667A9D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-55.95pt;margin-top:-41.65pt;width:593.75pt;height:840.05pt;z-index:-251658752;visibility:visible;mso-position-horizontal-relative:text;mso-position-vertical-relative:text;mso-width-relative:page;mso-height-relative:page">
            <v:imagedata r:id="rId6" o:title=""/>
          </v:shape>
        </w:pict>
      </w:r>
    </w:p>
    <w:p w:rsidR="00D059FC" w:rsidRDefault="00D059FC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059FC" w:rsidRDefault="00D059FC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Pr="00141C85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C85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946DE" w:rsidRPr="00141C85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C85">
        <w:rPr>
          <w:rFonts w:ascii="Times New Roman" w:hAnsi="Times New Roman"/>
          <w:b/>
          <w:sz w:val="24"/>
          <w:szCs w:val="24"/>
          <w:lang w:eastAsia="ru-RU"/>
        </w:rPr>
        <w:t>гимназия № 19 имени Героя Советского союза В.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41C85">
        <w:rPr>
          <w:rFonts w:ascii="Times New Roman" w:hAnsi="Times New Roman"/>
          <w:b/>
          <w:sz w:val="24"/>
          <w:szCs w:val="24"/>
          <w:lang w:eastAsia="ru-RU"/>
        </w:rPr>
        <w:t>И.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41C85">
        <w:rPr>
          <w:rFonts w:ascii="Times New Roman" w:hAnsi="Times New Roman"/>
          <w:b/>
          <w:sz w:val="24"/>
          <w:szCs w:val="24"/>
          <w:lang w:eastAsia="ru-RU"/>
        </w:rPr>
        <w:t>Меркулова города Орла</w:t>
      </w: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1C85">
        <w:rPr>
          <w:rFonts w:ascii="Times New Roman" w:hAnsi="Times New Roman"/>
          <w:b/>
          <w:sz w:val="24"/>
          <w:szCs w:val="24"/>
          <w:lang w:eastAsia="ru-RU"/>
        </w:rPr>
        <w:t xml:space="preserve">(муниципальная бюджетная гимназия № </w:t>
      </w:r>
      <w:smartTag w:uri="urn:schemas-microsoft-com:office:smarttags" w:element="metricconverter">
        <w:smartTagPr>
          <w:attr w:name="ProductID" w:val="19 г"/>
        </w:smartTagPr>
        <w:r w:rsidRPr="00141C85">
          <w:rPr>
            <w:rFonts w:ascii="Times New Roman" w:hAnsi="Times New Roman"/>
            <w:b/>
            <w:sz w:val="24"/>
            <w:szCs w:val="24"/>
            <w:lang w:eastAsia="ru-RU"/>
          </w:rPr>
          <w:t>19 г</w:t>
        </w:r>
      </w:smartTag>
      <w:r w:rsidRPr="00141C85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41C85">
        <w:rPr>
          <w:rFonts w:ascii="Times New Roman" w:hAnsi="Times New Roman"/>
          <w:b/>
          <w:sz w:val="24"/>
          <w:szCs w:val="24"/>
          <w:lang w:eastAsia="ru-RU"/>
        </w:rPr>
        <w:t>Орла)</w:t>
      </w: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302040,Орловская область, г. Орёл, ул. Максима Горького, д.93</w:t>
      </w: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тел. 8(4862)41-62-52</w:t>
      </w: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Pr="00A97219" w:rsidRDefault="00667A9D" w:rsidP="00141C85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М</w:t>
      </w:r>
      <w:r w:rsidR="00D946DE" w:rsidRPr="00A97219">
        <w:rPr>
          <w:rFonts w:ascii="Times New Roman" w:hAnsi="Times New Roman"/>
          <w:b/>
          <w:sz w:val="32"/>
          <w:szCs w:val="32"/>
          <w:lang w:eastAsia="ru-RU"/>
        </w:rPr>
        <w:t>етодическ</w:t>
      </w:r>
      <w:r>
        <w:rPr>
          <w:rFonts w:ascii="Times New Roman" w:hAnsi="Times New Roman"/>
          <w:b/>
          <w:sz w:val="32"/>
          <w:szCs w:val="32"/>
          <w:lang w:eastAsia="ru-RU"/>
        </w:rPr>
        <w:t>ая разработ</w:t>
      </w:r>
      <w:r w:rsidR="00D946DE" w:rsidRPr="00A97219">
        <w:rPr>
          <w:rFonts w:ascii="Times New Roman" w:hAnsi="Times New Roman"/>
          <w:b/>
          <w:sz w:val="32"/>
          <w:szCs w:val="32"/>
          <w:lang w:eastAsia="ru-RU"/>
        </w:rPr>
        <w:t>к</w:t>
      </w:r>
      <w:r>
        <w:rPr>
          <w:rFonts w:ascii="Times New Roman" w:hAnsi="Times New Roman"/>
          <w:b/>
          <w:sz w:val="32"/>
          <w:szCs w:val="32"/>
          <w:lang w:eastAsia="ru-RU"/>
        </w:rPr>
        <w:t>а «Урок</w:t>
      </w:r>
      <w:r w:rsidR="00D946DE" w:rsidRPr="00A97219">
        <w:rPr>
          <w:rFonts w:ascii="Times New Roman" w:hAnsi="Times New Roman"/>
          <w:b/>
          <w:sz w:val="32"/>
          <w:szCs w:val="32"/>
          <w:lang w:eastAsia="ru-RU"/>
        </w:rPr>
        <w:t xml:space="preserve"> Победы», </w:t>
      </w:r>
    </w:p>
    <w:p w:rsidR="00D946DE" w:rsidRPr="00A97219" w:rsidRDefault="009F1450" w:rsidP="00141C85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посвященн</w:t>
      </w:r>
      <w:r w:rsidR="00667A9D">
        <w:rPr>
          <w:rFonts w:ascii="Times New Roman" w:hAnsi="Times New Roman"/>
          <w:b/>
          <w:sz w:val="32"/>
          <w:szCs w:val="32"/>
          <w:lang w:eastAsia="ru-RU"/>
        </w:rPr>
        <w:t>ая</w:t>
      </w:r>
      <w:bookmarkStart w:id="0" w:name="_GoBack"/>
      <w:bookmarkEnd w:id="0"/>
      <w:r w:rsidR="00D946DE" w:rsidRPr="00A97219">
        <w:rPr>
          <w:rFonts w:ascii="Times New Roman" w:hAnsi="Times New Roman"/>
          <w:b/>
          <w:sz w:val="32"/>
          <w:szCs w:val="32"/>
          <w:lang w:eastAsia="ru-RU"/>
        </w:rPr>
        <w:t xml:space="preserve"> 75-летию Победы в Великой Отечественной войне.</w:t>
      </w:r>
    </w:p>
    <w:p w:rsidR="00D946DE" w:rsidRPr="00A97219" w:rsidRDefault="00D946DE" w:rsidP="00141C85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Pr="00D059FC" w:rsidRDefault="00D946DE" w:rsidP="00141C85">
      <w:pPr>
        <w:pStyle w:val="a4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E7332">
        <w:rPr>
          <w:rFonts w:ascii="Times New Roman" w:hAnsi="Times New Roman"/>
          <w:b/>
          <w:sz w:val="36"/>
          <w:szCs w:val="36"/>
          <w:lang w:eastAsia="ru-RU"/>
        </w:rPr>
        <w:t>Номинация «Лучший классный час»</w:t>
      </w:r>
    </w:p>
    <w:p w:rsidR="00D946DE" w:rsidRPr="00D059FC" w:rsidRDefault="00D946DE" w:rsidP="00141C85">
      <w:pPr>
        <w:pStyle w:val="a4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D946DE" w:rsidRPr="00DE7332" w:rsidRDefault="00D946DE" w:rsidP="00141C85">
      <w:pPr>
        <w:pStyle w:val="a4"/>
        <w:jc w:val="center"/>
        <w:rPr>
          <w:rFonts w:ascii="Times New Roman" w:hAnsi="Times New Roman"/>
          <w:b/>
          <w:i/>
          <w:sz w:val="36"/>
          <w:szCs w:val="36"/>
          <w:lang w:eastAsia="ru-RU"/>
        </w:rPr>
      </w:pPr>
      <w:r w:rsidRPr="00DE7332">
        <w:rPr>
          <w:rFonts w:ascii="Times New Roman" w:hAnsi="Times New Roman"/>
          <w:b/>
          <w:i/>
          <w:sz w:val="36"/>
          <w:szCs w:val="36"/>
          <w:lang w:eastAsia="ru-RU"/>
        </w:rPr>
        <w:t>«Расскажите мне о той войне…»</w:t>
      </w:r>
    </w:p>
    <w:p w:rsidR="00D946DE" w:rsidRPr="00DE7332" w:rsidRDefault="00D946DE" w:rsidP="00141C85">
      <w:pPr>
        <w:pStyle w:val="a4"/>
        <w:jc w:val="center"/>
        <w:rPr>
          <w:rFonts w:ascii="Times New Roman" w:hAnsi="Times New Roman"/>
          <w:b/>
          <w:i/>
          <w:sz w:val="36"/>
          <w:szCs w:val="36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D059FC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Default="00D946DE" w:rsidP="00141C8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Pr="00A97219" w:rsidRDefault="00D946DE" w:rsidP="00DE7332">
      <w:pPr>
        <w:pStyle w:val="a4"/>
        <w:ind w:right="48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D059F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97219">
        <w:rPr>
          <w:rFonts w:ascii="Times New Roman" w:hAnsi="Times New Roman"/>
          <w:b/>
          <w:i/>
          <w:sz w:val="24"/>
          <w:szCs w:val="24"/>
          <w:lang w:eastAsia="ru-RU"/>
        </w:rPr>
        <w:t>Учитель начальных классов:</w:t>
      </w:r>
    </w:p>
    <w:p w:rsidR="00D946DE" w:rsidRDefault="00D946DE" w:rsidP="00A97219">
      <w:pPr>
        <w:pStyle w:val="a4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946DE" w:rsidRPr="009C135A" w:rsidRDefault="00D946DE" w:rsidP="009C135A">
      <w:pPr>
        <w:pStyle w:val="a4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Перелыгина Наталья Владимировна</w:t>
      </w:r>
    </w:p>
    <w:p w:rsidR="00D946DE" w:rsidRDefault="00D946DE" w:rsidP="00A972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Боль войны - неподъёмная кладь.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br/>
        <w:t>И большая людская беда!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br/>
        <w:t>Эту память у нас не отнять: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br/>
        <w:t>Никому! Ни за что! Никогда!</w:t>
      </w:r>
    </w:p>
    <w:p w:rsidR="00D946DE" w:rsidRDefault="00D946DE" w:rsidP="00A642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 темы: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Отечественная война в сознании многих поколений людей неразрывно связана с исторической памятью нашего народа, она напрямую касается духовных устоев российского общества. Память о ней составляет основу национального духа и гордости за страну, общности и сплоченности.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История Великой Отечественной и всей второй мировой войны – приоритетная основа формирования и восстановления в нашем обществе преемственности поколений, сохранения победных традиций, обеспечения международного авторитета нашей страны. В этом историческом событии с особой силой проявились духовное единство воинов различных национальностей, моральная стойкость советских людей, их безграничная вера в справедливость своей борьбы. Это и есть те самые ориентиры, которые способны изменить настоящее и заложить основы будущего.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2020 год ознаменован главным празднованием - 75-летия Великой Победы в ВОВ. Классный час «Урок Победы» - это уникальная возможность для учеников узнать о суровой правде того времени, о беззаветном служении Родине их предков.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проведения:</w:t>
      </w: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D946DE" w:rsidRPr="00A64224" w:rsidRDefault="00D946DE" w:rsidP="00690D18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патриотизма, воспитание российской идентичности школьников; </w:t>
      </w:r>
    </w:p>
    <w:p w:rsidR="00D946DE" w:rsidRPr="00A64224" w:rsidRDefault="00D946DE" w:rsidP="00690D18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чувства гордости за свою Родину и ее Вооруженные Силы, за наш народ и героические страницы истории России, в том числе на примере героического прошлого ветеранов и участников Великой Отечественной войны, на примере трудового подвига их родных и земляков в суровое военное время;</w:t>
      </w:r>
    </w:p>
    <w:p w:rsidR="00D946DE" w:rsidRPr="00A64224" w:rsidRDefault="00D946DE" w:rsidP="00A64224">
      <w:pPr>
        <w:pStyle w:val="a5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воспитание патриотизма, уважения к Отечеству, чувство ответственности и долга перед Родиной.</w:t>
      </w:r>
    </w:p>
    <w:p w:rsidR="00D946DE" w:rsidRPr="00A64224" w:rsidRDefault="00D946DE" w:rsidP="00FA22A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422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 проведения:</w:t>
      </w:r>
    </w:p>
    <w:p w:rsidR="00D946DE" w:rsidRPr="00690D18" w:rsidRDefault="009F1450" w:rsidP="009F14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D946DE" w:rsidRPr="00690D18">
        <w:rPr>
          <w:rFonts w:ascii="Times New Roman" w:hAnsi="Times New Roman"/>
          <w:color w:val="000000"/>
          <w:sz w:val="24"/>
          <w:szCs w:val="24"/>
          <w:lang w:eastAsia="ru-RU"/>
        </w:rPr>
        <w:t>пособствовать пониманию школьниками роли и значения Великой Побе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ды для судеб всего человечества;</w:t>
      </w:r>
    </w:p>
    <w:p w:rsidR="00D946DE" w:rsidRPr="00690D18" w:rsidRDefault="009F1450" w:rsidP="009F14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D946DE" w:rsidRPr="00690D18">
        <w:rPr>
          <w:rFonts w:ascii="Times New Roman" w:hAnsi="Times New Roman"/>
          <w:color w:val="000000"/>
          <w:sz w:val="24"/>
          <w:szCs w:val="24"/>
          <w:lang w:eastAsia="ru-RU"/>
        </w:rPr>
        <w:t>пособствовать осмыслению школьниками духовно нравственных категорий</w:t>
      </w:r>
      <w:r w:rsidR="00D946DE" w:rsidRPr="00A6422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D946DE"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946DE" w:rsidRPr="00690D18">
        <w:rPr>
          <w:rFonts w:ascii="Times New Roman" w:hAnsi="Times New Roman"/>
          <w:color w:val="000000"/>
          <w:sz w:val="24"/>
          <w:szCs w:val="24"/>
          <w:lang w:eastAsia="ru-RU"/>
        </w:rPr>
        <w:t>Родина-мать, историческая память, уважение к памяти павших за Родину, ратный и трудовой подвиг, героизм, самопожертвование, долг, честь, достоинство, свобода и независимость Р</w:t>
      </w:r>
      <w:r w:rsidR="00D946DE" w:rsidRPr="00A64224">
        <w:rPr>
          <w:rFonts w:ascii="Times New Roman" w:hAnsi="Times New Roman"/>
          <w:color w:val="000000"/>
          <w:sz w:val="24"/>
          <w:szCs w:val="24"/>
          <w:lang w:eastAsia="ru-RU"/>
        </w:rPr>
        <w:t>одины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proofErr w:type="gramEnd"/>
    </w:p>
    <w:p w:rsidR="00D946DE" w:rsidRPr="00690D18" w:rsidRDefault="009F1450" w:rsidP="009F14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D946DE" w:rsidRPr="00690D18">
        <w:rPr>
          <w:rFonts w:ascii="Times New Roman" w:hAnsi="Times New Roman"/>
          <w:color w:val="000000"/>
          <w:sz w:val="24"/>
          <w:szCs w:val="24"/>
          <w:lang w:eastAsia="ru-RU"/>
        </w:rPr>
        <w:t>ормировать у обучающихся неприятие идей и практик расового, этнического, религиозного, политического превосходства, человеконенавистнических идеологий.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Ожидаемые результаты проведения </w:t>
      </w: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классного часа</w:t>
      </w: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ориентированы на формирование личностных, метапредметных и предметных результатов образования в соответствии с требованиями ФГОС.</w:t>
      </w:r>
    </w:p>
    <w:p w:rsidR="009F1450" w:rsidRDefault="009F1450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i/>
          <w:color w:val="000000"/>
          <w:sz w:val="24"/>
          <w:szCs w:val="24"/>
          <w:lang w:eastAsia="ru-RU"/>
        </w:rPr>
        <w:lastRenderedPageBreak/>
        <w:t>Личностные результаты: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патриотизма как духовно-нравственной категории, как основы национального самосознания россиян, осмысление Великой Победы как значимого события в жизни всего народа, мощного фактора его единства;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чувства гордости за свою Родину и ее Вооруженные Силы, за народ, вынесший на своих плечах тяжесть военного времени, за героические страницы истории России;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воспитание чувства ответственности и долга перед Родиной. 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i/>
          <w:color w:val="000000"/>
          <w:sz w:val="24"/>
          <w:szCs w:val="24"/>
          <w:lang w:eastAsia="ru-RU"/>
        </w:rPr>
        <w:t>Метапредметные результаты: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умение находить, сопоставлять и критически оценивать информацию, полученную из различных источников </w:t>
      </w: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(в том числе Интернет, СМИ и др</w:t>
      </w: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.);</w:t>
      </w:r>
    </w:p>
    <w:p w:rsidR="00D946DE" w:rsidRPr="00A64224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применение различных способов решения проблем творческого и поискового характера, в том числе в группе; 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умение готовить свое выступление и выступать с аудио-, видео и графическим сопровождением, в том числе в форме презентаций; 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- умение вступать в коммуникацию со взрослыми в целях получения информации</w:t>
      </w:r>
      <w:r w:rsidRPr="00A6422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Предметные результаты образования:</w:t>
      </w:r>
    </w:p>
    <w:p w:rsidR="00D946DE" w:rsidRPr="00690D18" w:rsidRDefault="00D946DE" w:rsidP="00690D1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>- знание основных вех истории Великой Отечественной войны на пути к Великой Победе;</w:t>
      </w:r>
    </w:p>
    <w:p w:rsidR="00D946DE" w:rsidRDefault="00D946DE" w:rsidP="009F14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90D1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умение приводить конкретные примеры боевых и трудовых подвигов наших соотечественников во имя свободы и </w:t>
      </w:r>
      <w:r w:rsidR="009F1450">
        <w:rPr>
          <w:rFonts w:ascii="Times New Roman" w:hAnsi="Times New Roman"/>
          <w:color w:val="000000"/>
          <w:sz w:val="24"/>
          <w:szCs w:val="24"/>
          <w:lang w:eastAsia="ru-RU"/>
        </w:rPr>
        <w:t>независимости Родины.</w:t>
      </w:r>
    </w:p>
    <w:p w:rsidR="009F1450" w:rsidRDefault="009F1450" w:rsidP="009F14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1450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МФУ, презентация, аудиозаписи.</w:t>
      </w:r>
    </w:p>
    <w:p w:rsidR="009F1450" w:rsidRPr="009F1450" w:rsidRDefault="009F1450" w:rsidP="009F145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1450">
        <w:rPr>
          <w:rFonts w:ascii="Times New Roman" w:hAnsi="Times New Roman"/>
          <w:b/>
          <w:color w:val="000000"/>
          <w:sz w:val="24"/>
          <w:szCs w:val="24"/>
          <w:lang w:eastAsia="ru-RU"/>
        </w:rPr>
        <w:t>Аудитория: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3-4 классов.</w:t>
      </w:r>
    </w:p>
    <w:p w:rsidR="00D946DE" w:rsidRPr="00A65E59" w:rsidRDefault="00D946DE" w:rsidP="00681E38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Ход классного часа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Показ слайдов, в сопровождении рассказа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учителя, учащихся.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65E59">
        <w:rPr>
          <w:rFonts w:ascii="Times New Roman" w:hAnsi="Times New Roman"/>
          <w:i/>
          <w:sz w:val="24"/>
          <w:szCs w:val="24"/>
          <w:lang w:eastAsia="ru-RU"/>
        </w:rPr>
        <w:t>Звучит сказочная музыка. Появляется Маленький Принц.</w:t>
      </w:r>
    </w:p>
    <w:p w:rsidR="00D946DE" w:rsidRPr="00A65E59" w:rsidRDefault="00D946DE" w:rsidP="00E21D5D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Маленький Принц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A65E59">
        <w:rPr>
          <w:rFonts w:ascii="Times New Roman" w:hAnsi="Times New Roman"/>
          <w:sz w:val="24"/>
          <w:szCs w:val="24"/>
          <w:lang w:eastAsia="ru-RU"/>
        </w:rPr>
        <w:t>Послушайте, вы не видели моего друга Антуана де Сент-Экзюпери?</w:t>
      </w:r>
    </w:p>
    <w:p w:rsidR="00D946DE" w:rsidRPr="00A65E59" w:rsidRDefault="00D946DE" w:rsidP="00E21D5D">
      <w:pPr>
        <w:shd w:val="clear" w:color="auto" w:fill="FFFFFF"/>
        <w:spacing w:after="135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Ученик ( шепотом)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: </w:t>
      </w:r>
      <w:r w:rsidRPr="00A65E59">
        <w:rPr>
          <w:rFonts w:ascii="Times New Roman" w:hAnsi="Times New Roman"/>
          <w:sz w:val="24"/>
          <w:szCs w:val="24"/>
          <w:lang w:eastAsia="ru-RU"/>
        </w:rPr>
        <w:t>Как сказать ему, что его друг писатель Антуан де Сент-Экзюпери погиб во время Великой Отечественной войны?!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Ученик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обращаясь к Маленькому Принцу)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sz w:val="24"/>
          <w:szCs w:val="24"/>
          <w:lang w:eastAsia="ru-RU"/>
        </w:rPr>
        <w:t>Знаешь, была война. Он ведь был военным летчиком. Однажды он вылетел на боевое задание и не вернулся.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Маленький Принц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A65E59">
        <w:rPr>
          <w:rFonts w:ascii="Times New Roman" w:hAnsi="Times New Roman"/>
          <w:sz w:val="24"/>
          <w:szCs w:val="24"/>
          <w:lang w:eastAsia="ru-RU"/>
        </w:rPr>
        <w:t>Послушайте, а что такое война? Она кому-то нужна?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Расскажите мне о той войне…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Ученик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A65E59">
        <w:rPr>
          <w:rFonts w:ascii="Times New Roman" w:hAnsi="Times New Roman"/>
          <w:sz w:val="24"/>
          <w:szCs w:val="24"/>
          <w:lang w:eastAsia="ru-RU"/>
        </w:rPr>
        <w:t>Россия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огромная страна. 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Не раз ее пытались вороги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Заставить на колени встать,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Забыть о чести и о гордости,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</w:r>
      <w:r w:rsidRPr="00A65E59">
        <w:rPr>
          <w:rFonts w:ascii="Times New Roman" w:hAnsi="Times New Roman"/>
          <w:sz w:val="24"/>
          <w:szCs w:val="24"/>
          <w:lang w:eastAsia="ru-RU"/>
        </w:rPr>
        <w:lastRenderedPageBreak/>
        <w:t>Поработить, завоевать.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Но каждый раз в годину черную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Вставал, Россия, твой народ,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гнал с земли родимой ворога,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мир границ твоих берег.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пахарь становился воином,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Менял он мирный плуг на меч.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Их ратный труд не ради подвига,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А ради жизни на земле!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Суббота 21 июня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Суббота 21 июня, последний мирный день 1941 года. После обычной трудовой недели миллионы советских людей отправились отдыхать. Выпускные вечера в школах.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Чтец 1</w:t>
      </w:r>
      <w:r w:rsidRPr="00A65E59">
        <w:rPr>
          <w:rFonts w:ascii="Times New Roman" w:hAnsi="Times New Roman"/>
          <w:sz w:val="24"/>
          <w:szCs w:val="24"/>
          <w:lang w:eastAsia="ru-RU"/>
        </w:rPr>
        <w:t>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Поколение сорок первого…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Их на подвиг звала неизведанность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Стратосферы, Сибири и Арктики,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в мечах все – пилоты, полярники!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Позади выпускные экзамены,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Впереди жизнь с красивыми планами…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Вальс последний по школам закружится,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По июньским заспанным улочкам…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3 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слайд: Крепость – Герой Брест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22 июня, в 4 часа утра, без объявления войны фашисты напали на нашу Родину.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Первый удар приняли на себя пограничники, люди, охраняющие наши рубежи. На западной границе на пути врага встала Брестская крепость. Силы были не равны, но немцам не удалось сломить пограничников.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Чтец 2: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Я – Брест. Я стою обожженный.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Я бьюсь за солдатскую честь.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нету здесь, нету сраженных,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Здесь только убитые есть.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2 месяца, с 22 июня по 20 августа мужественные солдаты и офицеры защищали вверенный им участок границы.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4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Речь Молотова 22 июня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Воскресенье, 22 июня 1941 года. Тишину наступившей ночи, по – летнему тёплой, благоухающей, во многих городах и сёлах нарушали счастливые голоса молодых людей, праздновавших своё вступление во взрослую жизнь.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Чтец 3: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Только что это? У репродуктора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Каменея от боли и ужаса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Выпускное стоит поколение.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«Война… с немцами… без объявления».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i/>
          <w:iCs/>
          <w:sz w:val="24"/>
          <w:szCs w:val="24"/>
          <w:lang w:eastAsia="ru-RU"/>
        </w:rPr>
        <w:t>Выступление В. Молотова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22 июня 1941 прервалась мирная жизнь людей. Роковая дата, как рубеж, начало отсчета долгих 1418 дней и ночей Великой Отечественной войны нашего народа.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5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«Прощание славянки»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Чтец 4:</w:t>
      </w:r>
    </w:p>
    <w:p w:rsidR="00D946DE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На взросление времени не было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шагнуло мое поколение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 боль потерь, горечь слез, ратный подвиг,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Чтобы все пережить, все исполнить!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6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Добровольцы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Все, кто мог держать в руках оружие, люди разных профессий, очень далеких от военных, - врачи, учителя, инженеры, артисты, вчерашние выпускники и школьники стали записываться добровольцами на фронт.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Красная армия с тяжелыми боями отступала и, несмотря на упорное сопротивление, через три месяца фашисты уже подступали к столице нашей Родины - Москве.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7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Парад 7 ноября 1941 года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 ноябре 1941 года фашисты подошли к Москве. Враг стоял у ворот столицы. С окраин города их можно было увидеть невооруженным глазом. Столица превратилась в настоящую прифронтовую крепость. Многие здания, заводы и фабрики, театры и памятники в Москве были заминированы. Было заминировано метро. Если бы враг вошел в столицу, все бы было взорвано, но не отдано захватчикам.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Но, несмотря на страшное положение, 7 ноября на Красной площади в Москве состоялся парад. Прямо с парада бойцы отправлялись на фронт.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8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Оборона Москвы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Из далекой Сибири, с Дальнего Востока на помощь столице подходило подкрепление.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Чтец 5: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И от моря и до моря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Встали русские полки.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Встали, с русскими едины,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Белорусы, латыши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Люди вольной Украины,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армяне, и грузины,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Молдаване, чуваши –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Все советские народы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Против общего врага,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Все, кому мила свобода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Россия дорога!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Битва за Москву</w:t>
      </w:r>
    </w:p>
    <w:p w:rsidR="00D946DE" w:rsidRPr="00321A98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21A98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Выступление учащегося (карточка № 1)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Красная армия уступала фашистам в численности войск, в количестве техники и оружия, но благодаря героизму и мужеству наших солдат и офицеров, враг был остановлен.</w:t>
      </w:r>
    </w:p>
    <w:p w:rsidR="00D946DE" w:rsidRPr="00321A98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21A98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Выступление учащегося (карточка № 2)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5 декабря наши войска перешли в наступление, и немцы были вынуждены отступать. Это было первое поражение фашистов.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9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Блокада Ленинграда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Три главных цели были у Гитлера – Москва, Ленинград и Сталинград.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lastRenderedPageBreak/>
        <w:t>В сентябре 1941 года фашистам удалось окружить город Ленинград (теперь - Санкт – Петербург). Вы знаете, что такое кольцо? У кольца нет выхода. Ленинград был заблокирован, был в кольце. А все, что осталось за этим кольцом, ленинградцы стали называть Большой землей.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Не было электричества, не работал  водопровод, не было отопления, не было продуктов.</w:t>
      </w:r>
    </w:p>
    <w:p w:rsidR="00D946DE" w:rsidRPr="00321A98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21A98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Выступление учащегося (карточка № 3)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Для таких маленьких деток, как вы, выдавали 125 грамм хлеба в день. И больше ничего. Люди умирали от голода и холода. 125 грамм хлеба и маленькая бумажка – вот цена жизни блокадного города (</w:t>
      </w:r>
      <w:r w:rsidRPr="00A65E5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кусочек хлеба 125 грамм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дети передают друг другу</w:t>
      </w:r>
      <w:r w:rsidRPr="00A65E59">
        <w:rPr>
          <w:rFonts w:ascii="Times New Roman" w:hAnsi="Times New Roman"/>
          <w:sz w:val="24"/>
          <w:szCs w:val="24"/>
          <w:lang w:eastAsia="ru-RU"/>
        </w:rPr>
        <w:t>).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10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Таня Савичева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Посмотрите, эту девочку звали Таня Савичева. Она немного старше вас. В блокадном Ленинграде у нее погибла вся семья, чудом выжившая Таня попала в детский дом. Оттуда ее вывезли на Большую землю. Врачи долго боролись за ее жизнь, но спасти девочку не смогли. Сохранился ее дневник. Такой дневник мог бы быть у каждого ленинградца.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 xml:space="preserve">Ни один, самый прекрасный город на Земле, не стоит даже одной человеческой жизни. 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900 дней и ночей продолжалась блокада. 1800000 человек погибли.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11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Сталинградская битва.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Сталинград (теперь - Волгоград). Не только промышленный центр, но южные ворота нашей страны. Приказ – «Ни шагу назад!» Наши воины сражались за каждую улицу, за каждый дом, за каждый метр, каждый камушек на нашей земле.</w:t>
      </w:r>
    </w:p>
    <w:p w:rsidR="00D946DE" w:rsidRPr="00DE7332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E7332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Выступление учащегося (карточка № 4)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Сталинград отстояли и в ноябре 1942 года погнали фашистов прочь с советской земли.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12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Курская битва.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 результате наступления нашей армии в начале 1943 года удалось освободить многие города и села Советского Союза.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 xml:space="preserve">Еще одно из решающих сражений - битва на </w:t>
      </w:r>
      <w:r w:rsidR="009C135A">
        <w:rPr>
          <w:rFonts w:ascii="Times New Roman" w:hAnsi="Times New Roman"/>
          <w:sz w:val="24"/>
          <w:szCs w:val="24"/>
          <w:lang w:eastAsia="ru-RU"/>
        </w:rPr>
        <w:t xml:space="preserve">Орловско - </w:t>
      </w:r>
      <w:r w:rsidRPr="00A65E59">
        <w:rPr>
          <w:rFonts w:ascii="Times New Roman" w:hAnsi="Times New Roman"/>
          <w:sz w:val="24"/>
          <w:szCs w:val="24"/>
          <w:lang w:eastAsia="ru-RU"/>
        </w:rPr>
        <w:t>Курской дуге. В июле 1943 немцы обрушили всю мощь своих орудий на советские укрепления.</w:t>
      </w:r>
    </w:p>
    <w:p w:rsidR="00D946DE" w:rsidRPr="00DE7332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E7332">
        <w:rPr>
          <w:rFonts w:ascii="Times New Roman" w:hAnsi="Times New Roman"/>
          <w:b/>
          <w:i/>
          <w:iCs/>
          <w:sz w:val="24"/>
          <w:szCs w:val="24"/>
          <w:u w:val="single"/>
          <w:lang w:eastAsia="ru-RU"/>
        </w:rPr>
        <w:t>Выступление учащегося (карточка № 5)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Наша армия выдержала удар. Враг был остановлен.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13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Орёл - город воинской славы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7194E">
        <w:rPr>
          <w:rFonts w:ascii="Times New Roman" w:hAnsi="Times New Roman"/>
          <w:b/>
          <w:i/>
          <w:sz w:val="24"/>
          <w:szCs w:val="24"/>
          <w:lang w:eastAsia="ru-RU"/>
        </w:rPr>
        <w:t xml:space="preserve">Чтец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6: 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В России есть немало городов,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В сражениях прославивших державу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И в их числе любой из нас готов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Назвать родной Орёл по праву.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Давно ушли суровые года,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Но боевая слава – легендарна.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О том, что ты героем был тогда,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Расскажет быль Орловского плацдарма.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Они на все земные времена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Несут потомкам яркий свет святыни.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Знай, Родина, Россия, вся страна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Не сдал наш град своей твердыни.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Остался ты, не взятым рубежом,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Средь городов – героев не отмечен.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Орел, мы память бережем </w:t>
      </w:r>
    </w:p>
    <w:p w:rsidR="00D946DE" w:rsidRPr="00622618" w:rsidRDefault="00D946DE" w:rsidP="0062261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22618">
        <w:rPr>
          <w:rFonts w:ascii="Times New Roman" w:hAnsi="Times New Roman"/>
          <w:sz w:val="24"/>
          <w:szCs w:val="24"/>
          <w:lang w:eastAsia="ru-RU"/>
        </w:rPr>
        <w:t>О подвиге твоем, который вечен.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14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Труженики тыла.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Чтец 7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У страны было два фронта: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Первый бил и громил врага.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А второй без сна и без отдыха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Воевал у сохи и станка.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Фашисты недооценили ни наших солдат, готовых не задумываясь отдать свою жизнь за Родину, ни наших женщин, детей и стариков, которые заменили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 ушедших на фронт мужчин. Они встали к станкам на заводах и фабриках, часто не ходили домой спать, чтобы не тратить драгоценное время на дорогу, они падали от усталости, но продолжали работать. Так же самоотверженно трудились и колхозники. «Все для фронта, все для победы!» Но не только технику, боеприпасы, продукты и теплые вещи нужны были нашим бойцам, но и теплые письма из дома. Многие школьники писали письма незнакомым солдатам, поддерживали их своими теплыми словами.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15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</w:t>
      </w: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:  Практическая работа «Сложи фронтовое письмо - треугольник»</w:t>
      </w:r>
    </w:p>
    <w:p w:rsidR="00D946DE" w:rsidRPr="001E1BE7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Что бы вы написали солдату? Что бы вы ему рассказали, что пожелали? </w:t>
      </w:r>
      <w:r w:rsidRPr="00A65E59">
        <w:rPr>
          <w:rFonts w:ascii="Times New Roman" w:hAnsi="Times New Roman"/>
          <w:i/>
          <w:iCs/>
          <w:sz w:val="24"/>
          <w:szCs w:val="24"/>
          <w:lang w:eastAsia="ru-RU"/>
        </w:rPr>
        <w:t>(ответы детей)</w:t>
      </w:r>
      <w:r w:rsidRPr="00A65E59">
        <w:rPr>
          <w:rFonts w:ascii="Times New Roman" w:hAnsi="Times New Roman"/>
          <w:sz w:val="24"/>
          <w:szCs w:val="24"/>
          <w:lang w:eastAsia="ru-RU"/>
        </w:rPr>
        <w:t> Перед вами листы бумаги, давайте сложим фронтовое письмо – треугольник. А правильно сложить его нам поможет стихотворение.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Чтец 8:</w:t>
      </w:r>
    </w:p>
    <w:p w:rsidR="00D946DE" w:rsidRPr="00A65E59" w:rsidRDefault="00D946DE" w:rsidP="00681E38">
      <w:pPr>
        <w:shd w:val="clear" w:color="auto" w:fill="FFFFFF"/>
        <w:spacing w:after="12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Написал я то, что надо,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А увижусь – доскажу.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А теперь письмо солдата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Треугольником сложу.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Угол первый – самый главный.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Этот угол я загну,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Чтоб с победою и славой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Мы окончили войну.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Я сложу края второго.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Вот и вышел уголок,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Чтоб вернуться мне здоровым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На отеческий порог.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Ну а третий, ну а третий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В честь твою сложу скорей,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Чтоб тебя, как прежде, встретить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И назвать тебя своей.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Так лети с приветом жарким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>На заветное крыльцо,</w:t>
      </w:r>
      <w:r w:rsidRPr="00A65E59">
        <w:rPr>
          <w:rFonts w:ascii="Times New Roman" w:hAnsi="Times New Roman"/>
          <w:sz w:val="24"/>
          <w:szCs w:val="24"/>
          <w:lang w:eastAsia="ru-RU"/>
        </w:rPr>
        <w:br/>
        <w:t xml:space="preserve">Треугольное, </w:t>
      </w:r>
      <w:r>
        <w:rPr>
          <w:rFonts w:ascii="Times New Roman" w:hAnsi="Times New Roman"/>
          <w:sz w:val="24"/>
          <w:szCs w:val="24"/>
          <w:lang w:eastAsia="ru-RU"/>
        </w:rPr>
        <w:t>без марки</w:t>
      </w:r>
      <w:r>
        <w:rPr>
          <w:rFonts w:ascii="Times New Roman" w:hAnsi="Times New Roman"/>
          <w:sz w:val="24"/>
          <w:szCs w:val="24"/>
          <w:lang w:eastAsia="ru-RU"/>
        </w:rPr>
        <w:br/>
        <w:t>Фронтовое письмецо.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16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Армия идет на запад.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Нанося тяжелые удары по врагу, выходя к своим границам, Советский Союз понимал, что необходимо уничтожить фашизм и помочь народам Европы освободиться от фашистских захватчиков. Армия идет на Запад. Кенигсберг, Будапешт, Вена, Белград, Прага, Варшава. Европа была освобождена.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17 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слайд: Взятие Берлина.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lastRenderedPageBreak/>
        <w:t>16 апреля 1945 года началось советское наступление на Берлин. 2 мая Берлин сдался, над главным зданием - Рейхс</w:t>
      </w:r>
      <w:r w:rsidR="009C135A">
        <w:rPr>
          <w:rFonts w:ascii="Times New Roman" w:hAnsi="Times New Roman"/>
          <w:sz w:val="24"/>
          <w:szCs w:val="24"/>
          <w:lang w:eastAsia="ru-RU"/>
        </w:rPr>
        <w:t>тагом развивается красное знамя -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 Знамя Победы. Но бои еще продолжались. В ночь с 8 на 9 мая 1945 года немецкое командование подписало акт о безоговорочной капитуляции. Война закончилась. Советский Союз встречал Победу праздничным салютом, который в память о ней гремит каждый год 9 мая.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18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Парад Победы.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24 июня 1945 года на Красной площади в Москве состоялся парад. Наши воины – солдаты и офицеры, бросили к стенам Кремля фашистские флаги и знамена.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19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Помните. Минута молчания.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65E59">
        <w:rPr>
          <w:rFonts w:ascii="Times New Roman" w:hAnsi="Times New Roman"/>
          <w:bCs/>
          <w:iCs/>
          <w:sz w:val="24"/>
          <w:szCs w:val="24"/>
          <w:lang w:eastAsia="ru-RU"/>
        </w:rPr>
        <w:t>Я прошу встать тех, чьи родные и близкие погибли в годы Великой Отечественной войны.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65E59">
        <w:rPr>
          <w:rFonts w:ascii="Times New Roman" w:hAnsi="Times New Roman"/>
          <w:bCs/>
          <w:iCs/>
          <w:sz w:val="24"/>
          <w:szCs w:val="24"/>
          <w:lang w:eastAsia="ru-RU"/>
        </w:rPr>
        <w:t>Встаньте, чьи родные и близкие воевали на фронтах Великой Отечественной войны.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A65E59">
        <w:rPr>
          <w:rFonts w:ascii="Times New Roman" w:hAnsi="Times New Roman"/>
          <w:bCs/>
          <w:iCs/>
          <w:sz w:val="24"/>
          <w:szCs w:val="24"/>
          <w:lang w:eastAsia="ru-RU"/>
        </w:rPr>
        <w:t>Прошу встать и тех, чьи родные и близкие были в эвакуации, работали на трудовом фронте, голодали, подвергались лишениям в годы войны.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A65E5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Вспомним их имена! </w:t>
      </w:r>
      <w:r w:rsidRPr="00A65E59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( Учащиеся показывают портрет и называют фамилии, имена и отчества своих родственников - участников войны, не вернувшихся с </w:t>
      </w:r>
      <w:r w:rsidR="009C135A">
        <w:rPr>
          <w:rFonts w:ascii="Times New Roman" w:hAnsi="Times New Roman"/>
          <w:bCs/>
          <w:i/>
          <w:iCs/>
          <w:sz w:val="24"/>
          <w:szCs w:val="24"/>
          <w:lang w:eastAsia="ru-RU"/>
        </w:rPr>
        <w:t>тех времен</w:t>
      </w:r>
      <w:r w:rsidRPr="00A65E59">
        <w:rPr>
          <w:rFonts w:ascii="Times New Roman" w:hAnsi="Times New Roman"/>
          <w:bCs/>
          <w:i/>
          <w:iCs/>
          <w:sz w:val="24"/>
          <w:szCs w:val="24"/>
          <w:lang w:eastAsia="ru-RU"/>
        </w:rPr>
        <w:t>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Cs/>
          <w:iCs/>
          <w:sz w:val="24"/>
          <w:szCs w:val="24"/>
          <w:lang w:eastAsia="ru-RU"/>
        </w:rPr>
        <w:t>Почтим их память минутой молчания.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20</w:t>
      </w:r>
      <w:r w:rsidRPr="00A65E5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слайд: Памятники.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 нашей стране много памятников воинам. Есть целые мемориалы (Поклонная гора), а есть маленькие обелиски, на которых простая надпись: Неизвестный солдат.</w:t>
      </w:r>
    </w:p>
    <w:p w:rsidR="00D946DE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Война не окончена, пока не похоронен последний солдат. До сих пор работают поисковые отряды в местах сражений, ищут, находят и предают с почестями земле, останки солдат, погибших в этой войне. Ищут солдатские медальоны, чтобы не осталось неизвестных бойцов.</w:t>
      </w:r>
    </w:p>
    <w:p w:rsidR="00D946DE" w:rsidRPr="000B2B91" w:rsidRDefault="00D946DE" w:rsidP="00232C32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Чтец 9:</w:t>
      </w:r>
      <w:r w:rsidR="00232C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2B91">
        <w:rPr>
          <w:rFonts w:ascii="Times New Roman" w:hAnsi="Times New Roman"/>
          <w:sz w:val="24"/>
          <w:szCs w:val="24"/>
          <w:lang w:eastAsia="ru-RU"/>
        </w:rPr>
        <w:t>Мы выросли, не зная потрясений,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Мы ваши дети, внуки и сыны.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От всех послевоенных поколений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Я обращаюсь к вам, участники войны,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Спасибо вам за то, что видим небо,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За то, что дни безоблачно легки,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За то, что воздух пахнет спелым хлебом,</w:t>
      </w:r>
    </w:p>
    <w:p w:rsidR="00D946DE" w:rsidRPr="000B2B91" w:rsidRDefault="00D946DE" w:rsidP="000B2B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2B91">
        <w:rPr>
          <w:rFonts w:ascii="Times New Roman" w:hAnsi="Times New Roman"/>
          <w:sz w:val="24"/>
          <w:szCs w:val="24"/>
          <w:lang w:eastAsia="ru-RU"/>
        </w:rPr>
        <w:t>Спасибо вам, фронтовики!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Ученик и</w:t>
      </w:r>
      <w:r w:rsidR="00232C3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 Маленький Принц</w:t>
      </w:r>
    </w:p>
    <w:p w:rsidR="00D946DE" w:rsidRPr="00A65E59" w:rsidRDefault="00D946DE" w:rsidP="00D20515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sz w:val="24"/>
          <w:szCs w:val="24"/>
          <w:lang w:eastAsia="ru-RU"/>
        </w:rPr>
        <w:t>Что такое война?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Ученик 1 </w:t>
      </w:r>
      <w:r w:rsidRPr="00A65E59">
        <w:rPr>
          <w:rFonts w:ascii="Times New Roman" w:hAnsi="Times New Roman"/>
          <w:sz w:val="24"/>
          <w:szCs w:val="24"/>
          <w:lang w:eastAsia="ru-RU"/>
        </w:rPr>
        <w:t>Война – это разруха.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Ученик 2 </w:t>
      </w:r>
      <w:r w:rsidRPr="00A65E59">
        <w:rPr>
          <w:rFonts w:ascii="Times New Roman" w:hAnsi="Times New Roman"/>
          <w:sz w:val="24"/>
          <w:szCs w:val="24"/>
          <w:lang w:eastAsia="ru-RU"/>
        </w:rPr>
        <w:t>Война - это когда плачут дети, женщины и старики.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Ученик 3 </w:t>
      </w:r>
      <w:r w:rsidRPr="00A65E59">
        <w:rPr>
          <w:rFonts w:ascii="Times New Roman" w:hAnsi="Times New Roman"/>
          <w:sz w:val="24"/>
          <w:szCs w:val="24"/>
          <w:lang w:eastAsia="ru-RU"/>
        </w:rPr>
        <w:t>Война – это тонны бомб и снарядов, падающих на мирных людей.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Ученик 4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 Война – это кровавые мозоли на ладонях таких же девчонок и мальчишек, как мы.</w:t>
      </w:r>
    </w:p>
    <w:p w:rsidR="00D946DE" w:rsidRPr="00A65E59" w:rsidRDefault="00D946DE" w:rsidP="00D20515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Маленький Принц</w:t>
      </w:r>
      <w:r w:rsidR="00232C32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Я понял, 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 что такое война. Война – это смерть, но я не хочу умирать.</w:t>
      </w:r>
    </w:p>
    <w:p w:rsidR="00D946DE" w:rsidRPr="00A65E59" w:rsidRDefault="00D946DE" w:rsidP="00D20515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Ученик</w:t>
      </w:r>
      <w:r w:rsidR="00232C32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 Твой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5E59">
        <w:rPr>
          <w:rFonts w:ascii="Times New Roman" w:hAnsi="Times New Roman"/>
          <w:sz w:val="24"/>
          <w:szCs w:val="24"/>
          <w:lang w:eastAsia="ru-RU"/>
        </w:rPr>
        <w:t xml:space="preserve">- писатель Сент-Экзюпери тоже не хотел умирать. Он очень любил свою землю и хотел, чтобы смеялись девчонки и мальчишки, смеялись, словно миллионы бубенцов. </w:t>
      </w:r>
    </w:p>
    <w:p w:rsidR="00D946DE" w:rsidRPr="009F1450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>Маленький Принц</w:t>
      </w:r>
      <w:r w:rsidR="00232C32">
        <w:rPr>
          <w:rFonts w:ascii="Times New Roman" w:hAnsi="Times New Roman"/>
          <w:b/>
          <w:i/>
          <w:sz w:val="24"/>
          <w:szCs w:val="24"/>
          <w:lang w:eastAsia="ru-RU"/>
        </w:rPr>
        <w:t>:</w:t>
      </w:r>
      <w:r w:rsidRPr="00A65E59"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</w:t>
      </w:r>
      <w:r w:rsidRPr="00A65E59">
        <w:rPr>
          <w:rFonts w:ascii="Times New Roman" w:hAnsi="Times New Roman"/>
          <w:sz w:val="24"/>
          <w:szCs w:val="24"/>
          <w:lang w:eastAsia="ru-RU"/>
        </w:rPr>
        <w:t>Я помогу людям! Люди, слушайте! Я дарю вам звон смеющихся бубенцов! Я хочу, чтобы был мир! (</w:t>
      </w:r>
      <w:r w:rsidRPr="00A65E59">
        <w:rPr>
          <w:rFonts w:ascii="Times New Roman" w:hAnsi="Times New Roman"/>
          <w:i/>
          <w:sz w:val="24"/>
          <w:szCs w:val="24"/>
          <w:lang w:eastAsia="ru-RU"/>
        </w:rPr>
        <w:t>Учащиеся звонят в маленькие колокольчики)</w:t>
      </w: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946DE" w:rsidRPr="00A65E59" w:rsidRDefault="00D946DE" w:rsidP="00681E38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65E59">
        <w:rPr>
          <w:rFonts w:ascii="Times New Roman" w:hAnsi="Times New Roman"/>
          <w:b/>
          <w:bCs/>
          <w:sz w:val="24"/>
          <w:szCs w:val="24"/>
          <w:lang w:eastAsia="ru-RU"/>
        </w:rPr>
        <w:t>Литература:</w:t>
      </w:r>
    </w:p>
    <w:p w:rsidR="00D946DE" w:rsidRPr="003B39BB" w:rsidRDefault="00D946DE" w:rsidP="00681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39BB">
        <w:rPr>
          <w:rFonts w:ascii="Times New Roman" w:hAnsi="Times New Roman"/>
          <w:sz w:val="24"/>
          <w:szCs w:val="24"/>
          <w:lang w:eastAsia="ru-RU"/>
        </w:rPr>
        <w:t xml:space="preserve">И.В. Новокрещенов Страницы Великой Победы. Учебное пособие для учащихся </w:t>
      </w:r>
      <w:r w:rsidR="00232C32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3B39BB">
        <w:rPr>
          <w:rFonts w:ascii="Times New Roman" w:hAnsi="Times New Roman"/>
          <w:sz w:val="24"/>
          <w:szCs w:val="24"/>
          <w:lang w:eastAsia="ru-RU"/>
        </w:rPr>
        <w:t xml:space="preserve">2–4 классов. </w:t>
      </w:r>
      <w:proofErr w:type="spellStart"/>
      <w:r w:rsidRPr="003B39BB">
        <w:rPr>
          <w:rFonts w:ascii="Times New Roman" w:hAnsi="Times New Roman"/>
          <w:sz w:val="24"/>
          <w:szCs w:val="24"/>
          <w:lang w:eastAsia="ru-RU"/>
        </w:rPr>
        <w:t>Ювента</w:t>
      </w:r>
      <w:proofErr w:type="spellEnd"/>
      <w:r w:rsidRPr="003B39BB">
        <w:rPr>
          <w:rFonts w:ascii="Times New Roman" w:hAnsi="Times New Roman"/>
          <w:sz w:val="24"/>
          <w:szCs w:val="24"/>
          <w:lang w:eastAsia="ru-RU"/>
        </w:rPr>
        <w:t>, Москва, 2010.</w:t>
      </w:r>
    </w:p>
    <w:p w:rsidR="00D946DE" w:rsidRPr="00232C32" w:rsidRDefault="00D946DE" w:rsidP="00232C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39BB">
        <w:rPr>
          <w:rFonts w:ascii="Times New Roman" w:hAnsi="Times New Roman"/>
          <w:sz w:val="24"/>
          <w:szCs w:val="24"/>
          <w:lang w:eastAsia="ru-RU"/>
        </w:rPr>
        <w:t>Е.А. Воронова Воспитать патриота. Программы, мероприяти</w:t>
      </w:r>
      <w:r w:rsidR="00232C32">
        <w:rPr>
          <w:rFonts w:ascii="Times New Roman" w:hAnsi="Times New Roman"/>
          <w:sz w:val="24"/>
          <w:szCs w:val="24"/>
          <w:lang w:eastAsia="ru-RU"/>
        </w:rPr>
        <w:t xml:space="preserve">я, игры.                                                     </w:t>
      </w:r>
      <w:r w:rsidRPr="00232C32">
        <w:rPr>
          <w:rFonts w:ascii="Times New Roman" w:hAnsi="Times New Roman"/>
          <w:sz w:val="24"/>
          <w:szCs w:val="24"/>
          <w:lang w:eastAsia="ru-RU"/>
        </w:rPr>
        <w:t>Феникс,  Ростов-на-Дону, 2008.</w:t>
      </w:r>
    </w:p>
    <w:p w:rsidR="00D946DE" w:rsidRPr="003B39BB" w:rsidRDefault="00D946DE" w:rsidP="00681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39BB">
        <w:rPr>
          <w:rFonts w:ascii="Times New Roman" w:hAnsi="Times New Roman"/>
          <w:sz w:val="24"/>
          <w:szCs w:val="24"/>
          <w:lang w:eastAsia="ru-RU"/>
        </w:rPr>
        <w:t>Л.Н.</w:t>
      </w:r>
      <w:proofErr w:type="gramStart"/>
      <w:r w:rsidRPr="003B39BB">
        <w:rPr>
          <w:rFonts w:ascii="Times New Roman" w:hAnsi="Times New Roman"/>
          <w:sz w:val="24"/>
          <w:szCs w:val="24"/>
          <w:lang w:eastAsia="ru-RU"/>
        </w:rPr>
        <w:t>Яровая</w:t>
      </w:r>
      <w:proofErr w:type="gramEnd"/>
      <w:r w:rsidR="00232C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B39BB">
        <w:rPr>
          <w:rFonts w:ascii="Times New Roman" w:hAnsi="Times New Roman"/>
          <w:sz w:val="24"/>
          <w:szCs w:val="24"/>
          <w:lang w:eastAsia="ru-RU"/>
        </w:rPr>
        <w:t xml:space="preserve"> Внеклассные мероприятия. ООО «ВАКО», 2007</w:t>
      </w:r>
    </w:p>
    <w:p w:rsidR="00D946DE" w:rsidRPr="003B39BB" w:rsidRDefault="00D946DE" w:rsidP="00681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B3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Аралова</w:t>
      </w:r>
      <w:proofErr w:type="spellEnd"/>
      <w:r w:rsidRPr="003B3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 А. «Классный час играючи. Выпуск 1». Москва «Сфера», 2002</w:t>
      </w:r>
    </w:p>
    <w:p w:rsidR="00D946DE" w:rsidRPr="003B39BB" w:rsidRDefault="00D946DE" w:rsidP="00681E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3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Дик Н., Боброва Л.- Классные идеи для классного руководителя: методические разработки для классных руководителей и организаторов внеклассной работы: Феникс, 2009</w:t>
      </w:r>
    </w:p>
    <w:p w:rsidR="00D946DE" w:rsidRDefault="00D946DE" w:rsidP="003B39BB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3B39BB">
        <w:rPr>
          <w:rFonts w:ascii="Times New Roman" w:hAnsi="Times New Roman"/>
          <w:sz w:val="24"/>
          <w:szCs w:val="24"/>
          <w:lang w:eastAsia="ru-RU"/>
        </w:rPr>
        <w:t xml:space="preserve">Сценарии школьных праздников: внеклассная работа 1-4 классы: учебно – методическое пособие/ сост. Е. М. Тихомирова. – </w:t>
      </w:r>
      <w:r>
        <w:rPr>
          <w:rFonts w:ascii="Times New Roman" w:hAnsi="Times New Roman"/>
          <w:sz w:val="24"/>
          <w:szCs w:val="24"/>
          <w:lang w:eastAsia="ru-RU"/>
        </w:rPr>
        <w:t xml:space="preserve">М.: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Изд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 во «Экзамен», 2009. </w:t>
      </w:r>
    </w:p>
    <w:p w:rsidR="00D946DE" w:rsidRPr="003B39BB" w:rsidRDefault="00D946DE" w:rsidP="003B39BB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B39BB">
        <w:rPr>
          <w:rFonts w:ascii="Times New Roman" w:hAnsi="Times New Roman"/>
          <w:sz w:val="24"/>
          <w:szCs w:val="24"/>
          <w:lang w:eastAsia="ru-RU"/>
        </w:rPr>
        <w:t>Инт</w:t>
      </w:r>
      <w:r w:rsidR="00E55B3D">
        <w:rPr>
          <w:rFonts w:ascii="Times New Roman" w:hAnsi="Times New Roman"/>
          <w:sz w:val="24"/>
          <w:szCs w:val="24"/>
          <w:lang w:eastAsia="ru-RU"/>
        </w:rPr>
        <w:t>енрнет</w:t>
      </w:r>
      <w:proofErr w:type="spellEnd"/>
      <w:r w:rsidR="00E55B3D">
        <w:rPr>
          <w:rFonts w:ascii="Times New Roman" w:hAnsi="Times New Roman"/>
          <w:sz w:val="24"/>
          <w:szCs w:val="24"/>
          <w:lang w:eastAsia="ru-RU"/>
        </w:rPr>
        <w:t xml:space="preserve">-ресурс </w:t>
      </w:r>
      <w:hyperlink r:id="rId7" w:history="1">
        <w:r w:rsidR="00E55B3D" w:rsidRPr="00BE65FF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www.pomnivoinu.ru</w:t>
        </w:r>
      </w:hyperlink>
      <w:r w:rsidR="00E55B3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D946DE" w:rsidRPr="003B39BB" w:rsidRDefault="00D946DE" w:rsidP="00232C32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D946DE" w:rsidRPr="00A65E59" w:rsidRDefault="00D946DE" w:rsidP="003B39B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D946DE" w:rsidRDefault="00D946D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Default="008D4BEE">
      <w:pPr>
        <w:rPr>
          <w:rFonts w:ascii="Times New Roman" w:hAnsi="Times New Roman"/>
          <w:sz w:val="24"/>
          <w:szCs w:val="24"/>
        </w:rPr>
      </w:pPr>
    </w:p>
    <w:p w:rsidR="008D4BEE" w:rsidRPr="008D4BEE" w:rsidRDefault="008D4BEE">
      <w:pPr>
        <w:rPr>
          <w:rFonts w:ascii="Times New Roman" w:hAnsi="Times New Roman"/>
          <w:sz w:val="24"/>
          <w:szCs w:val="24"/>
        </w:rPr>
      </w:pPr>
    </w:p>
    <w:p w:rsidR="00D946DE" w:rsidRPr="0010639F" w:rsidRDefault="00D946DE" w:rsidP="0010639F">
      <w:pPr>
        <w:spacing w:before="30"/>
        <w:jc w:val="right"/>
        <w:rPr>
          <w:rFonts w:ascii="Times New Roman" w:hAnsi="Times New Roman"/>
          <w:i/>
          <w:sz w:val="24"/>
          <w:szCs w:val="24"/>
        </w:rPr>
      </w:pPr>
      <w:r w:rsidRPr="0010639F">
        <w:rPr>
          <w:rFonts w:ascii="Times New Roman" w:hAnsi="Times New Roman"/>
          <w:i/>
          <w:sz w:val="24"/>
          <w:szCs w:val="24"/>
        </w:rPr>
        <w:lastRenderedPageBreak/>
        <w:t>Приложение</w:t>
      </w:r>
    </w:p>
    <w:p w:rsidR="00D946DE" w:rsidRPr="0010639F" w:rsidRDefault="00D946DE" w:rsidP="0010639F">
      <w:pPr>
        <w:spacing w:before="30"/>
        <w:jc w:val="center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Карточка 1</w:t>
      </w:r>
    </w:p>
    <w:p w:rsidR="00D946DE" w:rsidRPr="0010639F" w:rsidRDefault="00D946DE" w:rsidP="0010639F">
      <w:pPr>
        <w:spacing w:before="30"/>
        <w:jc w:val="both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 концу сентября 1941 года главное место в плане Гитлера отводилось захвату нашей столицы. На этом участке фронта находилось более миллиона вражеских солдат, более двух тысяч танков, тысяча самолетов. Фашисты были настолько уверены в своей победе, что заранее разработали план уничтожения Москвы: «Там, где стоит сегодня Москва, должно возникнуть огромное море…»</w:t>
      </w:r>
    </w:p>
    <w:p w:rsidR="00D946DE" w:rsidRPr="0010639F" w:rsidRDefault="00D946DE" w:rsidP="0010639F">
      <w:pPr>
        <w:spacing w:before="30"/>
        <w:jc w:val="center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Карточка 2</w:t>
      </w:r>
    </w:p>
    <w:p w:rsidR="00D946DE" w:rsidRPr="0010639F" w:rsidRDefault="00D946DE" w:rsidP="0010639F">
      <w:pPr>
        <w:spacing w:before="30"/>
        <w:jc w:val="both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 xml:space="preserve"> Панфиловцы – воины триста шестнадцатой стрелковой дивизии, героически сражавшиеся под командованием генерал – майора Ивана Васильевича Панфилова в битве под Москвой. 28 героев – панфиловцев 16 ноября 1941 года в бою около станции Дубосеково, рядом с Волоколамском, подбили 18 танков противника. «Велика Россия, а отступать некуда – позади Москва!» - сказал своим бойцам политрук. Герои не дрогнули, почти все погибли, но не пропустили врага.</w:t>
      </w:r>
    </w:p>
    <w:p w:rsidR="00D946DE" w:rsidRPr="0010639F" w:rsidRDefault="00D946DE" w:rsidP="0010639F">
      <w:pPr>
        <w:spacing w:before="30"/>
        <w:jc w:val="center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Карточка 3</w:t>
      </w:r>
    </w:p>
    <w:p w:rsidR="00D946DE" w:rsidRPr="0010639F" w:rsidRDefault="00D946DE" w:rsidP="0010639F">
      <w:pPr>
        <w:spacing w:before="30"/>
        <w:jc w:val="both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В 1941 году фашисты, имея превосходство в силах, преодолели упорное героическое сопротивление наших войск,  вышли к окраинам Ленинграда, к Ладожскому озеру. Город был отрезан от тыла страны. Но жители Ленинграда, несмотря на обстрелы и бомбежки, голод и холод, помогали фронту. Снабжение города удалось наладить по Ладожскому озеру – «Дороге жизни». 29 месяцев продолжалась блокада Ленинграда.  Ленинград сражался и выстоял. В 1943 году блокада была прорвана.</w:t>
      </w:r>
    </w:p>
    <w:p w:rsidR="00D946DE" w:rsidRPr="0010639F" w:rsidRDefault="00D946DE" w:rsidP="0010639F">
      <w:pPr>
        <w:spacing w:before="30"/>
        <w:jc w:val="center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Карточка 4</w:t>
      </w:r>
    </w:p>
    <w:p w:rsidR="00D946DE" w:rsidRPr="0010639F" w:rsidRDefault="00D946DE" w:rsidP="0010639F">
      <w:pPr>
        <w:spacing w:before="30"/>
        <w:jc w:val="both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В ноябре 1942 года наши войска остановили наступление вражеской армии, в феврале 1943 перешли в наступление в районе Сталинграда, окружили и разгромили двадцать две фашистские дивизии. Победа в Сталинградской битве имела огромное значение и стала началом коренного перелома в Великой Отечественной войне.</w:t>
      </w:r>
    </w:p>
    <w:p w:rsidR="00D946DE" w:rsidRPr="0010639F" w:rsidRDefault="00D946DE" w:rsidP="0010639F">
      <w:pPr>
        <w:spacing w:before="30"/>
        <w:jc w:val="center"/>
        <w:rPr>
          <w:rFonts w:ascii="Times New Roman" w:hAnsi="Times New Roman"/>
          <w:sz w:val="24"/>
          <w:szCs w:val="24"/>
        </w:rPr>
      </w:pPr>
      <w:r w:rsidRPr="0010639F">
        <w:rPr>
          <w:rFonts w:ascii="Times New Roman" w:hAnsi="Times New Roman"/>
          <w:sz w:val="24"/>
          <w:szCs w:val="24"/>
        </w:rPr>
        <w:t>Карточка 5</w:t>
      </w:r>
    </w:p>
    <w:p w:rsidR="00D946DE" w:rsidRPr="0077194E" w:rsidRDefault="00D946DE" w:rsidP="0077194E">
      <w:pPr>
        <w:spacing w:before="30"/>
        <w:jc w:val="both"/>
        <w:rPr>
          <w:rFonts w:ascii="Times New Roman" w:hAnsi="Times New Roman"/>
          <w:color w:val="000000"/>
          <w:sz w:val="24"/>
          <w:szCs w:val="24"/>
        </w:rPr>
      </w:pPr>
      <w:r w:rsidRPr="0077194E">
        <w:rPr>
          <w:rFonts w:ascii="Times New Roman" w:hAnsi="Times New Roman"/>
          <w:sz w:val="24"/>
          <w:szCs w:val="24"/>
        </w:rPr>
        <w:t>С июля</w:t>
      </w:r>
      <w:r w:rsidRPr="0010639F">
        <w:rPr>
          <w:rFonts w:ascii="Times New Roman" w:hAnsi="Times New Roman"/>
          <w:sz w:val="24"/>
          <w:szCs w:val="24"/>
        </w:rPr>
        <w:t xml:space="preserve"> </w:t>
      </w:r>
      <w:r w:rsidRPr="0077194E">
        <w:rPr>
          <w:rFonts w:ascii="Times New Roman" w:hAnsi="Times New Roman"/>
          <w:sz w:val="24"/>
          <w:szCs w:val="24"/>
        </w:rPr>
        <w:t>по август</w:t>
      </w:r>
      <w:r w:rsidRPr="0010639F">
        <w:rPr>
          <w:rFonts w:ascii="Times New Roman" w:hAnsi="Times New Roman"/>
          <w:sz w:val="24"/>
          <w:szCs w:val="24"/>
        </w:rPr>
        <w:t xml:space="preserve"> 1943 года советские войска отразили крупное наступление фашистов на</w:t>
      </w:r>
      <w:r w:rsidRPr="0077194E">
        <w:rPr>
          <w:rFonts w:ascii="Times New Roman" w:hAnsi="Times New Roman"/>
          <w:sz w:val="24"/>
          <w:szCs w:val="24"/>
        </w:rPr>
        <w:t xml:space="preserve"> Орловско -</w:t>
      </w:r>
      <w:r w:rsidRPr="0010639F">
        <w:rPr>
          <w:rFonts w:ascii="Times New Roman" w:hAnsi="Times New Roman"/>
          <w:sz w:val="24"/>
          <w:szCs w:val="24"/>
        </w:rPr>
        <w:t xml:space="preserve"> Курской дуге. </w:t>
      </w:r>
      <w:r w:rsidRPr="0077194E">
        <w:rPr>
          <w:rFonts w:ascii="Times New Roman" w:hAnsi="Times New Roman"/>
          <w:bCs/>
          <w:color w:val="000000"/>
          <w:sz w:val="24"/>
          <w:szCs w:val="24"/>
        </w:rPr>
        <w:t>В районе деревни Прохоровки</w:t>
      </w:r>
      <w:r w:rsidRPr="0077194E">
        <w:rPr>
          <w:rFonts w:ascii="Times New Roman" w:hAnsi="Times New Roman"/>
          <w:color w:val="000000"/>
          <w:sz w:val="24"/>
          <w:szCs w:val="24"/>
        </w:rPr>
        <w:t xml:space="preserve"> произошло крупнейшее </w:t>
      </w:r>
      <w:r w:rsidRPr="0077194E">
        <w:rPr>
          <w:rFonts w:ascii="Times New Roman" w:hAnsi="Times New Roman"/>
          <w:bCs/>
          <w:color w:val="000000"/>
          <w:sz w:val="24"/>
          <w:szCs w:val="24"/>
        </w:rPr>
        <w:t>танковое сражение, в котором с обеих сторон участвовало около 1200 танков</w:t>
      </w:r>
      <w:r w:rsidRPr="0077194E">
        <w:rPr>
          <w:rFonts w:ascii="Times New Roman" w:hAnsi="Times New Roman"/>
          <w:color w:val="000000"/>
          <w:sz w:val="24"/>
          <w:szCs w:val="24"/>
        </w:rPr>
        <w:t>. Это сражение выиграли советские солдаты.</w:t>
      </w:r>
      <w:r w:rsidR="00E55B3D" w:rsidRPr="00E55B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194E">
        <w:rPr>
          <w:rFonts w:ascii="Times New Roman" w:hAnsi="Times New Roman"/>
          <w:color w:val="000000"/>
          <w:sz w:val="24"/>
          <w:szCs w:val="24"/>
        </w:rPr>
        <w:t>Планы Гитлера были сорваны</w:t>
      </w:r>
      <w:r w:rsidR="00E55B3D">
        <w:rPr>
          <w:rFonts w:ascii="Times New Roman" w:hAnsi="Times New Roman"/>
          <w:color w:val="000000"/>
          <w:sz w:val="24"/>
          <w:szCs w:val="24"/>
        </w:rPr>
        <w:t>,</w:t>
      </w:r>
      <w:r w:rsidRPr="007719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194E">
        <w:rPr>
          <w:rFonts w:ascii="Times New Roman" w:hAnsi="Times New Roman"/>
          <w:bCs/>
          <w:color w:val="000000"/>
          <w:sz w:val="24"/>
          <w:szCs w:val="24"/>
        </w:rPr>
        <w:t>и на Орловском и Белгородском направлении Красная Армия перешла в контрнаступление. </w:t>
      </w:r>
      <w:smartTag w:uri="urn:schemas-microsoft-com:office:smarttags" w:element="date">
        <w:smartTagPr>
          <w:attr w:name="Year" w:val="19"/>
          <w:attr w:name="Day" w:val="5"/>
          <w:attr w:name="Month" w:val="8"/>
          <w:attr w:name="ls" w:val="trans"/>
        </w:smartTagPr>
        <w:r w:rsidRPr="0077194E">
          <w:rPr>
            <w:rFonts w:ascii="Times New Roman" w:hAnsi="Times New Roman"/>
            <w:bCs/>
            <w:color w:val="000000"/>
            <w:sz w:val="24"/>
            <w:szCs w:val="24"/>
          </w:rPr>
          <w:t>5 августа 19</w:t>
        </w:r>
      </w:smartTag>
      <w:r w:rsidRPr="0077194E">
        <w:rPr>
          <w:rFonts w:ascii="Times New Roman" w:hAnsi="Times New Roman"/>
          <w:bCs/>
          <w:color w:val="000000"/>
          <w:sz w:val="24"/>
          <w:szCs w:val="24"/>
        </w:rPr>
        <w:t>43 года Орел и Белгород были освобождены. Москва впервые салютовала доблестным освободителям Белгорода и Орла. </w:t>
      </w:r>
    </w:p>
    <w:p w:rsidR="00D946DE" w:rsidRPr="0077194E" w:rsidRDefault="00D946DE" w:rsidP="00127B13">
      <w:pPr>
        <w:rPr>
          <w:rFonts w:ascii="Times New Roman" w:hAnsi="Times New Roman"/>
          <w:sz w:val="24"/>
          <w:szCs w:val="24"/>
        </w:rPr>
      </w:pPr>
    </w:p>
    <w:p w:rsidR="00D946DE" w:rsidRPr="0077194E" w:rsidRDefault="00D946DE" w:rsidP="0010639F">
      <w:pPr>
        <w:spacing w:before="30"/>
        <w:jc w:val="both"/>
        <w:rPr>
          <w:color w:val="000000"/>
          <w:sz w:val="24"/>
          <w:szCs w:val="24"/>
        </w:rPr>
      </w:pPr>
    </w:p>
    <w:p w:rsidR="00D946DE" w:rsidRPr="0077194E" w:rsidRDefault="00D946DE">
      <w:pPr>
        <w:rPr>
          <w:rFonts w:ascii="Times New Roman" w:hAnsi="Times New Roman"/>
          <w:sz w:val="24"/>
          <w:szCs w:val="24"/>
        </w:rPr>
      </w:pPr>
    </w:p>
    <w:sectPr w:rsidR="00D946DE" w:rsidRPr="0077194E" w:rsidSect="00141C85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80D"/>
    <w:multiLevelType w:val="multilevel"/>
    <w:tmpl w:val="ED76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F10D4"/>
    <w:multiLevelType w:val="multilevel"/>
    <w:tmpl w:val="7FC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B3F73"/>
    <w:multiLevelType w:val="multilevel"/>
    <w:tmpl w:val="B86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F76FB"/>
    <w:multiLevelType w:val="multilevel"/>
    <w:tmpl w:val="A4F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5692D"/>
    <w:multiLevelType w:val="multilevel"/>
    <w:tmpl w:val="842E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E3380"/>
    <w:multiLevelType w:val="multilevel"/>
    <w:tmpl w:val="06B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23A500D"/>
    <w:multiLevelType w:val="multilevel"/>
    <w:tmpl w:val="91F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C59F1"/>
    <w:multiLevelType w:val="multilevel"/>
    <w:tmpl w:val="784C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EE050D"/>
    <w:multiLevelType w:val="hybridMultilevel"/>
    <w:tmpl w:val="0BBE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647D9"/>
    <w:multiLevelType w:val="hybridMultilevel"/>
    <w:tmpl w:val="14D0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1E38"/>
    <w:rsid w:val="00020BE8"/>
    <w:rsid w:val="000B2B91"/>
    <w:rsid w:val="0010639F"/>
    <w:rsid w:val="00127B13"/>
    <w:rsid w:val="00141C85"/>
    <w:rsid w:val="001D6DFB"/>
    <w:rsid w:val="001E1BE7"/>
    <w:rsid w:val="001F42C8"/>
    <w:rsid w:val="00232C32"/>
    <w:rsid w:val="002A0114"/>
    <w:rsid w:val="002A538B"/>
    <w:rsid w:val="00321A98"/>
    <w:rsid w:val="003328EA"/>
    <w:rsid w:val="00382262"/>
    <w:rsid w:val="003B39BB"/>
    <w:rsid w:val="0054686B"/>
    <w:rsid w:val="005920D2"/>
    <w:rsid w:val="00612179"/>
    <w:rsid w:val="00622618"/>
    <w:rsid w:val="00631EBC"/>
    <w:rsid w:val="00667A9D"/>
    <w:rsid w:val="00676F5E"/>
    <w:rsid w:val="00681E38"/>
    <w:rsid w:val="00690D18"/>
    <w:rsid w:val="006D3302"/>
    <w:rsid w:val="0077194E"/>
    <w:rsid w:val="007A571D"/>
    <w:rsid w:val="007D5D89"/>
    <w:rsid w:val="00816DA7"/>
    <w:rsid w:val="008319B7"/>
    <w:rsid w:val="008D4BEE"/>
    <w:rsid w:val="008E32E6"/>
    <w:rsid w:val="009C135A"/>
    <w:rsid w:val="009F1450"/>
    <w:rsid w:val="009F37B1"/>
    <w:rsid w:val="00A304C5"/>
    <w:rsid w:val="00A57439"/>
    <w:rsid w:val="00A64224"/>
    <w:rsid w:val="00A65E59"/>
    <w:rsid w:val="00A675F1"/>
    <w:rsid w:val="00A97219"/>
    <w:rsid w:val="00C1043D"/>
    <w:rsid w:val="00C86539"/>
    <w:rsid w:val="00CB08DB"/>
    <w:rsid w:val="00CF5928"/>
    <w:rsid w:val="00D059FC"/>
    <w:rsid w:val="00D20515"/>
    <w:rsid w:val="00D946DE"/>
    <w:rsid w:val="00DC4B4B"/>
    <w:rsid w:val="00DE7332"/>
    <w:rsid w:val="00E21D5D"/>
    <w:rsid w:val="00E55B3D"/>
    <w:rsid w:val="00E618A4"/>
    <w:rsid w:val="00EA7FE1"/>
    <w:rsid w:val="00F97320"/>
    <w:rsid w:val="00FA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622618"/>
    <w:rPr>
      <w:lang w:eastAsia="en-US"/>
    </w:rPr>
  </w:style>
  <w:style w:type="paragraph" w:styleId="a5">
    <w:name w:val="List Paragraph"/>
    <w:basedOn w:val="a"/>
    <w:uiPriority w:val="99"/>
    <w:qFormat/>
    <w:rsid w:val="00690D18"/>
    <w:pPr>
      <w:ind w:left="720"/>
      <w:contextualSpacing/>
    </w:pPr>
  </w:style>
  <w:style w:type="character" w:styleId="a6">
    <w:name w:val="Hyperlink"/>
    <w:basedOn w:val="a0"/>
    <w:uiPriority w:val="99"/>
    <w:rsid w:val="00A6422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A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2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2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mnivoin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2631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2019-10-20T17:52:00Z</dcterms:created>
  <dcterms:modified xsi:type="dcterms:W3CDTF">2020-01-12T09:17:00Z</dcterms:modified>
</cp:coreProperties>
</file>