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3083" w:rsidRPr="007E7286" w:rsidRDefault="00D41E15" w:rsidP="003B3648">
      <w:pPr>
        <w:spacing w:after="0" w:line="360" w:lineRule="auto"/>
        <w:jc w:val="center"/>
        <w:rPr>
          <w:rFonts w:ascii="Times New Roman" w:hAnsi="Times New Roman" w:cs="Times New Roman"/>
          <w:iCs/>
          <w:sz w:val="24"/>
          <w:szCs w:val="24"/>
        </w:rPr>
      </w:pPr>
      <w:r>
        <w:rPr>
          <w:rFonts w:ascii="Times New Roman" w:hAnsi="Times New Roman" w:cs="Times New Roman"/>
          <w:iCs/>
          <w:noProof/>
          <w:sz w:val="24"/>
          <w:szCs w:val="24"/>
          <w:lang w:eastAsia="ru-RU"/>
        </w:rPr>
        <w:pict>
          <v:rect id="_x0000_s1032" style="position:absolute;left:0;text-align:left;margin-left:244.2pt;margin-top:-28.65pt;width:20.25pt;height:16.5pt;z-index:251660288" strokecolor="white [3212]"/>
        </w:pict>
      </w:r>
      <w:r w:rsidR="00133083">
        <w:rPr>
          <w:rFonts w:ascii="Times New Roman" w:hAnsi="Times New Roman" w:cs="Times New Roman"/>
          <w:iCs/>
          <w:sz w:val="24"/>
          <w:szCs w:val="24"/>
        </w:rPr>
        <w:t>м</w:t>
      </w:r>
      <w:r w:rsidR="00133083" w:rsidRPr="007E7286">
        <w:rPr>
          <w:rFonts w:ascii="Times New Roman" w:hAnsi="Times New Roman" w:cs="Times New Roman"/>
          <w:iCs/>
          <w:sz w:val="24"/>
          <w:szCs w:val="24"/>
        </w:rPr>
        <w:t xml:space="preserve">униципальное бюджетное </w:t>
      </w:r>
      <w:r w:rsidR="00133083">
        <w:rPr>
          <w:rFonts w:ascii="Times New Roman" w:hAnsi="Times New Roman" w:cs="Times New Roman"/>
          <w:iCs/>
          <w:sz w:val="24"/>
          <w:szCs w:val="24"/>
        </w:rPr>
        <w:t>обще</w:t>
      </w:r>
      <w:r w:rsidR="00133083" w:rsidRPr="007E7286">
        <w:rPr>
          <w:rFonts w:ascii="Times New Roman" w:hAnsi="Times New Roman" w:cs="Times New Roman"/>
          <w:iCs/>
          <w:sz w:val="24"/>
          <w:szCs w:val="24"/>
        </w:rPr>
        <w:t>образовательное учреждение</w:t>
      </w:r>
    </w:p>
    <w:p w:rsidR="00133083" w:rsidRPr="007E7286" w:rsidRDefault="00133083" w:rsidP="003B3648">
      <w:pPr>
        <w:spacing w:after="0" w:line="360" w:lineRule="auto"/>
        <w:jc w:val="center"/>
        <w:rPr>
          <w:rFonts w:ascii="Times New Roman" w:hAnsi="Times New Roman" w:cs="Times New Roman"/>
          <w:iCs/>
          <w:sz w:val="24"/>
          <w:szCs w:val="24"/>
        </w:rPr>
      </w:pPr>
      <w:r w:rsidRPr="007E7286">
        <w:rPr>
          <w:rFonts w:ascii="Times New Roman" w:hAnsi="Times New Roman" w:cs="Times New Roman"/>
          <w:iCs/>
          <w:sz w:val="24"/>
          <w:szCs w:val="24"/>
        </w:rPr>
        <w:t xml:space="preserve">средняя </w:t>
      </w:r>
      <w:r>
        <w:rPr>
          <w:rFonts w:ascii="Times New Roman" w:hAnsi="Times New Roman" w:cs="Times New Roman"/>
          <w:iCs/>
          <w:sz w:val="24"/>
          <w:szCs w:val="24"/>
        </w:rPr>
        <w:t xml:space="preserve">общеобразовательная школа № 5 г. </w:t>
      </w:r>
      <w:r w:rsidRPr="007E7286">
        <w:rPr>
          <w:rFonts w:ascii="Times New Roman" w:hAnsi="Times New Roman" w:cs="Times New Roman"/>
          <w:iCs/>
          <w:sz w:val="24"/>
          <w:szCs w:val="24"/>
        </w:rPr>
        <w:t>Светлого Калининградской области</w:t>
      </w:r>
    </w:p>
    <w:p w:rsidR="00133083" w:rsidRDefault="00133083" w:rsidP="003B3648">
      <w:pPr>
        <w:spacing w:after="0" w:line="360" w:lineRule="auto"/>
        <w:rPr>
          <w:rFonts w:ascii="Times New Roman" w:hAnsi="Times New Roman" w:cs="Times New Roman"/>
          <w:sz w:val="28"/>
          <w:szCs w:val="28"/>
        </w:rPr>
      </w:pPr>
    </w:p>
    <w:p w:rsidR="003B3648" w:rsidRPr="003B3648" w:rsidRDefault="003B3648" w:rsidP="003B3648">
      <w:pPr>
        <w:spacing w:after="0" w:line="240" w:lineRule="auto"/>
        <w:jc w:val="center"/>
        <w:rPr>
          <w:rFonts w:ascii="Times New Roman" w:hAnsi="Times New Roman" w:cs="Times New Roman"/>
          <w:iCs/>
          <w:sz w:val="28"/>
          <w:szCs w:val="28"/>
        </w:rPr>
      </w:pPr>
      <w:r w:rsidRPr="003B3648">
        <w:rPr>
          <w:rFonts w:ascii="Times New Roman" w:hAnsi="Times New Roman" w:cs="Times New Roman"/>
          <w:iCs/>
          <w:sz w:val="28"/>
          <w:szCs w:val="28"/>
        </w:rPr>
        <w:t>международный некоммерческий конкурс</w:t>
      </w:r>
    </w:p>
    <w:p w:rsidR="003B3648" w:rsidRPr="003B3648" w:rsidRDefault="003B3648" w:rsidP="003B3648">
      <w:pPr>
        <w:spacing w:after="0" w:line="240" w:lineRule="auto"/>
        <w:jc w:val="center"/>
        <w:rPr>
          <w:rFonts w:ascii="Times New Roman" w:hAnsi="Times New Roman" w:cs="Times New Roman"/>
          <w:iCs/>
          <w:sz w:val="28"/>
          <w:szCs w:val="28"/>
        </w:rPr>
      </w:pPr>
      <w:r w:rsidRPr="003B3648">
        <w:rPr>
          <w:rFonts w:ascii="Times New Roman" w:hAnsi="Times New Roman" w:cs="Times New Roman"/>
          <w:iCs/>
          <w:sz w:val="28"/>
          <w:szCs w:val="28"/>
        </w:rPr>
        <w:t>просветительно - творческих проектов учащихся</w:t>
      </w:r>
    </w:p>
    <w:p w:rsidR="003B3648" w:rsidRPr="003B3648" w:rsidRDefault="003B3648" w:rsidP="003B3648">
      <w:pPr>
        <w:spacing w:after="0" w:line="240" w:lineRule="auto"/>
        <w:jc w:val="center"/>
        <w:rPr>
          <w:rFonts w:ascii="Times New Roman" w:hAnsi="Times New Roman" w:cs="Times New Roman"/>
          <w:iCs/>
          <w:sz w:val="28"/>
          <w:szCs w:val="28"/>
        </w:rPr>
      </w:pPr>
      <w:r w:rsidRPr="003B3648">
        <w:rPr>
          <w:rFonts w:ascii="Times New Roman" w:hAnsi="Times New Roman" w:cs="Times New Roman"/>
          <w:iCs/>
          <w:sz w:val="28"/>
          <w:szCs w:val="28"/>
        </w:rPr>
        <w:t>«Жар-птица знаний –2019»</w:t>
      </w:r>
    </w:p>
    <w:p w:rsidR="009E1A41" w:rsidRPr="00133083" w:rsidRDefault="009E1A41" w:rsidP="003B3648">
      <w:pPr>
        <w:spacing w:after="0" w:line="360" w:lineRule="auto"/>
        <w:rPr>
          <w:rFonts w:ascii="Times New Roman" w:hAnsi="Times New Roman" w:cs="Times New Roman"/>
          <w:sz w:val="24"/>
          <w:szCs w:val="24"/>
        </w:rPr>
      </w:pPr>
      <w:r w:rsidRPr="00133083">
        <w:rPr>
          <w:rFonts w:ascii="Times New Roman" w:hAnsi="Times New Roman" w:cs="Times New Roman"/>
          <w:sz w:val="24"/>
          <w:szCs w:val="24"/>
        </w:rPr>
        <w:t xml:space="preserve"> </w:t>
      </w:r>
    </w:p>
    <w:p w:rsidR="009E1A41" w:rsidRPr="003B3648" w:rsidRDefault="009E1A41" w:rsidP="003B3648">
      <w:pPr>
        <w:spacing w:after="0" w:line="360" w:lineRule="auto"/>
        <w:rPr>
          <w:rFonts w:ascii="Times New Roman" w:hAnsi="Times New Roman" w:cs="Times New Roman"/>
          <w:sz w:val="24"/>
          <w:szCs w:val="24"/>
        </w:rPr>
      </w:pPr>
      <w:r w:rsidRPr="00133083">
        <w:rPr>
          <w:rFonts w:ascii="Times New Roman" w:hAnsi="Times New Roman" w:cs="Times New Roman"/>
          <w:sz w:val="24"/>
          <w:szCs w:val="24"/>
        </w:rPr>
        <w:t xml:space="preserve"> </w:t>
      </w:r>
    </w:p>
    <w:p w:rsidR="00133083" w:rsidRDefault="00133083" w:rsidP="003B3648">
      <w:pPr>
        <w:spacing w:after="0" w:line="360" w:lineRule="auto"/>
        <w:rPr>
          <w:rFonts w:ascii="Times New Roman" w:hAnsi="Times New Roman" w:cs="Times New Roman"/>
          <w:sz w:val="24"/>
          <w:szCs w:val="24"/>
        </w:rPr>
      </w:pPr>
    </w:p>
    <w:p w:rsidR="003B3648" w:rsidRDefault="003B3648" w:rsidP="003B3648">
      <w:pPr>
        <w:spacing w:after="0" w:line="360" w:lineRule="auto"/>
        <w:rPr>
          <w:rFonts w:ascii="Times New Roman" w:hAnsi="Times New Roman" w:cs="Times New Roman"/>
          <w:sz w:val="24"/>
          <w:szCs w:val="24"/>
        </w:rPr>
      </w:pPr>
    </w:p>
    <w:p w:rsidR="003B3648" w:rsidRDefault="003B3648" w:rsidP="003B3648">
      <w:pPr>
        <w:spacing w:after="0" w:line="360" w:lineRule="auto"/>
        <w:rPr>
          <w:rFonts w:ascii="Times New Roman" w:hAnsi="Times New Roman" w:cs="Times New Roman"/>
          <w:sz w:val="24"/>
          <w:szCs w:val="24"/>
        </w:rPr>
      </w:pPr>
    </w:p>
    <w:p w:rsidR="003B3648" w:rsidRDefault="003B3648" w:rsidP="003B3648">
      <w:pPr>
        <w:spacing w:after="0" w:line="360" w:lineRule="auto"/>
        <w:rPr>
          <w:rFonts w:ascii="Times New Roman" w:hAnsi="Times New Roman" w:cs="Times New Roman"/>
          <w:sz w:val="24"/>
          <w:szCs w:val="24"/>
        </w:rPr>
      </w:pPr>
    </w:p>
    <w:p w:rsidR="003B3648" w:rsidRPr="003B3648" w:rsidRDefault="003B3648" w:rsidP="003B3648">
      <w:pPr>
        <w:spacing w:after="0" w:line="360" w:lineRule="auto"/>
        <w:rPr>
          <w:rFonts w:ascii="Times New Roman" w:hAnsi="Times New Roman" w:cs="Times New Roman"/>
          <w:sz w:val="24"/>
          <w:szCs w:val="24"/>
        </w:rPr>
      </w:pPr>
    </w:p>
    <w:p w:rsidR="00133083" w:rsidRPr="003B3648" w:rsidRDefault="00133083" w:rsidP="003B3648">
      <w:pPr>
        <w:spacing w:after="0" w:line="360" w:lineRule="auto"/>
        <w:rPr>
          <w:rFonts w:ascii="Times New Roman" w:hAnsi="Times New Roman" w:cs="Times New Roman"/>
          <w:sz w:val="24"/>
          <w:szCs w:val="24"/>
        </w:rPr>
      </w:pPr>
    </w:p>
    <w:p w:rsidR="009E1A41" w:rsidRPr="00133083" w:rsidRDefault="00074DD5" w:rsidP="003B3648">
      <w:pPr>
        <w:spacing w:after="0" w:line="360" w:lineRule="auto"/>
        <w:jc w:val="center"/>
        <w:rPr>
          <w:rFonts w:ascii="Times New Roman" w:hAnsi="Times New Roman" w:cs="Times New Roman"/>
          <w:b/>
          <w:sz w:val="44"/>
          <w:szCs w:val="44"/>
        </w:rPr>
      </w:pPr>
      <w:r>
        <w:rPr>
          <w:rFonts w:ascii="Times New Roman" w:hAnsi="Times New Roman" w:cs="Times New Roman"/>
          <w:b/>
          <w:color w:val="222222"/>
          <w:sz w:val="44"/>
          <w:szCs w:val="44"/>
        </w:rPr>
        <w:t>Проект «</w:t>
      </w:r>
      <w:r w:rsidR="00133083" w:rsidRPr="00133083">
        <w:rPr>
          <w:rFonts w:ascii="Times New Roman" w:hAnsi="Times New Roman" w:cs="Times New Roman"/>
          <w:b/>
          <w:color w:val="222222"/>
          <w:sz w:val="44"/>
          <w:szCs w:val="44"/>
        </w:rPr>
        <w:t>Изготовление калькулятора</w:t>
      </w:r>
      <w:r>
        <w:rPr>
          <w:rFonts w:ascii="Times New Roman" w:hAnsi="Times New Roman" w:cs="Times New Roman"/>
          <w:b/>
          <w:color w:val="222222"/>
          <w:sz w:val="44"/>
          <w:szCs w:val="44"/>
        </w:rPr>
        <w:t>»</w:t>
      </w:r>
    </w:p>
    <w:p w:rsidR="009E1A41" w:rsidRPr="00133083" w:rsidRDefault="009E1A41" w:rsidP="003B3648">
      <w:pPr>
        <w:spacing w:after="0" w:line="360" w:lineRule="auto"/>
        <w:rPr>
          <w:rFonts w:ascii="Times New Roman" w:hAnsi="Times New Roman" w:cs="Times New Roman"/>
          <w:sz w:val="24"/>
          <w:szCs w:val="24"/>
        </w:rPr>
      </w:pPr>
      <w:r w:rsidRPr="00133083">
        <w:rPr>
          <w:rFonts w:ascii="Times New Roman" w:hAnsi="Times New Roman" w:cs="Times New Roman"/>
          <w:sz w:val="24"/>
          <w:szCs w:val="24"/>
        </w:rPr>
        <w:t xml:space="preserve"> </w:t>
      </w:r>
    </w:p>
    <w:p w:rsidR="009E1A41" w:rsidRPr="00133083" w:rsidRDefault="009E1A41" w:rsidP="003B3648">
      <w:pPr>
        <w:spacing w:after="0" w:line="360" w:lineRule="auto"/>
        <w:rPr>
          <w:rFonts w:ascii="Times New Roman" w:hAnsi="Times New Roman" w:cs="Times New Roman"/>
          <w:sz w:val="24"/>
          <w:szCs w:val="24"/>
        </w:rPr>
      </w:pPr>
    </w:p>
    <w:p w:rsidR="009E1A41" w:rsidRPr="00133083" w:rsidRDefault="00133083" w:rsidP="003B3648">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3B3648">
        <w:rPr>
          <w:rFonts w:ascii="Times New Roman" w:hAnsi="Times New Roman" w:cs="Times New Roman"/>
          <w:sz w:val="24"/>
          <w:szCs w:val="24"/>
        </w:rPr>
        <w:t>Автор</w:t>
      </w:r>
      <w:r w:rsidR="009E1A41" w:rsidRPr="00133083">
        <w:rPr>
          <w:rFonts w:ascii="Times New Roman" w:hAnsi="Times New Roman" w:cs="Times New Roman"/>
          <w:sz w:val="24"/>
          <w:szCs w:val="24"/>
        </w:rPr>
        <w:t>:</w:t>
      </w:r>
    </w:p>
    <w:p w:rsidR="009E1A41" w:rsidRPr="00133083" w:rsidRDefault="00D93025" w:rsidP="003B3648">
      <w:pPr>
        <w:spacing w:after="0" w:line="360" w:lineRule="auto"/>
        <w:jc w:val="right"/>
        <w:rPr>
          <w:rFonts w:ascii="Times New Roman" w:hAnsi="Times New Roman" w:cs="Times New Roman"/>
          <w:sz w:val="24"/>
          <w:szCs w:val="24"/>
        </w:rPr>
      </w:pPr>
      <w:r w:rsidRPr="00133083">
        <w:rPr>
          <w:rFonts w:ascii="Times New Roman" w:hAnsi="Times New Roman" w:cs="Times New Roman"/>
          <w:sz w:val="24"/>
          <w:szCs w:val="24"/>
        </w:rPr>
        <w:t>учащаяся 11</w:t>
      </w:r>
      <w:r w:rsidR="009E1A41" w:rsidRPr="00133083">
        <w:rPr>
          <w:rFonts w:ascii="Times New Roman" w:hAnsi="Times New Roman" w:cs="Times New Roman"/>
          <w:sz w:val="24"/>
          <w:szCs w:val="24"/>
        </w:rPr>
        <w:t xml:space="preserve"> </w:t>
      </w:r>
      <w:r w:rsidR="007D2088">
        <w:rPr>
          <w:rFonts w:ascii="Times New Roman" w:hAnsi="Times New Roman" w:cs="Times New Roman"/>
          <w:sz w:val="24"/>
          <w:szCs w:val="24"/>
        </w:rPr>
        <w:t>«</w:t>
      </w:r>
      <w:r w:rsidR="009E1A41" w:rsidRPr="00133083">
        <w:rPr>
          <w:rFonts w:ascii="Times New Roman" w:hAnsi="Times New Roman" w:cs="Times New Roman"/>
          <w:sz w:val="24"/>
          <w:szCs w:val="24"/>
        </w:rPr>
        <w:t>А</w:t>
      </w:r>
      <w:r w:rsidR="007D2088">
        <w:rPr>
          <w:rFonts w:ascii="Times New Roman" w:hAnsi="Times New Roman" w:cs="Times New Roman"/>
          <w:sz w:val="24"/>
          <w:szCs w:val="24"/>
        </w:rPr>
        <w:t>»</w:t>
      </w:r>
      <w:r w:rsidR="009E1A41" w:rsidRPr="00133083">
        <w:rPr>
          <w:rFonts w:ascii="Times New Roman" w:hAnsi="Times New Roman" w:cs="Times New Roman"/>
          <w:sz w:val="24"/>
          <w:szCs w:val="24"/>
        </w:rPr>
        <w:t xml:space="preserve"> класса:</w:t>
      </w:r>
    </w:p>
    <w:p w:rsidR="009E1A41" w:rsidRPr="00133083" w:rsidRDefault="009E1A41" w:rsidP="003B3648">
      <w:pPr>
        <w:spacing w:after="0" w:line="360" w:lineRule="auto"/>
        <w:jc w:val="right"/>
        <w:rPr>
          <w:rFonts w:ascii="Times New Roman" w:hAnsi="Times New Roman" w:cs="Times New Roman"/>
          <w:sz w:val="24"/>
          <w:szCs w:val="24"/>
        </w:rPr>
      </w:pPr>
      <w:r w:rsidRPr="00133083">
        <w:rPr>
          <w:rFonts w:ascii="Times New Roman" w:hAnsi="Times New Roman" w:cs="Times New Roman"/>
          <w:sz w:val="24"/>
          <w:szCs w:val="24"/>
        </w:rPr>
        <w:t>А.</w:t>
      </w:r>
      <w:r w:rsidR="0041096F" w:rsidRPr="00133083">
        <w:rPr>
          <w:rFonts w:ascii="Times New Roman" w:hAnsi="Times New Roman" w:cs="Times New Roman"/>
          <w:sz w:val="24"/>
          <w:szCs w:val="24"/>
        </w:rPr>
        <w:t>А.</w:t>
      </w:r>
      <w:r w:rsidR="00133083">
        <w:rPr>
          <w:rFonts w:ascii="Times New Roman" w:hAnsi="Times New Roman" w:cs="Times New Roman"/>
          <w:sz w:val="24"/>
          <w:szCs w:val="24"/>
        </w:rPr>
        <w:t xml:space="preserve"> </w:t>
      </w:r>
      <w:r w:rsidRPr="00133083">
        <w:rPr>
          <w:rFonts w:ascii="Times New Roman" w:hAnsi="Times New Roman" w:cs="Times New Roman"/>
          <w:sz w:val="24"/>
          <w:szCs w:val="24"/>
        </w:rPr>
        <w:t>Механникова</w:t>
      </w:r>
    </w:p>
    <w:p w:rsidR="009E1A41" w:rsidRPr="00133083" w:rsidRDefault="009E1A41" w:rsidP="003B3648">
      <w:pPr>
        <w:spacing w:after="0" w:line="360" w:lineRule="auto"/>
        <w:jc w:val="right"/>
        <w:rPr>
          <w:rFonts w:ascii="Times New Roman" w:hAnsi="Times New Roman" w:cs="Times New Roman"/>
          <w:sz w:val="24"/>
          <w:szCs w:val="24"/>
        </w:rPr>
      </w:pPr>
    </w:p>
    <w:p w:rsidR="009E1A41" w:rsidRPr="00133083" w:rsidRDefault="00074DD5" w:rsidP="003B3648">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Руководитель</w:t>
      </w:r>
      <w:r w:rsidR="009E1A41" w:rsidRPr="00133083">
        <w:rPr>
          <w:rFonts w:ascii="Times New Roman" w:hAnsi="Times New Roman" w:cs="Times New Roman"/>
          <w:sz w:val="24"/>
          <w:szCs w:val="24"/>
        </w:rPr>
        <w:t>:</w:t>
      </w:r>
    </w:p>
    <w:p w:rsidR="009E1A41" w:rsidRPr="00133083" w:rsidRDefault="00133083" w:rsidP="003B3648">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                                                                                                                   у</w:t>
      </w:r>
      <w:r w:rsidR="007D2088">
        <w:rPr>
          <w:rFonts w:ascii="Times New Roman" w:hAnsi="Times New Roman" w:cs="Times New Roman"/>
          <w:sz w:val="24"/>
          <w:szCs w:val="24"/>
        </w:rPr>
        <w:t>читель физики</w:t>
      </w:r>
    </w:p>
    <w:p w:rsidR="009E1A41" w:rsidRPr="00133083" w:rsidRDefault="009E1A41" w:rsidP="003B3648">
      <w:pPr>
        <w:spacing w:after="0" w:line="360" w:lineRule="auto"/>
        <w:jc w:val="right"/>
        <w:rPr>
          <w:rFonts w:ascii="Times New Roman" w:hAnsi="Times New Roman" w:cs="Times New Roman"/>
          <w:sz w:val="24"/>
          <w:szCs w:val="24"/>
        </w:rPr>
      </w:pPr>
      <w:r w:rsidRPr="00133083">
        <w:rPr>
          <w:rFonts w:ascii="Times New Roman" w:hAnsi="Times New Roman" w:cs="Times New Roman"/>
          <w:sz w:val="24"/>
          <w:szCs w:val="24"/>
        </w:rPr>
        <w:t>Т.Г.</w:t>
      </w:r>
      <w:r w:rsidR="00133083">
        <w:rPr>
          <w:rFonts w:ascii="Times New Roman" w:hAnsi="Times New Roman" w:cs="Times New Roman"/>
          <w:sz w:val="24"/>
          <w:szCs w:val="24"/>
        </w:rPr>
        <w:t xml:space="preserve"> </w:t>
      </w:r>
      <w:r w:rsidRPr="00133083">
        <w:rPr>
          <w:rFonts w:ascii="Times New Roman" w:hAnsi="Times New Roman" w:cs="Times New Roman"/>
          <w:sz w:val="24"/>
          <w:szCs w:val="24"/>
        </w:rPr>
        <w:t>Скулкина</w:t>
      </w:r>
    </w:p>
    <w:p w:rsidR="009E1A41" w:rsidRPr="00133083" w:rsidRDefault="00D41E15" w:rsidP="003B3648">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w:pict>
          <v:rect id="_x0000_s1026" style="position:absolute;margin-left:-268.65pt;margin-top:2.6pt;width:39.45pt;height:14.4pt;z-index:251658240" strokecolor="white [3212]"/>
        </w:pict>
      </w:r>
    </w:p>
    <w:p w:rsidR="009E1A41" w:rsidRDefault="009E1A41" w:rsidP="003B3648">
      <w:pPr>
        <w:spacing w:after="0" w:line="360" w:lineRule="auto"/>
        <w:rPr>
          <w:rFonts w:ascii="Times New Roman" w:hAnsi="Times New Roman" w:cs="Times New Roman"/>
          <w:sz w:val="24"/>
          <w:szCs w:val="24"/>
        </w:rPr>
      </w:pPr>
    </w:p>
    <w:p w:rsidR="00133083" w:rsidRDefault="00133083" w:rsidP="003B3648">
      <w:pPr>
        <w:spacing w:after="0" w:line="360" w:lineRule="auto"/>
        <w:rPr>
          <w:rFonts w:ascii="Times New Roman" w:hAnsi="Times New Roman" w:cs="Times New Roman"/>
          <w:sz w:val="24"/>
          <w:szCs w:val="24"/>
        </w:rPr>
      </w:pPr>
    </w:p>
    <w:p w:rsidR="00133083" w:rsidRDefault="00133083" w:rsidP="003B3648">
      <w:pPr>
        <w:spacing w:after="0" w:line="360" w:lineRule="auto"/>
        <w:rPr>
          <w:rFonts w:ascii="Times New Roman" w:hAnsi="Times New Roman" w:cs="Times New Roman"/>
          <w:sz w:val="24"/>
          <w:szCs w:val="24"/>
        </w:rPr>
      </w:pPr>
    </w:p>
    <w:p w:rsidR="003B3648" w:rsidRDefault="003B3648" w:rsidP="003B3648">
      <w:pPr>
        <w:spacing w:after="0" w:line="360" w:lineRule="auto"/>
        <w:rPr>
          <w:rFonts w:ascii="Times New Roman" w:hAnsi="Times New Roman" w:cs="Times New Roman"/>
          <w:sz w:val="24"/>
          <w:szCs w:val="24"/>
        </w:rPr>
      </w:pPr>
    </w:p>
    <w:p w:rsidR="003B3648" w:rsidRDefault="003B3648" w:rsidP="003B3648">
      <w:pPr>
        <w:spacing w:after="0" w:line="360" w:lineRule="auto"/>
        <w:rPr>
          <w:rFonts w:ascii="Times New Roman" w:hAnsi="Times New Roman" w:cs="Times New Roman"/>
          <w:sz w:val="24"/>
          <w:szCs w:val="24"/>
        </w:rPr>
      </w:pPr>
    </w:p>
    <w:p w:rsidR="00133083" w:rsidRDefault="00133083" w:rsidP="003B3648">
      <w:pPr>
        <w:spacing w:after="0" w:line="360" w:lineRule="auto"/>
        <w:rPr>
          <w:rFonts w:ascii="Times New Roman" w:hAnsi="Times New Roman" w:cs="Times New Roman"/>
          <w:sz w:val="24"/>
          <w:szCs w:val="24"/>
        </w:rPr>
      </w:pPr>
    </w:p>
    <w:p w:rsidR="00133083" w:rsidRPr="00133083" w:rsidRDefault="00133083" w:rsidP="003B3648">
      <w:pPr>
        <w:spacing w:after="0" w:line="360" w:lineRule="auto"/>
        <w:rPr>
          <w:rFonts w:ascii="Times New Roman" w:hAnsi="Times New Roman" w:cs="Times New Roman"/>
          <w:sz w:val="24"/>
          <w:szCs w:val="24"/>
        </w:rPr>
      </w:pPr>
    </w:p>
    <w:p w:rsidR="006E478A" w:rsidRPr="00133083" w:rsidRDefault="009E1A41" w:rsidP="003B3648">
      <w:pPr>
        <w:spacing w:after="0" w:line="360" w:lineRule="auto"/>
        <w:jc w:val="center"/>
        <w:rPr>
          <w:rFonts w:ascii="Times New Roman" w:hAnsi="Times New Roman" w:cs="Times New Roman"/>
          <w:sz w:val="24"/>
          <w:szCs w:val="24"/>
        </w:rPr>
      </w:pPr>
      <w:r w:rsidRPr="00133083">
        <w:rPr>
          <w:rFonts w:ascii="Times New Roman" w:hAnsi="Times New Roman" w:cs="Times New Roman"/>
          <w:sz w:val="24"/>
          <w:szCs w:val="24"/>
        </w:rPr>
        <w:t>Светлый</w:t>
      </w:r>
    </w:p>
    <w:p w:rsidR="003B3648" w:rsidRPr="00133083" w:rsidRDefault="00D41E15" w:rsidP="003B3648">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pict>
          <v:rect id="_x0000_s1037" style="position:absolute;left:0;text-align:left;margin-left:228.45pt;margin-top:32.6pt;width:25.5pt;height:17.25pt;z-index:251665408" strokecolor="white [3212]"/>
        </w:pict>
      </w:r>
      <w:r w:rsidR="00D93025" w:rsidRPr="00133083">
        <w:rPr>
          <w:rFonts w:ascii="Times New Roman" w:hAnsi="Times New Roman" w:cs="Times New Roman"/>
          <w:sz w:val="24"/>
          <w:szCs w:val="24"/>
        </w:rPr>
        <w:t>2019</w:t>
      </w:r>
    </w:p>
    <w:p w:rsidR="00133083" w:rsidRPr="003B3648" w:rsidRDefault="00133083" w:rsidP="003B3648">
      <w:pPr>
        <w:spacing w:after="0" w:line="360" w:lineRule="auto"/>
        <w:rPr>
          <w:rFonts w:ascii="Times New Roman" w:hAnsi="Times New Roman" w:cs="Times New Roman"/>
          <w:b/>
          <w:sz w:val="24"/>
          <w:szCs w:val="24"/>
        </w:rPr>
      </w:pPr>
    </w:p>
    <w:p w:rsidR="009E1A41" w:rsidRPr="00133083" w:rsidRDefault="009E1A41" w:rsidP="003B3648">
      <w:pPr>
        <w:spacing w:after="0" w:line="360" w:lineRule="auto"/>
        <w:jc w:val="center"/>
        <w:rPr>
          <w:rFonts w:ascii="Times New Roman" w:hAnsi="Times New Roman" w:cs="Times New Roman"/>
          <w:b/>
          <w:sz w:val="28"/>
          <w:szCs w:val="28"/>
        </w:rPr>
      </w:pPr>
      <w:r w:rsidRPr="00133083">
        <w:rPr>
          <w:rFonts w:ascii="Times New Roman" w:hAnsi="Times New Roman" w:cs="Times New Roman"/>
          <w:b/>
          <w:sz w:val="28"/>
          <w:szCs w:val="28"/>
        </w:rPr>
        <w:t>Содержание</w:t>
      </w:r>
    </w:p>
    <w:p w:rsidR="009E1A41" w:rsidRPr="00133083" w:rsidRDefault="009E1A41" w:rsidP="003B3648">
      <w:pPr>
        <w:spacing w:after="0" w:line="360" w:lineRule="auto"/>
        <w:rPr>
          <w:rFonts w:ascii="Times New Roman" w:hAnsi="Times New Roman" w:cs="Times New Roman"/>
          <w:sz w:val="24"/>
          <w:szCs w:val="24"/>
        </w:rPr>
      </w:pPr>
      <w:r w:rsidRPr="00133083">
        <w:rPr>
          <w:rFonts w:ascii="Times New Roman" w:hAnsi="Times New Roman" w:cs="Times New Roman"/>
          <w:sz w:val="24"/>
          <w:szCs w:val="24"/>
        </w:rPr>
        <w:t>Введение</w:t>
      </w:r>
    </w:p>
    <w:p w:rsidR="009E1A41" w:rsidRPr="00133083" w:rsidRDefault="00004F85" w:rsidP="003B3648">
      <w:pPr>
        <w:spacing w:after="0" w:line="360" w:lineRule="auto"/>
        <w:rPr>
          <w:rFonts w:ascii="Times New Roman" w:hAnsi="Times New Roman" w:cs="Times New Roman"/>
          <w:sz w:val="24"/>
          <w:szCs w:val="24"/>
        </w:rPr>
      </w:pPr>
      <w:r w:rsidRPr="00133083">
        <w:rPr>
          <w:rFonts w:ascii="Times New Roman" w:hAnsi="Times New Roman" w:cs="Times New Roman"/>
          <w:sz w:val="24"/>
          <w:szCs w:val="24"/>
        </w:rPr>
        <w:t xml:space="preserve">Теоретическая </w:t>
      </w:r>
      <w:r w:rsidR="009E1A41" w:rsidRPr="00133083">
        <w:rPr>
          <w:rFonts w:ascii="Times New Roman" w:hAnsi="Times New Roman" w:cs="Times New Roman"/>
          <w:sz w:val="24"/>
          <w:szCs w:val="24"/>
        </w:rPr>
        <w:t>часть</w:t>
      </w:r>
      <w:r w:rsidRPr="00133083">
        <w:rPr>
          <w:rFonts w:ascii="Times New Roman" w:hAnsi="Times New Roman" w:cs="Times New Roman"/>
          <w:sz w:val="24"/>
          <w:szCs w:val="24"/>
        </w:rPr>
        <w:t>...............................</w:t>
      </w:r>
      <w:r w:rsidR="00133083">
        <w:rPr>
          <w:rFonts w:ascii="Times New Roman" w:hAnsi="Times New Roman" w:cs="Times New Roman"/>
          <w:sz w:val="24"/>
          <w:szCs w:val="24"/>
        </w:rPr>
        <w:t>...................................................................</w:t>
      </w:r>
      <w:r w:rsidR="003B3648">
        <w:rPr>
          <w:rFonts w:ascii="Times New Roman" w:hAnsi="Times New Roman" w:cs="Times New Roman"/>
          <w:sz w:val="24"/>
          <w:szCs w:val="24"/>
        </w:rPr>
        <w:t>..................</w:t>
      </w:r>
      <w:r w:rsidR="00C61192">
        <w:rPr>
          <w:rFonts w:ascii="Times New Roman" w:hAnsi="Times New Roman" w:cs="Times New Roman"/>
          <w:sz w:val="24"/>
          <w:szCs w:val="24"/>
        </w:rPr>
        <w:t>..</w:t>
      </w:r>
      <w:r w:rsidRPr="00133083">
        <w:rPr>
          <w:rFonts w:ascii="Times New Roman" w:hAnsi="Times New Roman" w:cs="Times New Roman"/>
          <w:sz w:val="24"/>
          <w:szCs w:val="24"/>
        </w:rPr>
        <w:t>....4</w:t>
      </w:r>
      <w:r w:rsidR="009E1A41" w:rsidRPr="00133083">
        <w:rPr>
          <w:rFonts w:ascii="Times New Roman" w:hAnsi="Times New Roman" w:cs="Times New Roman"/>
          <w:sz w:val="24"/>
          <w:szCs w:val="24"/>
        </w:rPr>
        <w:t xml:space="preserve"> </w:t>
      </w:r>
    </w:p>
    <w:p w:rsidR="009E1A41" w:rsidRPr="00133083" w:rsidRDefault="009E1A41" w:rsidP="003B3648">
      <w:pPr>
        <w:spacing w:after="0" w:line="360" w:lineRule="auto"/>
        <w:rPr>
          <w:rFonts w:ascii="Times New Roman" w:hAnsi="Times New Roman" w:cs="Times New Roman"/>
          <w:sz w:val="24"/>
          <w:szCs w:val="24"/>
        </w:rPr>
      </w:pPr>
      <w:r w:rsidRPr="00133083">
        <w:rPr>
          <w:rFonts w:ascii="Times New Roman" w:hAnsi="Times New Roman" w:cs="Times New Roman"/>
          <w:sz w:val="24"/>
          <w:szCs w:val="24"/>
        </w:rPr>
        <w:t>Практическая</w:t>
      </w:r>
      <w:r w:rsidR="00133083">
        <w:rPr>
          <w:rFonts w:ascii="Times New Roman" w:hAnsi="Times New Roman" w:cs="Times New Roman"/>
          <w:sz w:val="24"/>
          <w:szCs w:val="24"/>
        </w:rPr>
        <w:t xml:space="preserve"> ч</w:t>
      </w:r>
      <w:r w:rsidRPr="00133083">
        <w:rPr>
          <w:rFonts w:ascii="Times New Roman" w:hAnsi="Times New Roman" w:cs="Times New Roman"/>
          <w:sz w:val="24"/>
          <w:szCs w:val="24"/>
        </w:rPr>
        <w:t>асть</w:t>
      </w:r>
      <w:r w:rsidR="003200B0" w:rsidRPr="00133083">
        <w:rPr>
          <w:rFonts w:ascii="Times New Roman" w:hAnsi="Times New Roman" w:cs="Times New Roman"/>
          <w:sz w:val="24"/>
          <w:szCs w:val="24"/>
        </w:rPr>
        <w:t>....................................................</w:t>
      </w:r>
      <w:r w:rsidR="00133083">
        <w:rPr>
          <w:rFonts w:ascii="Times New Roman" w:hAnsi="Times New Roman" w:cs="Times New Roman"/>
          <w:sz w:val="24"/>
          <w:szCs w:val="24"/>
        </w:rPr>
        <w:t>.................................................................</w:t>
      </w:r>
      <w:r w:rsidR="00C61192">
        <w:rPr>
          <w:rFonts w:ascii="Times New Roman" w:hAnsi="Times New Roman" w:cs="Times New Roman"/>
          <w:sz w:val="24"/>
          <w:szCs w:val="24"/>
        </w:rPr>
        <w:t>......</w:t>
      </w:r>
      <w:r w:rsidR="007D2088">
        <w:rPr>
          <w:rFonts w:ascii="Times New Roman" w:hAnsi="Times New Roman" w:cs="Times New Roman"/>
          <w:sz w:val="24"/>
          <w:szCs w:val="24"/>
        </w:rPr>
        <w:t>8</w:t>
      </w:r>
    </w:p>
    <w:p w:rsidR="003200B0" w:rsidRPr="00133083" w:rsidRDefault="00A35645" w:rsidP="003B3648">
      <w:pPr>
        <w:spacing w:after="0" w:line="360" w:lineRule="auto"/>
        <w:rPr>
          <w:rFonts w:ascii="Times New Roman" w:hAnsi="Times New Roman" w:cs="Times New Roman"/>
          <w:sz w:val="24"/>
          <w:szCs w:val="24"/>
        </w:rPr>
      </w:pPr>
      <w:r>
        <w:rPr>
          <w:rFonts w:ascii="Times New Roman" w:hAnsi="Times New Roman" w:cs="Times New Roman"/>
          <w:sz w:val="24"/>
          <w:szCs w:val="24"/>
        </w:rPr>
        <w:t>Заключение</w:t>
      </w:r>
    </w:p>
    <w:p w:rsidR="009E1A41" w:rsidRPr="00133083" w:rsidRDefault="00133083" w:rsidP="003B3648">
      <w:pPr>
        <w:spacing w:after="0" w:line="360" w:lineRule="auto"/>
        <w:rPr>
          <w:rFonts w:ascii="Times New Roman" w:hAnsi="Times New Roman" w:cs="Times New Roman"/>
          <w:sz w:val="24"/>
          <w:szCs w:val="24"/>
        </w:rPr>
      </w:pPr>
      <w:r w:rsidRPr="00133083">
        <w:rPr>
          <w:rFonts w:ascii="Times New Roman" w:hAnsi="Times New Roman" w:cs="Times New Roman"/>
          <w:sz w:val="24"/>
          <w:szCs w:val="24"/>
        </w:rPr>
        <w:t>Список использованных ресурсов</w:t>
      </w:r>
      <w:r w:rsidR="003200B0" w:rsidRPr="00133083">
        <w:rPr>
          <w:rFonts w:ascii="Times New Roman" w:hAnsi="Times New Roman" w:cs="Times New Roman"/>
          <w:sz w:val="24"/>
          <w:szCs w:val="24"/>
        </w:rPr>
        <w:t>...........</w:t>
      </w:r>
      <w:r w:rsidRPr="00133083">
        <w:rPr>
          <w:rFonts w:ascii="Times New Roman" w:hAnsi="Times New Roman" w:cs="Times New Roman"/>
          <w:sz w:val="24"/>
          <w:szCs w:val="24"/>
        </w:rPr>
        <w:t>.............................................</w:t>
      </w:r>
      <w:r w:rsidR="003200B0" w:rsidRPr="00133083">
        <w:rPr>
          <w:rFonts w:ascii="Times New Roman" w:hAnsi="Times New Roman" w:cs="Times New Roman"/>
          <w:sz w:val="24"/>
          <w:szCs w:val="24"/>
        </w:rPr>
        <w:t>.....................................</w:t>
      </w:r>
      <w:r w:rsidR="003B3648">
        <w:rPr>
          <w:rFonts w:ascii="Times New Roman" w:hAnsi="Times New Roman" w:cs="Times New Roman"/>
          <w:sz w:val="24"/>
          <w:szCs w:val="24"/>
        </w:rPr>
        <w:t>..</w:t>
      </w:r>
      <w:r w:rsidR="00C61192">
        <w:rPr>
          <w:rFonts w:ascii="Times New Roman" w:hAnsi="Times New Roman" w:cs="Times New Roman"/>
          <w:sz w:val="24"/>
          <w:szCs w:val="24"/>
        </w:rPr>
        <w:t>..10</w:t>
      </w:r>
      <w:r w:rsidR="009E1A41" w:rsidRPr="00133083">
        <w:rPr>
          <w:rFonts w:ascii="Times New Roman" w:hAnsi="Times New Roman" w:cs="Times New Roman"/>
          <w:sz w:val="24"/>
          <w:szCs w:val="24"/>
        </w:rPr>
        <w:t xml:space="preserve"> </w:t>
      </w:r>
    </w:p>
    <w:p w:rsidR="009E1A41" w:rsidRPr="00133083" w:rsidRDefault="009E1A41" w:rsidP="003B3648">
      <w:pPr>
        <w:spacing w:after="0" w:line="360" w:lineRule="auto"/>
        <w:rPr>
          <w:rFonts w:ascii="Times New Roman" w:hAnsi="Times New Roman" w:cs="Times New Roman"/>
          <w:sz w:val="24"/>
          <w:szCs w:val="24"/>
        </w:rPr>
      </w:pPr>
      <w:r w:rsidRPr="00133083">
        <w:rPr>
          <w:rFonts w:ascii="Times New Roman" w:hAnsi="Times New Roman" w:cs="Times New Roman"/>
          <w:sz w:val="24"/>
          <w:szCs w:val="24"/>
        </w:rPr>
        <w:t xml:space="preserve"> </w:t>
      </w:r>
    </w:p>
    <w:p w:rsidR="009E1A41" w:rsidRPr="00133083" w:rsidRDefault="009E1A41" w:rsidP="003B3648">
      <w:pPr>
        <w:spacing w:after="0" w:line="360" w:lineRule="auto"/>
        <w:rPr>
          <w:rFonts w:ascii="Times New Roman" w:hAnsi="Times New Roman" w:cs="Times New Roman"/>
          <w:sz w:val="24"/>
          <w:szCs w:val="24"/>
        </w:rPr>
      </w:pPr>
      <w:r w:rsidRPr="00133083">
        <w:rPr>
          <w:rFonts w:ascii="Times New Roman" w:hAnsi="Times New Roman" w:cs="Times New Roman"/>
          <w:sz w:val="24"/>
          <w:szCs w:val="24"/>
        </w:rPr>
        <w:t xml:space="preserve"> </w:t>
      </w:r>
    </w:p>
    <w:p w:rsidR="009E1A41" w:rsidRPr="00133083" w:rsidRDefault="009E1A41" w:rsidP="003B3648">
      <w:pPr>
        <w:spacing w:after="0" w:line="360" w:lineRule="auto"/>
        <w:rPr>
          <w:rFonts w:ascii="Times New Roman" w:hAnsi="Times New Roman" w:cs="Times New Roman"/>
          <w:sz w:val="24"/>
          <w:szCs w:val="24"/>
        </w:rPr>
      </w:pPr>
      <w:r w:rsidRPr="00133083">
        <w:rPr>
          <w:rFonts w:ascii="Times New Roman" w:hAnsi="Times New Roman" w:cs="Times New Roman"/>
          <w:sz w:val="24"/>
          <w:szCs w:val="24"/>
        </w:rPr>
        <w:t xml:space="preserve"> </w:t>
      </w:r>
    </w:p>
    <w:p w:rsidR="009E1A41" w:rsidRPr="00133083" w:rsidRDefault="009E1A41" w:rsidP="003B3648">
      <w:pPr>
        <w:spacing w:after="0" w:line="360" w:lineRule="auto"/>
        <w:rPr>
          <w:rFonts w:ascii="Times New Roman" w:hAnsi="Times New Roman" w:cs="Times New Roman"/>
          <w:sz w:val="24"/>
          <w:szCs w:val="24"/>
        </w:rPr>
      </w:pPr>
      <w:r w:rsidRPr="00133083">
        <w:rPr>
          <w:rFonts w:ascii="Times New Roman" w:hAnsi="Times New Roman" w:cs="Times New Roman"/>
          <w:sz w:val="24"/>
          <w:szCs w:val="24"/>
        </w:rPr>
        <w:t xml:space="preserve"> </w:t>
      </w:r>
    </w:p>
    <w:p w:rsidR="009E1A41" w:rsidRPr="00133083" w:rsidRDefault="009E1A41" w:rsidP="003B3648">
      <w:pPr>
        <w:spacing w:after="0" w:line="360" w:lineRule="auto"/>
        <w:rPr>
          <w:rFonts w:ascii="Times New Roman" w:hAnsi="Times New Roman" w:cs="Times New Roman"/>
          <w:sz w:val="24"/>
          <w:szCs w:val="24"/>
        </w:rPr>
      </w:pPr>
      <w:r w:rsidRPr="00133083">
        <w:rPr>
          <w:rFonts w:ascii="Times New Roman" w:hAnsi="Times New Roman" w:cs="Times New Roman"/>
          <w:sz w:val="24"/>
          <w:szCs w:val="24"/>
        </w:rPr>
        <w:t xml:space="preserve"> </w:t>
      </w:r>
    </w:p>
    <w:p w:rsidR="009E1A41" w:rsidRPr="00133083" w:rsidRDefault="009E1A41" w:rsidP="003B3648">
      <w:pPr>
        <w:spacing w:after="0" w:line="360" w:lineRule="auto"/>
        <w:rPr>
          <w:rFonts w:ascii="Times New Roman" w:hAnsi="Times New Roman" w:cs="Times New Roman"/>
          <w:sz w:val="24"/>
          <w:szCs w:val="24"/>
        </w:rPr>
      </w:pPr>
      <w:r w:rsidRPr="00133083">
        <w:rPr>
          <w:rFonts w:ascii="Times New Roman" w:hAnsi="Times New Roman" w:cs="Times New Roman"/>
          <w:sz w:val="24"/>
          <w:szCs w:val="24"/>
        </w:rPr>
        <w:t xml:space="preserve"> </w:t>
      </w:r>
    </w:p>
    <w:p w:rsidR="009E1A41" w:rsidRPr="00133083" w:rsidRDefault="009E1A41" w:rsidP="003B3648">
      <w:pPr>
        <w:spacing w:after="0" w:line="360" w:lineRule="auto"/>
        <w:rPr>
          <w:rFonts w:ascii="Times New Roman" w:hAnsi="Times New Roman" w:cs="Times New Roman"/>
          <w:sz w:val="24"/>
          <w:szCs w:val="24"/>
        </w:rPr>
      </w:pPr>
      <w:r w:rsidRPr="00133083">
        <w:rPr>
          <w:rFonts w:ascii="Times New Roman" w:hAnsi="Times New Roman" w:cs="Times New Roman"/>
          <w:sz w:val="24"/>
          <w:szCs w:val="24"/>
        </w:rPr>
        <w:t xml:space="preserve"> </w:t>
      </w:r>
    </w:p>
    <w:p w:rsidR="009E1A41" w:rsidRPr="00133083" w:rsidRDefault="009E1A41" w:rsidP="003B3648">
      <w:pPr>
        <w:spacing w:after="0" w:line="360" w:lineRule="auto"/>
        <w:rPr>
          <w:rFonts w:ascii="Times New Roman" w:hAnsi="Times New Roman" w:cs="Times New Roman"/>
          <w:sz w:val="24"/>
          <w:szCs w:val="24"/>
        </w:rPr>
      </w:pPr>
      <w:r w:rsidRPr="00133083">
        <w:rPr>
          <w:rFonts w:ascii="Times New Roman" w:hAnsi="Times New Roman" w:cs="Times New Roman"/>
          <w:sz w:val="24"/>
          <w:szCs w:val="24"/>
        </w:rPr>
        <w:t xml:space="preserve"> </w:t>
      </w:r>
    </w:p>
    <w:p w:rsidR="009E1A41" w:rsidRPr="00133083" w:rsidRDefault="009E1A41" w:rsidP="003B3648">
      <w:pPr>
        <w:spacing w:after="0" w:line="360" w:lineRule="auto"/>
        <w:rPr>
          <w:rFonts w:ascii="Times New Roman" w:hAnsi="Times New Roman" w:cs="Times New Roman"/>
          <w:sz w:val="24"/>
          <w:szCs w:val="24"/>
        </w:rPr>
      </w:pPr>
    </w:p>
    <w:p w:rsidR="009E1A41" w:rsidRPr="00133083" w:rsidRDefault="009E1A41" w:rsidP="003B3648">
      <w:pPr>
        <w:spacing w:after="0" w:line="360" w:lineRule="auto"/>
        <w:rPr>
          <w:rFonts w:ascii="Times New Roman" w:hAnsi="Times New Roman" w:cs="Times New Roman"/>
          <w:sz w:val="24"/>
          <w:szCs w:val="24"/>
        </w:rPr>
      </w:pPr>
      <w:r w:rsidRPr="00133083">
        <w:rPr>
          <w:rFonts w:ascii="Times New Roman" w:hAnsi="Times New Roman" w:cs="Times New Roman"/>
          <w:sz w:val="24"/>
          <w:szCs w:val="24"/>
        </w:rPr>
        <w:t xml:space="preserve">  </w:t>
      </w:r>
    </w:p>
    <w:p w:rsidR="009E1A41" w:rsidRPr="00133083" w:rsidRDefault="009E1A41" w:rsidP="003B3648">
      <w:pPr>
        <w:spacing w:after="0" w:line="360" w:lineRule="auto"/>
        <w:rPr>
          <w:rFonts w:ascii="Times New Roman" w:hAnsi="Times New Roman" w:cs="Times New Roman"/>
          <w:sz w:val="24"/>
          <w:szCs w:val="24"/>
        </w:rPr>
      </w:pPr>
      <w:r w:rsidRPr="00133083">
        <w:rPr>
          <w:rFonts w:ascii="Times New Roman" w:hAnsi="Times New Roman" w:cs="Times New Roman"/>
          <w:sz w:val="24"/>
          <w:szCs w:val="24"/>
        </w:rPr>
        <w:t xml:space="preserve"> </w:t>
      </w:r>
    </w:p>
    <w:p w:rsidR="009E1A41" w:rsidRPr="00133083" w:rsidRDefault="009E1A41" w:rsidP="003B3648">
      <w:pPr>
        <w:spacing w:after="0" w:line="360" w:lineRule="auto"/>
        <w:rPr>
          <w:rFonts w:ascii="Times New Roman" w:hAnsi="Times New Roman" w:cs="Times New Roman"/>
          <w:sz w:val="24"/>
          <w:szCs w:val="24"/>
        </w:rPr>
      </w:pPr>
      <w:r w:rsidRPr="00133083">
        <w:rPr>
          <w:rFonts w:ascii="Times New Roman" w:hAnsi="Times New Roman" w:cs="Times New Roman"/>
          <w:sz w:val="24"/>
          <w:szCs w:val="24"/>
        </w:rPr>
        <w:t xml:space="preserve"> </w:t>
      </w:r>
    </w:p>
    <w:p w:rsidR="009E1A41" w:rsidRPr="00133083" w:rsidRDefault="009E1A41" w:rsidP="003B3648">
      <w:pPr>
        <w:spacing w:after="0" w:line="360" w:lineRule="auto"/>
        <w:rPr>
          <w:rFonts w:ascii="Times New Roman" w:hAnsi="Times New Roman" w:cs="Times New Roman"/>
          <w:sz w:val="24"/>
          <w:szCs w:val="24"/>
        </w:rPr>
      </w:pPr>
      <w:r w:rsidRPr="00133083">
        <w:rPr>
          <w:rFonts w:ascii="Times New Roman" w:hAnsi="Times New Roman" w:cs="Times New Roman"/>
          <w:sz w:val="24"/>
          <w:szCs w:val="24"/>
        </w:rPr>
        <w:t xml:space="preserve"> </w:t>
      </w:r>
    </w:p>
    <w:p w:rsidR="006845F9" w:rsidRPr="00133083" w:rsidRDefault="006845F9" w:rsidP="003B3648">
      <w:pPr>
        <w:spacing w:after="0" w:line="360" w:lineRule="auto"/>
        <w:rPr>
          <w:rFonts w:ascii="Times New Roman" w:hAnsi="Times New Roman" w:cs="Times New Roman"/>
          <w:b/>
          <w:sz w:val="24"/>
          <w:szCs w:val="24"/>
        </w:rPr>
      </w:pPr>
    </w:p>
    <w:p w:rsidR="00004F85" w:rsidRDefault="00004F85" w:rsidP="003B3648">
      <w:pPr>
        <w:spacing w:after="0" w:line="360" w:lineRule="auto"/>
        <w:rPr>
          <w:rFonts w:ascii="Times New Roman" w:hAnsi="Times New Roman" w:cs="Times New Roman"/>
          <w:b/>
          <w:sz w:val="24"/>
          <w:szCs w:val="24"/>
        </w:rPr>
      </w:pPr>
    </w:p>
    <w:p w:rsidR="003B3648" w:rsidRDefault="003B3648" w:rsidP="003B3648">
      <w:pPr>
        <w:spacing w:after="0" w:line="360" w:lineRule="auto"/>
        <w:rPr>
          <w:rFonts w:ascii="Times New Roman" w:hAnsi="Times New Roman" w:cs="Times New Roman"/>
          <w:b/>
          <w:sz w:val="24"/>
          <w:szCs w:val="24"/>
        </w:rPr>
      </w:pPr>
    </w:p>
    <w:p w:rsidR="003B3648" w:rsidRDefault="003B3648" w:rsidP="003B3648">
      <w:pPr>
        <w:spacing w:after="0" w:line="360" w:lineRule="auto"/>
        <w:rPr>
          <w:rFonts w:ascii="Times New Roman" w:hAnsi="Times New Roman" w:cs="Times New Roman"/>
          <w:b/>
          <w:sz w:val="24"/>
          <w:szCs w:val="24"/>
        </w:rPr>
      </w:pPr>
    </w:p>
    <w:p w:rsidR="003B3648" w:rsidRDefault="003B3648" w:rsidP="003B3648">
      <w:pPr>
        <w:spacing w:after="0" w:line="360" w:lineRule="auto"/>
        <w:rPr>
          <w:rFonts w:ascii="Times New Roman" w:hAnsi="Times New Roman" w:cs="Times New Roman"/>
          <w:b/>
          <w:sz w:val="24"/>
          <w:szCs w:val="24"/>
        </w:rPr>
      </w:pPr>
    </w:p>
    <w:p w:rsidR="003B3648" w:rsidRDefault="003B3648" w:rsidP="003B3648">
      <w:pPr>
        <w:spacing w:after="0" w:line="360" w:lineRule="auto"/>
        <w:rPr>
          <w:rFonts w:ascii="Times New Roman" w:hAnsi="Times New Roman" w:cs="Times New Roman"/>
          <w:b/>
          <w:sz w:val="24"/>
          <w:szCs w:val="24"/>
        </w:rPr>
      </w:pPr>
    </w:p>
    <w:p w:rsidR="003B3648" w:rsidRDefault="003B3648" w:rsidP="003B3648">
      <w:pPr>
        <w:spacing w:after="0" w:line="360" w:lineRule="auto"/>
        <w:rPr>
          <w:rFonts w:ascii="Times New Roman" w:hAnsi="Times New Roman" w:cs="Times New Roman"/>
          <w:b/>
          <w:sz w:val="24"/>
          <w:szCs w:val="24"/>
        </w:rPr>
      </w:pPr>
    </w:p>
    <w:p w:rsidR="003B3648" w:rsidRDefault="003B3648" w:rsidP="003B3648">
      <w:pPr>
        <w:spacing w:after="0" w:line="360" w:lineRule="auto"/>
        <w:rPr>
          <w:rFonts w:ascii="Times New Roman" w:hAnsi="Times New Roman" w:cs="Times New Roman"/>
          <w:b/>
          <w:sz w:val="24"/>
          <w:szCs w:val="24"/>
        </w:rPr>
      </w:pPr>
    </w:p>
    <w:p w:rsidR="003B3648" w:rsidRDefault="003B3648" w:rsidP="003B3648">
      <w:pPr>
        <w:spacing w:after="0" w:line="360" w:lineRule="auto"/>
        <w:rPr>
          <w:rFonts w:ascii="Times New Roman" w:hAnsi="Times New Roman" w:cs="Times New Roman"/>
          <w:b/>
          <w:sz w:val="24"/>
          <w:szCs w:val="24"/>
        </w:rPr>
      </w:pPr>
    </w:p>
    <w:p w:rsidR="003B3648" w:rsidRDefault="003B3648" w:rsidP="003B3648">
      <w:pPr>
        <w:spacing w:after="0" w:line="360" w:lineRule="auto"/>
        <w:rPr>
          <w:rFonts w:ascii="Times New Roman" w:hAnsi="Times New Roman" w:cs="Times New Roman"/>
          <w:b/>
          <w:sz w:val="24"/>
          <w:szCs w:val="24"/>
        </w:rPr>
      </w:pPr>
    </w:p>
    <w:p w:rsidR="003B3648" w:rsidRDefault="003B3648" w:rsidP="003B3648">
      <w:pPr>
        <w:spacing w:after="0" w:line="360" w:lineRule="auto"/>
        <w:rPr>
          <w:rFonts w:ascii="Times New Roman" w:hAnsi="Times New Roman" w:cs="Times New Roman"/>
          <w:b/>
          <w:sz w:val="24"/>
          <w:szCs w:val="24"/>
        </w:rPr>
      </w:pPr>
    </w:p>
    <w:p w:rsidR="003B3648" w:rsidRDefault="003B3648" w:rsidP="003B3648">
      <w:pPr>
        <w:spacing w:after="0" w:line="360" w:lineRule="auto"/>
        <w:rPr>
          <w:rFonts w:ascii="Times New Roman" w:hAnsi="Times New Roman" w:cs="Times New Roman"/>
          <w:b/>
          <w:sz w:val="24"/>
          <w:szCs w:val="24"/>
        </w:rPr>
      </w:pPr>
    </w:p>
    <w:p w:rsidR="003B3648" w:rsidRPr="003B3648" w:rsidRDefault="003B3648" w:rsidP="003B3648">
      <w:pPr>
        <w:spacing w:after="0" w:line="360" w:lineRule="auto"/>
        <w:rPr>
          <w:rFonts w:ascii="Times New Roman" w:hAnsi="Times New Roman" w:cs="Times New Roman"/>
          <w:b/>
          <w:sz w:val="24"/>
          <w:szCs w:val="24"/>
        </w:rPr>
      </w:pPr>
    </w:p>
    <w:p w:rsidR="00AB248F" w:rsidRPr="00133083" w:rsidRDefault="00AB248F" w:rsidP="003B3648">
      <w:pPr>
        <w:spacing w:after="0" w:line="360" w:lineRule="auto"/>
        <w:rPr>
          <w:rFonts w:ascii="Times New Roman" w:hAnsi="Times New Roman" w:cs="Times New Roman"/>
          <w:b/>
          <w:sz w:val="24"/>
          <w:szCs w:val="24"/>
        </w:rPr>
      </w:pPr>
    </w:p>
    <w:p w:rsidR="009E1A41" w:rsidRDefault="009E1A41" w:rsidP="003B3648">
      <w:pPr>
        <w:spacing w:after="0" w:line="360" w:lineRule="auto"/>
        <w:jc w:val="center"/>
        <w:rPr>
          <w:rFonts w:ascii="Times New Roman" w:hAnsi="Times New Roman" w:cs="Times New Roman"/>
          <w:b/>
          <w:sz w:val="28"/>
          <w:szCs w:val="28"/>
        </w:rPr>
      </w:pPr>
      <w:r w:rsidRPr="00C61192">
        <w:rPr>
          <w:rFonts w:ascii="Times New Roman" w:hAnsi="Times New Roman" w:cs="Times New Roman"/>
          <w:b/>
          <w:sz w:val="28"/>
          <w:szCs w:val="28"/>
        </w:rPr>
        <w:lastRenderedPageBreak/>
        <w:t>Введение</w:t>
      </w:r>
    </w:p>
    <w:p w:rsidR="003B3648" w:rsidRPr="00C61192" w:rsidRDefault="003B3648" w:rsidP="003B3648">
      <w:pPr>
        <w:spacing w:after="0" w:line="360" w:lineRule="auto"/>
        <w:jc w:val="center"/>
        <w:rPr>
          <w:rFonts w:ascii="Times New Roman" w:hAnsi="Times New Roman" w:cs="Times New Roman"/>
          <w:b/>
          <w:sz w:val="28"/>
          <w:szCs w:val="28"/>
        </w:rPr>
      </w:pPr>
    </w:p>
    <w:p w:rsidR="00283852" w:rsidRPr="00133083" w:rsidRDefault="00133083" w:rsidP="00A47AF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Каждый из нас в течение</w:t>
      </w:r>
      <w:r w:rsidR="002C4205" w:rsidRPr="00133083">
        <w:rPr>
          <w:rFonts w:ascii="Times New Roman" w:hAnsi="Times New Roman" w:cs="Times New Roman"/>
          <w:sz w:val="24"/>
          <w:szCs w:val="24"/>
        </w:rPr>
        <w:t xml:space="preserve"> всей своей жизни хотя бы раз использовал калькулятор. Но задумывались ли вы о том, как именно он работает? </w:t>
      </w:r>
      <w:r>
        <w:rPr>
          <w:rFonts w:ascii="Times New Roman" w:hAnsi="Times New Roman" w:cs="Times New Roman"/>
          <w:sz w:val="24"/>
          <w:szCs w:val="24"/>
        </w:rPr>
        <w:t>Меня заинтересовал вопрос о том, насколько сложно самому изготовить простой калькулятор.</w:t>
      </w:r>
    </w:p>
    <w:p w:rsidR="006F47E2" w:rsidRPr="00133083" w:rsidRDefault="00133083" w:rsidP="00A47AF5">
      <w:pPr>
        <w:spacing w:after="0" w:line="360" w:lineRule="auto"/>
        <w:jc w:val="both"/>
        <w:rPr>
          <w:rFonts w:ascii="Times New Roman" w:hAnsi="Times New Roman" w:cs="Times New Roman"/>
          <w:sz w:val="24"/>
          <w:szCs w:val="24"/>
        </w:rPr>
      </w:pPr>
      <w:r w:rsidRPr="003B3648">
        <w:rPr>
          <w:rFonts w:ascii="Times New Roman" w:hAnsi="Times New Roman" w:cs="Times New Roman"/>
          <w:b/>
          <w:sz w:val="24"/>
          <w:szCs w:val="24"/>
        </w:rPr>
        <w:t>Ц</w:t>
      </w:r>
      <w:r w:rsidR="009E1A41" w:rsidRPr="003B3648">
        <w:rPr>
          <w:rFonts w:ascii="Times New Roman" w:hAnsi="Times New Roman" w:cs="Times New Roman"/>
          <w:b/>
          <w:sz w:val="24"/>
          <w:szCs w:val="24"/>
        </w:rPr>
        <w:t>ель</w:t>
      </w:r>
      <w:r w:rsidR="003B3648" w:rsidRPr="003B3648">
        <w:rPr>
          <w:rFonts w:ascii="Times New Roman" w:hAnsi="Times New Roman" w:cs="Times New Roman"/>
          <w:b/>
          <w:sz w:val="24"/>
          <w:szCs w:val="24"/>
        </w:rPr>
        <w:t xml:space="preserve"> работы</w:t>
      </w:r>
      <w:r w:rsidR="009E1A41" w:rsidRPr="003B3648">
        <w:rPr>
          <w:rFonts w:ascii="Times New Roman" w:hAnsi="Times New Roman" w:cs="Times New Roman"/>
          <w:b/>
          <w:sz w:val="24"/>
          <w:szCs w:val="24"/>
        </w:rPr>
        <w:t>:</w:t>
      </w:r>
      <w:r w:rsidR="003B3648">
        <w:rPr>
          <w:rFonts w:ascii="Times New Roman" w:hAnsi="Times New Roman" w:cs="Times New Roman"/>
          <w:sz w:val="24"/>
          <w:szCs w:val="24"/>
        </w:rPr>
        <w:t xml:space="preserve"> </w:t>
      </w:r>
      <w:r w:rsidR="00D93025" w:rsidRPr="00133083">
        <w:rPr>
          <w:rFonts w:ascii="Times New Roman" w:hAnsi="Times New Roman" w:cs="Times New Roman"/>
          <w:sz w:val="24"/>
          <w:szCs w:val="24"/>
        </w:rPr>
        <w:t xml:space="preserve"> </w:t>
      </w:r>
      <w:r>
        <w:rPr>
          <w:rFonts w:ascii="Times New Roman" w:hAnsi="Times New Roman" w:cs="Times New Roman"/>
          <w:bCs/>
          <w:color w:val="000000"/>
          <w:sz w:val="24"/>
          <w:szCs w:val="24"/>
          <w:shd w:val="clear" w:color="auto" w:fill="FFFFFF"/>
        </w:rPr>
        <w:t>изготовить простой</w:t>
      </w:r>
      <w:r w:rsidR="00D93025" w:rsidRPr="00133083">
        <w:rPr>
          <w:rFonts w:ascii="Times New Roman" w:hAnsi="Times New Roman" w:cs="Times New Roman"/>
          <w:bCs/>
          <w:color w:val="000000"/>
          <w:sz w:val="24"/>
          <w:szCs w:val="24"/>
          <w:shd w:val="clear" w:color="auto" w:fill="FFFFFF"/>
        </w:rPr>
        <w:t xml:space="preserve"> калькулятор</w:t>
      </w:r>
    </w:p>
    <w:p w:rsidR="009E1A41" w:rsidRPr="00133083" w:rsidRDefault="009E1A41" w:rsidP="00A47AF5">
      <w:pPr>
        <w:spacing w:after="0" w:line="360" w:lineRule="auto"/>
        <w:jc w:val="both"/>
        <w:rPr>
          <w:rFonts w:ascii="Times New Roman" w:hAnsi="Times New Roman" w:cs="Times New Roman"/>
          <w:b/>
          <w:sz w:val="24"/>
          <w:szCs w:val="24"/>
        </w:rPr>
      </w:pPr>
      <w:r w:rsidRPr="00133083">
        <w:rPr>
          <w:rFonts w:ascii="Times New Roman" w:hAnsi="Times New Roman" w:cs="Times New Roman"/>
          <w:b/>
          <w:sz w:val="24"/>
          <w:szCs w:val="24"/>
        </w:rPr>
        <w:t>Задачи</w:t>
      </w:r>
      <w:r w:rsidR="00133083">
        <w:rPr>
          <w:rFonts w:ascii="Times New Roman" w:hAnsi="Times New Roman" w:cs="Times New Roman"/>
          <w:b/>
          <w:sz w:val="24"/>
          <w:szCs w:val="24"/>
        </w:rPr>
        <w:t xml:space="preserve"> работы</w:t>
      </w:r>
      <w:r w:rsidRPr="00133083">
        <w:rPr>
          <w:rFonts w:ascii="Times New Roman" w:hAnsi="Times New Roman" w:cs="Times New Roman"/>
          <w:b/>
          <w:sz w:val="24"/>
          <w:szCs w:val="24"/>
        </w:rPr>
        <w:t>:</w:t>
      </w:r>
    </w:p>
    <w:p w:rsidR="007F5BEE" w:rsidRPr="00133083" w:rsidRDefault="006E478A" w:rsidP="00A47AF5">
      <w:pPr>
        <w:spacing w:after="0" w:line="360" w:lineRule="auto"/>
        <w:jc w:val="both"/>
        <w:rPr>
          <w:rFonts w:ascii="Times New Roman" w:hAnsi="Times New Roman" w:cs="Times New Roman"/>
          <w:bCs/>
          <w:color w:val="000000"/>
          <w:sz w:val="24"/>
          <w:szCs w:val="24"/>
          <w:shd w:val="clear" w:color="auto" w:fill="FFFFFF"/>
        </w:rPr>
      </w:pPr>
      <w:r w:rsidRPr="00133083">
        <w:rPr>
          <w:rFonts w:ascii="Times New Roman" w:hAnsi="Times New Roman" w:cs="Times New Roman"/>
          <w:sz w:val="24"/>
          <w:szCs w:val="24"/>
        </w:rPr>
        <w:t>А)</w:t>
      </w:r>
      <w:r w:rsidR="00133083">
        <w:rPr>
          <w:rFonts w:ascii="Times New Roman" w:hAnsi="Times New Roman" w:cs="Times New Roman"/>
          <w:sz w:val="24"/>
          <w:szCs w:val="24"/>
        </w:rPr>
        <w:t xml:space="preserve"> </w:t>
      </w:r>
      <w:r w:rsidR="00133083">
        <w:rPr>
          <w:rFonts w:ascii="Times New Roman" w:hAnsi="Times New Roman" w:cs="Times New Roman"/>
          <w:bCs/>
          <w:color w:val="000000"/>
          <w:sz w:val="24"/>
          <w:szCs w:val="24"/>
          <w:shd w:val="clear" w:color="auto" w:fill="FFFFFF"/>
        </w:rPr>
        <w:t>узнать, как появился калькулятор;</w:t>
      </w:r>
      <w:r w:rsidR="00BC0C38" w:rsidRPr="00133083">
        <w:rPr>
          <w:rFonts w:ascii="Times New Roman" w:hAnsi="Times New Roman" w:cs="Times New Roman"/>
          <w:bCs/>
          <w:color w:val="000000"/>
          <w:sz w:val="24"/>
          <w:szCs w:val="24"/>
          <w:shd w:val="clear" w:color="auto" w:fill="FFFFFF"/>
        </w:rPr>
        <w:t xml:space="preserve"> </w:t>
      </w:r>
    </w:p>
    <w:p w:rsidR="00BC0C38" w:rsidRPr="00133083" w:rsidRDefault="00002F1E" w:rsidP="00A47AF5">
      <w:pPr>
        <w:spacing w:after="0" w:line="360" w:lineRule="auto"/>
        <w:jc w:val="both"/>
        <w:rPr>
          <w:rFonts w:ascii="Times New Roman" w:hAnsi="Times New Roman" w:cs="Times New Roman"/>
          <w:bCs/>
          <w:color w:val="000000"/>
          <w:sz w:val="24"/>
          <w:szCs w:val="24"/>
          <w:shd w:val="clear" w:color="auto" w:fill="FFFFFF"/>
        </w:rPr>
      </w:pPr>
      <w:r w:rsidRPr="00133083">
        <w:rPr>
          <w:rFonts w:ascii="Times New Roman" w:hAnsi="Times New Roman" w:cs="Times New Roman"/>
          <w:sz w:val="24"/>
          <w:szCs w:val="24"/>
        </w:rPr>
        <w:t>Б</w:t>
      </w:r>
      <w:r w:rsidR="009E1A41" w:rsidRPr="00133083">
        <w:rPr>
          <w:rFonts w:ascii="Times New Roman" w:hAnsi="Times New Roman" w:cs="Times New Roman"/>
          <w:sz w:val="24"/>
          <w:szCs w:val="24"/>
        </w:rPr>
        <w:t xml:space="preserve">) </w:t>
      </w:r>
      <w:r w:rsidR="00D93025" w:rsidRPr="00133083">
        <w:rPr>
          <w:rFonts w:ascii="Times New Roman" w:hAnsi="Times New Roman" w:cs="Times New Roman"/>
          <w:bCs/>
          <w:color w:val="000000"/>
          <w:sz w:val="24"/>
          <w:szCs w:val="24"/>
          <w:shd w:val="clear" w:color="auto" w:fill="FFFFFF"/>
        </w:rPr>
        <w:t>изучить виды</w:t>
      </w:r>
      <w:r w:rsidR="000D2EA0" w:rsidRPr="00133083">
        <w:rPr>
          <w:rFonts w:ascii="Times New Roman" w:hAnsi="Times New Roman" w:cs="Times New Roman"/>
          <w:bCs/>
          <w:color w:val="000000"/>
          <w:sz w:val="24"/>
          <w:szCs w:val="24"/>
          <w:shd w:val="clear" w:color="auto" w:fill="FFFFFF"/>
        </w:rPr>
        <w:t xml:space="preserve"> и</w:t>
      </w:r>
      <w:r w:rsidR="00283852" w:rsidRPr="00133083">
        <w:rPr>
          <w:rFonts w:ascii="Times New Roman" w:hAnsi="Times New Roman" w:cs="Times New Roman"/>
          <w:bCs/>
          <w:color w:val="000000"/>
          <w:sz w:val="24"/>
          <w:szCs w:val="24"/>
          <w:shd w:val="clear" w:color="auto" w:fill="FFFFFF"/>
        </w:rPr>
        <w:t xml:space="preserve"> особенности </w:t>
      </w:r>
      <w:r w:rsidR="00D93025" w:rsidRPr="00133083">
        <w:rPr>
          <w:rFonts w:ascii="Times New Roman" w:hAnsi="Times New Roman" w:cs="Times New Roman"/>
          <w:bCs/>
          <w:color w:val="000000"/>
          <w:sz w:val="24"/>
          <w:szCs w:val="24"/>
          <w:shd w:val="clear" w:color="auto" w:fill="FFFFFF"/>
        </w:rPr>
        <w:t>калькуляторов</w:t>
      </w:r>
      <w:r w:rsidR="00133083">
        <w:rPr>
          <w:rFonts w:ascii="Times New Roman" w:hAnsi="Times New Roman" w:cs="Times New Roman"/>
          <w:bCs/>
          <w:color w:val="000000"/>
          <w:sz w:val="24"/>
          <w:szCs w:val="24"/>
          <w:shd w:val="clear" w:color="auto" w:fill="FFFFFF"/>
        </w:rPr>
        <w:t xml:space="preserve"> различных типов;</w:t>
      </w:r>
    </w:p>
    <w:p w:rsidR="00D5659A" w:rsidRPr="00133083" w:rsidRDefault="009E1A41" w:rsidP="00A47AF5">
      <w:pPr>
        <w:spacing w:after="0" w:line="360" w:lineRule="auto"/>
        <w:jc w:val="both"/>
        <w:rPr>
          <w:rFonts w:ascii="Times New Roman" w:hAnsi="Times New Roman" w:cs="Times New Roman"/>
          <w:color w:val="222222"/>
          <w:sz w:val="24"/>
          <w:szCs w:val="24"/>
        </w:rPr>
      </w:pPr>
      <w:r w:rsidRPr="00133083">
        <w:rPr>
          <w:rFonts w:ascii="Times New Roman" w:hAnsi="Times New Roman" w:cs="Times New Roman"/>
          <w:sz w:val="24"/>
          <w:szCs w:val="24"/>
        </w:rPr>
        <w:t>В)</w:t>
      </w:r>
      <w:r w:rsidR="00133083">
        <w:rPr>
          <w:rFonts w:ascii="Times New Roman" w:hAnsi="Times New Roman" w:cs="Times New Roman"/>
          <w:color w:val="222222"/>
          <w:sz w:val="24"/>
          <w:szCs w:val="24"/>
        </w:rPr>
        <w:t xml:space="preserve">  </w:t>
      </w:r>
      <w:r w:rsidR="00133083" w:rsidRPr="00133083">
        <w:rPr>
          <w:rFonts w:ascii="Times New Roman" w:hAnsi="Times New Roman" w:cs="Times New Roman"/>
          <w:color w:val="222222"/>
          <w:sz w:val="24"/>
          <w:szCs w:val="24"/>
        </w:rPr>
        <w:t>изучить, как устроен и работает современный калькулятор</w:t>
      </w:r>
      <w:r w:rsidR="00133083">
        <w:rPr>
          <w:rFonts w:ascii="Times New Roman" w:hAnsi="Times New Roman" w:cs="Times New Roman"/>
          <w:color w:val="222222"/>
          <w:sz w:val="24"/>
          <w:szCs w:val="24"/>
        </w:rPr>
        <w:t>;</w:t>
      </w:r>
    </w:p>
    <w:p w:rsidR="00133083" w:rsidRPr="00133083" w:rsidRDefault="00133083" w:rsidP="00A47AF5">
      <w:pPr>
        <w:spacing w:after="0" w:line="360" w:lineRule="auto"/>
        <w:jc w:val="both"/>
        <w:rPr>
          <w:rFonts w:ascii="Times New Roman" w:hAnsi="Times New Roman" w:cs="Times New Roman"/>
          <w:color w:val="222222"/>
          <w:sz w:val="24"/>
          <w:szCs w:val="24"/>
        </w:rPr>
      </w:pPr>
      <w:r>
        <w:rPr>
          <w:rFonts w:ascii="Times New Roman" w:hAnsi="Times New Roman" w:cs="Times New Roman"/>
          <w:sz w:val="24"/>
          <w:szCs w:val="24"/>
        </w:rPr>
        <w:t>Г</w:t>
      </w:r>
      <w:r w:rsidR="00283852" w:rsidRPr="00133083">
        <w:rPr>
          <w:rFonts w:ascii="Times New Roman" w:hAnsi="Times New Roman" w:cs="Times New Roman"/>
          <w:sz w:val="24"/>
          <w:szCs w:val="24"/>
        </w:rPr>
        <w:t>)</w:t>
      </w:r>
      <w:r w:rsidR="002C4205" w:rsidRPr="00133083">
        <w:rPr>
          <w:rFonts w:ascii="Times New Roman" w:hAnsi="Times New Roman" w:cs="Times New Roman"/>
          <w:sz w:val="24"/>
          <w:szCs w:val="24"/>
        </w:rPr>
        <w:t xml:space="preserve"> </w:t>
      </w:r>
      <w:r>
        <w:rPr>
          <w:rFonts w:ascii="Times New Roman" w:hAnsi="Times New Roman" w:cs="Times New Roman"/>
          <w:sz w:val="24"/>
          <w:szCs w:val="24"/>
        </w:rPr>
        <w:t>подобрать наиболее подходящую модель калькулятора для изготовления;</w:t>
      </w:r>
    </w:p>
    <w:p w:rsidR="002C4205" w:rsidRPr="00133083" w:rsidRDefault="00002F1E" w:rsidP="00A47AF5">
      <w:pPr>
        <w:spacing w:after="0" w:line="360" w:lineRule="auto"/>
        <w:jc w:val="both"/>
        <w:rPr>
          <w:rFonts w:ascii="Times New Roman" w:hAnsi="Times New Roman" w:cs="Times New Roman"/>
          <w:sz w:val="24"/>
          <w:szCs w:val="24"/>
        </w:rPr>
      </w:pPr>
      <w:r w:rsidRPr="00133083">
        <w:rPr>
          <w:rFonts w:ascii="Times New Roman" w:hAnsi="Times New Roman" w:cs="Times New Roman"/>
          <w:color w:val="222222"/>
          <w:sz w:val="24"/>
          <w:szCs w:val="24"/>
        </w:rPr>
        <w:t>Е</w:t>
      </w:r>
      <w:r w:rsidR="002C4205" w:rsidRPr="00133083">
        <w:rPr>
          <w:rFonts w:ascii="Times New Roman" w:hAnsi="Times New Roman" w:cs="Times New Roman"/>
          <w:color w:val="222222"/>
          <w:sz w:val="24"/>
          <w:szCs w:val="24"/>
        </w:rPr>
        <w:t xml:space="preserve">) проверить полученные </w:t>
      </w:r>
      <w:r w:rsidR="00133083">
        <w:rPr>
          <w:rFonts w:ascii="Times New Roman" w:hAnsi="Times New Roman" w:cs="Times New Roman"/>
          <w:color w:val="222222"/>
          <w:sz w:val="24"/>
          <w:szCs w:val="24"/>
        </w:rPr>
        <w:t>знания</w:t>
      </w:r>
      <w:r w:rsidR="002C4205" w:rsidRPr="00133083">
        <w:rPr>
          <w:rFonts w:ascii="Times New Roman" w:hAnsi="Times New Roman" w:cs="Times New Roman"/>
          <w:color w:val="222222"/>
          <w:sz w:val="24"/>
          <w:szCs w:val="24"/>
        </w:rPr>
        <w:t xml:space="preserve"> экспериментально</w:t>
      </w:r>
      <w:r w:rsidR="00133083">
        <w:rPr>
          <w:rFonts w:ascii="Times New Roman" w:hAnsi="Times New Roman" w:cs="Times New Roman"/>
          <w:color w:val="222222"/>
          <w:sz w:val="24"/>
          <w:szCs w:val="24"/>
        </w:rPr>
        <w:t>.</w:t>
      </w:r>
    </w:p>
    <w:p w:rsidR="002C4205" w:rsidRPr="00133083" w:rsidRDefault="002C4205" w:rsidP="003B3648">
      <w:pPr>
        <w:spacing w:after="0" w:line="360" w:lineRule="auto"/>
        <w:rPr>
          <w:rFonts w:ascii="Times New Roman" w:hAnsi="Times New Roman" w:cs="Times New Roman"/>
          <w:b/>
          <w:sz w:val="24"/>
          <w:szCs w:val="24"/>
        </w:rPr>
      </w:pPr>
      <w:r w:rsidRPr="00133083">
        <w:rPr>
          <w:rFonts w:ascii="Times New Roman" w:hAnsi="Times New Roman" w:cs="Times New Roman"/>
          <w:b/>
          <w:sz w:val="24"/>
          <w:szCs w:val="24"/>
        </w:rPr>
        <w:t xml:space="preserve"> </w:t>
      </w:r>
    </w:p>
    <w:p w:rsidR="00004F85" w:rsidRPr="00133083" w:rsidRDefault="00004F85" w:rsidP="003B3648">
      <w:pPr>
        <w:spacing w:after="0" w:line="360" w:lineRule="auto"/>
        <w:rPr>
          <w:rFonts w:ascii="Times New Roman" w:hAnsi="Times New Roman" w:cs="Times New Roman"/>
          <w:b/>
          <w:sz w:val="24"/>
          <w:szCs w:val="24"/>
        </w:rPr>
      </w:pPr>
    </w:p>
    <w:p w:rsidR="00420A1E" w:rsidRPr="00133083" w:rsidRDefault="00420A1E" w:rsidP="003B3648">
      <w:pPr>
        <w:spacing w:after="0" w:line="360" w:lineRule="auto"/>
        <w:rPr>
          <w:rFonts w:ascii="Times New Roman" w:hAnsi="Times New Roman" w:cs="Times New Roman"/>
          <w:b/>
          <w:sz w:val="24"/>
          <w:szCs w:val="24"/>
        </w:rPr>
      </w:pPr>
    </w:p>
    <w:p w:rsidR="00420A1E" w:rsidRPr="00133083" w:rsidRDefault="00420A1E" w:rsidP="003B3648">
      <w:pPr>
        <w:spacing w:after="0" w:line="360" w:lineRule="auto"/>
        <w:rPr>
          <w:rFonts w:ascii="Times New Roman" w:hAnsi="Times New Roman" w:cs="Times New Roman"/>
          <w:b/>
          <w:sz w:val="24"/>
          <w:szCs w:val="24"/>
        </w:rPr>
      </w:pPr>
    </w:p>
    <w:p w:rsidR="00420A1E" w:rsidRPr="00133083" w:rsidRDefault="00420A1E" w:rsidP="003B3648">
      <w:pPr>
        <w:spacing w:after="0" w:line="360" w:lineRule="auto"/>
        <w:rPr>
          <w:rFonts w:ascii="Times New Roman" w:hAnsi="Times New Roman" w:cs="Times New Roman"/>
          <w:b/>
          <w:sz w:val="24"/>
          <w:szCs w:val="24"/>
        </w:rPr>
      </w:pPr>
    </w:p>
    <w:p w:rsidR="002C4205" w:rsidRPr="00133083" w:rsidRDefault="002C4205" w:rsidP="003B3648">
      <w:pPr>
        <w:spacing w:after="0" w:line="360" w:lineRule="auto"/>
        <w:rPr>
          <w:rFonts w:ascii="Times New Roman" w:hAnsi="Times New Roman" w:cs="Times New Roman"/>
          <w:b/>
          <w:sz w:val="24"/>
          <w:szCs w:val="24"/>
        </w:rPr>
      </w:pPr>
    </w:p>
    <w:p w:rsidR="002C4205" w:rsidRPr="00133083" w:rsidRDefault="002C4205" w:rsidP="003B3648">
      <w:pPr>
        <w:spacing w:after="0" w:line="360" w:lineRule="auto"/>
        <w:rPr>
          <w:rFonts w:ascii="Times New Roman" w:hAnsi="Times New Roman" w:cs="Times New Roman"/>
          <w:b/>
          <w:sz w:val="24"/>
          <w:szCs w:val="24"/>
        </w:rPr>
      </w:pPr>
    </w:p>
    <w:p w:rsidR="002C4205" w:rsidRPr="00133083" w:rsidRDefault="002C4205" w:rsidP="003B3648">
      <w:pPr>
        <w:spacing w:after="0" w:line="360" w:lineRule="auto"/>
        <w:rPr>
          <w:rFonts w:ascii="Times New Roman" w:hAnsi="Times New Roman" w:cs="Times New Roman"/>
          <w:b/>
          <w:sz w:val="24"/>
          <w:szCs w:val="24"/>
        </w:rPr>
      </w:pPr>
    </w:p>
    <w:p w:rsidR="002C4205" w:rsidRDefault="002C4205" w:rsidP="003B3648">
      <w:pPr>
        <w:spacing w:after="0" w:line="360" w:lineRule="auto"/>
        <w:rPr>
          <w:rFonts w:ascii="Times New Roman" w:hAnsi="Times New Roman" w:cs="Times New Roman"/>
          <w:b/>
          <w:sz w:val="24"/>
          <w:szCs w:val="24"/>
        </w:rPr>
      </w:pPr>
    </w:p>
    <w:p w:rsidR="00133083" w:rsidRDefault="00133083" w:rsidP="003B3648">
      <w:pPr>
        <w:spacing w:after="0" w:line="360" w:lineRule="auto"/>
        <w:rPr>
          <w:rFonts w:ascii="Times New Roman" w:hAnsi="Times New Roman" w:cs="Times New Roman"/>
          <w:b/>
          <w:sz w:val="24"/>
          <w:szCs w:val="24"/>
        </w:rPr>
      </w:pPr>
    </w:p>
    <w:p w:rsidR="00133083" w:rsidRDefault="00133083" w:rsidP="003B3648">
      <w:pPr>
        <w:spacing w:after="0" w:line="360" w:lineRule="auto"/>
        <w:rPr>
          <w:rFonts w:ascii="Times New Roman" w:hAnsi="Times New Roman" w:cs="Times New Roman"/>
          <w:b/>
          <w:sz w:val="24"/>
          <w:szCs w:val="24"/>
        </w:rPr>
      </w:pPr>
    </w:p>
    <w:p w:rsidR="00133083" w:rsidRDefault="00133083" w:rsidP="003B3648">
      <w:pPr>
        <w:spacing w:after="0" w:line="360" w:lineRule="auto"/>
        <w:rPr>
          <w:rFonts w:ascii="Times New Roman" w:hAnsi="Times New Roman" w:cs="Times New Roman"/>
          <w:b/>
          <w:sz w:val="24"/>
          <w:szCs w:val="24"/>
        </w:rPr>
      </w:pPr>
    </w:p>
    <w:p w:rsidR="00133083" w:rsidRDefault="00133083" w:rsidP="003B3648">
      <w:pPr>
        <w:spacing w:after="0" w:line="360" w:lineRule="auto"/>
        <w:rPr>
          <w:rFonts w:ascii="Times New Roman" w:hAnsi="Times New Roman" w:cs="Times New Roman"/>
          <w:b/>
          <w:sz w:val="24"/>
          <w:szCs w:val="24"/>
        </w:rPr>
      </w:pPr>
    </w:p>
    <w:p w:rsidR="00133083" w:rsidRDefault="00133083" w:rsidP="003B3648">
      <w:pPr>
        <w:spacing w:after="0" w:line="360" w:lineRule="auto"/>
        <w:rPr>
          <w:rFonts w:ascii="Times New Roman" w:hAnsi="Times New Roman" w:cs="Times New Roman"/>
          <w:b/>
          <w:sz w:val="24"/>
          <w:szCs w:val="24"/>
        </w:rPr>
      </w:pPr>
    </w:p>
    <w:p w:rsidR="00133083" w:rsidRDefault="00133083" w:rsidP="003B3648">
      <w:pPr>
        <w:spacing w:after="0" w:line="360" w:lineRule="auto"/>
        <w:rPr>
          <w:rFonts w:ascii="Times New Roman" w:hAnsi="Times New Roman" w:cs="Times New Roman"/>
          <w:b/>
          <w:sz w:val="24"/>
          <w:szCs w:val="24"/>
        </w:rPr>
      </w:pPr>
    </w:p>
    <w:p w:rsidR="00133083" w:rsidRDefault="00133083" w:rsidP="003B3648">
      <w:pPr>
        <w:spacing w:after="0" w:line="360" w:lineRule="auto"/>
        <w:rPr>
          <w:rFonts w:ascii="Times New Roman" w:hAnsi="Times New Roman" w:cs="Times New Roman"/>
          <w:b/>
          <w:sz w:val="24"/>
          <w:szCs w:val="24"/>
        </w:rPr>
      </w:pPr>
    </w:p>
    <w:p w:rsidR="00133083" w:rsidRDefault="00133083" w:rsidP="003B3648">
      <w:pPr>
        <w:spacing w:after="0" w:line="360" w:lineRule="auto"/>
        <w:rPr>
          <w:rFonts w:ascii="Times New Roman" w:hAnsi="Times New Roman" w:cs="Times New Roman"/>
          <w:b/>
          <w:sz w:val="24"/>
          <w:szCs w:val="24"/>
        </w:rPr>
      </w:pPr>
    </w:p>
    <w:p w:rsidR="003B3648" w:rsidRDefault="003B3648" w:rsidP="003B3648">
      <w:pPr>
        <w:spacing w:after="0" w:line="360" w:lineRule="auto"/>
        <w:rPr>
          <w:rFonts w:ascii="Times New Roman" w:hAnsi="Times New Roman" w:cs="Times New Roman"/>
          <w:b/>
          <w:sz w:val="24"/>
          <w:szCs w:val="24"/>
        </w:rPr>
      </w:pPr>
    </w:p>
    <w:p w:rsidR="003B3648" w:rsidRDefault="003B3648" w:rsidP="003B3648">
      <w:pPr>
        <w:spacing w:after="0" w:line="360" w:lineRule="auto"/>
        <w:rPr>
          <w:rFonts w:ascii="Times New Roman" w:hAnsi="Times New Roman" w:cs="Times New Roman"/>
          <w:b/>
          <w:sz w:val="24"/>
          <w:szCs w:val="24"/>
        </w:rPr>
      </w:pPr>
    </w:p>
    <w:p w:rsidR="003B3648" w:rsidRDefault="003B3648" w:rsidP="003B3648">
      <w:pPr>
        <w:spacing w:after="0" w:line="360" w:lineRule="auto"/>
        <w:rPr>
          <w:rFonts w:ascii="Times New Roman" w:hAnsi="Times New Roman" w:cs="Times New Roman"/>
          <w:b/>
          <w:sz w:val="24"/>
          <w:szCs w:val="24"/>
        </w:rPr>
      </w:pPr>
    </w:p>
    <w:p w:rsidR="003B3648" w:rsidRDefault="003B3648" w:rsidP="003B3648">
      <w:pPr>
        <w:spacing w:after="0" w:line="360" w:lineRule="auto"/>
        <w:rPr>
          <w:rFonts w:ascii="Times New Roman" w:hAnsi="Times New Roman" w:cs="Times New Roman"/>
          <w:b/>
          <w:sz w:val="24"/>
          <w:szCs w:val="24"/>
        </w:rPr>
      </w:pPr>
    </w:p>
    <w:p w:rsidR="00133083" w:rsidRPr="00133083" w:rsidRDefault="00133083" w:rsidP="003B3648">
      <w:pPr>
        <w:spacing w:after="0" w:line="360" w:lineRule="auto"/>
        <w:rPr>
          <w:rFonts w:ascii="Times New Roman" w:hAnsi="Times New Roman" w:cs="Times New Roman"/>
          <w:b/>
          <w:sz w:val="24"/>
          <w:szCs w:val="24"/>
        </w:rPr>
      </w:pPr>
    </w:p>
    <w:p w:rsidR="003200B0" w:rsidRPr="00133083" w:rsidRDefault="003B3648" w:rsidP="003B3648">
      <w:pPr>
        <w:spacing w:after="0" w:line="360" w:lineRule="auto"/>
        <w:ind w:firstLine="708"/>
        <w:rPr>
          <w:rFonts w:ascii="Times New Roman" w:hAnsi="Times New Roman" w:cs="Times New Roman"/>
          <w:b/>
          <w:sz w:val="28"/>
          <w:szCs w:val="28"/>
        </w:rPr>
      </w:pPr>
      <w:r>
        <w:rPr>
          <w:rFonts w:ascii="Times New Roman" w:hAnsi="Times New Roman" w:cs="Times New Roman"/>
          <w:b/>
          <w:sz w:val="28"/>
          <w:szCs w:val="28"/>
        </w:rPr>
        <w:lastRenderedPageBreak/>
        <w:t xml:space="preserve">1. </w:t>
      </w:r>
      <w:r w:rsidR="007F5BEE" w:rsidRPr="00133083">
        <w:rPr>
          <w:rFonts w:ascii="Times New Roman" w:hAnsi="Times New Roman" w:cs="Times New Roman"/>
          <w:b/>
          <w:sz w:val="28"/>
          <w:szCs w:val="28"/>
        </w:rPr>
        <w:t>Теоретическая часть</w:t>
      </w:r>
    </w:p>
    <w:p w:rsidR="00C61E85" w:rsidRDefault="00C61E85" w:rsidP="003B3648">
      <w:pPr>
        <w:spacing w:after="0" w:line="360" w:lineRule="auto"/>
        <w:ind w:firstLine="708"/>
        <w:rPr>
          <w:rFonts w:ascii="Times New Roman" w:hAnsi="Times New Roman" w:cs="Times New Roman"/>
          <w:sz w:val="24"/>
          <w:szCs w:val="24"/>
        </w:rPr>
      </w:pPr>
      <w:r w:rsidRPr="00C61E85">
        <w:rPr>
          <w:rFonts w:ascii="Times New Roman" w:hAnsi="Times New Roman" w:cs="Times New Roman"/>
          <w:b/>
          <w:noProof/>
          <w:sz w:val="24"/>
          <w:szCs w:val="24"/>
          <w:lang w:eastAsia="ru-RU"/>
        </w:rPr>
        <w:drawing>
          <wp:anchor distT="0" distB="0" distL="114300" distR="114300" simplePos="0" relativeHeight="251661312" behindDoc="1" locked="0" layoutInCell="1" allowOverlap="1">
            <wp:simplePos x="0" y="0"/>
            <wp:positionH relativeFrom="column">
              <wp:posOffset>4217670</wp:posOffset>
            </wp:positionH>
            <wp:positionV relativeFrom="paragraph">
              <wp:posOffset>144780</wp:posOffset>
            </wp:positionV>
            <wp:extent cx="1905000" cy="1704975"/>
            <wp:effectExtent l="19050" t="0" r="0" b="0"/>
            <wp:wrapTight wrapText="bothSides">
              <wp:wrapPolygon edited="0">
                <wp:start x="-216" y="0"/>
                <wp:lineTo x="-216" y="21479"/>
                <wp:lineTo x="21600" y="21479"/>
                <wp:lineTo x="21600" y="0"/>
                <wp:lineTo x="-216" y="0"/>
              </wp:wrapPolygon>
            </wp:wrapTight>
            <wp:docPr id="13" name="Рисунок 13" descr="ÐÑÐ¾ÑÐ¾ÑÐ¸Ð¿ Ð¿ÐµÑÐ²Ð¾Ð³Ð¾ ÐºÐ°Ð»ÑÐºÑÐ»ÑÑÐ¾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ÑÐ¾ÑÐ¾ÑÐ¸Ð¿ Ð¿ÐµÑÐ²Ð¾Ð³Ð¾ ÐºÐ°Ð»ÑÐºÑÐ»ÑÑÐ¾ÑÐ°"/>
                    <pic:cNvPicPr>
                      <a:picLocks noChangeAspect="1" noChangeArrowheads="1"/>
                    </pic:cNvPicPr>
                  </pic:nvPicPr>
                  <pic:blipFill>
                    <a:blip r:embed="rId8" cstate="print"/>
                    <a:srcRect/>
                    <a:stretch>
                      <a:fillRect/>
                    </a:stretch>
                  </pic:blipFill>
                  <pic:spPr bwMode="auto">
                    <a:xfrm>
                      <a:off x="0" y="0"/>
                      <a:ext cx="1905000" cy="1704975"/>
                    </a:xfrm>
                    <a:prstGeom prst="rect">
                      <a:avLst/>
                    </a:prstGeom>
                    <a:noFill/>
                    <a:ln w="9525">
                      <a:noFill/>
                      <a:miter lim="800000"/>
                      <a:headEnd/>
                      <a:tailEnd/>
                    </a:ln>
                  </pic:spPr>
                </pic:pic>
              </a:graphicData>
            </a:graphic>
          </wp:anchor>
        </w:drawing>
      </w:r>
      <w:r w:rsidR="003B3648">
        <w:rPr>
          <w:rFonts w:ascii="Times New Roman" w:hAnsi="Times New Roman" w:cs="Times New Roman"/>
          <w:b/>
          <w:sz w:val="24"/>
          <w:szCs w:val="24"/>
        </w:rPr>
        <w:t xml:space="preserve">1.1 </w:t>
      </w:r>
      <w:r w:rsidRPr="00C61E85">
        <w:rPr>
          <w:rFonts w:ascii="Times New Roman" w:hAnsi="Times New Roman" w:cs="Times New Roman"/>
          <w:b/>
          <w:sz w:val="24"/>
          <w:szCs w:val="24"/>
        </w:rPr>
        <w:t>История появления калькулятора</w:t>
      </w:r>
      <w:r w:rsidR="00D93025" w:rsidRPr="00133083">
        <w:rPr>
          <w:rFonts w:ascii="Times New Roman" w:hAnsi="Times New Roman" w:cs="Times New Roman"/>
          <w:sz w:val="24"/>
          <w:szCs w:val="24"/>
        </w:rPr>
        <w:t xml:space="preserve"> </w:t>
      </w:r>
    </w:p>
    <w:p w:rsidR="00D93025" w:rsidRPr="00133083" w:rsidRDefault="00D93025" w:rsidP="003B3648">
      <w:pPr>
        <w:spacing w:after="0" w:line="360" w:lineRule="auto"/>
        <w:ind w:firstLine="708"/>
        <w:jc w:val="both"/>
        <w:rPr>
          <w:rFonts w:ascii="Times New Roman" w:hAnsi="Times New Roman" w:cs="Times New Roman"/>
          <w:sz w:val="24"/>
          <w:szCs w:val="24"/>
        </w:rPr>
      </w:pPr>
      <w:r w:rsidRPr="00133083">
        <w:rPr>
          <w:rFonts w:ascii="Times New Roman" w:hAnsi="Times New Roman" w:cs="Times New Roman"/>
          <w:sz w:val="24"/>
          <w:szCs w:val="24"/>
        </w:rPr>
        <w:t>Первым прототипом калькуляторов, известным на сегодняшний день, можно назвать Антикитерский механизм</w:t>
      </w:r>
      <w:r w:rsidR="000D2EA0" w:rsidRPr="00133083">
        <w:rPr>
          <w:rFonts w:ascii="Times New Roman" w:hAnsi="Times New Roman" w:cs="Times New Roman"/>
          <w:sz w:val="24"/>
          <w:szCs w:val="24"/>
        </w:rPr>
        <w:t xml:space="preserve">. </w:t>
      </w:r>
      <w:r w:rsidRPr="00133083">
        <w:rPr>
          <w:rFonts w:ascii="Times New Roman" w:hAnsi="Times New Roman" w:cs="Times New Roman"/>
          <w:sz w:val="24"/>
          <w:szCs w:val="24"/>
        </w:rPr>
        <w:t>Данный механизм предположительно был создан во втором веке до нашей эры и использовался для расчета движения небесных тел, мог выполнять операции по сложению, вычитанию и делению.</w:t>
      </w:r>
    </w:p>
    <w:p w:rsidR="000D2EA0" w:rsidRPr="00133083" w:rsidRDefault="000D2EA0" w:rsidP="003B3648">
      <w:pPr>
        <w:spacing w:after="0" w:line="360" w:lineRule="auto"/>
        <w:jc w:val="both"/>
        <w:rPr>
          <w:rFonts w:ascii="Times New Roman" w:hAnsi="Times New Roman" w:cs="Times New Roman"/>
          <w:sz w:val="24"/>
          <w:szCs w:val="24"/>
        </w:rPr>
      </w:pPr>
    </w:p>
    <w:p w:rsidR="000D2EA0" w:rsidRPr="00133083" w:rsidRDefault="00C61E85" w:rsidP="003B3648">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3806190</wp:posOffset>
            </wp:positionH>
            <wp:positionV relativeFrom="paragraph">
              <wp:posOffset>375285</wp:posOffset>
            </wp:positionV>
            <wp:extent cx="2392680" cy="1771650"/>
            <wp:effectExtent l="19050" t="0" r="7620" b="0"/>
            <wp:wrapTight wrapText="bothSides">
              <wp:wrapPolygon edited="0">
                <wp:start x="-172" y="0"/>
                <wp:lineTo x="-172" y="21368"/>
                <wp:lineTo x="21669" y="21368"/>
                <wp:lineTo x="21669" y="0"/>
                <wp:lineTo x="-172" y="0"/>
              </wp:wrapPolygon>
            </wp:wrapTight>
            <wp:docPr id="16" name="Рисунок 16" descr="Ð¡ÑÐ¼Ð¼Ð¸ÑÑÑÑÐ°Ñ Ð¼Ð°ÑÐ¸Ð½Ð° ÐÐ°ÑÐº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ÑÐ¼Ð¼Ð¸ÑÑÑÑÐ°Ñ Ð¼Ð°ÑÐ¸Ð½Ð° ÐÐ°ÑÐºÐ°Ð»Ñ"/>
                    <pic:cNvPicPr>
                      <a:picLocks noChangeAspect="1" noChangeArrowheads="1"/>
                    </pic:cNvPicPr>
                  </pic:nvPicPr>
                  <pic:blipFill>
                    <a:blip r:embed="rId9" cstate="print"/>
                    <a:srcRect/>
                    <a:stretch>
                      <a:fillRect/>
                    </a:stretch>
                  </pic:blipFill>
                  <pic:spPr bwMode="auto">
                    <a:xfrm>
                      <a:off x="0" y="0"/>
                      <a:ext cx="2392680" cy="1771650"/>
                    </a:xfrm>
                    <a:prstGeom prst="rect">
                      <a:avLst/>
                    </a:prstGeom>
                    <a:noFill/>
                    <a:ln w="9525">
                      <a:noFill/>
                      <a:miter lim="800000"/>
                      <a:headEnd/>
                      <a:tailEnd/>
                    </a:ln>
                  </pic:spPr>
                </pic:pic>
              </a:graphicData>
            </a:graphic>
          </wp:anchor>
        </w:drawing>
      </w:r>
      <w:r w:rsidR="000D2EA0" w:rsidRPr="00133083">
        <w:rPr>
          <w:rFonts w:ascii="Times New Roman" w:hAnsi="Times New Roman" w:cs="Times New Roman"/>
          <w:sz w:val="24"/>
          <w:szCs w:val="24"/>
        </w:rPr>
        <w:t xml:space="preserve"> В 1643 году французским ученым Блезом Паскалем была создана суммирующая машина, которая представляла собой ящик со связанными между собой шестеренками, которые поворачивались специальными колесиками, каждому из которых соответствовал один десятичный разряд. Когда одним из колесиков совершался десятый оборот, происходил сдвиг следующей шестеренки на одну позицию, увеличивавший разряд числа. Ответ после проведения математических действий отображался в окошках над колесиками.</w:t>
      </w:r>
    </w:p>
    <w:p w:rsidR="000D2EA0" w:rsidRPr="00133083" w:rsidRDefault="000D2EA0" w:rsidP="003B3648">
      <w:pPr>
        <w:spacing w:after="0" w:line="360" w:lineRule="auto"/>
        <w:jc w:val="both"/>
        <w:rPr>
          <w:rFonts w:ascii="Times New Roman" w:hAnsi="Times New Roman" w:cs="Times New Roman"/>
          <w:sz w:val="24"/>
          <w:szCs w:val="24"/>
        </w:rPr>
      </w:pPr>
    </w:p>
    <w:p w:rsidR="000D2EA0" w:rsidRPr="00133083" w:rsidRDefault="00C61E85" w:rsidP="003B3648">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3629025</wp:posOffset>
            </wp:positionH>
            <wp:positionV relativeFrom="paragraph">
              <wp:posOffset>93980</wp:posOffset>
            </wp:positionV>
            <wp:extent cx="2314575" cy="1914525"/>
            <wp:effectExtent l="19050" t="0" r="9525" b="0"/>
            <wp:wrapTight wrapText="bothSides">
              <wp:wrapPolygon edited="0">
                <wp:start x="-178" y="0"/>
                <wp:lineTo x="-178" y="21493"/>
                <wp:lineTo x="21689" y="21493"/>
                <wp:lineTo x="21689" y="0"/>
                <wp:lineTo x="-178" y="0"/>
              </wp:wrapPolygon>
            </wp:wrapTight>
            <wp:docPr id="19" name="Рисунок 19" descr="Wang LOC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ang LOCI-2"/>
                    <pic:cNvPicPr>
                      <a:picLocks noChangeAspect="1" noChangeArrowheads="1"/>
                    </pic:cNvPicPr>
                  </pic:nvPicPr>
                  <pic:blipFill>
                    <a:blip r:embed="rId10" cstate="print"/>
                    <a:srcRect/>
                    <a:stretch>
                      <a:fillRect/>
                    </a:stretch>
                  </pic:blipFill>
                  <pic:spPr bwMode="auto">
                    <a:xfrm>
                      <a:off x="0" y="0"/>
                      <a:ext cx="2314575" cy="1914525"/>
                    </a:xfrm>
                    <a:prstGeom prst="rect">
                      <a:avLst/>
                    </a:prstGeom>
                    <a:noFill/>
                    <a:ln w="9525">
                      <a:noFill/>
                      <a:miter lim="800000"/>
                      <a:headEnd/>
                      <a:tailEnd/>
                    </a:ln>
                  </pic:spPr>
                </pic:pic>
              </a:graphicData>
            </a:graphic>
          </wp:anchor>
        </w:drawing>
      </w:r>
      <w:r w:rsidR="000D2EA0" w:rsidRPr="00133083">
        <w:rPr>
          <w:rFonts w:ascii="Times New Roman" w:hAnsi="Times New Roman" w:cs="Times New Roman"/>
          <w:sz w:val="24"/>
          <w:szCs w:val="24"/>
        </w:rPr>
        <w:t>в 1673 году немецкий математик Готфрид Вильгельм Лейбниц создал свой вариант калькулятора, принцип работы которого был таким же как и у суммирующей машины Паскаля — шестеренки и колесики. Однако в калькулятор Лейбница были добавлены движущая часть, которая стала прообразом подвижных кареток будущих настольных калькуляторов, и рукоятка, крутившая ступенчатое колесо, которое в дальнейшем было заменено на цилиндр. Данные добавления позволили существенно ускорить повторяющиеся операции — умножение и деление. Использование калькулятора Лейбница хоть и незначительно упростило процесс вычисления, но дало толчок другим изобретателям.</w:t>
      </w:r>
    </w:p>
    <w:p w:rsidR="000D2EA0" w:rsidRPr="00133083" w:rsidRDefault="000D2EA0" w:rsidP="003B3648">
      <w:pPr>
        <w:spacing w:after="0" w:line="360" w:lineRule="auto"/>
        <w:jc w:val="both"/>
        <w:rPr>
          <w:rFonts w:ascii="Times New Roman" w:hAnsi="Times New Roman" w:cs="Times New Roman"/>
          <w:b/>
          <w:sz w:val="24"/>
          <w:szCs w:val="24"/>
        </w:rPr>
      </w:pPr>
    </w:p>
    <w:p w:rsidR="000D2EA0" w:rsidRPr="00133083" w:rsidRDefault="003B3648" w:rsidP="003B3648">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В</w:t>
      </w:r>
      <w:r w:rsidR="000D2EA0" w:rsidRPr="00133083">
        <w:rPr>
          <w:rFonts w:ascii="Times New Roman" w:hAnsi="Times New Roman" w:cs="Times New Roman"/>
          <w:sz w:val="24"/>
          <w:szCs w:val="24"/>
        </w:rPr>
        <w:t xml:space="preserve"> 1961 году в Англии начали выпуск первого массового калькулятора ANITA MK VIII, работающего на газоразрядных лампах и имевшего числовую клавиатуру и клавиши для ввода множителя,</w:t>
      </w:r>
    </w:p>
    <w:p w:rsidR="000D2EA0" w:rsidRPr="00133083" w:rsidRDefault="000D2EA0" w:rsidP="003B3648">
      <w:pPr>
        <w:spacing w:after="0" w:line="360" w:lineRule="auto"/>
        <w:jc w:val="both"/>
        <w:rPr>
          <w:rFonts w:ascii="Times New Roman" w:hAnsi="Times New Roman" w:cs="Times New Roman"/>
          <w:sz w:val="24"/>
          <w:szCs w:val="24"/>
        </w:rPr>
      </w:pPr>
      <w:r w:rsidRPr="00133083">
        <w:rPr>
          <w:rFonts w:ascii="Times New Roman" w:hAnsi="Times New Roman" w:cs="Times New Roman"/>
          <w:sz w:val="24"/>
          <w:szCs w:val="24"/>
        </w:rPr>
        <w:t>в 1964 году в США начали выпуск калькулятора FRIDEN 130 – первого массового транзисторного калькулятора,</w:t>
      </w:r>
      <w:r w:rsidR="00C61E85">
        <w:rPr>
          <w:rFonts w:ascii="Times New Roman" w:hAnsi="Times New Roman" w:cs="Times New Roman"/>
          <w:sz w:val="24"/>
          <w:szCs w:val="24"/>
        </w:rPr>
        <w:t xml:space="preserve"> </w:t>
      </w:r>
      <w:r w:rsidRPr="00133083">
        <w:rPr>
          <w:rFonts w:ascii="Times New Roman" w:hAnsi="Times New Roman" w:cs="Times New Roman"/>
          <w:sz w:val="24"/>
          <w:szCs w:val="24"/>
        </w:rPr>
        <w:t>также в 1964 году в СССР начали выпуск калькулятора ВЕГА,</w:t>
      </w:r>
      <w:r w:rsidR="00C61E85">
        <w:rPr>
          <w:rFonts w:ascii="Times New Roman" w:hAnsi="Times New Roman" w:cs="Times New Roman"/>
          <w:sz w:val="24"/>
          <w:szCs w:val="24"/>
        </w:rPr>
        <w:t xml:space="preserve"> </w:t>
      </w:r>
      <w:r w:rsidRPr="00133083">
        <w:rPr>
          <w:rFonts w:ascii="Times New Roman" w:hAnsi="Times New Roman" w:cs="Times New Roman"/>
          <w:sz w:val="24"/>
          <w:szCs w:val="24"/>
        </w:rPr>
        <w:t>в 1965 году был выпущен калькулятор Wang LOCI-2 с функцией вычисления логарифмов, разработанный компанией Wang Laboratories,</w:t>
      </w:r>
      <w:r w:rsidR="00C61E85">
        <w:rPr>
          <w:rFonts w:ascii="Times New Roman" w:hAnsi="Times New Roman" w:cs="Times New Roman"/>
          <w:sz w:val="24"/>
          <w:szCs w:val="24"/>
        </w:rPr>
        <w:t xml:space="preserve"> </w:t>
      </w:r>
      <w:r w:rsidRPr="00133083">
        <w:rPr>
          <w:rFonts w:ascii="Times New Roman" w:hAnsi="Times New Roman" w:cs="Times New Roman"/>
          <w:sz w:val="24"/>
          <w:szCs w:val="24"/>
        </w:rPr>
        <w:t>в 1967 году в СССР разработали калькулятор способный вычислять трансцендентные функции — ЭДВМ-П,</w:t>
      </w:r>
      <w:r w:rsidR="00C61E85">
        <w:rPr>
          <w:rFonts w:ascii="Times New Roman" w:hAnsi="Times New Roman" w:cs="Times New Roman"/>
          <w:sz w:val="24"/>
          <w:szCs w:val="24"/>
        </w:rPr>
        <w:t xml:space="preserve"> </w:t>
      </w:r>
      <w:r w:rsidRPr="00133083">
        <w:rPr>
          <w:rFonts w:ascii="Times New Roman" w:hAnsi="Times New Roman" w:cs="Times New Roman"/>
          <w:sz w:val="24"/>
          <w:szCs w:val="24"/>
        </w:rPr>
        <w:t>в 1969 году в США выпустили программируемый настольный калькулятор HP 9100A.</w:t>
      </w:r>
    </w:p>
    <w:p w:rsidR="003B3648" w:rsidRDefault="00C61E85" w:rsidP="003B3648">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4384" behindDoc="1" locked="0" layoutInCell="1" allowOverlap="1">
            <wp:simplePos x="0" y="0"/>
            <wp:positionH relativeFrom="column">
              <wp:posOffset>4215765</wp:posOffset>
            </wp:positionH>
            <wp:positionV relativeFrom="paragraph">
              <wp:posOffset>561975</wp:posOffset>
            </wp:positionV>
            <wp:extent cx="1905000" cy="1571625"/>
            <wp:effectExtent l="19050" t="0" r="0" b="0"/>
            <wp:wrapTight wrapText="bothSides">
              <wp:wrapPolygon edited="0">
                <wp:start x="-216" y="0"/>
                <wp:lineTo x="-216" y="21469"/>
                <wp:lineTo x="21600" y="21469"/>
                <wp:lineTo x="21600" y="0"/>
                <wp:lineTo x="-216" y="0"/>
              </wp:wrapPolygon>
            </wp:wrapTight>
            <wp:docPr id="22" name="Рисунок 22" descr="ÐÑÐºÑÐ° -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ÑÐºÑÐ° - 111"/>
                    <pic:cNvPicPr>
                      <a:picLocks noChangeAspect="1" noChangeArrowheads="1"/>
                    </pic:cNvPicPr>
                  </pic:nvPicPr>
                  <pic:blipFill>
                    <a:blip r:embed="rId11" cstate="print"/>
                    <a:srcRect/>
                    <a:stretch>
                      <a:fillRect/>
                    </a:stretch>
                  </pic:blipFill>
                  <pic:spPr bwMode="auto">
                    <a:xfrm>
                      <a:off x="0" y="0"/>
                      <a:ext cx="1905000" cy="1571625"/>
                    </a:xfrm>
                    <a:prstGeom prst="rect">
                      <a:avLst/>
                    </a:prstGeom>
                    <a:noFill/>
                    <a:ln w="9525">
                      <a:noFill/>
                      <a:miter lim="800000"/>
                      <a:headEnd/>
                      <a:tailEnd/>
                    </a:ln>
                  </pic:spPr>
                </pic:pic>
              </a:graphicData>
            </a:graphic>
          </wp:anchor>
        </w:drawing>
      </w:r>
      <w:r w:rsidR="000D2EA0" w:rsidRPr="00133083">
        <w:rPr>
          <w:rFonts w:ascii="Times New Roman" w:hAnsi="Times New Roman" w:cs="Times New Roman"/>
          <w:sz w:val="24"/>
          <w:szCs w:val="24"/>
        </w:rPr>
        <w:t xml:space="preserve">В 1970 году в продажу поступили калькуляторы весом около 800 грамм, которые производились фирмами Canon и Sharp. Эти калькуляторы уже вполне можно было держать в руках. </w:t>
      </w:r>
    </w:p>
    <w:p w:rsidR="000D2EA0" w:rsidRDefault="000D2EA0" w:rsidP="003B3648">
      <w:pPr>
        <w:spacing w:after="0" w:line="360" w:lineRule="auto"/>
        <w:jc w:val="both"/>
        <w:rPr>
          <w:rFonts w:ascii="Times New Roman" w:hAnsi="Times New Roman" w:cs="Times New Roman"/>
          <w:sz w:val="24"/>
          <w:szCs w:val="24"/>
        </w:rPr>
      </w:pPr>
      <w:r w:rsidRPr="00133083">
        <w:rPr>
          <w:rFonts w:ascii="Times New Roman" w:hAnsi="Times New Roman" w:cs="Times New Roman"/>
          <w:sz w:val="24"/>
          <w:szCs w:val="24"/>
        </w:rPr>
        <w:t>А в СССР в том же году разработали калькулятор с использованием интегральных схем — Искра 111. Первым же «карманным» калькулятором можно назвать калькулятор 901B фирмы Bomwar, который был выпущена через год — в 1971 году. Его размеры уже вполне соответствовали нашим представления о карманных калькуляторах, хотя бы по длине и ширине, — 13,1 см и 7,7 см соответственно, а его толщина составляла 3,7 см.</w:t>
      </w:r>
    </w:p>
    <w:p w:rsidR="003B3648" w:rsidRPr="00C61E85" w:rsidRDefault="003B3648" w:rsidP="003B3648">
      <w:pPr>
        <w:spacing w:after="0" w:line="360" w:lineRule="auto"/>
        <w:jc w:val="both"/>
        <w:rPr>
          <w:rFonts w:ascii="Times New Roman" w:hAnsi="Times New Roman" w:cs="Times New Roman"/>
          <w:sz w:val="24"/>
          <w:szCs w:val="24"/>
        </w:rPr>
      </w:pPr>
    </w:p>
    <w:p w:rsidR="00C61E85" w:rsidRDefault="003B3648" w:rsidP="003B3648">
      <w:pPr>
        <w:spacing w:after="0"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 xml:space="preserve">1.2 </w:t>
      </w:r>
      <w:r w:rsidR="00C61E85">
        <w:rPr>
          <w:rFonts w:ascii="Times New Roman" w:hAnsi="Times New Roman" w:cs="Times New Roman"/>
          <w:b/>
          <w:sz w:val="24"/>
          <w:szCs w:val="24"/>
        </w:rPr>
        <w:t>Виды калькуляторов</w:t>
      </w:r>
    </w:p>
    <w:p w:rsidR="00283852" w:rsidRPr="00133083" w:rsidRDefault="00283852" w:rsidP="003B3648">
      <w:pPr>
        <w:spacing w:after="0" w:line="360" w:lineRule="auto"/>
        <w:jc w:val="both"/>
        <w:rPr>
          <w:rFonts w:ascii="Times New Roman" w:hAnsi="Times New Roman" w:cs="Times New Roman"/>
          <w:sz w:val="24"/>
          <w:szCs w:val="24"/>
        </w:rPr>
      </w:pPr>
      <w:r w:rsidRPr="00133083">
        <w:rPr>
          <w:rFonts w:ascii="Times New Roman" w:hAnsi="Times New Roman" w:cs="Times New Roman"/>
          <w:b/>
          <w:sz w:val="24"/>
          <w:szCs w:val="24"/>
        </w:rPr>
        <w:t xml:space="preserve"> </w:t>
      </w:r>
      <w:r w:rsidR="00C61E85">
        <w:rPr>
          <w:rFonts w:ascii="Times New Roman" w:hAnsi="Times New Roman" w:cs="Times New Roman"/>
          <w:b/>
          <w:sz w:val="24"/>
          <w:szCs w:val="24"/>
        </w:rPr>
        <w:tab/>
      </w:r>
      <w:r w:rsidRPr="00133083">
        <w:rPr>
          <w:rFonts w:ascii="Times New Roman" w:hAnsi="Times New Roman" w:cs="Times New Roman"/>
          <w:sz w:val="24"/>
          <w:szCs w:val="24"/>
        </w:rPr>
        <w:t>Калькуляторы подразделяются на:</w:t>
      </w:r>
    </w:p>
    <w:p w:rsidR="00283852" w:rsidRPr="00133083" w:rsidRDefault="00283852" w:rsidP="003B3648">
      <w:pPr>
        <w:spacing w:after="0" w:line="360" w:lineRule="auto"/>
        <w:jc w:val="both"/>
        <w:rPr>
          <w:rFonts w:ascii="Times New Roman" w:hAnsi="Times New Roman" w:cs="Times New Roman"/>
          <w:color w:val="333333"/>
          <w:sz w:val="24"/>
          <w:szCs w:val="24"/>
          <w:shd w:val="clear" w:color="auto" w:fill="FFFFFF"/>
        </w:rPr>
      </w:pPr>
      <w:r w:rsidRPr="00133083">
        <w:rPr>
          <w:rStyle w:val="ac"/>
          <w:rFonts w:ascii="Times New Roman" w:hAnsi="Times New Roman" w:cs="Times New Roman"/>
          <w:color w:val="333333"/>
          <w:sz w:val="24"/>
          <w:szCs w:val="24"/>
          <w:shd w:val="clear" w:color="auto" w:fill="FFFFFF"/>
        </w:rPr>
        <w:t>Простые калькуляторы,</w:t>
      </w:r>
      <w:r w:rsidRPr="00133083">
        <w:rPr>
          <w:rStyle w:val="ac"/>
          <w:rFonts w:ascii="Times New Roman" w:hAnsi="Times New Roman" w:cs="Times New Roman"/>
          <w:b w:val="0"/>
          <w:color w:val="333333"/>
          <w:sz w:val="24"/>
          <w:szCs w:val="24"/>
          <w:shd w:val="clear" w:color="auto" w:fill="FFFFFF"/>
        </w:rPr>
        <w:t xml:space="preserve"> которые</w:t>
      </w:r>
      <w:r w:rsidRPr="00133083">
        <w:rPr>
          <w:rFonts w:ascii="Times New Roman" w:hAnsi="Times New Roman" w:cs="Times New Roman"/>
          <w:color w:val="333333"/>
          <w:sz w:val="24"/>
          <w:szCs w:val="24"/>
          <w:shd w:val="clear" w:color="auto" w:fill="FFFFFF"/>
        </w:rPr>
        <w:t> имеют минимум функций и подходят для простейших арифметических подсчетов. Они незаменимы для большинства простых людей.</w:t>
      </w:r>
    </w:p>
    <w:p w:rsidR="00283852" w:rsidRPr="00133083" w:rsidRDefault="00283852" w:rsidP="003B3648">
      <w:pPr>
        <w:spacing w:after="0" w:line="360" w:lineRule="auto"/>
        <w:jc w:val="both"/>
        <w:rPr>
          <w:rFonts w:ascii="Times New Roman" w:hAnsi="Times New Roman" w:cs="Times New Roman"/>
          <w:color w:val="333333"/>
          <w:sz w:val="24"/>
          <w:szCs w:val="24"/>
          <w:shd w:val="clear" w:color="auto" w:fill="FFFFFF"/>
        </w:rPr>
      </w:pPr>
      <w:r w:rsidRPr="00133083">
        <w:rPr>
          <w:rFonts w:ascii="Times New Roman" w:hAnsi="Times New Roman" w:cs="Times New Roman"/>
          <w:color w:val="333333"/>
          <w:sz w:val="24"/>
          <w:szCs w:val="24"/>
          <w:shd w:val="clear" w:color="auto" w:fill="FFFFFF"/>
        </w:rPr>
        <w:t>Более сложные </w:t>
      </w:r>
      <w:r w:rsidRPr="00133083">
        <w:rPr>
          <w:rStyle w:val="ac"/>
          <w:rFonts w:ascii="Times New Roman" w:hAnsi="Times New Roman" w:cs="Times New Roman"/>
          <w:color w:val="333333"/>
          <w:sz w:val="24"/>
          <w:szCs w:val="24"/>
          <w:shd w:val="clear" w:color="auto" w:fill="FFFFFF"/>
        </w:rPr>
        <w:t>бухгалтерские аппараты</w:t>
      </w:r>
      <w:r w:rsidRPr="00133083">
        <w:rPr>
          <w:rFonts w:ascii="Times New Roman" w:hAnsi="Times New Roman" w:cs="Times New Roman"/>
          <w:color w:val="333333"/>
          <w:sz w:val="24"/>
          <w:szCs w:val="24"/>
          <w:shd w:val="clear" w:color="auto" w:fill="FFFFFF"/>
        </w:rPr>
        <w:t> оснащены дополнительными возможностями и предназначаются для экономических расчетов. Финансовые, также имеют ряд специфических функций и прекрасно справляются со сложными банковскими операциями.</w:t>
      </w:r>
    </w:p>
    <w:p w:rsidR="00283852" w:rsidRPr="00133083" w:rsidRDefault="00283852" w:rsidP="003B3648">
      <w:pPr>
        <w:spacing w:after="0" w:line="360" w:lineRule="auto"/>
        <w:jc w:val="both"/>
        <w:rPr>
          <w:rFonts w:ascii="Times New Roman" w:hAnsi="Times New Roman" w:cs="Times New Roman"/>
          <w:color w:val="333333"/>
          <w:sz w:val="24"/>
          <w:szCs w:val="24"/>
          <w:shd w:val="clear" w:color="auto" w:fill="FFFFFF"/>
        </w:rPr>
      </w:pPr>
      <w:r w:rsidRPr="00133083">
        <w:rPr>
          <w:rStyle w:val="ac"/>
          <w:rFonts w:ascii="Times New Roman" w:hAnsi="Times New Roman" w:cs="Times New Roman"/>
          <w:color w:val="333333"/>
          <w:sz w:val="24"/>
          <w:szCs w:val="24"/>
          <w:shd w:val="clear" w:color="auto" w:fill="FFFFFF"/>
        </w:rPr>
        <w:t>Инженерные калькуляторы</w:t>
      </w:r>
      <w:r w:rsidRPr="00133083">
        <w:rPr>
          <w:rFonts w:ascii="Times New Roman" w:hAnsi="Times New Roman" w:cs="Times New Roman"/>
          <w:color w:val="333333"/>
          <w:sz w:val="24"/>
          <w:szCs w:val="24"/>
          <w:shd w:val="clear" w:color="auto" w:fill="FFFFFF"/>
        </w:rPr>
        <w:t> имеют широкий набор возможностей для точных, математических расчетов. Элементарные и тригонометрические функции, высокая степень и любой корень числа – все это по силам данному виду этих машин. Такой помощник незаменим для инженеров и студентов технических вузов.</w:t>
      </w:r>
    </w:p>
    <w:p w:rsidR="00283852" w:rsidRDefault="00283852" w:rsidP="003B3648">
      <w:pPr>
        <w:pStyle w:val="a4"/>
        <w:spacing w:before="0" w:beforeAutospacing="0" w:after="0" w:afterAutospacing="0" w:line="360" w:lineRule="auto"/>
        <w:jc w:val="both"/>
        <w:rPr>
          <w:rFonts w:eastAsiaTheme="minorHAnsi"/>
          <w:color w:val="333333"/>
          <w:shd w:val="clear" w:color="auto" w:fill="FFFFFF"/>
          <w:lang w:eastAsia="en-US"/>
        </w:rPr>
      </w:pPr>
      <w:r w:rsidRPr="00133083">
        <w:rPr>
          <w:rStyle w:val="ac"/>
          <w:color w:val="333333"/>
        </w:rPr>
        <w:t>Программируемые калькуляторы</w:t>
      </w:r>
      <w:r w:rsidRPr="00133083">
        <w:rPr>
          <w:color w:val="333333"/>
        </w:rPr>
        <w:t xml:space="preserve"> позволяют использовать их для выполнения определенных </w:t>
      </w:r>
      <w:r w:rsidRPr="00133083">
        <w:rPr>
          <w:rFonts w:eastAsiaTheme="minorHAnsi"/>
          <w:color w:val="333333"/>
          <w:shd w:val="clear" w:color="auto" w:fill="FFFFFF"/>
          <w:lang w:eastAsia="en-US"/>
        </w:rPr>
        <w:t>алгоритмов. По сути, это уже настоящие компьютеры, только маленькие и не такие мощные.</w:t>
      </w:r>
    </w:p>
    <w:p w:rsidR="00C61E85" w:rsidRDefault="00C61E85" w:rsidP="003B3648">
      <w:pPr>
        <w:pStyle w:val="a4"/>
        <w:spacing w:before="0" w:beforeAutospacing="0" w:after="0" w:afterAutospacing="0" w:line="360" w:lineRule="auto"/>
        <w:jc w:val="both"/>
        <w:rPr>
          <w:rFonts w:eastAsiaTheme="minorHAnsi"/>
          <w:color w:val="333333"/>
          <w:shd w:val="clear" w:color="auto" w:fill="FFFFFF"/>
          <w:lang w:eastAsia="en-US"/>
        </w:rPr>
      </w:pPr>
    </w:p>
    <w:p w:rsidR="00C61E85" w:rsidRPr="00133083" w:rsidRDefault="00C61E85" w:rsidP="003B3648">
      <w:pPr>
        <w:pStyle w:val="a4"/>
        <w:spacing w:before="0" w:beforeAutospacing="0" w:after="0" w:afterAutospacing="0" w:line="360" w:lineRule="auto"/>
        <w:jc w:val="both"/>
        <w:rPr>
          <w:rFonts w:eastAsiaTheme="minorHAnsi"/>
          <w:color w:val="333333"/>
          <w:shd w:val="clear" w:color="auto" w:fill="FFFFFF"/>
          <w:lang w:eastAsia="en-US"/>
        </w:rPr>
      </w:pPr>
    </w:p>
    <w:p w:rsidR="00C61E85" w:rsidRPr="00C61E85" w:rsidRDefault="00F954D5" w:rsidP="00F954D5">
      <w:pPr>
        <w:pStyle w:val="a4"/>
        <w:spacing w:before="0" w:beforeAutospacing="0" w:after="0" w:afterAutospacing="0" w:line="360" w:lineRule="auto"/>
        <w:ind w:firstLine="708"/>
        <w:jc w:val="both"/>
        <w:rPr>
          <w:rFonts w:eastAsiaTheme="minorHAnsi"/>
          <w:b/>
          <w:color w:val="333333"/>
          <w:shd w:val="clear" w:color="auto" w:fill="FFFFFF"/>
          <w:lang w:eastAsia="en-US"/>
        </w:rPr>
      </w:pPr>
      <w:r w:rsidRPr="00074DD5">
        <w:rPr>
          <w:rFonts w:eastAsiaTheme="minorHAnsi"/>
          <w:b/>
          <w:color w:val="333333"/>
          <w:shd w:val="clear" w:color="auto" w:fill="FFFFFF"/>
          <w:lang w:eastAsia="en-US"/>
        </w:rPr>
        <w:t>1</w:t>
      </w:r>
      <w:r>
        <w:rPr>
          <w:rFonts w:eastAsiaTheme="minorHAnsi"/>
          <w:b/>
          <w:color w:val="333333"/>
          <w:shd w:val="clear" w:color="auto" w:fill="FFFFFF"/>
          <w:lang w:eastAsia="en-US"/>
        </w:rPr>
        <w:t xml:space="preserve">.3 </w:t>
      </w:r>
      <w:r w:rsidR="00C61E85" w:rsidRPr="00C61E85">
        <w:rPr>
          <w:rFonts w:eastAsiaTheme="minorHAnsi"/>
          <w:b/>
          <w:color w:val="333333"/>
          <w:shd w:val="clear" w:color="auto" w:fill="FFFFFF"/>
          <w:lang w:eastAsia="en-US"/>
        </w:rPr>
        <w:t>Компании - производители калькуляторов</w:t>
      </w:r>
    </w:p>
    <w:p w:rsidR="00283852" w:rsidRPr="00133083" w:rsidRDefault="00283852" w:rsidP="003B3648">
      <w:pPr>
        <w:pStyle w:val="a4"/>
        <w:spacing w:before="0" w:beforeAutospacing="0" w:after="0" w:afterAutospacing="0" w:line="360" w:lineRule="auto"/>
        <w:jc w:val="both"/>
        <w:rPr>
          <w:rFonts w:eastAsiaTheme="minorHAnsi"/>
          <w:color w:val="333333"/>
          <w:shd w:val="clear" w:color="auto" w:fill="FFFFFF"/>
          <w:lang w:eastAsia="en-US"/>
        </w:rPr>
      </w:pPr>
      <w:r w:rsidRPr="00133083">
        <w:rPr>
          <w:rFonts w:eastAsiaTheme="minorHAnsi"/>
          <w:color w:val="333333"/>
          <w:shd w:val="clear" w:color="auto" w:fill="FFFFFF"/>
          <w:lang w:eastAsia="en-US"/>
        </w:rPr>
        <w:t xml:space="preserve"> </w:t>
      </w:r>
      <w:r w:rsidR="00F954D5">
        <w:rPr>
          <w:rFonts w:eastAsiaTheme="minorHAnsi"/>
          <w:color w:val="333333"/>
          <w:shd w:val="clear" w:color="auto" w:fill="FFFFFF"/>
          <w:lang w:eastAsia="en-US"/>
        </w:rPr>
        <w:tab/>
      </w:r>
      <w:r w:rsidRPr="00133083">
        <w:rPr>
          <w:rFonts w:eastAsiaTheme="minorHAnsi"/>
          <w:color w:val="333333"/>
          <w:shd w:val="clear" w:color="auto" w:fill="FFFFFF"/>
          <w:lang w:eastAsia="en-US"/>
        </w:rPr>
        <w:t>Компаний, занимающихся выпуском таких вычислительных устройств немало. Но, все-таки основными, наиболее известными и популярными являются Citizen, Casio, Canon, Hewlett-Packard, Texas Instrument. Продукция этих компаний появилась на российском рынке несколько десятилетий назад, и, с тех пор заслужила статус надежной, качественной и экономичной. Калькуляторы этих фирм, вне зависимости от типа исполнения и предназначения, всегда востребованы, имеют стильный дизайн и доступную цену. Компании при выпуске товара применяют новые технологии, учитывают все современные тенденции оформления и функциональных возможностей.</w:t>
      </w:r>
    </w:p>
    <w:p w:rsidR="00283852" w:rsidRPr="00133083" w:rsidRDefault="00283852" w:rsidP="003B3648">
      <w:pPr>
        <w:pStyle w:val="a4"/>
        <w:spacing w:before="0" w:beforeAutospacing="0" w:after="0" w:afterAutospacing="0" w:line="360" w:lineRule="auto"/>
        <w:jc w:val="both"/>
        <w:rPr>
          <w:rFonts w:eastAsiaTheme="minorHAnsi"/>
          <w:color w:val="333333"/>
          <w:shd w:val="clear" w:color="auto" w:fill="FFFFFF"/>
          <w:lang w:eastAsia="en-US"/>
        </w:rPr>
      </w:pPr>
      <w:r w:rsidRPr="00133083">
        <w:rPr>
          <w:rFonts w:eastAsiaTheme="minorHAnsi"/>
          <w:color w:val="333333"/>
          <w:shd w:val="clear" w:color="auto" w:fill="FFFFFF"/>
          <w:lang w:eastAsia="en-US"/>
        </w:rPr>
        <w:t xml:space="preserve">Цены на данный вид товара достаточно демократичны. Цена простого карманного калькулятора начинается от 60-70 рублей. Настольный бухгалтерский обойдется немного дороже – 300-400 рублей. Печатающий аппарат стоит немногим более 1000 рублей. </w:t>
      </w:r>
      <w:r w:rsidR="00C61E85">
        <w:rPr>
          <w:rFonts w:eastAsiaTheme="minorHAnsi"/>
          <w:color w:val="333333"/>
          <w:shd w:val="clear" w:color="auto" w:fill="FFFFFF"/>
          <w:lang w:eastAsia="en-US"/>
        </w:rPr>
        <w:t>П</w:t>
      </w:r>
      <w:r w:rsidRPr="00133083">
        <w:rPr>
          <w:rFonts w:eastAsiaTheme="minorHAnsi"/>
          <w:color w:val="333333"/>
          <w:shd w:val="clear" w:color="auto" w:fill="FFFFFF"/>
          <w:lang w:eastAsia="en-US"/>
        </w:rPr>
        <w:t>рограммируемый калькулятор для сложных научных расчетов или графический имеют большую стоимость, порядка 4000-5000 тысяч рублей, но их возможности и сфера применения оправдывают эту цену.</w:t>
      </w:r>
    </w:p>
    <w:p w:rsidR="001277DC" w:rsidRPr="00133083" w:rsidRDefault="001277DC" w:rsidP="003B3648">
      <w:pPr>
        <w:pStyle w:val="a4"/>
        <w:spacing w:before="0" w:beforeAutospacing="0" w:after="0" w:afterAutospacing="0" w:line="360" w:lineRule="auto"/>
        <w:jc w:val="both"/>
        <w:rPr>
          <w:rFonts w:eastAsiaTheme="minorHAnsi"/>
          <w:color w:val="333333"/>
          <w:shd w:val="clear" w:color="auto" w:fill="FFFFFF"/>
          <w:lang w:eastAsia="en-US"/>
        </w:rPr>
      </w:pPr>
      <w:r w:rsidRPr="00133083">
        <w:rPr>
          <w:rFonts w:eastAsiaTheme="minorHAnsi"/>
          <w:color w:val="333333"/>
          <w:shd w:val="clear" w:color="auto" w:fill="FFFFFF"/>
          <w:lang w:eastAsia="en-US"/>
        </w:rPr>
        <w:t>Если ориентироваться не только н</w:t>
      </w:r>
      <w:r w:rsidR="00F954D5">
        <w:rPr>
          <w:rFonts w:eastAsiaTheme="minorHAnsi"/>
          <w:color w:val="333333"/>
          <w:shd w:val="clear" w:color="auto" w:fill="FFFFFF"/>
          <w:lang w:eastAsia="en-US"/>
        </w:rPr>
        <w:t xml:space="preserve">а цену и известность фирмы, то </w:t>
      </w:r>
      <w:r w:rsidRPr="00133083">
        <w:rPr>
          <w:rFonts w:eastAsiaTheme="minorHAnsi"/>
          <w:color w:val="333333"/>
          <w:shd w:val="clear" w:color="auto" w:fill="FFFFFF"/>
          <w:lang w:eastAsia="en-US"/>
        </w:rPr>
        <w:t>выбирать калькулятор нужно по рабочим параметрам и их важности. Школьнику младших классов достаточно дешевого устройства с минимальным набором функций. А вот старшекласснику лучше подойдет инженерный вариант. При выборе следует обратить внимание на такой показатель как скорость операций. Чем он меньше, тем выше производительность машины.</w:t>
      </w:r>
    </w:p>
    <w:p w:rsidR="001277DC" w:rsidRPr="00133083" w:rsidRDefault="001277DC" w:rsidP="003B3648">
      <w:pPr>
        <w:pStyle w:val="a4"/>
        <w:spacing w:before="0" w:beforeAutospacing="0" w:after="0" w:afterAutospacing="0" w:line="360" w:lineRule="auto"/>
        <w:jc w:val="both"/>
        <w:rPr>
          <w:rFonts w:eastAsiaTheme="minorHAnsi"/>
          <w:color w:val="333333"/>
          <w:shd w:val="clear" w:color="auto" w:fill="FFFFFF"/>
          <w:lang w:eastAsia="en-US"/>
        </w:rPr>
      </w:pPr>
      <w:r w:rsidRPr="00133083">
        <w:rPr>
          <w:rFonts w:eastAsiaTheme="minorHAnsi"/>
          <w:color w:val="333333"/>
          <w:shd w:val="clear" w:color="auto" w:fill="FFFFFF"/>
          <w:lang w:eastAsia="en-US"/>
        </w:rPr>
        <w:t>Экономистам и бухгалтерам представлен широкий выбор бюджетных стационарных вычислительных устройств. Им прекрасно подойдут аппараты с большими цифрами на экране и клавиатуре, возможностями проверки и коррекции и смешанным типом питания.</w:t>
      </w:r>
    </w:p>
    <w:p w:rsidR="001277DC" w:rsidRDefault="001277DC" w:rsidP="003B3648">
      <w:pPr>
        <w:pStyle w:val="a4"/>
        <w:spacing w:before="0" w:beforeAutospacing="0" w:after="0" w:afterAutospacing="0" w:line="360" w:lineRule="auto"/>
        <w:jc w:val="both"/>
        <w:rPr>
          <w:rFonts w:eastAsiaTheme="minorHAnsi"/>
          <w:color w:val="333333"/>
          <w:shd w:val="clear" w:color="auto" w:fill="FFFFFF"/>
          <w:lang w:eastAsia="en-US"/>
        </w:rPr>
      </w:pPr>
      <w:r w:rsidRPr="00133083">
        <w:rPr>
          <w:rFonts w:eastAsiaTheme="minorHAnsi"/>
          <w:color w:val="333333"/>
          <w:shd w:val="clear" w:color="auto" w:fill="FFFFFF"/>
          <w:lang w:eastAsia="en-US"/>
        </w:rPr>
        <w:t>Человеку сегодня приходится заниматься всевозможными подсчетами. Кому-то достаточно вычислений в телефоне, для кого-то необходим программируемый калькулятор с графикой. Большой выбор таких помощников позволяет значительно облегчить проблемы математических подсчетов.</w:t>
      </w:r>
    </w:p>
    <w:p w:rsidR="00757B95" w:rsidRPr="00133083" w:rsidRDefault="00757B95" w:rsidP="003B3648">
      <w:pPr>
        <w:pStyle w:val="a4"/>
        <w:spacing w:before="0" w:beforeAutospacing="0" w:after="0" w:afterAutospacing="0" w:line="360" w:lineRule="auto"/>
        <w:jc w:val="both"/>
        <w:rPr>
          <w:rFonts w:eastAsiaTheme="minorHAnsi"/>
          <w:color w:val="333333"/>
          <w:shd w:val="clear" w:color="auto" w:fill="FFFFFF"/>
          <w:lang w:eastAsia="en-US"/>
        </w:rPr>
      </w:pPr>
    </w:p>
    <w:p w:rsidR="00C61E85" w:rsidRDefault="00F954D5" w:rsidP="003B3648">
      <w:pPr>
        <w:pStyle w:val="a4"/>
        <w:spacing w:before="0" w:beforeAutospacing="0" w:after="0" w:afterAutospacing="0" w:line="360" w:lineRule="auto"/>
        <w:ind w:firstLine="708"/>
        <w:jc w:val="both"/>
        <w:rPr>
          <w:b/>
          <w:color w:val="333333"/>
        </w:rPr>
      </w:pPr>
      <w:r>
        <w:rPr>
          <w:b/>
          <w:color w:val="333333"/>
        </w:rPr>
        <w:t xml:space="preserve">1.4 </w:t>
      </w:r>
      <w:r w:rsidR="00C61E85">
        <w:rPr>
          <w:b/>
          <w:color w:val="333333"/>
        </w:rPr>
        <w:t>Устройство калькулятора</w:t>
      </w:r>
    </w:p>
    <w:p w:rsidR="002C4205" w:rsidRPr="00133083" w:rsidRDefault="002C4205" w:rsidP="003B3648">
      <w:pPr>
        <w:pStyle w:val="a4"/>
        <w:spacing w:before="0" w:beforeAutospacing="0" w:after="0" w:afterAutospacing="0" w:line="360" w:lineRule="auto"/>
        <w:jc w:val="both"/>
        <w:rPr>
          <w:color w:val="242F33"/>
          <w:spacing w:val="4"/>
          <w:shd w:val="clear" w:color="auto" w:fill="FFFFFF"/>
        </w:rPr>
      </w:pPr>
      <w:r w:rsidRPr="00133083">
        <w:rPr>
          <w:color w:val="333333"/>
        </w:rPr>
        <w:t xml:space="preserve"> </w:t>
      </w:r>
      <w:r w:rsidR="003B3648">
        <w:rPr>
          <w:color w:val="333333"/>
        </w:rPr>
        <w:tab/>
      </w:r>
      <w:r w:rsidRPr="00133083">
        <w:rPr>
          <w:color w:val="242F33"/>
          <w:spacing w:val="4"/>
          <w:shd w:val="clear" w:color="auto" w:fill="FFFFFF"/>
        </w:rPr>
        <w:t>Калькулятор состоит из корпуса, клавиатуры с резиновыми кнопками и платы. </w:t>
      </w:r>
      <w:r w:rsidRPr="00133083">
        <w:rPr>
          <w:color w:val="242F33"/>
          <w:spacing w:val="4"/>
        </w:rPr>
        <w:br/>
      </w:r>
      <w:r w:rsidRPr="00133083">
        <w:rPr>
          <w:color w:val="242F33"/>
          <w:spacing w:val="4"/>
          <w:shd w:val="clear" w:color="auto" w:fill="FFFFFF"/>
        </w:rPr>
        <w:t xml:space="preserve">В </w:t>
      </w:r>
      <w:r w:rsidR="00C61E85">
        <w:rPr>
          <w:color w:val="242F33"/>
          <w:spacing w:val="4"/>
          <w:shd w:val="clear" w:color="auto" w:fill="FFFFFF"/>
        </w:rPr>
        <w:t>выбранной мною</w:t>
      </w:r>
      <w:r w:rsidRPr="00133083">
        <w:rPr>
          <w:color w:val="242F33"/>
          <w:spacing w:val="4"/>
          <w:shd w:val="clear" w:color="auto" w:fill="FFFFFF"/>
        </w:rPr>
        <w:t xml:space="preserve"> мо</w:t>
      </w:r>
      <w:r w:rsidR="00C95CAD" w:rsidRPr="00133083">
        <w:rPr>
          <w:color w:val="242F33"/>
          <w:spacing w:val="4"/>
          <w:shd w:val="clear" w:color="auto" w:fill="FFFFFF"/>
        </w:rPr>
        <w:t>дели плата сделана в виде панели, проводники на нее</w:t>
      </w:r>
      <w:r w:rsidR="00305CF4">
        <w:rPr>
          <w:color w:val="242F33"/>
          <w:spacing w:val="4"/>
          <w:shd w:val="clear" w:color="auto" w:fill="FFFFFF"/>
        </w:rPr>
        <w:t>,</w:t>
      </w:r>
      <w:r w:rsidR="00C95CAD" w:rsidRPr="00133083">
        <w:rPr>
          <w:color w:val="242F33"/>
          <w:spacing w:val="4"/>
          <w:shd w:val="clear" w:color="auto" w:fill="FFFFFF"/>
        </w:rPr>
        <w:t xml:space="preserve"> к сожалению</w:t>
      </w:r>
      <w:r w:rsidR="00305CF4">
        <w:rPr>
          <w:color w:val="242F33"/>
          <w:spacing w:val="4"/>
          <w:shd w:val="clear" w:color="auto" w:fill="FFFFFF"/>
        </w:rPr>
        <w:t>,</w:t>
      </w:r>
      <w:r w:rsidR="00C95CAD" w:rsidRPr="00133083">
        <w:rPr>
          <w:color w:val="242F33"/>
          <w:spacing w:val="4"/>
          <w:shd w:val="clear" w:color="auto" w:fill="FFFFFF"/>
        </w:rPr>
        <w:t xml:space="preserve"> не нанесены, поэтому мне предстоит заняться этим самостоятельно. </w:t>
      </w:r>
      <w:r w:rsidRPr="00133083">
        <w:rPr>
          <w:color w:val="242F33"/>
          <w:spacing w:val="4"/>
          <w:shd w:val="clear" w:color="auto" w:fill="FFFFFF"/>
        </w:rPr>
        <w:t xml:space="preserve">Питание </w:t>
      </w:r>
      <w:r w:rsidR="00305CF4">
        <w:rPr>
          <w:color w:val="242F33"/>
          <w:spacing w:val="4"/>
          <w:shd w:val="clear" w:color="auto" w:fill="FFFFFF"/>
        </w:rPr>
        <w:t xml:space="preserve">осуществляется </w:t>
      </w:r>
      <w:r w:rsidRPr="00133083">
        <w:rPr>
          <w:color w:val="242F33"/>
          <w:spacing w:val="4"/>
          <w:shd w:val="clear" w:color="auto" w:fill="FFFFFF"/>
        </w:rPr>
        <w:t xml:space="preserve"> от батареи. Над </w:t>
      </w:r>
      <w:r w:rsidR="00C95CAD" w:rsidRPr="00133083">
        <w:rPr>
          <w:color w:val="242F33"/>
          <w:spacing w:val="4"/>
          <w:shd w:val="clear" w:color="auto" w:fill="FFFFFF"/>
        </w:rPr>
        <w:t>кнопками</w:t>
      </w:r>
      <w:r w:rsidRPr="00133083">
        <w:rPr>
          <w:color w:val="242F33"/>
          <w:spacing w:val="4"/>
          <w:shd w:val="clear" w:color="auto" w:fill="FFFFFF"/>
        </w:rPr>
        <w:t xml:space="preserve"> расположен жидкокристаллический индикатор.</w:t>
      </w:r>
      <w:r w:rsidRPr="00133083">
        <w:rPr>
          <w:color w:val="242F33"/>
          <w:spacing w:val="4"/>
        </w:rPr>
        <w:br/>
      </w:r>
      <w:r w:rsidRPr="00133083">
        <w:rPr>
          <w:color w:val="242F33"/>
          <w:spacing w:val="4"/>
          <w:shd w:val="clear" w:color="auto" w:fill="FFFFFF"/>
        </w:rPr>
        <w:lastRenderedPageBreak/>
        <w:t>На задней крышке корпуса</w:t>
      </w:r>
      <w:r w:rsidR="00C95CAD" w:rsidRPr="00133083">
        <w:rPr>
          <w:color w:val="242F33"/>
          <w:spacing w:val="4"/>
          <w:shd w:val="clear" w:color="auto" w:fill="FFFFFF"/>
        </w:rPr>
        <w:t xml:space="preserve"> будут</w:t>
      </w:r>
      <w:r w:rsidRPr="00133083">
        <w:rPr>
          <w:color w:val="242F33"/>
          <w:spacing w:val="4"/>
          <w:shd w:val="clear" w:color="auto" w:fill="FFFFFF"/>
        </w:rPr>
        <w:t xml:space="preserve"> расположены токопроводящие контакты. При нажатии на кнопку </w:t>
      </w:r>
      <w:r w:rsidR="00305CF4">
        <w:rPr>
          <w:color w:val="242F33"/>
          <w:spacing w:val="4"/>
          <w:shd w:val="clear" w:color="auto" w:fill="FFFFFF"/>
        </w:rPr>
        <w:t>на</w:t>
      </w:r>
      <w:r w:rsidRPr="00133083">
        <w:rPr>
          <w:color w:val="242F33"/>
          <w:spacing w:val="4"/>
          <w:shd w:val="clear" w:color="auto" w:fill="FFFFFF"/>
        </w:rPr>
        <w:t xml:space="preserve"> задней крышке и происходит электрический контакт. Часто токопроводящий контакт наносят на обратную сторону кнопки. В том случае сама кнопка прижимается к плате для создания контакта.</w:t>
      </w:r>
    </w:p>
    <w:p w:rsidR="00C61E85" w:rsidRDefault="00C95CAD" w:rsidP="003B3648">
      <w:pPr>
        <w:pStyle w:val="a4"/>
        <w:spacing w:before="0" w:beforeAutospacing="0" w:after="0" w:afterAutospacing="0" w:line="360" w:lineRule="auto"/>
        <w:jc w:val="both"/>
        <w:rPr>
          <w:color w:val="242F33"/>
          <w:spacing w:val="4"/>
          <w:shd w:val="clear" w:color="auto" w:fill="FFFFFF"/>
        </w:rPr>
      </w:pPr>
      <w:r w:rsidRPr="00133083">
        <w:rPr>
          <w:color w:val="242F33"/>
          <w:spacing w:val="4"/>
        </w:rPr>
        <w:br/>
      </w:r>
    </w:p>
    <w:p w:rsidR="001277DC" w:rsidRPr="00133083" w:rsidRDefault="001277DC" w:rsidP="003B3648">
      <w:pPr>
        <w:pStyle w:val="a4"/>
        <w:spacing w:before="0" w:beforeAutospacing="0" w:after="0" w:afterAutospacing="0" w:line="360" w:lineRule="auto"/>
        <w:jc w:val="both"/>
        <w:rPr>
          <w:color w:val="333333"/>
        </w:rPr>
      </w:pPr>
    </w:p>
    <w:p w:rsidR="00283852" w:rsidRPr="00133083" w:rsidRDefault="00283852" w:rsidP="003B3648">
      <w:pPr>
        <w:pStyle w:val="a4"/>
        <w:spacing w:before="0" w:beforeAutospacing="0" w:after="0" w:afterAutospacing="0" w:line="360" w:lineRule="auto"/>
        <w:jc w:val="both"/>
        <w:rPr>
          <w:color w:val="333333"/>
        </w:rPr>
      </w:pPr>
    </w:p>
    <w:p w:rsidR="00283852" w:rsidRPr="00133083" w:rsidRDefault="00283852" w:rsidP="003B3648">
      <w:pPr>
        <w:spacing w:after="0" w:line="360" w:lineRule="auto"/>
        <w:jc w:val="both"/>
        <w:rPr>
          <w:rFonts w:ascii="Times New Roman" w:hAnsi="Times New Roman" w:cs="Times New Roman"/>
          <w:b/>
          <w:sz w:val="24"/>
          <w:szCs w:val="24"/>
        </w:rPr>
      </w:pPr>
    </w:p>
    <w:p w:rsidR="00A47112" w:rsidRPr="00133083" w:rsidRDefault="00A47112" w:rsidP="003B3648">
      <w:pPr>
        <w:pStyle w:val="a4"/>
        <w:spacing w:before="0" w:beforeAutospacing="0" w:after="0" w:afterAutospacing="0" w:line="360" w:lineRule="auto"/>
        <w:jc w:val="both"/>
        <w:rPr>
          <w:color w:val="444444"/>
          <w:shd w:val="clear" w:color="auto" w:fill="FFFFFF"/>
        </w:rPr>
      </w:pPr>
    </w:p>
    <w:p w:rsidR="00C95CAD" w:rsidRPr="00133083" w:rsidRDefault="00C95CAD" w:rsidP="003B3648">
      <w:pPr>
        <w:spacing w:after="0" w:line="360" w:lineRule="auto"/>
        <w:jc w:val="both"/>
        <w:rPr>
          <w:rFonts w:ascii="Times New Roman" w:hAnsi="Times New Roman" w:cs="Times New Roman"/>
          <w:b/>
          <w:sz w:val="24"/>
          <w:szCs w:val="24"/>
        </w:rPr>
      </w:pPr>
    </w:p>
    <w:p w:rsidR="006E478A" w:rsidRPr="00133083" w:rsidRDefault="006E478A" w:rsidP="003B3648">
      <w:pPr>
        <w:spacing w:after="0" w:line="360" w:lineRule="auto"/>
        <w:jc w:val="both"/>
        <w:rPr>
          <w:rFonts w:ascii="Times New Roman" w:hAnsi="Times New Roman" w:cs="Times New Roman"/>
          <w:b/>
          <w:sz w:val="24"/>
          <w:szCs w:val="24"/>
        </w:rPr>
      </w:pPr>
    </w:p>
    <w:p w:rsidR="006E478A" w:rsidRPr="00133083" w:rsidRDefault="006E478A" w:rsidP="003B3648">
      <w:pPr>
        <w:spacing w:after="0" w:line="360" w:lineRule="auto"/>
        <w:jc w:val="both"/>
        <w:rPr>
          <w:rFonts w:ascii="Times New Roman" w:hAnsi="Times New Roman" w:cs="Times New Roman"/>
          <w:b/>
          <w:sz w:val="24"/>
          <w:szCs w:val="24"/>
        </w:rPr>
      </w:pPr>
    </w:p>
    <w:p w:rsidR="006E478A" w:rsidRPr="00133083" w:rsidRDefault="006E478A" w:rsidP="003B3648">
      <w:pPr>
        <w:spacing w:after="0" w:line="360" w:lineRule="auto"/>
        <w:jc w:val="both"/>
        <w:rPr>
          <w:rFonts w:ascii="Times New Roman" w:hAnsi="Times New Roman" w:cs="Times New Roman"/>
          <w:b/>
          <w:sz w:val="24"/>
          <w:szCs w:val="24"/>
        </w:rPr>
      </w:pPr>
    </w:p>
    <w:p w:rsidR="006E478A" w:rsidRPr="00133083" w:rsidRDefault="006E478A" w:rsidP="003B3648">
      <w:pPr>
        <w:spacing w:after="0" w:line="360" w:lineRule="auto"/>
        <w:jc w:val="both"/>
        <w:rPr>
          <w:rFonts w:ascii="Times New Roman" w:hAnsi="Times New Roman" w:cs="Times New Roman"/>
          <w:b/>
          <w:sz w:val="24"/>
          <w:szCs w:val="24"/>
        </w:rPr>
      </w:pPr>
    </w:p>
    <w:p w:rsidR="006E478A" w:rsidRPr="00133083" w:rsidRDefault="006E478A" w:rsidP="003B3648">
      <w:pPr>
        <w:spacing w:after="0" w:line="360" w:lineRule="auto"/>
        <w:jc w:val="both"/>
        <w:rPr>
          <w:rFonts w:ascii="Times New Roman" w:hAnsi="Times New Roman" w:cs="Times New Roman"/>
          <w:b/>
          <w:sz w:val="24"/>
          <w:szCs w:val="24"/>
        </w:rPr>
      </w:pPr>
    </w:p>
    <w:p w:rsidR="006E478A" w:rsidRDefault="006E478A" w:rsidP="003B3648">
      <w:pPr>
        <w:spacing w:after="0" w:line="360" w:lineRule="auto"/>
        <w:jc w:val="both"/>
        <w:rPr>
          <w:rFonts w:ascii="Times New Roman" w:hAnsi="Times New Roman" w:cs="Times New Roman"/>
          <w:b/>
          <w:sz w:val="24"/>
          <w:szCs w:val="24"/>
        </w:rPr>
      </w:pPr>
    </w:p>
    <w:p w:rsidR="00A35645" w:rsidRDefault="00A35645" w:rsidP="003B3648">
      <w:pPr>
        <w:spacing w:after="0" w:line="360" w:lineRule="auto"/>
        <w:jc w:val="both"/>
        <w:rPr>
          <w:rFonts w:ascii="Times New Roman" w:hAnsi="Times New Roman" w:cs="Times New Roman"/>
          <w:b/>
          <w:sz w:val="24"/>
          <w:szCs w:val="24"/>
        </w:rPr>
      </w:pPr>
    </w:p>
    <w:p w:rsidR="00A35645" w:rsidRDefault="00A35645" w:rsidP="003B3648">
      <w:pPr>
        <w:spacing w:after="0" w:line="360" w:lineRule="auto"/>
        <w:jc w:val="both"/>
        <w:rPr>
          <w:rFonts w:ascii="Times New Roman" w:hAnsi="Times New Roman" w:cs="Times New Roman"/>
          <w:b/>
          <w:sz w:val="24"/>
          <w:szCs w:val="24"/>
        </w:rPr>
      </w:pPr>
    </w:p>
    <w:p w:rsidR="00A35645" w:rsidRDefault="00A35645" w:rsidP="003B3648">
      <w:pPr>
        <w:spacing w:after="0" w:line="360" w:lineRule="auto"/>
        <w:jc w:val="both"/>
        <w:rPr>
          <w:rFonts w:ascii="Times New Roman" w:hAnsi="Times New Roman" w:cs="Times New Roman"/>
          <w:b/>
          <w:sz w:val="24"/>
          <w:szCs w:val="24"/>
        </w:rPr>
      </w:pPr>
    </w:p>
    <w:p w:rsidR="00A35645" w:rsidRDefault="00A35645" w:rsidP="003B3648">
      <w:pPr>
        <w:spacing w:after="0" w:line="360" w:lineRule="auto"/>
        <w:jc w:val="both"/>
        <w:rPr>
          <w:rFonts w:ascii="Times New Roman" w:hAnsi="Times New Roman" w:cs="Times New Roman"/>
          <w:b/>
          <w:sz w:val="24"/>
          <w:szCs w:val="24"/>
        </w:rPr>
      </w:pPr>
    </w:p>
    <w:p w:rsidR="00A35645" w:rsidRDefault="00A35645" w:rsidP="003B3648">
      <w:pPr>
        <w:spacing w:after="0" w:line="360" w:lineRule="auto"/>
        <w:jc w:val="both"/>
        <w:rPr>
          <w:rFonts w:ascii="Times New Roman" w:hAnsi="Times New Roman" w:cs="Times New Roman"/>
          <w:b/>
          <w:sz w:val="24"/>
          <w:szCs w:val="24"/>
        </w:rPr>
      </w:pPr>
    </w:p>
    <w:p w:rsidR="00A35645" w:rsidRDefault="00A35645" w:rsidP="003B3648">
      <w:pPr>
        <w:spacing w:after="0" w:line="360" w:lineRule="auto"/>
        <w:jc w:val="both"/>
        <w:rPr>
          <w:rFonts w:ascii="Times New Roman" w:hAnsi="Times New Roman" w:cs="Times New Roman"/>
          <w:b/>
          <w:sz w:val="24"/>
          <w:szCs w:val="24"/>
        </w:rPr>
      </w:pPr>
    </w:p>
    <w:p w:rsidR="00A35645" w:rsidRDefault="00A35645" w:rsidP="003B3648">
      <w:pPr>
        <w:spacing w:after="0" w:line="360" w:lineRule="auto"/>
        <w:jc w:val="both"/>
        <w:rPr>
          <w:rFonts w:ascii="Times New Roman" w:hAnsi="Times New Roman" w:cs="Times New Roman"/>
          <w:b/>
          <w:sz w:val="24"/>
          <w:szCs w:val="24"/>
        </w:rPr>
      </w:pPr>
    </w:p>
    <w:p w:rsidR="00A35645" w:rsidRDefault="00A35645" w:rsidP="003B3648">
      <w:pPr>
        <w:spacing w:after="0" w:line="360" w:lineRule="auto"/>
        <w:jc w:val="both"/>
        <w:rPr>
          <w:rFonts w:ascii="Times New Roman" w:hAnsi="Times New Roman" w:cs="Times New Roman"/>
          <w:b/>
          <w:sz w:val="24"/>
          <w:szCs w:val="24"/>
        </w:rPr>
      </w:pPr>
    </w:p>
    <w:p w:rsidR="00A35645" w:rsidRDefault="00A35645" w:rsidP="003B3648">
      <w:pPr>
        <w:spacing w:after="0" w:line="360" w:lineRule="auto"/>
        <w:jc w:val="both"/>
        <w:rPr>
          <w:rFonts w:ascii="Times New Roman" w:hAnsi="Times New Roman" w:cs="Times New Roman"/>
          <w:b/>
          <w:sz w:val="24"/>
          <w:szCs w:val="24"/>
        </w:rPr>
      </w:pPr>
    </w:p>
    <w:p w:rsidR="00A35645" w:rsidRDefault="00A35645" w:rsidP="003B3648">
      <w:pPr>
        <w:spacing w:after="0" w:line="360" w:lineRule="auto"/>
        <w:jc w:val="both"/>
        <w:rPr>
          <w:rFonts w:ascii="Times New Roman" w:hAnsi="Times New Roman" w:cs="Times New Roman"/>
          <w:b/>
          <w:sz w:val="24"/>
          <w:szCs w:val="24"/>
        </w:rPr>
      </w:pPr>
    </w:p>
    <w:p w:rsidR="00A35645" w:rsidRDefault="00A35645" w:rsidP="003B3648">
      <w:pPr>
        <w:spacing w:after="0" w:line="360" w:lineRule="auto"/>
        <w:jc w:val="both"/>
        <w:rPr>
          <w:rFonts w:ascii="Times New Roman" w:hAnsi="Times New Roman" w:cs="Times New Roman"/>
          <w:b/>
          <w:sz w:val="24"/>
          <w:szCs w:val="24"/>
        </w:rPr>
      </w:pPr>
    </w:p>
    <w:p w:rsidR="00A35645" w:rsidRDefault="00A35645" w:rsidP="003B3648">
      <w:pPr>
        <w:spacing w:after="0" w:line="360" w:lineRule="auto"/>
        <w:jc w:val="both"/>
        <w:rPr>
          <w:rFonts w:ascii="Times New Roman" w:hAnsi="Times New Roman" w:cs="Times New Roman"/>
          <w:b/>
          <w:sz w:val="24"/>
          <w:szCs w:val="24"/>
        </w:rPr>
      </w:pPr>
    </w:p>
    <w:p w:rsidR="00A35645" w:rsidRDefault="00A35645" w:rsidP="003B3648">
      <w:pPr>
        <w:spacing w:after="0" w:line="360" w:lineRule="auto"/>
        <w:jc w:val="both"/>
        <w:rPr>
          <w:rFonts w:ascii="Times New Roman" w:hAnsi="Times New Roman" w:cs="Times New Roman"/>
          <w:b/>
          <w:sz w:val="24"/>
          <w:szCs w:val="24"/>
        </w:rPr>
      </w:pPr>
    </w:p>
    <w:p w:rsidR="00A35645" w:rsidRDefault="00A35645" w:rsidP="003B3648">
      <w:pPr>
        <w:spacing w:after="0" w:line="360" w:lineRule="auto"/>
        <w:jc w:val="both"/>
        <w:rPr>
          <w:rFonts w:ascii="Times New Roman" w:hAnsi="Times New Roman" w:cs="Times New Roman"/>
          <w:b/>
          <w:sz w:val="24"/>
          <w:szCs w:val="24"/>
        </w:rPr>
      </w:pPr>
    </w:p>
    <w:p w:rsidR="00A35645" w:rsidRDefault="00A35645" w:rsidP="003B3648">
      <w:pPr>
        <w:spacing w:after="0" w:line="360" w:lineRule="auto"/>
        <w:jc w:val="both"/>
        <w:rPr>
          <w:rFonts w:ascii="Times New Roman" w:hAnsi="Times New Roman" w:cs="Times New Roman"/>
          <w:b/>
          <w:sz w:val="24"/>
          <w:szCs w:val="24"/>
        </w:rPr>
      </w:pPr>
    </w:p>
    <w:p w:rsidR="00A35645" w:rsidRPr="00133083" w:rsidRDefault="00A35645" w:rsidP="003B3648">
      <w:pPr>
        <w:spacing w:after="0" w:line="360" w:lineRule="auto"/>
        <w:jc w:val="both"/>
        <w:rPr>
          <w:rFonts w:ascii="Times New Roman" w:hAnsi="Times New Roman" w:cs="Times New Roman"/>
          <w:b/>
          <w:sz w:val="24"/>
          <w:szCs w:val="24"/>
        </w:rPr>
      </w:pPr>
    </w:p>
    <w:p w:rsidR="00C95CAD" w:rsidRDefault="00C95CAD" w:rsidP="003B3648">
      <w:pPr>
        <w:spacing w:after="0" w:line="360" w:lineRule="auto"/>
        <w:jc w:val="both"/>
        <w:rPr>
          <w:rFonts w:ascii="Times New Roman" w:hAnsi="Times New Roman" w:cs="Times New Roman"/>
          <w:b/>
          <w:sz w:val="24"/>
          <w:szCs w:val="24"/>
        </w:rPr>
      </w:pPr>
    </w:p>
    <w:p w:rsidR="00F954D5" w:rsidRPr="00133083" w:rsidRDefault="00F954D5" w:rsidP="003B3648">
      <w:pPr>
        <w:spacing w:after="0" w:line="360" w:lineRule="auto"/>
        <w:jc w:val="both"/>
        <w:rPr>
          <w:rFonts w:ascii="Times New Roman" w:hAnsi="Times New Roman" w:cs="Times New Roman"/>
          <w:b/>
          <w:sz w:val="24"/>
          <w:szCs w:val="24"/>
        </w:rPr>
      </w:pPr>
    </w:p>
    <w:p w:rsidR="00C95CAD" w:rsidRPr="00133083" w:rsidRDefault="00C95CAD" w:rsidP="003B3648">
      <w:pPr>
        <w:spacing w:after="0" w:line="360" w:lineRule="auto"/>
        <w:jc w:val="both"/>
        <w:rPr>
          <w:rFonts w:ascii="Times New Roman" w:hAnsi="Times New Roman" w:cs="Times New Roman"/>
          <w:b/>
          <w:sz w:val="24"/>
          <w:szCs w:val="24"/>
        </w:rPr>
      </w:pPr>
    </w:p>
    <w:p w:rsidR="00420A1E" w:rsidRPr="00305CF4" w:rsidRDefault="00A35645" w:rsidP="003B3648">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2. </w:t>
      </w:r>
      <w:r w:rsidR="00004F85" w:rsidRPr="00305CF4">
        <w:rPr>
          <w:rFonts w:ascii="Times New Roman" w:hAnsi="Times New Roman" w:cs="Times New Roman"/>
          <w:b/>
          <w:sz w:val="28"/>
          <w:szCs w:val="28"/>
        </w:rPr>
        <w:t>Практическая ча</w:t>
      </w:r>
      <w:r w:rsidR="00305CF4" w:rsidRPr="00305CF4">
        <w:rPr>
          <w:rFonts w:ascii="Times New Roman" w:hAnsi="Times New Roman" w:cs="Times New Roman"/>
          <w:b/>
          <w:sz w:val="28"/>
          <w:szCs w:val="28"/>
        </w:rPr>
        <w:t>сть</w:t>
      </w:r>
    </w:p>
    <w:p w:rsidR="00305CF4" w:rsidRDefault="00305CF4" w:rsidP="00A35645">
      <w:pPr>
        <w:spacing w:after="0" w:line="360" w:lineRule="auto"/>
        <w:ind w:firstLine="708"/>
        <w:jc w:val="both"/>
        <w:rPr>
          <w:rFonts w:ascii="Times New Roman" w:hAnsi="Times New Roman" w:cs="Times New Roman"/>
          <w:sz w:val="24"/>
          <w:szCs w:val="24"/>
        </w:rPr>
      </w:pPr>
      <w:r w:rsidRPr="00305CF4">
        <w:rPr>
          <w:rFonts w:ascii="Times New Roman" w:hAnsi="Times New Roman" w:cs="Times New Roman"/>
          <w:sz w:val="24"/>
          <w:szCs w:val="24"/>
        </w:rPr>
        <w:t>Приборы и материалы: паяльник, макетная плата, микропроцессор, кнопки, жидкокристаллический дисплей</w:t>
      </w:r>
      <w:r>
        <w:rPr>
          <w:rFonts w:ascii="Times New Roman" w:hAnsi="Times New Roman" w:cs="Times New Roman"/>
          <w:sz w:val="24"/>
          <w:szCs w:val="24"/>
        </w:rPr>
        <w:t>.</w:t>
      </w:r>
    </w:p>
    <w:p w:rsidR="00305CF4" w:rsidRPr="00305CF4" w:rsidRDefault="00305CF4" w:rsidP="003B364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Процесс сборки калькулятора отображен на фотографиях.</w:t>
      </w:r>
    </w:p>
    <w:p w:rsidR="00177FED" w:rsidRPr="00133083" w:rsidRDefault="00074DD5" w:rsidP="003B3648">
      <w:pPr>
        <w:spacing w:after="0" w:line="360" w:lineRule="auto"/>
        <w:jc w:val="both"/>
        <w:rPr>
          <w:rFonts w:ascii="Times New Roman" w:hAnsi="Times New Roman" w:cs="Times New Roman"/>
          <w:b/>
          <w:sz w:val="24"/>
          <w:szCs w:val="24"/>
        </w:rPr>
      </w:pPr>
      <w:r w:rsidRPr="00D41E15">
        <w:rPr>
          <w:rFonts w:ascii="Times New Roman" w:hAnsi="Times New Roman" w:cs="Times New Roman"/>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75pt;height:220.5pt">
            <v:imagedata r:id="rId12" o:title="yCBGHZ-hyNQ"/>
          </v:shape>
        </w:pict>
      </w:r>
    </w:p>
    <w:p w:rsidR="00420A1E" w:rsidRPr="00133083" w:rsidRDefault="00420A1E" w:rsidP="003B3648">
      <w:pPr>
        <w:spacing w:after="0" w:line="360" w:lineRule="auto"/>
        <w:rPr>
          <w:rFonts w:ascii="Times New Roman" w:hAnsi="Times New Roman" w:cs="Times New Roman"/>
          <w:b/>
          <w:sz w:val="24"/>
          <w:szCs w:val="24"/>
        </w:rPr>
      </w:pPr>
    </w:p>
    <w:p w:rsidR="00420A1E" w:rsidRPr="00133083" w:rsidRDefault="00420A1E" w:rsidP="003B3648">
      <w:pPr>
        <w:spacing w:after="0" w:line="360" w:lineRule="auto"/>
        <w:rPr>
          <w:rFonts w:ascii="Times New Roman" w:hAnsi="Times New Roman" w:cs="Times New Roman"/>
          <w:b/>
          <w:sz w:val="24"/>
          <w:szCs w:val="24"/>
        </w:rPr>
      </w:pPr>
    </w:p>
    <w:p w:rsidR="00420A1E" w:rsidRPr="00133083" w:rsidRDefault="00074DD5" w:rsidP="003B3648">
      <w:pPr>
        <w:spacing w:after="0" w:line="360" w:lineRule="auto"/>
        <w:rPr>
          <w:rFonts w:ascii="Times New Roman" w:hAnsi="Times New Roman" w:cs="Times New Roman"/>
          <w:b/>
          <w:sz w:val="24"/>
          <w:szCs w:val="24"/>
        </w:rPr>
      </w:pPr>
      <w:r w:rsidRPr="00D41E15">
        <w:rPr>
          <w:rFonts w:ascii="Times New Roman" w:hAnsi="Times New Roman" w:cs="Times New Roman"/>
          <w:b/>
          <w:sz w:val="24"/>
          <w:szCs w:val="24"/>
        </w:rPr>
        <w:pict>
          <v:shape id="_x0000_i1026" type="#_x0000_t75" style="width:252.75pt;height:338.25pt">
            <v:imagedata r:id="rId13" o:title="b1L1P-6G9bA"/>
          </v:shape>
        </w:pict>
      </w:r>
    </w:p>
    <w:p w:rsidR="00420A1E" w:rsidRPr="00133083" w:rsidRDefault="00420A1E" w:rsidP="003B3648">
      <w:pPr>
        <w:spacing w:after="0" w:line="360" w:lineRule="auto"/>
        <w:rPr>
          <w:rFonts w:ascii="Times New Roman" w:hAnsi="Times New Roman" w:cs="Times New Roman"/>
          <w:b/>
          <w:sz w:val="24"/>
          <w:szCs w:val="24"/>
        </w:rPr>
      </w:pPr>
    </w:p>
    <w:p w:rsidR="00420A1E" w:rsidRPr="00133083" w:rsidRDefault="00420A1E" w:rsidP="003B3648">
      <w:pPr>
        <w:spacing w:after="0" w:line="360" w:lineRule="auto"/>
        <w:rPr>
          <w:rFonts w:ascii="Times New Roman" w:hAnsi="Times New Roman" w:cs="Times New Roman"/>
          <w:b/>
          <w:sz w:val="24"/>
          <w:szCs w:val="24"/>
        </w:rPr>
      </w:pPr>
    </w:p>
    <w:p w:rsidR="00363A11" w:rsidRPr="00133083" w:rsidRDefault="00363A11" w:rsidP="003B3648">
      <w:pPr>
        <w:spacing w:after="0" w:line="360" w:lineRule="auto"/>
        <w:rPr>
          <w:rFonts w:ascii="Times New Roman" w:hAnsi="Times New Roman" w:cs="Times New Roman"/>
          <w:b/>
          <w:sz w:val="24"/>
          <w:szCs w:val="24"/>
        </w:rPr>
      </w:pPr>
    </w:p>
    <w:p w:rsidR="00A47112" w:rsidRPr="00133083" w:rsidRDefault="00074DD5" w:rsidP="003B3648">
      <w:pPr>
        <w:spacing w:after="0" w:line="360" w:lineRule="auto"/>
        <w:rPr>
          <w:rFonts w:ascii="Times New Roman" w:hAnsi="Times New Roman" w:cs="Times New Roman"/>
          <w:b/>
          <w:sz w:val="24"/>
          <w:szCs w:val="24"/>
        </w:rPr>
      </w:pPr>
      <w:r w:rsidRPr="00D41E15">
        <w:rPr>
          <w:rFonts w:ascii="Times New Roman" w:hAnsi="Times New Roman" w:cs="Times New Roman"/>
          <w:b/>
          <w:sz w:val="24"/>
          <w:szCs w:val="24"/>
        </w:rPr>
        <w:pict>
          <v:shape id="_x0000_i1027" type="#_x0000_t75" style="width:351pt;height:261.75pt">
            <v:imagedata r:id="rId14" o:title="DOfBQZ6xFG4"/>
          </v:shape>
        </w:pict>
      </w:r>
    </w:p>
    <w:p w:rsidR="00177FED" w:rsidRPr="00133083" w:rsidRDefault="00177FED" w:rsidP="003B3648">
      <w:pPr>
        <w:spacing w:after="0" w:line="360" w:lineRule="auto"/>
        <w:rPr>
          <w:rFonts w:ascii="Times New Roman" w:hAnsi="Times New Roman" w:cs="Times New Roman"/>
          <w:b/>
          <w:sz w:val="24"/>
          <w:szCs w:val="24"/>
        </w:rPr>
      </w:pPr>
    </w:p>
    <w:p w:rsidR="00177FED" w:rsidRPr="00133083" w:rsidRDefault="00177FED" w:rsidP="003B3648">
      <w:pPr>
        <w:spacing w:after="0" w:line="360" w:lineRule="auto"/>
        <w:rPr>
          <w:rFonts w:ascii="Times New Roman" w:hAnsi="Times New Roman" w:cs="Times New Roman"/>
          <w:b/>
          <w:sz w:val="24"/>
          <w:szCs w:val="24"/>
        </w:rPr>
      </w:pPr>
    </w:p>
    <w:p w:rsidR="00177FED" w:rsidRPr="00133083" w:rsidRDefault="00177FED" w:rsidP="003B3648">
      <w:pPr>
        <w:spacing w:after="0" w:line="360" w:lineRule="auto"/>
        <w:rPr>
          <w:rFonts w:ascii="Times New Roman" w:hAnsi="Times New Roman" w:cs="Times New Roman"/>
          <w:b/>
          <w:sz w:val="24"/>
          <w:szCs w:val="24"/>
        </w:rPr>
      </w:pPr>
    </w:p>
    <w:p w:rsidR="00177FED" w:rsidRPr="00133083" w:rsidRDefault="00074DD5" w:rsidP="003B3648">
      <w:pPr>
        <w:spacing w:after="0" w:line="360" w:lineRule="auto"/>
        <w:rPr>
          <w:rFonts w:ascii="Times New Roman" w:hAnsi="Times New Roman" w:cs="Times New Roman"/>
          <w:b/>
          <w:sz w:val="24"/>
          <w:szCs w:val="24"/>
        </w:rPr>
      </w:pPr>
      <w:r w:rsidRPr="00D41E15">
        <w:rPr>
          <w:rFonts w:ascii="Times New Roman" w:hAnsi="Times New Roman" w:cs="Times New Roman"/>
          <w:b/>
          <w:sz w:val="24"/>
          <w:szCs w:val="24"/>
        </w:rPr>
        <w:pict>
          <v:shape id="_x0000_i1028" type="#_x0000_t75" style="width:224.25pt;height:299.25pt">
            <v:imagedata r:id="rId15" o:title="dCi-Qn1iy0M"/>
          </v:shape>
        </w:pict>
      </w:r>
    </w:p>
    <w:p w:rsidR="00A35645" w:rsidRPr="00757B95" w:rsidRDefault="00305CF4" w:rsidP="003B3648">
      <w:pPr>
        <w:spacing w:after="0" w:line="360" w:lineRule="auto"/>
        <w:rPr>
          <w:rFonts w:ascii="Times New Roman" w:hAnsi="Times New Roman" w:cs="Times New Roman"/>
          <w:sz w:val="24"/>
          <w:szCs w:val="24"/>
        </w:rPr>
      </w:pPr>
      <w:r w:rsidRPr="00305CF4">
        <w:rPr>
          <w:rFonts w:ascii="Times New Roman" w:hAnsi="Times New Roman" w:cs="Times New Roman"/>
          <w:sz w:val="24"/>
          <w:szCs w:val="24"/>
        </w:rPr>
        <w:t>Изготовленный калькулятор оказался работоспособным!</w:t>
      </w:r>
    </w:p>
    <w:p w:rsidR="00A35645" w:rsidRPr="00133083" w:rsidRDefault="00A35645" w:rsidP="003B3648">
      <w:pPr>
        <w:spacing w:after="0" w:line="360" w:lineRule="auto"/>
        <w:rPr>
          <w:rFonts w:ascii="Times New Roman" w:hAnsi="Times New Roman" w:cs="Times New Roman"/>
          <w:b/>
          <w:sz w:val="24"/>
          <w:szCs w:val="24"/>
        </w:rPr>
      </w:pPr>
    </w:p>
    <w:p w:rsidR="00305CF4" w:rsidRPr="00305CF4" w:rsidRDefault="00AB248F" w:rsidP="00A35645">
      <w:pPr>
        <w:spacing w:after="0" w:line="360" w:lineRule="auto"/>
        <w:ind w:firstLine="708"/>
        <w:rPr>
          <w:rFonts w:ascii="Times New Roman" w:hAnsi="Times New Roman" w:cs="Times New Roman"/>
          <w:b/>
          <w:sz w:val="28"/>
          <w:szCs w:val="28"/>
        </w:rPr>
      </w:pPr>
      <w:r w:rsidRPr="00305CF4">
        <w:rPr>
          <w:rFonts w:ascii="Times New Roman" w:hAnsi="Times New Roman" w:cs="Times New Roman"/>
          <w:b/>
          <w:sz w:val="28"/>
          <w:szCs w:val="28"/>
        </w:rPr>
        <w:t>В</w:t>
      </w:r>
      <w:r w:rsidR="00004F85" w:rsidRPr="00305CF4">
        <w:rPr>
          <w:rFonts w:ascii="Times New Roman" w:hAnsi="Times New Roman" w:cs="Times New Roman"/>
          <w:b/>
          <w:sz w:val="28"/>
          <w:szCs w:val="28"/>
        </w:rPr>
        <w:t>ыводы</w:t>
      </w:r>
    </w:p>
    <w:p w:rsidR="00E45401" w:rsidRPr="00133083" w:rsidRDefault="00805BA6" w:rsidP="00A35645">
      <w:pPr>
        <w:spacing w:after="0" w:line="360" w:lineRule="auto"/>
        <w:ind w:firstLine="708"/>
        <w:jc w:val="both"/>
        <w:rPr>
          <w:rFonts w:ascii="Times New Roman" w:hAnsi="Times New Roman" w:cs="Times New Roman"/>
          <w:sz w:val="24"/>
          <w:szCs w:val="24"/>
        </w:rPr>
      </w:pPr>
      <w:r w:rsidRPr="00133083">
        <w:rPr>
          <w:rFonts w:ascii="Times New Roman" w:hAnsi="Times New Roman" w:cs="Times New Roman"/>
          <w:sz w:val="24"/>
          <w:szCs w:val="24"/>
        </w:rPr>
        <w:t xml:space="preserve">Мне удалось изготовить простой калькулятор. </w:t>
      </w:r>
    </w:p>
    <w:p w:rsidR="00E45401" w:rsidRPr="00133083" w:rsidRDefault="00805BA6" w:rsidP="00A35645">
      <w:pPr>
        <w:spacing w:after="0" w:line="360" w:lineRule="auto"/>
        <w:ind w:firstLine="708"/>
        <w:jc w:val="both"/>
        <w:rPr>
          <w:rFonts w:ascii="Times New Roman" w:hAnsi="Times New Roman" w:cs="Times New Roman"/>
          <w:sz w:val="24"/>
          <w:szCs w:val="24"/>
        </w:rPr>
      </w:pPr>
      <w:r w:rsidRPr="00133083">
        <w:rPr>
          <w:rFonts w:ascii="Times New Roman" w:hAnsi="Times New Roman" w:cs="Times New Roman"/>
          <w:sz w:val="24"/>
          <w:szCs w:val="24"/>
        </w:rPr>
        <w:t xml:space="preserve">Изготовленный мною калькулятор </w:t>
      </w:r>
      <w:r w:rsidR="00C61E85">
        <w:rPr>
          <w:rFonts w:ascii="Times New Roman" w:hAnsi="Times New Roman" w:cs="Times New Roman"/>
          <w:sz w:val="24"/>
          <w:szCs w:val="24"/>
        </w:rPr>
        <w:t>можно использовать для не</w:t>
      </w:r>
      <w:r w:rsidRPr="00133083">
        <w:rPr>
          <w:rFonts w:ascii="Times New Roman" w:hAnsi="Times New Roman" w:cs="Times New Roman"/>
          <w:sz w:val="24"/>
          <w:szCs w:val="24"/>
        </w:rPr>
        <w:t xml:space="preserve">сложных практических расчетов. </w:t>
      </w:r>
      <w:r w:rsidR="00A35645">
        <w:rPr>
          <w:rFonts w:ascii="Times New Roman" w:hAnsi="Times New Roman" w:cs="Times New Roman"/>
          <w:sz w:val="24"/>
          <w:szCs w:val="24"/>
        </w:rPr>
        <w:t>Я буду использовать его при обучении, например, для решения физических задач.</w:t>
      </w:r>
    </w:p>
    <w:p w:rsidR="00E45401" w:rsidRPr="00133083" w:rsidRDefault="00805BA6" w:rsidP="00A35645">
      <w:pPr>
        <w:spacing w:after="0" w:line="360" w:lineRule="auto"/>
        <w:ind w:firstLine="708"/>
        <w:jc w:val="both"/>
        <w:rPr>
          <w:rFonts w:ascii="Times New Roman" w:hAnsi="Times New Roman" w:cs="Times New Roman"/>
          <w:sz w:val="24"/>
          <w:szCs w:val="24"/>
        </w:rPr>
      </w:pPr>
      <w:r w:rsidRPr="00133083">
        <w:rPr>
          <w:rFonts w:ascii="Times New Roman" w:hAnsi="Times New Roman" w:cs="Times New Roman"/>
          <w:sz w:val="24"/>
          <w:szCs w:val="24"/>
        </w:rPr>
        <w:t xml:space="preserve">В ходе работы над конструированием я приобрела знания по радиотехнике: я научилась паять, определять названия радиотехнических деталей и находить детали в различных магазинах города Калининграда. </w:t>
      </w:r>
    </w:p>
    <w:p w:rsidR="00420A1E" w:rsidRPr="00133083" w:rsidRDefault="00420A1E" w:rsidP="003B3648">
      <w:pPr>
        <w:spacing w:after="0" w:line="360" w:lineRule="auto"/>
        <w:rPr>
          <w:rFonts w:ascii="Times New Roman" w:hAnsi="Times New Roman" w:cs="Times New Roman"/>
          <w:b/>
          <w:sz w:val="24"/>
          <w:szCs w:val="24"/>
        </w:rPr>
      </w:pPr>
    </w:p>
    <w:p w:rsidR="00420A1E" w:rsidRPr="00133083" w:rsidRDefault="00420A1E" w:rsidP="003B3648">
      <w:pPr>
        <w:spacing w:after="0" w:line="360" w:lineRule="auto"/>
        <w:rPr>
          <w:rFonts w:ascii="Times New Roman" w:hAnsi="Times New Roman" w:cs="Times New Roman"/>
          <w:b/>
          <w:sz w:val="24"/>
          <w:szCs w:val="24"/>
        </w:rPr>
      </w:pPr>
    </w:p>
    <w:p w:rsidR="00177FED" w:rsidRPr="00133083" w:rsidRDefault="00177FED" w:rsidP="003B3648">
      <w:pPr>
        <w:spacing w:after="0" w:line="360" w:lineRule="auto"/>
        <w:rPr>
          <w:rFonts w:ascii="Times New Roman" w:hAnsi="Times New Roman" w:cs="Times New Roman"/>
          <w:b/>
          <w:sz w:val="24"/>
          <w:szCs w:val="24"/>
        </w:rPr>
      </w:pPr>
    </w:p>
    <w:p w:rsidR="00004F85" w:rsidRPr="00305CF4" w:rsidRDefault="00305CF4" w:rsidP="00A35645">
      <w:pPr>
        <w:spacing w:after="0" w:line="360" w:lineRule="auto"/>
        <w:ind w:firstLine="708"/>
        <w:rPr>
          <w:rFonts w:ascii="Times New Roman" w:hAnsi="Times New Roman" w:cs="Times New Roman"/>
          <w:b/>
          <w:sz w:val="28"/>
          <w:szCs w:val="28"/>
        </w:rPr>
      </w:pPr>
      <w:r w:rsidRPr="00305CF4">
        <w:rPr>
          <w:rFonts w:ascii="Times New Roman" w:hAnsi="Times New Roman" w:cs="Times New Roman"/>
          <w:b/>
          <w:sz w:val="28"/>
          <w:szCs w:val="28"/>
        </w:rPr>
        <w:t>Список использованных  ресурсов</w:t>
      </w:r>
    </w:p>
    <w:p w:rsidR="00004F85" w:rsidRPr="00133083" w:rsidRDefault="00F71983" w:rsidP="003B3648">
      <w:pPr>
        <w:spacing w:after="0" w:line="360" w:lineRule="auto"/>
        <w:rPr>
          <w:rFonts w:ascii="Times New Roman" w:hAnsi="Times New Roman" w:cs="Times New Roman"/>
          <w:sz w:val="24"/>
          <w:szCs w:val="24"/>
        </w:rPr>
      </w:pPr>
      <w:r w:rsidRPr="00133083">
        <w:rPr>
          <w:rFonts w:ascii="Times New Roman" w:hAnsi="Times New Roman" w:cs="Times New Roman"/>
          <w:sz w:val="24"/>
          <w:szCs w:val="24"/>
        </w:rPr>
        <w:t xml:space="preserve">1. </w:t>
      </w:r>
      <w:hyperlink r:id="rId16" w:history="1">
        <w:r w:rsidR="000D2EA0" w:rsidRPr="00133083">
          <w:rPr>
            <w:rStyle w:val="ab"/>
            <w:rFonts w:ascii="Times New Roman" w:hAnsi="Times New Roman" w:cs="Times New Roman"/>
            <w:sz w:val="24"/>
            <w:szCs w:val="24"/>
          </w:rPr>
          <w:t>https://calcsoft.ru/istoriya-vozniknoveniya-kalkulatorov</w:t>
        </w:r>
      </w:hyperlink>
    </w:p>
    <w:p w:rsidR="000D2EA0" w:rsidRPr="00133083" w:rsidRDefault="000D2EA0" w:rsidP="003B3648">
      <w:pPr>
        <w:spacing w:after="0" w:line="360" w:lineRule="auto"/>
        <w:rPr>
          <w:rFonts w:ascii="Times New Roman" w:hAnsi="Times New Roman" w:cs="Times New Roman"/>
          <w:sz w:val="24"/>
          <w:szCs w:val="24"/>
        </w:rPr>
      </w:pPr>
      <w:r w:rsidRPr="00133083">
        <w:rPr>
          <w:rFonts w:ascii="Times New Roman" w:hAnsi="Times New Roman" w:cs="Times New Roman"/>
          <w:sz w:val="24"/>
          <w:szCs w:val="24"/>
        </w:rPr>
        <w:t>2.</w:t>
      </w:r>
      <w:r w:rsidR="001277DC" w:rsidRPr="00133083">
        <w:rPr>
          <w:rFonts w:ascii="Times New Roman" w:hAnsi="Times New Roman" w:cs="Times New Roman"/>
          <w:sz w:val="24"/>
          <w:szCs w:val="24"/>
        </w:rPr>
        <w:t xml:space="preserve"> </w:t>
      </w:r>
      <w:hyperlink r:id="rId17" w:history="1">
        <w:r w:rsidR="001277DC" w:rsidRPr="00133083">
          <w:rPr>
            <w:rStyle w:val="ab"/>
            <w:rFonts w:ascii="Times New Roman" w:hAnsi="Times New Roman" w:cs="Times New Roman"/>
            <w:sz w:val="24"/>
            <w:szCs w:val="24"/>
          </w:rPr>
          <w:t>http://calculat.ru/vidy-kalkulyatorov</w:t>
        </w:r>
      </w:hyperlink>
    </w:p>
    <w:p w:rsidR="001277DC" w:rsidRPr="00133083" w:rsidRDefault="001277DC" w:rsidP="003B3648">
      <w:pPr>
        <w:spacing w:after="0" w:line="360" w:lineRule="auto"/>
        <w:rPr>
          <w:rFonts w:ascii="Times New Roman" w:hAnsi="Times New Roman" w:cs="Times New Roman"/>
          <w:sz w:val="24"/>
          <w:szCs w:val="24"/>
        </w:rPr>
      </w:pPr>
      <w:r w:rsidRPr="00133083">
        <w:rPr>
          <w:rFonts w:ascii="Times New Roman" w:hAnsi="Times New Roman" w:cs="Times New Roman"/>
          <w:sz w:val="24"/>
          <w:szCs w:val="24"/>
        </w:rPr>
        <w:t xml:space="preserve">3. </w:t>
      </w:r>
      <w:hyperlink r:id="rId18" w:history="1">
        <w:r w:rsidR="00FD6117" w:rsidRPr="00133083">
          <w:rPr>
            <w:rStyle w:val="ab"/>
            <w:rFonts w:ascii="Times New Roman" w:hAnsi="Times New Roman" w:cs="Times New Roman"/>
            <w:sz w:val="24"/>
            <w:szCs w:val="24"/>
          </w:rPr>
          <w:t>https://www.youtube.com/watch?v=U7P5gGVIY-k</w:t>
        </w:r>
      </w:hyperlink>
    </w:p>
    <w:p w:rsidR="00FD6117" w:rsidRPr="00133083" w:rsidRDefault="00FD6117" w:rsidP="003B3648">
      <w:pPr>
        <w:spacing w:after="0" w:line="360" w:lineRule="auto"/>
        <w:rPr>
          <w:rFonts w:ascii="Times New Roman" w:hAnsi="Times New Roman" w:cs="Times New Roman"/>
          <w:sz w:val="24"/>
          <w:szCs w:val="24"/>
        </w:rPr>
      </w:pPr>
      <w:r w:rsidRPr="00133083">
        <w:rPr>
          <w:rFonts w:ascii="Times New Roman" w:hAnsi="Times New Roman" w:cs="Times New Roman"/>
          <w:sz w:val="24"/>
          <w:szCs w:val="24"/>
        </w:rPr>
        <w:t xml:space="preserve">4. </w:t>
      </w:r>
      <w:hyperlink r:id="rId19" w:history="1">
        <w:r w:rsidR="00EC061C" w:rsidRPr="00133083">
          <w:rPr>
            <w:rStyle w:val="ab"/>
            <w:rFonts w:ascii="Times New Roman" w:hAnsi="Times New Roman" w:cs="Times New Roman"/>
            <w:sz w:val="24"/>
            <w:szCs w:val="24"/>
          </w:rPr>
          <w:t>https://sfrolov.livejournal.com/180508.html</w:t>
        </w:r>
      </w:hyperlink>
    </w:p>
    <w:p w:rsidR="00EC061C" w:rsidRPr="00133083" w:rsidRDefault="00EC061C" w:rsidP="003B3648">
      <w:pPr>
        <w:spacing w:after="0" w:line="360" w:lineRule="auto"/>
        <w:rPr>
          <w:rFonts w:ascii="Times New Roman" w:hAnsi="Times New Roman" w:cs="Times New Roman"/>
          <w:sz w:val="24"/>
          <w:szCs w:val="24"/>
        </w:rPr>
      </w:pPr>
      <w:r w:rsidRPr="00133083">
        <w:rPr>
          <w:rFonts w:ascii="Times New Roman" w:hAnsi="Times New Roman" w:cs="Times New Roman"/>
          <w:sz w:val="24"/>
          <w:szCs w:val="24"/>
        </w:rPr>
        <w:t xml:space="preserve">5. </w:t>
      </w:r>
      <w:hyperlink r:id="rId20" w:history="1">
        <w:r w:rsidRPr="00133083">
          <w:rPr>
            <w:rStyle w:val="ab"/>
            <w:rFonts w:ascii="Times New Roman" w:hAnsi="Times New Roman" w:cs="Times New Roman"/>
            <w:sz w:val="24"/>
            <w:szCs w:val="24"/>
          </w:rPr>
          <w:t>http://www.diyleyuan.com/jc/L8Q.html</w:t>
        </w:r>
      </w:hyperlink>
    </w:p>
    <w:p w:rsidR="00EC061C" w:rsidRPr="00133083" w:rsidRDefault="00EC061C" w:rsidP="003B3648">
      <w:pPr>
        <w:spacing w:after="0" w:line="360" w:lineRule="auto"/>
        <w:rPr>
          <w:rFonts w:ascii="Times New Roman" w:hAnsi="Times New Roman" w:cs="Times New Roman"/>
          <w:sz w:val="24"/>
          <w:szCs w:val="24"/>
        </w:rPr>
      </w:pPr>
    </w:p>
    <w:p w:rsidR="00004F85" w:rsidRPr="00133083" w:rsidRDefault="00004F85" w:rsidP="003B3648">
      <w:pPr>
        <w:spacing w:after="0" w:line="360" w:lineRule="auto"/>
        <w:rPr>
          <w:rFonts w:ascii="Times New Roman" w:hAnsi="Times New Roman" w:cs="Times New Roman"/>
          <w:b/>
          <w:sz w:val="24"/>
          <w:szCs w:val="24"/>
        </w:rPr>
      </w:pPr>
    </w:p>
    <w:p w:rsidR="00B2564E" w:rsidRPr="00133083" w:rsidRDefault="00B2564E" w:rsidP="003B3648">
      <w:pPr>
        <w:spacing w:after="0" w:line="360" w:lineRule="auto"/>
        <w:rPr>
          <w:rFonts w:ascii="Times New Roman" w:hAnsi="Times New Roman" w:cs="Times New Roman"/>
          <w:b/>
          <w:sz w:val="24"/>
          <w:szCs w:val="24"/>
        </w:rPr>
      </w:pPr>
    </w:p>
    <w:p w:rsidR="009E1A41" w:rsidRPr="00133083" w:rsidRDefault="009E1A41" w:rsidP="003B3648">
      <w:pPr>
        <w:spacing w:after="0" w:line="360" w:lineRule="auto"/>
        <w:rPr>
          <w:rFonts w:ascii="Times New Roman" w:hAnsi="Times New Roman" w:cs="Times New Roman"/>
          <w:b/>
          <w:sz w:val="24"/>
          <w:szCs w:val="24"/>
        </w:rPr>
      </w:pPr>
      <w:r w:rsidRPr="00133083">
        <w:rPr>
          <w:rFonts w:ascii="Times New Roman" w:hAnsi="Times New Roman" w:cs="Times New Roman"/>
          <w:b/>
          <w:sz w:val="24"/>
          <w:szCs w:val="24"/>
        </w:rPr>
        <w:t xml:space="preserve"> </w:t>
      </w:r>
    </w:p>
    <w:p w:rsidR="009E1A41" w:rsidRPr="00133083" w:rsidRDefault="009E1A41" w:rsidP="003B3648">
      <w:pPr>
        <w:spacing w:after="0" w:line="360" w:lineRule="auto"/>
        <w:rPr>
          <w:rFonts w:ascii="Times New Roman" w:hAnsi="Times New Roman" w:cs="Times New Roman"/>
          <w:sz w:val="24"/>
          <w:szCs w:val="24"/>
        </w:rPr>
      </w:pPr>
    </w:p>
    <w:p w:rsidR="009E1A41" w:rsidRPr="00133083" w:rsidRDefault="009E1A41" w:rsidP="003B3648">
      <w:pPr>
        <w:spacing w:after="0" w:line="360" w:lineRule="auto"/>
        <w:rPr>
          <w:rFonts w:ascii="Times New Roman" w:hAnsi="Times New Roman" w:cs="Times New Roman"/>
          <w:sz w:val="24"/>
          <w:szCs w:val="24"/>
        </w:rPr>
      </w:pPr>
      <w:r w:rsidRPr="00133083">
        <w:rPr>
          <w:rFonts w:ascii="Times New Roman" w:hAnsi="Times New Roman" w:cs="Times New Roman"/>
          <w:sz w:val="24"/>
          <w:szCs w:val="24"/>
        </w:rPr>
        <w:t xml:space="preserve"> </w:t>
      </w:r>
    </w:p>
    <w:p w:rsidR="009E1A41" w:rsidRPr="00133083" w:rsidRDefault="009E1A41" w:rsidP="003B3648">
      <w:pPr>
        <w:spacing w:after="0" w:line="360" w:lineRule="auto"/>
        <w:rPr>
          <w:rFonts w:ascii="Times New Roman" w:hAnsi="Times New Roman" w:cs="Times New Roman"/>
          <w:sz w:val="24"/>
          <w:szCs w:val="24"/>
        </w:rPr>
      </w:pPr>
      <w:r w:rsidRPr="00133083">
        <w:rPr>
          <w:rFonts w:ascii="Times New Roman" w:hAnsi="Times New Roman" w:cs="Times New Roman"/>
          <w:sz w:val="24"/>
          <w:szCs w:val="24"/>
        </w:rPr>
        <w:t xml:space="preserve"> </w:t>
      </w:r>
    </w:p>
    <w:p w:rsidR="009E1A41" w:rsidRPr="00133083" w:rsidRDefault="009E1A41" w:rsidP="003B3648">
      <w:pPr>
        <w:spacing w:after="0" w:line="360" w:lineRule="auto"/>
        <w:rPr>
          <w:rFonts w:ascii="Times New Roman" w:hAnsi="Times New Roman" w:cs="Times New Roman"/>
          <w:sz w:val="24"/>
          <w:szCs w:val="24"/>
        </w:rPr>
      </w:pPr>
      <w:r w:rsidRPr="00133083">
        <w:rPr>
          <w:rFonts w:ascii="Times New Roman" w:hAnsi="Times New Roman" w:cs="Times New Roman"/>
          <w:sz w:val="24"/>
          <w:szCs w:val="24"/>
        </w:rPr>
        <w:t xml:space="preserve"> </w:t>
      </w:r>
    </w:p>
    <w:p w:rsidR="009E1A41" w:rsidRPr="00133083" w:rsidRDefault="009E1A41" w:rsidP="003B3648">
      <w:pPr>
        <w:spacing w:after="0" w:line="360" w:lineRule="auto"/>
        <w:rPr>
          <w:rFonts w:ascii="Times New Roman" w:hAnsi="Times New Roman" w:cs="Times New Roman"/>
          <w:sz w:val="24"/>
          <w:szCs w:val="24"/>
        </w:rPr>
      </w:pPr>
      <w:r w:rsidRPr="00133083">
        <w:rPr>
          <w:rFonts w:ascii="Times New Roman" w:hAnsi="Times New Roman" w:cs="Times New Roman"/>
          <w:sz w:val="24"/>
          <w:szCs w:val="24"/>
        </w:rPr>
        <w:t xml:space="preserve"> </w:t>
      </w:r>
    </w:p>
    <w:p w:rsidR="009E1A41" w:rsidRPr="00133083" w:rsidRDefault="009E1A41" w:rsidP="003B3648">
      <w:pPr>
        <w:spacing w:after="0" w:line="360" w:lineRule="auto"/>
        <w:rPr>
          <w:rFonts w:ascii="Times New Roman" w:hAnsi="Times New Roman" w:cs="Times New Roman"/>
          <w:sz w:val="24"/>
          <w:szCs w:val="24"/>
        </w:rPr>
      </w:pPr>
    </w:p>
    <w:p w:rsidR="009E1A41" w:rsidRPr="00133083" w:rsidRDefault="009E1A41" w:rsidP="003B3648">
      <w:pPr>
        <w:spacing w:after="0" w:line="360" w:lineRule="auto"/>
        <w:rPr>
          <w:rFonts w:ascii="Times New Roman" w:hAnsi="Times New Roman" w:cs="Times New Roman"/>
          <w:sz w:val="24"/>
          <w:szCs w:val="24"/>
        </w:rPr>
      </w:pPr>
      <w:r w:rsidRPr="00133083">
        <w:rPr>
          <w:rFonts w:ascii="Times New Roman" w:hAnsi="Times New Roman" w:cs="Times New Roman"/>
          <w:sz w:val="24"/>
          <w:szCs w:val="24"/>
        </w:rPr>
        <w:t xml:space="preserve"> </w:t>
      </w:r>
    </w:p>
    <w:p w:rsidR="009E1A41" w:rsidRPr="00133083" w:rsidRDefault="009E1A41" w:rsidP="003B3648">
      <w:pPr>
        <w:spacing w:after="0" w:line="360" w:lineRule="auto"/>
        <w:rPr>
          <w:rFonts w:ascii="Times New Roman" w:hAnsi="Times New Roman" w:cs="Times New Roman"/>
          <w:sz w:val="24"/>
          <w:szCs w:val="24"/>
        </w:rPr>
      </w:pPr>
      <w:r w:rsidRPr="00133083">
        <w:rPr>
          <w:rFonts w:ascii="Times New Roman" w:hAnsi="Times New Roman" w:cs="Times New Roman"/>
          <w:sz w:val="24"/>
          <w:szCs w:val="24"/>
        </w:rPr>
        <w:t xml:space="preserve"> </w:t>
      </w:r>
    </w:p>
    <w:p w:rsidR="009E1A41" w:rsidRPr="00133083" w:rsidRDefault="00D41E15" w:rsidP="003B3648">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w:pict>
          <v:rect id="_x0000_s1039" style="position:absolute;margin-left:230.7pt;margin-top:138.35pt;width:25.5pt;height:17.25pt;z-index:251667456" strokecolor="white [3212]"/>
        </w:pict>
      </w:r>
      <w:r w:rsidR="009E1A41" w:rsidRPr="00133083">
        <w:rPr>
          <w:rFonts w:ascii="Times New Roman" w:hAnsi="Times New Roman" w:cs="Times New Roman"/>
          <w:sz w:val="24"/>
          <w:szCs w:val="24"/>
        </w:rPr>
        <w:t xml:space="preserve"> </w:t>
      </w:r>
    </w:p>
    <w:sectPr w:rsidR="009E1A41" w:rsidRPr="00133083" w:rsidSect="003B3648">
      <w:footerReference w:type="default" r:id="rId21"/>
      <w:pgSz w:w="11906" w:h="16838"/>
      <w:pgMar w:top="1134" w:right="567" w:bottom="1134"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6479" w:rsidRDefault="00E96479" w:rsidP="007B6C2A">
      <w:pPr>
        <w:spacing w:after="0" w:line="240" w:lineRule="auto"/>
      </w:pPr>
      <w:r>
        <w:separator/>
      </w:r>
    </w:p>
  </w:endnote>
  <w:endnote w:type="continuationSeparator" w:id="0">
    <w:p w:rsidR="00E96479" w:rsidRDefault="00E96479" w:rsidP="007B6C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7425297"/>
      <w:docPartObj>
        <w:docPartGallery w:val="Page Numbers (Bottom of Page)"/>
        <w:docPartUnique/>
      </w:docPartObj>
    </w:sdtPr>
    <w:sdtContent>
      <w:p w:rsidR="00133083" w:rsidRDefault="00D41E15">
        <w:pPr>
          <w:pStyle w:val="a7"/>
          <w:jc w:val="center"/>
        </w:pPr>
        <w:fldSimple w:instr=" PAGE   \* MERGEFORMAT ">
          <w:r w:rsidR="00074DD5">
            <w:rPr>
              <w:noProof/>
            </w:rPr>
            <w:t>1</w:t>
          </w:r>
        </w:fldSimple>
      </w:p>
    </w:sdtContent>
  </w:sdt>
  <w:p w:rsidR="00133083" w:rsidRDefault="00133083">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6479" w:rsidRDefault="00E96479" w:rsidP="007B6C2A">
      <w:pPr>
        <w:spacing w:after="0" w:line="240" w:lineRule="auto"/>
      </w:pPr>
      <w:r>
        <w:separator/>
      </w:r>
    </w:p>
  </w:footnote>
  <w:footnote w:type="continuationSeparator" w:id="0">
    <w:p w:rsidR="00E96479" w:rsidRDefault="00E96479" w:rsidP="007B6C2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A85770"/>
    <w:multiLevelType w:val="hybridMultilevel"/>
    <w:tmpl w:val="4A2CDB76"/>
    <w:lvl w:ilvl="0" w:tplc="F3C689D4">
      <w:start w:val="1"/>
      <w:numFmt w:val="bullet"/>
      <w:lvlText w:val="•"/>
      <w:lvlJc w:val="left"/>
      <w:pPr>
        <w:tabs>
          <w:tab w:val="num" w:pos="720"/>
        </w:tabs>
        <w:ind w:left="720" w:hanging="360"/>
      </w:pPr>
      <w:rPr>
        <w:rFonts w:ascii="Arial" w:hAnsi="Arial" w:hint="default"/>
      </w:rPr>
    </w:lvl>
    <w:lvl w:ilvl="1" w:tplc="F9E09AFA" w:tentative="1">
      <w:start w:val="1"/>
      <w:numFmt w:val="bullet"/>
      <w:lvlText w:val="•"/>
      <w:lvlJc w:val="left"/>
      <w:pPr>
        <w:tabs>
          <w:tab w:val="num" w:pos="1440"/>
        </w:tabs>
        <w:ind w:left="1440" w:hanging="360"/>
      </w:pPr>
      <w:rPr>
        <w:rFonts w:ascii="Arial" w:hAnsi="Arial" w:hint="default"/>
      </w:rPr>
    </w:lvl>
    <w:lvl w:ilvl="2" w:tplc="D4E6F588" w:tentative="1">
      <w:start w:val="1"/>
      <w:numFmt w:val="bullet"/>
      <w:lvlText w:val="•"/>
      <w:lvlJc w:val="left"/>
      <w:pPr>
        <w:tabs>
          <w:tab w:val="num" w:pos="2160"/>
        </w:tabs>
        <w:ind w:left="2160" w:hanging="360"/>
      </w:pPr>
      <w:rPr>
        <w:rFonts w:ascii="Arial" w:hAnsi="Arial" w:hint="default"/>
      </w:rPr>
    </w:lvl>
    <w:lvl w:ilvl="3" w:tplc="F35A7FCE" w:tentative="1">
      <w:start w:val="1"/>
      <w:numFmt w:val="bullet"/>
      <w:lvlText w:val="•"/>
      <w:lvlJc w:val="left"/>
      <w:pPr>
        <w:tabs>
          <w:tab w:val="num" w:pos="2880"/>
        </w:tabs>
        <w:ind w:left="2880" w:hanging="360"/>
      </w:pPr>
      <w:rPr>
        <w:rFonts w:ascii="Arial" w:hAnsi="Arial" w:hint="default"/>
      </w:rPr>
    </w:lvl>
    <w:lvl w:ilvl="4" w:tplc="A9164C5E" w:tentative="1">
      <w:start w:val="1"/>
      <w:numFmt w:val="bullet"/>
      <w:lvlText w:val="•"/>
      <w:lvlJc w:val="left"/>
      <w:pPr>
        <w:tabs>
          <w:tab w:val="num" w:pos="3600"/>
        </w:tabs>
        <w:ind w:left="3600" w:hanging="360"/>
      </w:pPr>
      <w:rPr>
        <w:rFonts w:ascii="Arial" w:hAnsi="Arial" w:hint="default"/>
      </w:rPr>
    </w:lvl>
    <w:lvl w:ilvl="5" w:tplc="0E3081EC" w:tentative="1">
      <w:start w:val="1"/>
      <w:numFmt w:val="bullet"/>
      <w:lvlText w:val="•"/>
      <w:lvlJc w:val="left"/>
      <w:pPr>
        <w:tabs>
          <w:tab w:val="num" w:pos="4320"/>
        </w:tabs>
        <w:ind w:left="4320" w:hanging="360"/>
      </w:pPr>
      <w:rPr>
        <w:rFonts w:ascii="Arial" w:hAnsi="Arial" w:hint="default"/>
      </w:rPr>
    </w:lvl>
    <w:lvl w:ilvl="6" w:tplc="9D66F78A" w:tentative="1">
      <w:start w:val="1"/>
      <w:numFmt w:val="bullet"/>
      <w:lvlText w:val="•"/>
      <w:lvlJc w:val="left"/>
      <w:pPr>
        <w:tabs>
          <w:tab w:val="num" w:pos="5040"/>
        </w:tabs>
        <w:ind w:left="5040" w:hanging="360"/>
      </w:pPr>
      <w:rPr>
        <w:rFonts w:ascii="Arial" w:hAnsi="Arial" w:hint="default"/>
      </w:rPr>
    </w:lvl>
    <w:lvl w:ilvl="7" w:tplc="016CFCEC" w:tentative="1">
      <w:start w:val="1"/>
      <w:numFmt w:val="bullet"/>
      <w:lvlText w:val="•"/>
      <w:lvlJc w:val="left"/>
      <w:pPr>
        <w:tabs>
          <w:tab w:val="num" w:pos="5760"/>
        </w:tabs>
        <w:ind w:left="5760" w:hanging="360"/>
      </w:pPr>
      <w:rPr>
        <w:rFonts w:ascii="Arial" w:hAnsi="Arial" w:hint="default"/>
      </w:rPr>
    </w:lvl>
    <w:lvl w:ilvl="8" w:tplc="B830AE84" w:tentative="1">
      <w:start w:val="1"/>
      <w:numFmt w:val="bullet"/>
      <w:lvlText w:val="•"/>
      <w:lvlJc w:val="left"/>
      <w:pPr>
        <w:tabs>
          <w:tab w:val="num" w:pos="6480"/>
        </w:tabs>
        <w:ind w:left="6480" w:hanging="360"/>
      </w:pPr>
      <w:rPr>
        <w:rFonts w:ascii="Arial" w:hAnsi="Arial" w:hint="default"/>
      </w:rPr>
    </w:lvl>
  </w:abstractNum>
  <w:abstractNum w:abstractNumId="1">
    <w:nsid w:val="3F6F4723"/>
    <w:multiLevelType w:val="hybridMultilevel"/>
    <w:tmpl w:val="7FC40C06"/>
    <w:lvl w:ilvl="0" w:tplc="8B14FB42">
      <w:start w:val="1"/>
      <w:numFmt w:val="bullet"/>
      <w:lvlText w:val="•"/>
      <w:lvlJc w:val="left"/>
      <w:pPr>
        <w:tabs>
          <w:tab w:val="num" w:pos="720"/>
        </w:tabs>
        <w:ind w:left="720" w:hanging="360"/>
      </w:pPr>
      <w:rPr>
        <w:rFonts w:ascii="Arial" w:hAnsi="Arial" w:hint="default"/>
      </w:rPr>
    </w:lvl>
    <w:lvl w:ilvl="1" w:tplc="B45A51BA" w:tentative="1">
      <w:start w:val="1"/>
      <w:numFmt w:val="bullet"/>
      <w:lvlText w:val="•"/>
      <w:lvlJc w:val="left"/>
      <w:pPr>
        <w:tabs>
          <w:tab w:val="num" w:pos="1440"/>
        </w:tabs>
        <w:ind w:left="1440" w:hanging="360"/>
      </w:pPr>
      <w:rPr>
        <w:rFonts w:ascii="Arial" w:hAnsi="Arial" w:hint="default"/>
      </w:rPr>
    </w:lvl>
    <w:lvl w:ilvl="2" w:tplc="AA9834DA" w:tentative="1">
      <w:start w:val="1"/>
      <w:numFmt w:val="bullet"/>
      <w:lvlText w:val="•"/>
      <w:lvlJc w:val="left"/>
      <w:pPr>
        <w:tabs>
          <w:tab w:val="num" w:pos="2160"/>
        </w:tabs>
        <w:ind w:left="2160" w:hanging="360"/>
      </w:pPr>
      <w:rPr>
        <w:rFonts w:ascii="Arial" w:hAnsi="Arial" w:hint="default"/>
      </w:rPr>
    </w:lvl>
    <w:lvl w:ilvl="3" w:tplc="FF6EAFB4" w:tentative="1">
      <w:start w:val="1"/>
      <w:numFmt w:val="bullet"/>
      <w:lvlText w:val="•"/>
      <w:lvlJc w:val="left"/>
      <w:pPr>
        <w:tabs>
          <w:tab w:val="num" w:pos="2880"/>
        </w:tabs>
        <w:ind w:left="2880" w:hanging="360"/>
      </w:pPr>
      <w:rPr>
        <w:rFonts w:ascii="Arial" w:hAnsi="Arial" w:hint="default"/>
      </w:rPr>
    </w:lvl>
    <w:lvl w:ilvl="4" w:tplc="01382D7C" w:tentative="1">
      <w:start w:val="1"/>
      <w:numFmt w:val="bullet"/>
      <w:lvlText w:val="•"/>
      <w:lvlJc w:val="left"/>
      <w:pPr>
        <w:tabs>
          <w:tab w:val="num" w:pos="3600"/>
        </w:tabs>
        <w:ind w:left="3600" w:hanging="360"/>
      </w:pPr>
      <w:rPr>
        <w:rFonts w:ascii="Arial" w:hAnsi="Arial" w:hint="default"/>
      </w:rPr>
    </w:lvl>
    <w:lvl w:ilvl="5" w:tplc="415CDF58" w:tentative="1">
      <w:start w:val="1"/>
      <w:numFmt w:val="bullet"/>
      <w:lvlText w:val="•"/>
      <w:lvlJc w:val="left"/>
      <w:pPr>
        <w:tabs>
          <w:tab w:val="num" w:pos="4320"/>
        </w:tabs>
        <w:ind w:left="4320" w:hanging="360"/>
      </w:pPr>
      <w:rPr>
        <w:rFonts w:ascii="Arial" w:hAnsi="Arial" w:hint="default"/>
      </w:rPr>
    </w:lvl>
    <w:lvl w:ilvl="6" w:tplc="D51650FC" w:tentative="1">
      <w:start w:val="1"/>
      <w:numFmt w:val="bullet"/>
      <w:lvlText w:val="•"/>
      <w:lvlJc w:val="left"/>
      <w:pPr>
        <w:tabs>
          <w:tab w:val="num" w:pos="5040"/>
        </w:tabs>
        <w:ind w:left="5040" w:hanging="360"/>
      </w:pPr>
      <w:rPr>
        <w:rFonts w:ascii="Arial" w:hAnsi="Arial" w:hint="default"/>
      </w:rPr>
    </w:lvl>
    <w:lvl w:ilvl="7" w:tplc="5D74B7BC" w:tentative="1">
      <w:start w:val="1"/>
      <w:numFmt w:val="bullet"/>
      <w:lvlText w:val="•"/>
      <w:lvlJc w:val="left"/>
      <w:pPr>
        <w:tabs>
          <w:tab w:val="num" w:pos="5760"/>
        </w:tabs>
        <w:ind w:left="5760" w:hanging="360"/>
      </w:pPr>
      <w:rPr>
        <w:rFonts w:ascii="Arial" w:hAnsi="Arial" w:hint="default"/>
      </w:rPr>
    </w:lvl>
    <w:lvl w:ilvl="8" w:tplc="1A0814E8" w:tentative="1">
      <w:start w:val="1"/>
      <w:numFmt w:val="bullet"/>
      <w:lvlText w:val="•"/>
      <w:lvlJc w:val="left"/>
      <w:pPr>
        <w:tabs>
          <w:tab w:val="num" w:pos="6480"/>
        </w:tabs>
        <w:ind w:left="6480" w:hanging="360"/>
      </w:pPr>
      <w:rPr>
        <w:rFonts w:ascii="Arial" w:hAnsi="Arial" w:hint="default"/>
      </w:rPr>
    </w:lvl>
  </w:abstractNum>
  <w:abstractNum w:abstractNumId="2">
    <w:nsid w:val="460627F7"/>
    <w:multiLevelType w:val="hybridMultilevel"/>
    <w:tmpl w:val="4BF66F28"/>
    <w:lvl w:ilvl="0" w:tplc="C996FA94">
      <w:start w:val="1"/>
      <w:numFmt w:val="bullet"/>
      <w:lvlText w:val="•"/>
      <w:lvlJc w:val="left"/>
      <w:pPr>
        <w:tabs>
          <w:tab w:val="num" w:pos="785"/>
        </w:tabs>
        <w:ind w:left="785" w:hanging="360"/>
      </w:pPr>
      <w:rPr>
        <w:rFonts w:ascii="Arial" w:hAnsi="Arial" w:hint="default"/>
      </w:rPr>
    </w:lvl>
    <w:lvl w:ilvl="1" w:tplc="CC1CD64E" w:tentative="1">
      <w:start w:val="1"/>
      <w:numFmt w:val="bullet"/>
      <w:lvlText w:val="•"/>
      <w:lvlJc w:val="left"/>
      <w:pPr>
        <w:tabs>
          <w:tab w:val="num" w:pos="1439"/>
        </w:tabs>
        <w:ind w:left="1439" w:hanging="360"/>
      </w:pPr>
      <w:rPr>
        <w:rFonts w:ascii="Arial" w:hAnsi="Arial" w:hint="default"/>
      </w:rPr>
    </w:lvl>
    <w:lvl w:ilvl="2" w:tplc="232829E2" w:tentative="1">
      <w:start w:val="1"/>
      <w:numFmt w:val="bullet"/>
      <w:lvlText w:val="•"/>
      <w:lvlJc w:val="left"/>
      <w:pPr>
        <w:tabs>
          <w:tab w:val="num" w:pos="2159"/>
        </w:tabs>
        <w:ind w:left="2159" w:hanging="360"/>
      </w:pPr>
      <w:rPr>
        <w:rFonts w:ascii="Arial" w:hAnsi="Arial" w:hint="default"/>
      </w:rPr>
    </w:lvl>
    <w:lvl w:ilvl="3" w:tplc="0818BA70" w:tentative="1">
      <w:start w:val="1"/>
      <w:numFmt w:val="bullet"/>
      <w:lvlText w:val="•"/>
      <w:lvlJc w:val="left"/>
      <w:pPr>
        <w:tabs>
          <w:tab w:val="num" w:pos="2879"/>
        </w:tabs>
        <w:ind w:left="2879" w:hanging="360"/>
      </w:pPr>
      <w:rPr>
        <w:rFonts w:ascii="Arial" w:hAnsi="Arial" w:hint="default"/>
      </w:rPr>
    </w:lvl>
    <w:lvl w:ilvl="4" w:tplc="D68C47C6" w:tentative="1">
      <w:start w:val="1"/>
      <w:numFmt w:val="bullet"/>
      <w:lvlText w:val="•"/>
      <w:lvlJc w:val="left"/>
      <w:pPr>
        <w:tabs>
          <w:tab w:val="num" w:pos="3599"/>
        </w:tabs>
        <w:ind w:left="3599" w:hanging="360"/>
      </w:pPr>
      <w:rPr>
        <w:rFonts w:ascii="Arial" w:hAnsi="Arial" w:hint="default"/>
      </w:rPr>
    </w:lvl>
    <w:lvl w:ilvl="5" w:tplc="FFB45032" w:tentative="1">
      <w:start w:val="1"/>
      <w:numFmt w:val="bullet"/>
      <w:lvlText w:val="•"/>
      <w:lvlJc w:val="left"/>
      <w:pPr>
        <w:tabs>
          <w:tab w:val="num" w:pos="4319"/>
        </w:tabs>
        <w:ind w:left="4319" w:hanging="360"/>
      </w:pPr>
      <w:rPr>
        <w:rFonts w:ascii="Arial" w:hAnsi="Arial" w:hint="default"/>
      </w:rPr>
    </w:lvl>
    <w:lvl w:ilvl="6" w:tplc="01D8F85C" w:tentative="1">
      <w:start w:val="1"/>
      <w:numFmt w:val="bullet"/>
      <w:lvlText w:val="•"/>
      <w:lvlJc w:val="left"/>
      <w:pPr>
        <w:tabs>
          <w:tab w:val="num" w:pos="5039"/>
        </w:tabs>
        <w:ind w:left="5039" w:hanging="360"/>
      </w:pPr>
      <w:rPr>
        <w:rFonts w:ascii="Arial" w:hAnsi="Arial" w:hint="default"/>
      </w:rPr>
    </w:lvl>
    <w:lvl w:ilvl="7" w:tplc="70E47788" w:tentative="1">
      <w:start w:val="1"/>
      <w:numFmt w:val="bullet"/>
      <w:lvlText w:val="•"/>
      <w:lvlJc w:val="left"/>
      <w:pPr>
        <w:tabs>
          <w:tab w:val="num" w:pos="5759"/>
        </w:tabs>
        <w:ind w:left="5759" w:hanging="360"/>
      </w:pPr>
      <w:rPr>
        <w:rFonts w:ascii="Arial" w:hAnsi="Arial" w:hint="default"/>
      </w:rPr>
    </w:lvl>
    <w:lvl w:ilvl="8" w:tplc="40F43736" w:tentative="1">
      <w:start w:val="1"/>
      <w:numFmt w:val="bullet"/>
      <w:lvlText w:val="•"/>
      <w:lvlJc w:val="left"/>
      <w:pPr>
        <w:tabs>
          <w:tab w:val="num" w:pos="6479"/>
        </w:tabs>
        <w:ind w:left="6479" w:hanging="360"/>
      </w:pPr>
      <w:rPr>
        <w:rFonts w:ascii="Arial" w:hAnsi="Arial"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9E1A41"/>
    <w:rsid w:val="00002F1E"/>
    <w:rsid w:val="00004F85"/>
    <w:rsid w:val="000107D5"/>
    <w:rsid w:val="00015BDA"/>
    <w:rsid w:val="00065ACA"/>
    <w:rsid w:val="00074DD5"/>
    <w:rsid w:val="0008252A"/>
    <w:rsid w:val="000868AE"/>
    <w:rsid w:val="000D2EA0"/>
    <w:rsid w:val="00106437"/>
    <w:rsid w:val="0010660F"/>
    <w:rsid w:val="001277DC"/>
    <w:rsid w:val="00133083"/>
    <w:rsid w:val="00177FED"/>
    <w:rsid w:val="001879AB"/>
    <w:rsid w:val="001A08F5"/>
    <w:rsid w:val="001A6F9F"/>
    <w:rsid w:val="001C56F8"/>
    <w:rsid w:val="00200D15"/>
    <w:rsid w:val="0021129B"/>
    <w:rsid w:val="00233F1D"/>
    <w:rsid w:val="002467E3"/>
    <w:rsid w:val="00246E34"/>
    <w:rsid w:val="002514CE"/>
    <w:rsid w:val="00283852"/>
    <w:rsid w:val="002863D2"/>
    <w:rsid w:val="002C4205"/>
    <w:rsid w:val="002F6E0B"/>
    <w:rsid w:val="00305CF4"/>
    <w:rsid w:val="003200B0"/>
    <w:rsid w:val="00363A11"/>
    <w:rsid w:val="0038564E"/>
    <w:rsid w:val="003B3648"/>
    <w:rsid w:val="003E52A7"/>
    <w:rsid w:val="003E6350"/>
    <w:rsid w:val="0041096F"/>
    <w:rsid w:val="00420A1E"/>
    <w:rsid w:val="004674F8"/>
    <w:rsid w:val="004779B4"/>
    <w:rsid w:val="004D3164"/>
    <w:rsid w:val="004E5977"/>
    <w:rsid w:val="005029E3"/>
    <w:rsid w:val="005279F7"/>
    <w:rsid w:val="00555A05"/>
    <w:rsid w:val="00604C9C"/>
    <w:rsid w:val="0065680B"/>
    <w:rsid w:val="006845F9"/>
    <w:rsid w:val="006A78FD"/>
    <w:rsid w:val="006D4989"/>
    <w:rsid w:val="006E478A"/>
    <w:rsid w:val="006F47E2"/>
    <w:rsid w:val="00757B95"/>
    <w:rsid w:val="0078767E"/>
    <w:rsid w:val="007B0021"/>
    <w:rsid w:val="007B6C2A"/>
    <w:rsid w:val="007D1982"/>
    <w:rsid w:val="007D2088"/>
    <w:rsid w:val="007E6EB9"/>
    <w:rsid w:val="007F5BEE"/>
    <w:rsid w:val="00805BA6"/>
    <w:rsid w:val="00871AA8"/>
    <w:rsid w:val="008775A0"/>
    <w:rsid w:val="008A3BAE"/>
    <w:rsid w:val="008D0621"/>
    <w:rsid w:val="0090339B"/>
    <w:rsid w:val="0091251D"/>
    <w:rsid w:val="0097163D"/>
    <w:rsid w:val="009E1A41"/>
    <w:rsid w:val="00A113D1"/>
    <w:rsid w:val="00A16294"/>
    <w:rsid w:val="00A35645"/>
    <w:rsid w:val="00A47112"/>
    <w:rsid w:val="00A47AF5"/>
    <w:rsid w:val="00AB248F"/>
    <w:rsid w:val="00AC64B7"/>
    <w:rsid w:val="00AE7C90"/>
    <w:rsid w:val="00B2564E"/>
    <w:rsid w:val="00B55DE0"/>
    <w:rsid w:val="00B96B7C"/>
    <w:rsid w:val="00BC0C38"/>
    <w:rsid w:val="00BC2EDA"/>
    <w:rsid w:val="00BD337D"/>
    <w:rsid w:val="00C05947"/>
    <w:rsid w:val="00C14CAB"/>
    <w:rsid w:val="00C16BF5"/>
    <w:rsid w:val="00C32F4C"/>
    <w:rsid w:val="00C61192"/>
    <w:rsid w:val="00C61E85"/>
    <w:rsid w:val="00C95CAD"/>
    <w:rsid w:val="00CB2F76"/>
    <w:rsid w:val="00CF33F0"/>
    <w:rsid w:val="00D11D51"/>
    <w:rsid w:val="00D41E15"/>
    <w:rsid w:val="00D5659A"/>
    <w:rsid w:val="00D61764"/>
    <w:rsid w:val="00D93025"/>
    <w:rsid w:val="00E13B06"/>
    <w:rsid w:val="00E3494A"/>
    <w:rsid w:val="00E35453"/>
    <w:rsid w:val="00E45401"/>
    <w:rsid w:val="00E8582E"/>
    <w:rsid w:val="00E96479"/>
    <w:rsid w:val="00EB0C53"/>
    <w:rsid w:val="00EB5B3E"/>
    <w:rsid w:val="00EC061C"/>
    <w:rsid w:val="00F51A17"/>
    <w:rsid w:val="00F62ECD"/>
    <w:rsid w:val="00F71983"/>
    <w:rsid w:val="00F8340A"/>
    <w:rsid w:val="00F954D5"/>
    <w:rsid w:val="00FA0AB0"/>
    <w:rsid w:val="00FB0E4A"/>
    <w:rsid w:val="00FD6117"/>
    <w:rsid w:val="00FE465E"/>
    <w:rsid w:val="00FF0D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14C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2564E"/>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Normal (Web)"/>
    <w:basedOn w:val="a"/>
    <w:uiPriority w:val="99"/>
    <w:unhideWhenUsed/>
    <w:rsid w:val="00B256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semiHidden/>
    <w:unhideWhenUsed/>
    <w:rsid w:val="007B6C2A"/>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7B6C2A"/>
  </w:style>
  <w:style w:type="paragraph" w:styleId="a7">
    <w:name w:val="footer"/>
    <w:basedOn w:val="a"/>
    <w:link w:val="a8"/>
    <w:uiPriority w:val="99"/>
    <w:unhideWhenUsed/>
    <w:rsid w:val="007B6C2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B6C2A"/>
  </w:style>
  <w:style w:type="paragraph" w:styleId="a9">
    <w:name w:val="Balloon Text"/>
    <w:basedOn w:val="a"/>
    <w:link w:val="aa"/>
    <w:uiPriority w:val="99"/>
    <w:semiHidden/>
    <w:unhideWhenUsed/>
    <w:rsid w:val="00D5659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5659A"/>
    <w:rPr>
      <w:rFonts w:ascii="Tahoma" w:hAnsi="Tahoma" w:cs="Tahoma"/>
      <w:sz w:val="16"/>
      <w:szCs w:val="16"/>
    </w:rPr>
  </w:style>
  <w:style w:type="character" w:styleId="ab">
    <w:name w:val="Hyperlink"/>
    <w:basedOn w:val="a0"/>
    <w:uiPriority w:val="99"/>
    <w:unhideWhenUsed/>
    <w:rsid w:val="00004F85"/>
    <w:rPr>
      <w:color w:val="0000FF" w:themeColor="hyperlink"/>
      <w:u w:val="single"/>
    </w:rPr>
  </w:style>
  <w:style w:type="character" w:styleId="ac">
    <w:name w:val="Strong"/>
    <w:basedOn w:val="a0"/>
    <w:uiPriority w:val="22"/>
    <w:qFormat/>
    <w:rsid w:val="007F5BEE"/>
    <w:rPr>
      <w:b/>
      <w:bCs/>
    </w:rPr>
  </w:style>
</w:styles>
</file>

<file path=word/webSettings.xml><?xml version="1.0" encoding="utf-8"?>
<w:webSettings xmlns:r="http://schemas.openxmlformats.org/officeDocument/2006/relationships" xmlns:w="http://schemas.openxmlformats.org/wordprocessingml/2006/main">
  <w:divs>
    <w:div w:id="28651169">
      <w:bodyDiv w:val="1"/>
      <w:marLeft w:val="0"/>
      <w:marRight w:val="0"/>
      <w:marTop w:val="0"/>
      <w:marBottom w:val="0"/>
      <w:divBdr>
        <w:top w:val="none" w:sz="0" w:space="0" w:color="auto"/>
        <w:left w:val="none" w:sz="0" w:space="0" w:color="auto"/>
        <w:bottom w:val="none" w:sz="0" w:space="0" w:color="auto"/>
        <w:right w:val="none" w:sz="0" w:space="0" w:color="auto"/>
      </w:divBdr>
    </w:div>
    <w:div w:id="38474847">
      <w:bodyDiv w:val="1"/>
      <w:marLeft w:val="0"/>
      <w:marRight w:val="0"/>
      <w:marTop w:val="0"/>
      <w:marBottom w:val="0"/>
      <w:divBdr>
        <w:top w:val="none" w:sz="0" w:space="0" w:color="auto"/>
        <w:left w:val="none" w:sz="0" w:space="0" w:color="auto"/>
        <w:bottom w:val="none" w:sz="0" w:space="0" w:color="auto"/>
        <w:right w:val="none" w:sz="0" w:space="0" w:color="auto"/>
      </w:divBdr>
    </w:div>
    <w:div w:id="186213354">
      <w:bodyDiv w:val="1"/>
      <w:marLeft w:val="0"/>
      <w:marRight w:val="0"/>
      <w:marTop w:val="0"/>
      <w:marBottom w:val="0"/>
      <w:divBdr>
        <w:top w:val="none" w:sz="0" w:space="0" w:color="auto"/>
        <w:left w:val="none" w:sz="0" w:space="0" w:color="auto"/>
        <w:bottom w:val="none" w:sz="0" w:space="0" w:color="auto"/>
        <w:right w:val="none" w:sz="0" w:space="0" w:color="auto"/>
      </w:divBdr>
      <w:divsChild>
        <w:div w:id="835849562">
          <w:marLeft w:val="547"/>
          <w:marRight w:val="0"/>
          <w:marTop w:val="144"/>
          <w:marBottom w:val="0"/>
          <w:divBdr>
            <w:top w:val="none" w:sz="0" w:space="0" w:color="auto"/>
            <w:left w:val="none" w:sz="0" w:space="0" w:color="auto"/>
            <w:bottom w:val="none" w:sz="0" w:space="0" w:color="auto"/>
            <w:right w:val="none" w:sz="0" w:space="0" w:color="auto"/>
          </w:divBdr>
        </w:div>
        <w:div w:id="1155876526">
          <w:marLeft w:val="547"/>
          <w:marRight w:val="0"/>
          <w:marTop w:val="144"/>
          <w:marBottom w:val="0"/>
          <w:divBdr>
            <w:top w:val="none" w:sz="0" w:space="0" w:color="auto"/>
            <w:left w:val="none" w:sz="0" w:space="0" w:color="auto"/>
            <w:bottom w:val="none" w:sz="0" w:space="0" w:color="auto"/>
            <w:right w:val="none" w:sz="0" w:space="0" w:color="auto"/>
          </w:divBdr>
        </w:div>
        <w:div w:id="267125690">
          <w:marLeft w:val="547"/>
          <w:marRight w:val="0"/>
          <w:marTop w:val="144"/>
          <w:marBottom w:val="0"/>
          <w:divBdr>
            <w:top w:val="none" w:sz="0" w:space="0" w:color="auto"/>
            <w:left w:val="none" w:sz="0" w:space="0" w:color="auto"/>
            <w:bottom w:val="none" w:sz="0" w:space="0" w:color="auto"/>
            <w:right w:val="none" w:sz="0" w:space="0" w:color="auto"/>
          </w:divBdr>
        </w:div>
      </w:divsChild>
    </w:div>
    <w:div w:id="330639526">
      <w:bodyDiv w:val="1"/>
      <w:marLeft w:val="0"/>
      <w:marRight w:val="0"/>
      <w:marTop w:val="0"/>
      <w:marBottom w:val="0"/>
      <w:divBdr>
        <w:top w:val="none" w:sz="0" w:space="0" w:color="auto"/>
        <w:left w:val="none" w:sz="0" w:space="0" w:color="auto"/>
        <w:bottom w:val="none" w:sz="0" w:space="0" w:color="auto"/>
        <w:right w:val="none" w:sz="0" w:space="0" w:color="auto"/>
      </w:divBdr>
    </w:div>
    <w:div w:id="378289607">
      <w:bodyDiv w:val="1"/>
      <w:marLeft w:val="0"/>
      <w:marRight w:val="0"/>
      <w:marTop w:val="0"/>
      <w:marBottom w:val="0"/>
      <w:divBdr>
        <w:top w:val="none" w:sz="0" w:space="0" w:color="auto"/>
        <w:left w:val="none" w:sz="0" w:space="0" w:color="auto"/>
        <w:bottom w:val="none" w:sz="0" w:space="0" w:color="auto"/>
        <w:right w:val="none" w:sz="0" w:space="0" w:color="auto"/>
      </w:divBdr>
    </w:div>
    <w:div w:id="470559740">
      <w:bodyDiv w:val="1"/>
      <w:marLeft w:val="0"/>
      <w:marRight w:val="0"/>
      <w:marTop w:val="0"/>
      <w:marBottom w:val="0"/>
      <w:divBdr>
        <w:top w:val="none" w:sz="0" w:space="0" w:color="auto"/>
        <w:left w:val="none" w:sz="0" w:space="0" w:color="auto"/>
        <w:bottom w:val="none" w:sz="0" w:space="0" w:color="auto"/>
        <w:right w:val="none" w:sz="0" w:space="0" w:color="auto"/>
      </w:divBdr>
    </w:div>
    <w:div w:id="484856021">
      <w:bodyDiv w:val="1"/>
      <w:marLeft w:val="0"/>
      <w:marRight w:val="0"/>
      <w:marTop w:val="0"/>
      <w:marBottom w:val="0"/>
      <w:divBdr>
        <w:top w:val="none" w:sz="0" w:space="0" w:color="auto"/>
        <w:left w:val="none" w:sz="0" w:space="0" w:color="auto"/>
        <w:bottom w:val="none" w:sz="0" w:space="0" w:color="auto"/>
        <w:right w:val="none" w:sz="0" w:space="0" w:color="auto"/>
      </w:divBdr>
      <w:divsChild>
        <w:div w:id="1908998239">
          <w:marLeft w:val="0"/>
          <w:marRight w:val="0"/>
          <w:marTop w:val="0"/>
          <w:marBottom w:val="0"/>
          <w:divBdr>
            <w:top w:val="none" w:sz="0" w:space="0" w:color="auto"/>
            <w:left w:val="none" w:sz="0" w:space="0" w:color="auto"/>
            <w:bottom w:val="none" w:sz="0" w:space="0" w:color="auto"/>
            <w:right w:val="none" w:sz="0" w:space="0" w:color="auto"/>
          </w:divBdr>
        </w:div>
        <w:div w:id="863977883">
          <w:marLeft w:val="0"/>
          <w:marRight w:val="0"/>
          <w:marTop w:val="0"/>
          <w:marBottom w:val="0"/>
          <w:divBdr>
            <w:top w:val="none" w:sz="0" w:space="0" w:color="auto"/>
            <w:left w:val="none" w:sz="0" w:space="0" w:color="auto"/>
            <w:bottom w:val="none" w:sz="0" w:space="0" w:color="auto"/>
            <w:right w:val="none" w:sz="0" w:space="0" w:color="auto"/>
          </w:divBdr>
        </w:div>
        <w:div w:id="2030595877">
          <w:marLeft w:val="0"/>
          <w:marRight w:val="0"/>
          <w:marTop w:val="0"/>
          <w:marBottom w:val="0"/>
          <w:divBdr>
            <w:top w:val="none" w:sz="0" w:space="0" w:color="auto"/>
            <w:left w:val="none" w:sz="0" w:space="0" w:color="auto"/>
            <w:bottom w:val="none" w:sz="0" w:space="0" w:color="auto"/>
            <w:right w:val="none" w:sz="0" w:space="0" w:color="auto"/>
          </w:divBdr>
        </w:div>
        <w:div w:id="1957711550">
          <w:marLeft w:val="0"/>
          <w:marRight w:val="0"/>
          <w:marTop w:val="0"/>
          <w:marBottom w:val="0"/>
          <w:divBdr>
            <w:top w:val="none" w:sz="0" w:space="0" w:color="auto"/>
            <w:left w:val="none" w:sz="0" w:space="0" w:color="auto"/>
            <w:bottom w:val="none" w:sz="0" w:space="0" w:color="auto"/>
            <w:right w:val="none" w:sz="0" w:space="0" w:color="auto"/>
          </w:divBdr>
        </w:div>
        <w:div w:id="2062047772">
          <w:marLeft w:val="0"/>
          <w:marRight w:val="0"/>
          <w:marTop w:val="0"/>
          <w:marBottom w:val="0"/>
          <w:divBdr>
            <w:top w:val="none" w:sz="0" w:space="0" w:color="auto"/>
            <w:left w:val="none" w:sz="0" w:space="0" w:color="auto"/>
            <w:bottom w:val="none" w:sz="0" w:space="0" w:color="auto"/>
            <w:right w:val="none" w:sz="0" w:space="0" w:color="auto"/>
          </w:divBdr>
        </w:div>
        <w:div w:id="285818606">
          <w:marLeft w:val="0"/>
          <w:marRight w:val="0"/>
          <w:marTop w:val="0"/>
          <w:marBottom w:val="0"/>
          <w:divBdr>
            <w:top w:val="none" w:sz="0" w:space="0" w:color="auto"/>
            <w:left w:val="none" w:sz="0" w:space="0" w:color="auto"/>
            <w:bottom w:val="none" w:sz="0" w:space="0" w:color="auto"/>
            <w:right w:val="none" w:sz="0" w:space="0" w:color="auto"/>
          </w:divBdr>
        </w:div>
        <w:div w:id="1422605244">
          <w:marLeft w:val="0"/>
          <w:marRight w:val="0"/>
          <w:marTop w:val="0"/>
          <w:marBottom w:val="0"/>
          <w:divBdr>
            <w:top w:val="none" w:sz="0" w:space="0" w:color="auto"/>
            <w:left w:val="none" w:sz="0" w:space="0" w:color="auto"/>
            <w:bottom w:val="none" w:sz="0" w:space="0" w:color="auto"/>
            <w:right w:val="none" w:sz="0" w:space="0" w:color="auto"/>
          </w:divBdr>
        </w:div>
        <w:div w:id="716318261">
          <w:marLeft w:val="0"/>
          <w:marRight w:val="0"/>
          <w:marTop w:val="0"/>
          <w:marBottom w:val="0"/>
          <w:divBdr>
            <w:top w:val="none" w:sz="0" w:space="0" w:color="auto"/>
            <w:left w:val="none" w:sz="0" w:space="0" w:color="auto"/>
            <w:bottom w:val="none" w:sz="0" w:space="0" w:color="auto"/>
            <w:right w:val="none" w:sz="0" w:space="0" w:color="auto"/>
          </w:divBdr>
        </w:div>
        <w:div w:id="1498956144">
          <w:marLeft w:val="0"/>
          <w:marRight w:val="0"/>
          <w:marTop w:val="0"/>
          <w:marBottom w:val="0"/>
          <w:divBdr>
            <w:top w:val="none" w:sz="0" w:space="0" w:color="auto"/>
            <w:left w:val="none" w:sz="0" w:space="0" w:color="auto"/>
            <w:bottom w:val="none" w:sz="0" w:space="0" w:color="auto"/>
            <w:right w:val="none" w:sz="0" w:space="0" w:color="auto"/>
          </w:divBdr>
        </w:div>
        <w:div w:id="304698878">
          <w:marLeft w:val="0"/>
          <w:marRight w:val="0"/>
          <w:marTop w:val="0"/>
          <w:marBottom w:val="0"/>
          <w:divBdr>
            <w:top w:val="none" w:sz="0" w:space="0" w:color="auto"/>
            <w:left w:val="none" w:sz="0" w:space="0" w:color="auto"/>
            <w:bottom w:val="none" w:sz="0" w:space="0" w:color="auto"/>
            <w:right w:val="none" w:sz="0" w:space="0" w:color="auto"/>
          </w:divBdr>
        </w:div>
        <w:div w:id="613290151">
          <w:marLeft w:val="0"/>
          <w:marRight w:val="0"/>
          <w:marTop w:val="0"/>
          <w:marBottom w:val="0"/>
          <w:divBdr>
            <w:top w:val="none" w:sz="0" w:space="0" w:color="auto"/>
            <w:left w:val="none" w:sz="0" w:space="0" w:color="auto"/>
            <w:bottom w:val="none" w:sz="0" w:space="0" w:color="auto"/>
            <w:right w:val="none" w:sz="0" w:space="0" w:color="auto"/>
          </w:divBdr>
        </w:div>
        <w:div w:id="1485319602">
          <w:marLeft w:val="0"/>
          <w:marRight w:val="0"/>
          <w:marTop w:val="0"/>
          <w:marBottom w:val="0"/>
          <w:divBdr>
            <w:top w:val="none" w:sz="0" w:space="0" w:color="auto"/>
            <w:left w:val="none" w:sz="0" w:space="0" w:color="auto"/>
            <w:bottom w:val="none" w:sz="0" w:space="0" w:color="auto"/>
            <w:right w:val="none" w:sz="0" w:space="0" w:color="auto"/>
          </w:divBdr>
        </w:div>
        <w:div w:id="713235675">
          <w:marLeft w:val="0"/>
          <w:marRight w:val="0"/>
          <w:marTop w:val="0"/>
          <w:marBottom w:val="0"/>
          <w:divBdr>
            <w:top w:val="none" w:sz="0" w:space="0" w:color="auto"/>
            <w:left w:val="none" w:sz="0" w:space="0" w:color="auto"/>
            <w:bottom w:val="none" w:sz="0" w:space="0" w:color="auto"/>
            <w:right w:val="none" w:sz="0" w:space="0" w:color="auto"/>
          </w:divBdr>
        </w:div>
        <w:div w:id="546188075">
          <w:marLeft w:val="0"/>
          <w:marRight w:val="0"/>
          <w:marTop w:val="0"/>
          <w:marBottom w:val="0"/>
          <w:divBdr>
            <w:top w:val="none" w:sz="0" w:space="0" w:color="auto"/>
            <w:left w:val="none" w:sz="0" w:space="0" w:color="auto"/>
            <w:bottom w:val="none" w:sz="0" w:space="0" w:color="auto"/>
            <w:right w:val="none" w:sz="0" w:space="0" w:color="auto"/>
          </w:divBdr>
        </w:div>
      </w:divsChild>
    </w:div>
    <w:div w:id="532688514">
      <w:bodyDiv w:val="1"/>
      <w:marLeft w:val="0"/>
      <w:marRight w:val="0"/>
      <w:marTop w:val="0"/>
      <w:marBottom w:val="0"/>
      <w:divBdr>
        <w:top w:val="none" w:sz="0" w:space="0" w:color="auto"/>
        <w:left w:val="none" w:sz="0" w:space="0" w:color="auto"/>
        <w:bottom w:val="none" w:sz="0" w:space="0" w:color="auto"/>
        <w:right w:val="none" w:sz="0" w:space="0" w:color="auto"/>
      </w:divBdr>
    </w:div>
    <w:div w:id="555821039">
      <w:bodyDiv w:val="1"/>
      <w:marLeft w:val="0"/>
      <w:marRight w:val="0"/>
      <w:marTop w:val="0"/>
      <w:marBottom w:val="0"/>
      <w:divBdr>
        <w:top w:val="none" w:sz="0" w:space="0" w:color="auto"/>
        <w:left w:val="none" w:sz="0" w:space="0" w:color="auto"/>
        <w:bottom w:val="none" w:sz="0" w:space="0" w:color="auto"/>
        <w:right w:val="none" w:sz="0" w:space="0" w:color="auto"/>
      </w:divBdr>
    </w:div>
    <w:div w:id="576399326">
      <w:bodyDiv w:val="1"/>
      <w:marLeft w:val="0"/>
      <w:marRight w:val="0"/>
      <w:marTop w:val="0"/>
      <w:marBottom w:val="0"/>
      <w:divBdr>
        <w:top w:val="none" w:sz="0" w:space="0" w:color="auto"/>
        <w:left w:val="none" w:sz="0" w:space="0" w:color="auto"/>
        <w:bottom w:val="none" w:sz="0" w:space="0" w:color="auto"/>
        <w:right w:val="none" w:sz="0" w:space="0" w:color="auto"/>
      </w:divBdr>
      <w:divsChild>
        <w:div w:id="1093744091">
          <w:marLeft w:val="547"/>
          <w:marRight w:val="0"/>
          <w:marTop w:val="154"/>
          <w:marBottom w:val="0"/>
          <w:divBdr>
            <w:top w:val="none" w:sz="0" w:space="0" w:color="auto"/>
            <w:left w:val="none" w:sz="0" w:space="0" w:color="auto"/>
            <w:bottom w:val="none" w:sz="0" w:space="0" w:color="auto"/>
            <w:right w:val="none" w:sz="0" w:space="0" w:color="auto"/>
          </w:divBdr>
        </w:div>
      </w:divsChild>
    </w:div>
    <w:div w:id="594022543">
      <w:bodyDiv w:val="1"/>
      <w:marLeft w:val="0"/>
      <w:marRight w:val="0"/>
      <w:marTop w:val="0"/>
      <w:marBottom w:val="0"/>
      <w:divBdr>
        <w:top w:val="none" w:sz="0" w:space="0" w:color="auto"/>
        <w:left w:val="none" w:sz="0" w:space="0" w:color="auto"/>
        <w:bottom w:val="none" w:sz="0" w:space="0" w:color="auto"/>
        <w:right w:val="none" w:sz="0" w:space="0" w:color="auto"/>
      </w:divBdr>
    </w:div>
    <w:div w:id="628702758">
      <w:bodyDiv w:val="1"/>
      <w:marLeft w:val="0"/>
      <w:marRight w:val="0"/>
      <w:marTop w:val="0"/>
      <w:marBottom w:val="0"/>
      <w:divBdr>
        <w:top w:val="none" w:sz="0" w:space="0" w:color="auto"/>
        <w:left w:val="none" w:sz="0" w:space="0" w:color="auto"/>
        <w:bottom w:val="none" w:sz="0" w:space="0" w:color="auto"/>
        <w:right w:val="none" w:sz="0" w:space="0" w:color="auto"/>
      </w:divBdr>
    </w:div>
    <w:div w:id="679964955">
      <w:bodyDiv w:val="1"/>
      <w:marLeft w:val="0"/>
      <w:marRight w:val="0"/>
      <w:marTop w:val="0"/>
      <w:marBottom w:val="0"/>
      <w:divBdr>
        <w:top w:val="none" w:sz="0" w:space="0" w:color="auto"/>
        <w:left w:val="none" w:sz="0" w:space="0" w:color="auto"/>
        <w:bottom w:val="none" w:sz="0" w:space="0" w:color="auto"/>
        <w:right w:val="none" w:sz="0" w:space="0" w:color="auto"/>
      </w:divBdr>
    </w:div>
    <w:div w:id="712773256">
      <w:bodyDiv w:val="1"/>
      <w:marLeft w:val="0"/>
      <w:marRight w:val="0"/>
      <w:marTop w:val="0"/>
      <w:marBottom w:val="0"/>
      <w:divBdr>
        <w:top w:val="none" w:sz="0" w:space="0" w:color="auto"/>
        <w:left w:val="none" w:sz="0" w:space="0" w:color="auto"/>
        <w:bottom w:val="none" w:sz="0" w:space="0" w:color="auto"/>
        <w:right w:val="none" w:sz="0" w:space="0" w:color="auto"/>
      </w:divBdr>
    </w:div>
    <w:div w:id="752050013">
      <w:bodyDiv w:val="1"/>
      <w:marLeft w:val="0"/>
      <w:marRight w:val="0"/>
      <w:marTop w:val="0"/>
      <w:marBottom w:val="0"/>
      <w:divBdr>
        <w:top w:val="none" w:sz="0" w:space="0" w:color="auto"/>
        <w:left w:val="none" w:sz="0" w:space="0" w:color="auto"/>
        <w:bottom w:val="none" w:sz="0" w:space="0" w:color="auto"/>
        <w:right w:val="none" w:sz="0" w:space="0" w:color="auto"/>
      </w:divBdr>
    </w:div>
    <w:div w:id="839390508">
      <w:bodyDiv w:val="1"/>
      <w:marLeft w:val="0"/>
      <w:marRight w:val="0"/>
      <w:marTop w:val="0"/>
      <w:marBottom w:val="0"/>
      <w:divBdr>
        <w:top w:val="none" w:sz="0" w:space="0" w:color="auto"/>
        <w:left w:val="none" w:sz="0" w:space="0" w:color="auto"/>
        <w:bottom w:val="none" w:sz="0" w:space="0" w:color="auto"/>
        <w:right w:val="none" w:sz="0" w:space="0" w:color="auto"/>
      </w:divBdr>
    </w:div>
    <w:div w:id="846099803">
      <w:bodyDiv w:val="1"/>
      <w:marLeft w:val="0"/>
      <w:marRight w:val="0"/>
      <w:marTop w:val="0"/>
      <w:marBottom w:val="0"/>
      <w:divBdr>
        <w:top w:val="none" w:sz="0" w:space="0" w:color="auto"/>
        <w:left w:val="none" w:sz="0" w:space="0" w:color="auto"/>
        <w:bottom w:val="none" w:sz="0" w:space="0" w:color="auto"/>
        <w:right w:val="none" w:sz="0" w:space="0" w:color="auto"/>
      </w:divBdr>
    </w:div>
    <w:div w:id="968973600">
      <w:bodyDiv w:val="1"/>
      <w:marLeft w:val="0"/>
      <w:marRight w:val="0"/>
      <w:marTop w:val="0"/>
      <w:marBottom w:val="0"/>
      <w:divBdr>
        <w:top w:val="none" w:sz="0" w:space="0" w:color="auto"/>
        <w:left w:val="none" w:sz="0" w:space="0" w:color="auto"/>
        <w:bottom w:val="none" w:sz="0" w:space="0" w:color="auto"/>
        <w:right w:val="none" w:sz="0" w:space="0" w:color="auto"/>
      </w:divBdr>
    </w:div>
    <w:div w:id="971906234">
      <w:bodyDiv w:val="1"/>
      <w:marLeft w:val="0"/>
      <w:marRight w:val="0"/>
      <w:marTop w:val="0"/>
      <w:marBottom w:val="0"/>
      <w:divBdr>
        <w:top w:val="none" w:sz="0" w:space="0" w:color="auto"/>
        <w:left w:val="none" w:sz="0" w:space="0" w:color="auto"/>
        <w:bottom w:val="none" w:sz="0" w:space="0" w:color="auto"/>
        <w:right w:val="none" w:sz="0" w:space="0" w:color="auto"/>
      </w:divBdr>
    </w:div>
    <w:div w:id="1027949721">
      <w:bodyDiv w:val="1"/>
      <w:marLeft w:val="0"/>
      <w:marRight w:val="0"/>
      <w:marTop w:val="0"/>
      <w:marBottom w:val="0"/>
      <w:divBdr>
        <w:top w:val="none" w:sz="0" w:space="0" w:color="auto"/>
        <w:left w:val="none" w:sz="0" w:space="0" w:color="auto"/>
        <w:bottom w:val="none" w:sz="0" w:space="0" w:color="auto"/>
        <w:right w:val="none" w:sz="0" w:space="0" w:color="auto"/>
      </w:divBdr>
    </w:div>
    <w:div w:id="1067145866">
      <w:bodyDiv w:val="1"/>
      <w:marLeft w:val="0"/>
      <w:marRight w:val="0"/>
      <w:marTop w:val="0"/>
      <w:marBottom w:val="0"/>
      <w:divBdr>
        <w:top w:val="none" w:sz="0" w:space="0" w:color="auto"/>
        <w:left w:val="none" w:sz="0" w:space="0" w:color="auto"/>
        <w:bottom w:val="none" w:sz="0" w:space="0" w:color="auto"/>
        <w:right w:val="none" w:sz="0" w:space="0" w:color="auto"/>
      </w:divBdr>
    </w:div>
    <w:div w:id="1371027539">
      <w:bodyDiv w:val="1"/>
      <w:marLeft w:val="0"/>
      <w:marRight w:val="0"/>
      <w:marTop w:val="0"/>
      <w:marBottom w:val="0"/>
      <w:divBdr>
        <w:top w:val="none" w:sz="0" w:space="0" w:color="auto"/>
        <w:left w:val="none" w:sz="0" w:space="0" w:color="auto"/>
        <w:bottom w:val="none" w:sz="0" w:space="0" w:color="auto"/>
        <w:right w:val="none" w:sz="0" w:space="0" w:color="auto"/>
      </w:divBdr>
    </w:div>
    <w:div w:id="1372457586">
      <w:bodyDiv w:val="1"/>
      <w:marLeft w:val="0"/>
      <w:marRight w:val="0"/>
      <w:marTop w:val="0"/>
      <w:marBottom w:val="0"/>
      <w:divBdr>
        <w:top w:val="none" w:sz="0" w:space="0" w:color="auto"/>
        <w:left w:val="none" w:sz="0" w:space="0" w:color="auto"/>
        <w:bottom w:val="none" w:sz="0" w:space="0" w:color="auto"/>
        <w:right w:val="none" w:sz="0" w:space="0" w:color="auto"/>
      </w:divBdr>
    </w:div>
    <w:div w:id="1430733722">
      <w:bodyDiv w:val="1"/>
      <w:marLeft w:val="0"/>
      <w:marRight w:val="0"/>
      <w:marTop w:val="0"/>
      <w:marBottom w:val="0"/>
      <w:divBdr>
        <w:top w:val="none" w:sz="0" w:space="0" w:color="auto"/>
        <w:left w:val="none" w:sz="0" w:space="0" w:color="auto"/>
        <w:bottom w:val="none" w:sz="0" w:space="0" w:color="auto"/>
        <w:right w:val="none" w:sz="0" w:space="0" w:color="auto"/>
      </w:divBdr>
    </w:div>
    <w:div w:id="1492067462">
      <w:bodyDiv w:val="1"/>
      <w:marLeft w:val="0"/>
      <w:marRight w:val="0"/>
      <w:marTop w:val="0"/>
      <w:marBottom w:val="0"/>
      <w:divBdr>
        <w:top w:val="none" w:sz="0" w:space="0" w:color="auto"/>
        <w:left w:val="none" w:sz="0" w:space="0" w:color="auto"/>
        <w:bottom w:val="none" w:sz="0" w:space="0" w:color="auto"/>
        <w:right w:val="none" w:sz="0" w:space="0" w:color="auto"/>
      </w:divBdr>
    </w:div>
    <w:div w:id="1544901219">
      <w:bodyDiv w:val="1"/>
      <w:marLeft w:val="0"/>
      <w:marRight w:val="0"/>
      <w:marTop w:val="0"/>
      <w:marBottom w:val="0"/>
      <w:divBdr>
        <w:top w:val="none" w:sz="0" w:space="0" w:color="auto"/>
        <w:left w:val="none" w:sz="0" w:space="0" w:color="auto"/>
        <w:bottom w:val="none" w:sz="0" w:space="0" w:color="auto"/>
        <w:right w:val="none" w:sz="0" w:space="0" w:color="auto"/>
      </w:divBdr>
    </w:div>
    <w:div w:id="1736968256">
      <w:bodyDiv w:val="1"/>
      <w:marLeft w:val="0"/>
      <w:marRight w:val="0"/>
      <w:marTop w:val="0"/>
      <w:marBottom w:val="0"/>
      <w:divBdr>
        <w:top w:val="none" w:sz="0" w:space="0" w:color="auto"/>
        <w:left w:val="none" w:sz="0" w:space="0" w:color="auto"/>
        <w:bottom w:val="none" w:sz="0" w:space="0" w:color="auto"/>
        <w:right w:val="none" w:sz="0" w:space="0" w:color="auto"/>
      </w:divBdr>
      <w:divsChild>
        <w:div w:id="1499612665">
          <w:marLeft w:val="547"/>
          <w:marRight w:val="0"/>
          <w:marTop w:val="144"/>
          <w:marBottom w:val="0"/>
          <w:divBdr>
            <w:top w:val="none" w:sz="0" w:space="0" w:color="auto"/>
            <w:left w:val="none" w:sz="0" w:space="0" w:color="auto"/>
            <w:bottom w:val="none" w:sz="0" w:space="0" w:color="auto"/>
            <w:right w:val="none" w:sz="0" w:space="0" w:color="auto"/>
          </w:divBdr>
        </w:div>
        <w:div w:id="1828740145">
          <w:marLeft w:val="547"/>
          <w:marRight w:val="0"/>
          <w:marTop w:val="144"/>
          <w:marBottom w:val="0"/>
          <w:divBdr>
            <w:top w:val="none" w:sz="0" w:space="0" w:color="auto"/>
            <w:left w:val="none" w:sz="0" w:space="0" w:color="auto"/>
            <w:bottom w:val="none" w:sz="0" w:space="0" w:color="auto"/>
            <w:right w:val="none" w:sz="0" w:space="0" w:color="auto"/>
          </w:divBdr>
        </w:div>
        <w:div w:id="1837957219">
          <w:marLeft w:val="547"/>
          <w:marRight w:val="0"/>
          <w:marTop w:val="144"/>
          <w:marBottom w:val="0"/>
          <w:divBdr>
            <w:top w:val="none" w:sz="0" w:space="0" w:color="auto"/>
            <w:left w:val="none" w:sz="0" w:space="0" w:color="auto"/>
            <w:bottom w:val="none" w:sz="0" w:space="0" w:color="auto"/>
            <w:right w:val="none" w:sz="0" w:space="0" w:color="auto"/>
          </w:divBdr>
        </w:div>
      </w:divsChild>
    </w:div>
    <w:div w:id="1791053531">
      <w:bodyDiv w:val="1"/>
      <w:marLeft w:val="0"/>
      <w:marRight w:val="0"/>
      <w:marTop w:val="0"/>
      <w:marBottom w:val="0"/>
      <w:divBdr>
        <w:top w:val="none" w:sz="0" w:space="0" w:color="auto"/>
        <w:left w:val="none" w:sz="0" w:space="0" w:color="auto"/>
        <w:bottom w:val="none" w:sz="0" w:space="0" w:color="auto"/>
        <w:right w:val="none" w:sz="0" w:space="0" w:color="auto"/>
      </w:divBdr>
    </w:div>
    <w:div w:id="2038237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youtube.com/watch?v=U7P5gGVIY-k"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calculat.ru/vidy-kalkulyatorov" TargetMode="External"/><Relationship Id="rId2" Type="http://schemas.openxmlformats.org/officeDocument/2006/relationships/numbering" Target="numbering.xml"/><Relationship Id="rId16" Type="http://schemas.openxmlformats.org/officeDocument/2006/relationships/hyperlink" Target="https://calcsoft.ru/istoriya-vozniknoveniya-kalkulatorov" TargetMode="External"/><Relationship Id="rId20" Type="http://schemas.openxmlformats.org/officeDocument/2006/relationships/hyperlink" Target="http://www.diyleyuan.com/jc/L8Q.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sfrolov.livejournal.com/180508.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9ACF7F-C61B-4AF2-8518-860F5E6AC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TotalTime>
  <Pages>10</Pages>
  <Words>1370</Words>
  <Characters>7813</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cp:lastModifiedBy>
  <cp:revision>8</cp:revision>
  <cp:lastPrinted>2019-01-30T18:27:00Z</cp:lastPrinted>
  <dcterms:created xsi:type="dcterms:W3CDTF">2019-03-25T18:51:00Z</dcterms:created>
  <dcterms:modified xsi:type="dcterms:W3CDTF">2019-03-27T15:54:00Z</dcterms:modified>
</cp:coreProperties>
</file>