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5F70" w:rsidRDefault="00115F70" w:rsidP="00115F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РОЛЬ СЕМЕЙНЫХ ТРАДИЦИЙ В ВОСПИТАНИИ ДЕТЕЙ.</w:t>
      </w:r>
    </w:p>
    <w:p w:rsidR="00115F70" w:rsidRDefault="00115F70" w:rsidP="00115F70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Улаева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Таисия Владимировна, старший воспитатель МБДОУ детского сада №15 «Казачок»</w:t>
      </w:r>
    </w:p>
    <w:p w:rsidR="00115F70" w:rsidRDefault="00115F70" w:rsidP="00C55B9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b w:val="0"/>
          <w:color w:val="111111"/>
          <w:bdr w:val="none" w:sz="0" w:space="0" w:color="auto" w:frame="1"/>
        </w:rPr>
      </w:pPr>
    </w:p>
    <w:p w:rsidR="00B66A1D" w:rsidRPr="00115F70" w:rsidRDefault="00B66A1D" w:rsidP="00115F70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</w:rPr>
      </w:pPr>
      <w:r w:rsidRPr="00115F70">
        <w:rPr>
          <w:rStyle w:val="a4"/>
          <w:b w:val="0"/>
          <w:color w:val="111111"/>
          <w:bdr w:val="none" w:sz="0" w:space="0" w:color="auto" w:frame="1"/>
        </w:rPr>
        <w:t>Традиционно главным институтом воспитания</w:t>
      </w:r>
      <w:r w:rsidRPr="00115F70">
        <w:rPr>
          <w:color w:val="111111"/>
        </w:rPr>
        <w:t> ребенка является семья. Семья - это особого рода коллектив, играющий в </w:t>
      </w:r>
      <w:r w:rsidRPr="00115F70">
        <w:rPr>
          <w:rStyle w:val="a4"/>
          <w:b w:val="0"/>
          <w:color w:val="111111"/>
          <w:bdr w:val="none" w:sz="0" w:space="0" w:color="auto" w:frame="1"/>
        </w:rPr>
        <w:t>воспитании основную</w:t>
      </w:r>
      <w:r w:rsidRPr="00115F70">
        <w:rPr>
          <w:color w:val="111111"/>
        </w:rPr>
        <w:t>, долговременную и важнейшую роль. Только здесь ребенок получает первый жизненный опыт, делает первые наблюдения и учится как себя вести в различных ситуациях. В семье </w:t>
      </w:r>
      <w:r w:rsidRPr="00115F70">
        <w:rPr>
          <w:rStyle w:val="a4"/>
          <w:b w:val="0"/>
          <w:color w:val="111111"/>
          <w:bdr w:val="none" w:sz="0" w:space="0" w:color="auto" w:frame="1"/>
        </w:rPr>
        <w:t>воспитываются и взрослые</w:t>
      </w:r>
      <w:r w:rsidRPr="00115F70">
        <w:rPr>
          <w:color w:val="111111"/>
        </w:rPr>
        <w:t>, и дети. Активное воздействие семья оказывает на развитие духовной культуры, на социальную направленность личности, мотивы поведения. Являясь для ребенка микромоделью общества, она оказывается важнейшим фактором в выработке системы социальных установок и формирования жизненных планов. Общественные правила, и познание других людей начинается с семьи. Таким образом, семья - это малая социально-психологическая группа, члены которой связаны брачными или родственными отношениями, общностью быта и взаимной моральной ответственностью, социальная необходимость в которой обусловлена потребностью общества в физическом и духовном </w:t>
      </w:r>
      <w:r w:rsidRPr="00115F70">
        <w:rPr>
          <w:rStyle w:val="a4"/>
          <w:b w:val="0"/>
          <w:color w:val="111111"/>
          <w:bdr w:val="none" w:sz="0" w:space="0" w:color="auto" w:frame="1"/>
        </w:rPr>
        <w:t>воспроизводстве населения</w:t>
      </w:r>
      <w:r w:rsidRPr="00115F70">
        <w:rPr>
          <w:color w:val="111111"/>
        </w:rPr>
        <w:t>. Это область человеческих отношений, где реализуются самые различные потребности. Здесь они формируются, удовлетворяются и развиваются. Современные ученые к числу важных субъективных условий, оказывающих заметное влияние на особенности домашнего </w:t>
      </w:r>
      <w:r w:rsidRPr="00115F70">
        <w:rPr>
          <w:rStyle w:val="a4"/>
          <w:b w:val="0"/>
          <w:color w:val="111111"/>
          <w:bdr w:val="none" w:sz="0" w:space="0" w:color="auto" w:frame="1"/>
        </w:rPr>
        <w:t>воспитания</w:t>
      </w:r>
      <w:r w:rsidRPr="00115F70">
        <w:rPr>
          <w:color w:val="111111"/>
        </w:rPr>
        <w:t>, относят </w:t>
      </w:r>
      <w:r w:rsidRPr="00115F70">
        <w:rPr>
          <w:rStyle w:val="a4"/>
          <w:b w:val="0"/>
          <w:color w:val="111111"/>
          <w:bdr w:val="none" w:sz="0" w:space="0" w:color="auto" w:frame="1"/>
        </w:rPr>
        <w:t>семейные традиции</w:t>
      </w:r>
      <w:r w:rsidRPr="00115F70">
        <w:rPr>
          <w:color w:val="111111"/>
        </w:rPr>
        <w:t>. Так что же это такое – </w:t>
      </w:r>
      <w:r w:rsidRPr="00115F70">
        <w:rPr>
          <w:rStyle w:val="a4"/>
          <w:b w:val="0"/>
          <w:color w:val="111111"/>
          <w:bdr w:val="none" w:sz="0" w:space="0" w:color="auto" w:frame="1"/>
        </w:rPr>
        <w:t>семейные традиции</w:t>
      </w:r>
      <w:r w:rsidRPr="00115F70">
        <w:rPr>
          <w:color w:val="111111"/>
        </w:rPr>
        <w:t>? </w:t>
      </w:r>
      <w:r w:rsidRPr="00115F70">
        <w:rPr>
          <w:rStyle w:val="a4"/>
          <w:b w:val="0"/>
          <w:color w:val="111111"/>
          <w:bdr w:val="none" w:sz="0" w:space="0" w:color="auto" w:frame="1"/>
        </w:rPr>
        <w:t>Семейными традициями</w:t>
      </w:r>
      <w:r w:rsidRPr="00115F70">
        <w:rPr>
          <w:color w:val="111111"/>
        </w:rPr>
        <w:t xml:space="preserve"> считаются повторяющиеся совместные действия, которые понятны окружающим. Это ритуалы и обряды, которые передаются в семье из поколения в поколение. </w:t>
      </w:r>
      <w:r w:rsidRPr="00115F70">
        <w:rPr>
          <w:rStyle w:val="a4"/>
          <w:b w:val="0"/>
          <w:color w:val="111111"/>
          <w:bdr w:val="none" w:sz="0" w:space="0" w:color="auto" w:frame="1"/>
        </w:rPr>
        <w:t>Семейные традиции</w:t>
      </w:r>
      <w:r w:rsidRPr="00115F70">
        <w:rPr>
          <w:color w:val="111111"/>
        </w:rPr>
        <w:t> - это осознание принадлежности к своим корням, а также передающиеся из поколения в поколение обычаи и нормы поведения. </w:t>
      </w:r>
      <w:r w:rsidRPr="00115F70">
        <w:rPr>
          <w:rStyle w:val="a4"/>
          <w:b w:val="0"/>
          <w:color w:val="111111"/>
          <w:bdr w:val="none" w:sz="0" w:space="0" w:color="auto" w:frame="1"/>
        </w:rPr>
        <w:t>Традиции</w:t>
      </w:r>
      <w:r w:rsidRPr="00115F70">
        <w:rPr>
          <w:color w:val="111111"/>
        </w:rPr>
        <w:t>, оказывают положительное влияние на всестороннее формирование личности. Они играют важную роль в </w:t>
      </w:r>
      <w:r w:rsidRPr="00115F70">
        <w:rPr>
          <w:rStyle w:val="a4"/>
          <w:b w:val="0"/>
          <w:color w:val="111111"/>
          <w:bdr w:val="none" w:sz="0" w:space="0" w:color="auto" w:frame="1"/>
        </w:rPr>
        <w:t>воспроизводстве</w:t>
      </w:r>
      <w:r w:rsidRPr="00115F70">
        <w:rPr>
          <w:color w:val="111111"/>
        </w:rPr>
        <w:t> культурной и духовной жизни, в обеспечении преемственности поколений, в гармоничном развитии общества и личности. Роль </w:t>
      </w:r>
      <w:r w:rsidRPr="00115F70">
        <w:rPr>
          <w:rStyle w:val="a4"/>
          <w:b w:val="0"/>
          <w:color w:val="111111"/>
          <w:bdr w:val="none" w:sz="0" w:space="0" w:color="auto" w:frame="1"/>
        </w:rPr>
        <w:t>семейных традиций очень важна и для воспитания</w:t>
      </w:r>
      <w:r w:rsidRPr="00115F70">
        <w:rPr>
          <w:color w:val="111111"/>
        </w:rPr>
        <w:t> детей в семье и для самих родителей. Детям они помогают в родителях увидеть не только строгих </w:t>
      </w:r>
      <w:r w:rsidRPr="00115F70">
        <w:rPr>
          <w:rStyle w:val="a4"/>
          <w:b w:val="0"/>
          <w:color w:val="111111"/>
          <w:bdr w:val="none" w:sz="0" w:space="0" w:color="auto" w:frame="1"/>
        </w:rPr>
        <w:t>воспитателей</w:t>
      </w:r>
      <w:r w:rsidRPr="00115F70">
        <w:rPr>
          <w:color w:val="111111"/>
        </w:rPr>
        <w:t>, а тех людей, с которыми им, может быть, очень интересно проводить время. Кроме того, </w:t>
      </w:r>
      <w:r w:rsidRPr="00115F70">
        <w:rPr>
          <w:rStyle w:val="a4"/>
          <w:b w:val="0"/>
          <w:color w:val="111111"/>
          <w:bdr w:val="none" w:sz="0" w:space="0" w:color="auto" w:frame="1"/>
        </w:rPr>
        <w:t>традиции</w:t>
      </w:r>
      <w:r w:rsidRPr="00115F70">
        <w:rPr>
          <w:color w:val="111111"/>
        </w:rPr>
        <w:t> способствуют сплочению семьи, благодаря ей мы можем почувствовать, что наша семья - единое целое. Если проанализировать разные сферы жизнедеятельности семьи (экономическую, социальную, демографическую и др.), то очевиден </w:t>
      </w:r>
      <w:r w:rsidRPr="00115F70">
        <w:rPr>
          <w:color w:val="111111"/>
          <w:u w:val="single"/>
          <w:bdr w:val="none" w:sz="0" w:space="0" w:color="auto" w:frame="1"/>
        </w:rPr>
        <w:t>вывод</w:t>
      </w:r>
      <w:r w:rsidRPr="00115F70">
        <w:rPr>
          <w:color w:val="111111"/>
        </w:rPr>
        <w:t>: они строятся в соответствии с различными типами образцов, которые </w:t>
      </w:r>
      <w:r w:rsidRPr="00115F70">
        <w:rPr>
          <w:rStyle w:val="a4"/>
          <w:b w:val="0"/>
          <w:color w:val="111111"/>
          <w:bdr w:val="none" w:sz="0" w:space="0" w:color="auto" w:frame="1"/>
        </w:rPr>
        <w:t>воспроизводятся</w:t>
      </w:r>
      <w:r w:rsidRPr="00115F70">
        <w:rPr>
          <w:color w:val="111111"/>
        </w:rPr>
        <w:t> каждым новым поколением семьи и регламентируют создание новой семьи, супружеские, родительские отношения, ведение домашнего хозяйства, проведение досуга и т. д. А поскольку и сама семья, и ее ценности представляют собой порождение культуры, то практически любой образец материальной и духовной деятельности может служить основой для возникновения </w:t>
      </w:r>
      <w:r w:rsidRPr="00115F70">
        <w:rPr>
          <w:rStyle w:val="a4"/>
          <w:b w:val="0"/>
          <w:color w:val="111111"/>
          <w:bdr w:val="none" w:sz="0" w:space="0" w:color="auto" w:frame="1"/>
        </w:rPr>
        <w:t>традиций в семье</w:t>
      </w:r>
      <w:r w:rsidRPr="00115F70">
        <w:rPr>
          <w:color w:val="111111"/>
        </w:rPr>
        <w:t>. Передаваясь из поколения в поколение, </w:t>
      </w:r>
      <w:r w:rsidRPr="00115F70">
        <w:rPr>
          <w:rStyle w:val="a4"/>
          <w:b w:val="0"/>
          <w:color w:val="111111"/>
          <w:bdr w:val="none" w:sz="0" w:space="0" w:color="auto" w:frame="1"/>
        </w:rPr>
        <w:t>традиции</w:t>
      </w:r>
      <w:r w:rsidRPr="00115F70">
        <w:rPr>
          <w:color w:val="111111"/>
        </w:rPr>
        <w:t>, адаптируясь к условиям современной жизни, не остаются застывшими, раз навсегда данными. Неизменным остается их назначение в человеческом обществе. Они призваны служить упрочнению </w:t>
      </w:r>
      <w:r w:rsidRPr="00115F70">
        <w:rPr>
          <w:rStyle w:val="a4"/>
          <w:b w:val="0"/>
          <w:color w:val="111111"/>
          <w:bdr w:val="none" w:sz="0" w:space="0" w:color="auto" w:frame="1"/>
        </w:rPr>
        <w:t>семейно</w:t>
      </w:r>
      <w:r w:rsidRPr="00115F70">
        <w:rPr>
          <w:color w:val="111111"/>
        </w:rPr>
        <w:t>-родственных связей и отношений, которые функционируют в качестве механизмов передачи таких личностно и социально ценностных качеств человека, как любовь, доброта, </w:t>
      </w:r>
      <w:r w:rsidRPr="00115F70">
        <w:rPr>
          <w:rStyle w:val="a4"/>
          <w:b w:val="0"/>
          <w:color w:val="111111"/>
          <w:bdr w:val="none" w:sz="0" w:space="0" w:color="auto" w:frame="1"/>
        </w:rPr>
        <w:t>сострадание</w:t>
      </w:r>
      <w:r w:rsidRPr="00115F70">
        <w:rPr>
          <w:color w:val="111111"/>
        </w:rPr>
        <w:t xml:space="preserve">, взаимопонимание, готовность прийти на помощь близкому </w:t>
      </w:r>
      <w:proofErr w:type="gramStart"/>
      <w:r w:rsidRPr="00115F70">
        <w:rPr>
          <w:color w:val="111111"/>
        </w:rPr>
        <w:t>человек .</w:t>
      </w:r>
      <w:proofErr w:type="gramEnd"/>
      <w:r w:rsidRPr="00115F70">
        <w:rPr>
          <w:color w:val="111111"/>
        </w:rPr>
        <w:t xml:space="preserve"> В основе </w:t>
      </w:r>
      <w:r w:rsidRPr="00115F70">
        <w:rPr>
          <w:rStyle w:val="a4"/>
          <w:b w:val="0"/>
          <w:color w:val="111111"/>
          <w:bdr w:val="none" w:sz="0" w:space="0" w:color="auto" w:frame="1"/>
        </w:rPr>
        <w:t>традиций</w:t>
      </w:r>
      <w:r w:rsidR="00C55B96" w:rsidRPr="00115F70">
        <w:rPr>
          <w:rStyle w:val="a4"/>
          <w:b w:val="0"/>
          <w:color w:val="111111"/>
          <w:bdr w:val="none" w:sz="0" w:space="0" w:color="auto" w:frame="1"/>
        </w:rPr>
        <w:t xml:space="preserve"> </w:t>
      </w:r>
      <w:r w:rsidRPr="00115F70">
        <w:rPr>
          <w:color w:val="111111"/>
        </w:rPr>
        <w:t>лежит ценность семьи, которая определяет смысл </w:t>
      </w:r>
      <w:r w:rsidRPr="00115F70">
        <w:rPr>
          <w:rStyle w:val="a4"/>
          <w:b w:val="0"/>
          <w:color w:val="111111"/>
          <w:bdr w:val="none" w:sz="0" w:space="0" w:color="auto" w:frame="1"/>
        </w:rPr>
        <w:t>традиционного поведения</w:t>
      </w:r>
      <w:r w:rsidRPr="00115F70">
        <w:rPr>
          <w:color w:val="111111"/>
        </w:rPr>
        <w:t>. Развивающие возможности </w:t>
      </w:r>
      <w:r w:rsidRPr="00115F70">
        <w:rPr>
          <w:rStyle w:val="a4"/>
          <w:b w:val="0"/>
          <w:color w:val="111111"/>
          <w:bdr w:val="none" w:sz="0" w:space="0" w:color="auto" w:frame="1"/>
        </w:rPr>
        <w:t>традиций</w:t>
      </w:r>
      <w:r w:rsidRPr="00115F70">
        <w:rPr>
          <w:color w:val="111111"/>
        </w:rPr>
        <w:t xml:space="preserve"> формируют сложные привычки, способствуют становлению определенной направленности поведения ребенка, в </w:t>
      </w:r>
      <w:r w:rsidRPr="00115F70">
        <w:rPr>
          <w:color w:val="111111"/>
        </w:rPr>
        <w:lastRenderedPageBreak/>
        <w:t>рамках которой он волен выбирать способы совершения конкретного поступка. </w:t>
      </w:r>
      <w:r w:rsidRPr="00115F70">
        <w:rPr>
          <w:rStyle w:val="a4"/>
          <w:b w:val="0"/>
          <w:color w:val="111111"/>
          <w:bdr w:val="none" w:sz="0" w:space="0" w:color="auto" w:frame="1"/>
        </w:rPr>
        <w:t>Традиции</w:t>
      </w:r>
      <w:r w:rsidRPr="00115F70">
        <w:rPr>
          <w:color w:val="111111"/>
        </w:rPr>
        <w:t> ориентируют поведение ребенка не только в утвердившихся отношениях, но и в тех вариантах, которые возникают неожиданно, отличаются от тех ситуаций, которые были в его опыте. Если, например, ребенка </w:t>
      </w:r>
      <w:r w:rsidRPr="00115F70">
        <w:rPr>
          <w:rStyle w:val="a4"/>
          <w:b w:val="0"/>
          <w:color w:val="111111"/>
          <w:bdr w:val="none" w:sz="0" w:space="0" w:color="auto" w:frame="1"/>
        </w:rPr>
        <w:t>воспитывают в традициях</w:t>
      </w:r>
      <w:r w:rsidRPr="00115F70">
        <w:rPr>
          <w:color w:val="111111"/>
        </w:rPr>
        <w:t> отношения к окружающим, то он не только проявляет </w:t>
      </w:r>
      <w:r w:rsidRPr="00115F70">
        <w:rPr>
          <w:rStyle w:val="a4"/>
          <w:b w:val="0"/>
          <w:color w:val="111111"/>
          <w:bdr w:val="none" w:sz="0" w:space="0" w:color="auto" w:frame="1"/>
        </w:rPr>
        <w:t>сострадание</w:t>
      </w:r>
      <w:r w:rsidRPr="00115F70">
        <w:rPr>
          <w:color w:val="111111"/>
        </w:rPr>
        <w:t>, уважение, доброжелательность в общении с членами семьи, но и чувствует сердцем беду других людей, животных, литературных героев. </w:t>
      </w:r>
      <w:r w:rsidR="00C55B96" w:rsidRPr="00115F70">
        <w:rPr>
          <w:rStyle w:val="a4"/>
          <w:b w:val="0"/>
          <w:color w:val="111111"/>
          <w:bdr w:val="none" w:sz="0" w:space="0" w:color="auto" w:frame="1"/>
        </w:rPr>
        <w:t xml:space="preserve"> </w:t>
      </w:r>
      <w:r w:rsidRPr="00115F70">
        <w:rPr>
          <w:rStyle w:val="a4"/>
          <w:b w:val="0"/>
          <w:color w:val="111111"/>
          <w:bdr w:val="none" w:sz="0" w:space="0" w:color="auto" w:frame="1"/>
        </w:rPr>
        <w:t>Семейные традиции многофункциональны</w:t>
      </w:r>
      <w:r w:rsidRPr="00115F70">
        <w:rPr>
          <w:color w:val="111111"/>
        </w:rPr>
        <w:t>, специфичны, эмоционально насыщены, поэтому на их фоне социальное развитие ребенка идет более успешно. В основе </w:t>
      </w:r>
      <w:r w:rsidRPr="00115F70">
        <w:rPr>
          <w:rStyle w:val="a4"/>
          <w:b w:val="0"/>
          <w:color w:val="111111"/>
          <w:bdr w:val="none" w:sz="0" w:space="0" w:color="auto" w:frame="1"/>
        </w:rPr>
        <w:t>традиции</w:t>
      </w:r>
      <w:r w:rsidRPr="00115F70">
        <w:rPr>
          <w:color w:val="111111"/>
        </w:rPr>
        <w:t> всегда лежит какая-либо идея, ценность, норма, опыт семьи. </w:t>
      </w:r>
      <w:r w:rsidRPr="00115F70">
        <w:rPr>
          <w:rStyle w:val="a4"/>
          <w:b w:val="0"/>
          <w:color w:val="111111"/>
          <w:bdr w:val="none" w:sz="0" w:space="0" w:color="auto" w:frame="1"/>
        </w:rPr>
        <w:t>Дошкольное</w:t>
      </w:r>
      <w:r w:rsidRPr="00115F70">
        <w:rPr>
          <w:color w:val="111111"/>
        </w:rPr>
        <w:t> детство - важный этап становления морального облика ребенка. В эти годы складываются основы нравственности, формируются первые моральные чувства, привычки, отношения, определяющие дальнейшее нравственное развитие. Родителям особенно важно учитывать тот факт, что процесс познания у ребенка связан с эмоциями, поэтому дети </w:t>
      </w:r>
      <w:r w:rsidRPr="00115F70">
        <w:rPr>
          <w:rStyle w:val="a4"/>
          <w:b w:val="0"/>
          <w:color w:val="111111"/>
          <w:bdr w:val="none" w:sz="0" w:space="0" w:color="auto" w:frame="1"/>
        </w:rPr>
        <w:t>воспринимают только то</w:t>
      </w:r>
      <w:r w:rsidRPr="00115F70">
        <w:rPr>
          <w:color w:val="111111"/>
        </w:rPr>
        <w:t>, что приятно, интересно, увлекательно, забавно, ново. Этим и отличается уровень детского </w:t>
      </w:r>
      <w:r w:rsidRPr="00115F70">
        <w:rPr>
          <w:rStyle w:val="a4"/>
          <w:b w:val="0"/>
          <w:color w:val="111111"/>
          <w:bdr w:val="none" w:sz="0" w:space="0" w:color="auto" w:frame="1"/>
        </w:rPr>
        <w:t>восприятия</w:t>
      </w:r>
      <w:r w:rsidRPr="00115F70">
        <w:rPr>
          <w:color w:val="111111"/>
        </w:rPr>
        <w:t>. Одной из важнейших </w:t>
      </w:r>
      <w:r w:rsidRPr="00115F70">
        <w:rPr>
          <w:rStyle w:val="a4"/>
          <w:b w:val="0"/>
          <w:color w:val="111111"/>
          <w:bdr w:val="none" w:sz="0" w:space="0" w:color="auto" w:frame="1"/>
        </w:rPr>
        <w:t>традиций</w:t>
      </w:r>
      <w:r w:rsidRPr="00115F70">
        <w:rPr>
          <w:color w:val="111111"/>
        </w:rPr>
        <w:t>, с которой необходимо познакомить </w:t>
      </w:r>
      <w:r w:rsidRPr="00115F70">
        <w:rPr>
          <w:rStyle w:val="a4"/>
          <w:b w:val="0"/>
          <w:color w:val="111111"/>
          <w:bdr w:val="none" w:sz="0" w:space="0" w:color="auto" w:frame="1"/>
        </w:rPr>
        <w:t>дошкольника</w:t>
      </w:r>
      <w:r w:rsidRPr="00115F70">
        <w:rPr>
          <w:color w:val="111111"/>
        </w:rPr>
        <w:t> – это знакомство с Родословной своей семьи. Родословная - это слово о роде, родовая поколенная роспись. Каждому человеку интересно узнать, откуда он происходит, кем были его предки, где его настоящая "малая родина". Ответить на эти вопросы, правильно собрать и сгруппировать материал поможет генеалогия. Генеалогия -это вспомогательная историческая дисциплина, изучающая происхождение и родственные связи исторических лиц, родов, фамилий. Русский философ Павел Флоренский считал генеалогию своеобразной педагогикой. Он призывал к активному познанию своего </w:t>
      </w:r>
      <w:r w:rsidRPr="00115F70">
        <w:rPr>
          <w:color w:val="111111"/>
          <w:bdr w:val="none" w:sz="0" w:space="0" w:color="auto" w:frame="1"/>
        </w:rPr>
        <w:t>рода</w:t>
      </w:r>
      <w:r w:rsidR="00115F70" w:rsidRPr="00115F70">
        <w:rPr>
          <w:color w:val="111111"/>
        </w:rPr>
        <w:t>: «</w:t>
      </w:r>
      <w:r w:rsidRPr="00115F70">
        <w:rPr>
          <w:color w:val="111111"/>
        </w:rPr>
        <w:t>Жизненная задача всякого - познать содержание и форму своего рода, его задачу, закон его роста, критические точки, соотношение отдельных ветвей и их частные задачи, а на фоне всего этого - познать собственное место в роде и собственную задачу, не индивидуальную свою, поставленную - себе, а свою как члена рода, как органа высшего целого</w:t>
      </w:r>
      <w:r w:rsidR="00115F70" w:rsidRPr="00115F70">
        <w:rPr>
          <w:color w:val="111111"/>
        </w:rPr>
        <w:t xml:space="preserve">. </w:t>
      </w:r>
      <w:r w:rsidRPr="00115F70">
        <w:rPr>
          <w:color w:val="111111"/>
        </w:rPr>
        <w:t>Изучая и составляя свою родословную, мы приобщаемся к истории своей семьи, постепенно начинаем обретать самосознание и ценность наших предков, а построение генеалогического древа одна из нестандартных форм работы с детьми шестого года жизни. Она может дать ребенку представление о его родословной и позволит расширить знания об истории семьи, ее настоящем и прошлом. Это </w:t>
      </w:r>
      <w:r w:rsidRPr="00115F70">
        <w:rPr>
          <w:i/>
          <w:iCs/>
          <w:color w:val="111111"/>
          <w:bdr w:val="none" w:sz="0" w:space="0" w:color="auto" w:frame="1"/>
        </w:rPr>
        <w:t>«оживление»</w:t>
      </w:r>
      <w:r w:rsidRPr="00115F70">
        <w:rPr>
          <w:color w:val="111111"/>
        </w:rPr>
        <w:t> генетической памяти. Ребенок мал, и так же мал его опыт, словарный запас его скуден, жизненные переживания ограничены небольшим количеством прожитых лет. А в жизни взрослых было много различных случаев, родителями накоплено большое количество фактов и житейских историй, удивительных, забавных, невероятных, сложных и простых. Многие взрослые, вспоминая детство, рассказывают именно о </w:t>
      </w:r>
      <w:r w:rsidRPr="00115F70">
        <w:rPr>
          <w:rStyle w:val="a4"/>
          <w:b w:val="0"/>
          <w:color w:val="111111"/>
          <w:bdr w:val="none" w:sz="0" w:space="0" w:color="auto" w:frame="1"/>
        </w:rPr>
        <w:t>традициях</w:t>
      </w:r>
      <w:r w:rsidRPr="00115F70">
        <w:rPr>
          <w:color w:val="111111"/>
        </w:rPr>
        <w:t>, принятых в их семье. Эти </w:t>
      </w:r>
      <w:r w:rsidRPr="00115F70">
        <w:rPr>
          <w:rStyle w:val="a4"/>
          <w:b w:val="0"/>
          <w:color w:val="111111"/>
          <w:bdr w:val="none" w:sz="0" w:space="0" w:color="auto" w:frame="1"/>
        </w:rPr>
        <w:t>воспоминания</w:t>
      </w:r>
      <w:r w:rsidRPr="00115F70">
        <w:rPr>
          <w:color w:val="111111"/>
        </w:rPr>
        <w:t> остаются в памяти человека на всю жизнь, и, обзаведясь своей семьёй, повзрослевшие дети переносят в свой дом </w:t>
      </w:r>
      <w:r w:rsidRPr="00115F70">
        <w:rPr>
          <w:rStyle w:val="a4"/>
          <w:b w:val="0"/>
          <w:color w:val="111111"/>
          <w:bdr w:val="none" w:sz="0" w:space="0" w:color="auto" w:frame="1"/>
        </w:rPr>
        <w:t>традиции</w:t>
      </w:r>
      <w:r w:rsidRPr="00115F70">
        <w:rPr>
          <w:color w:val="111111"/>
        </w:rPr>
        <w:t>, принятые в родительском доме, и создают собственные. Дети с удовольствием слушают рассказы из </w:t>
      </w:r>
      <w:r w:rsidRPr="00115F70">
        <w:rPr>
          <w:rStyle w:val="a4"/>
          <w:b w:val="0"/>
          <w:color w:val="111111"/>
          <w:bdr w:val="none" w:sz="0" w:space="0" w:color="auto" w:frame="1"/>
        </w:rPr>
        <w:t>семейной жизни родителей</w:t>
      </w:r>
      <w:r w:rsidRPr="00115F70">
        <w:rPr>
          <w:color w:val="111111"/>
        </w:rPr>
        <w:t>, бабушек, дедушек и других родственников. Ребенок от родителей узнает, кем был его прадедушка, как звали бабушку, в какой школе учился отец.</w:t>
      </w:r>
    </w:p>
    <w:p w:rsidR="00115F70" w:rsidRPr="00115F70" w:rsidRDefault="00B66A1D" w:rsidP="00115F70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</w:rPr>
      </w:pPr>
      <w:r w:rsidRPr="00115F70">
        <w:rPr>
          <w:color w:val="111111"/>
        </w:rPr>
        <w:t>В настоящее время одним из проявлений возрождения </w:t>
      </w:r>
      <w:r w:rsidRPr="00115F70">
        <w:rPr>
          <w:rStyle w:val="a4"/>
          <w:b w:val="0"/>
          <w:color w:val="111111"/>
          <w:bdr w:val="none" w:sz="0" w:space="0" w:color="auto" w:frame="1"/>
        </w:rPr>
        <w:t>традиций стало то</w:t>
      </w:r>
      <w:r w:rsidRPr="00115F70">
        <w:rPr>
          <w:color w:val="111111"/>
        </w:rPr>
        <w:t>, что многие семьи стараются выяснить свою родословную историю, больше узнать о </w:t>
      </w:r>
      <w:r w:rsidRPr="00115F70">
        <w:rPr>
          <w:color w:val="111111"/>
          <w:bdr w:val="none" w:sz="0" w:space="0" w:color="auto" w:frame="1"/>
        </w:rPr>
        <w:t>предках</w:t>
      </w:r>
      <w:r w:rsidRPr="00115F70">
        <w:rPr>
          <w:color w:val="111111"/>
        </w:rPr>
        <w:t>: кто они были, чем занимались. Часто составленное </w:t>
      </w:r>
      <w:r w:rsidRPr="00115F70">
        <w:rPr>
          <w:rStyle w:val="a4"/>
          <w:b w:val="0"/>
          <w:color w:val="111111"/>
          <w:bdr w:val="none" w:sz="0" w:space="0" w:color="auto" w:frame="1"/>
        </w:rPr>
        <w:t>семейное</w:t>
      </w:r>
      <w:r w:rsidRPr="00115F70">
        <w:rPr>
          <w:color w:val="111111"/>
        </w:rPr>
        <w:t xml:space="preserve"> древо вешают в комнате для всеобщего обозрения. Вернулась мода на портреты предков, родителей, детей, вывешенные на стенах квартиры. </w:t>
      </w:r>
    </w:p>
    <w:p w:rsidR="00B66A1D" w:rsidRPr="00115F70" w:rsidRDefault="00115F70" w:rsidP="00115F7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</w:rPr>
      </w:pPr>
      <w:r w:rsidRPr="00115F70">
        <w:rPr>
          <w:color w:val="111111"/>
        </w:rPr>
        <w:lastRenderedPageBreak/>
        <w:t xml:space="preserve">    </w:t>
      </w:r>
      <w:r w:rsidR="00B66A1D" w:rsidRPr="00115F70">
        <w:rPr>
          <w:color w:val="111111"/>
        </w:rPr>
        <w:t xml:space="preserve"> Хочется верить, что благодаря </w:t>
      </w:r>
      <w:r w:rsidR="00B66A1D" w:rsidRPr="00115F70">
        <w:rPr>
          <w:rStyle w:val="a4"/>
          <w:b w:val="0"/>
          <w:color w:val="111111"/>
          <w:bdr w:val="none" w:sz="0" w:space="0" w:color="auto" w:frame="1"/>
        </w:rPr>
        <w:t>семейным традициям</w:t>
      </w:r>
      <w:r w:rsidR="00B66A1D" w:rsidRPr="00115F70">
        <w:rPr>
          <w:color w:val="111111"/>
        </w:rPr>
        <w:t> укрепятся детско-родительские отношения, расширится кругозор и обогатится словарный запас детей.</w:t>
      </w:r>
    </w:p>
    <w:p w:rsidR="003D7EF5" w:rsidRDefault="003D7EF5" w:rsidP="00115F7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5878" w:rsidRPr="00695878" w:rsidRDefault="00695878" w:rsidP="0069587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87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Литература.</w:t>
      </w:r>
    </w:p>
    <w:p w:rsidR="00695878" w:rsidRPr="00695878" w:rsidRDefault="00695878" w:rsidP="006958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87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 Зверева О. Х., Кротова Т. В., </w:t>
      </w:r>
      <w:r w:rsidRPr="00695878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«Общение педагога с родителями в ДОУ»</w:t>
      </w:r>
      <w:r w:rsidRPr="0069587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-М.: Т. Ц.      </w:t>
      </w:r>
      <w:r w:rsidRPr="0069587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Сфера, 2005.</w:t>
      </w:r>
    </w:p>
    <w:p w:rsidR="00695878" w:rsidRPr="00695878" w:rsidRDefault="00695878" w:rsidP="006958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87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 Свирская Л., </w:t>
      </w:r>
      <w:r w:rsidRPr="00695878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«Работа с семьей: необязательные инструкции»</w:t>
      </w:r>
      <w:r w:rsidRPr="0069587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-М.: </w:t>
      </w:r>
      <w:proofErr w:type="spellStart"/>
      <w:r w:rsidRPr="0069587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Линка</w:t>
      </w:r>
      <w:proofErr w:type="spellEnd"/>
      <w:r w:rsidRPr="0069587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Пресс, 2007.</w:t>
      </w:r>
    </w:p>
    <w:p w:rsidR="00695878" w:rsidRPr="00695878" w:rsidRDefault="00695878" w:rsidP="006958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9587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3. Козлова А. В., </w:t>
      </w:r>
      <w:proofErr w:type="spellStart"/>
      <w:r w:rsidRPr="0069587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Дешулина</w:t>
      </w:r>
      <w:proofErr w:type="spellEnd"/>
      <w:r w:rsidRPr="0069587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Р. П. </w:t>
      </w:r>
      <w:r w:rsidRPr="00695878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«Работа с семьей»</w:t>
      </w:r>
      <w:r w:rsidRPr="0069587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-М.: Т. У. Сфера, 2004.</w:t>
      </w:r>
    </w:p>
    <w:p w:rsidR="00695878" w:rsidRPr="00695878" w:rsidRDefault="00695878" w:rsidP="006958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</w:t>
      </w:r>
      <w:r w:rsidRPr="0069587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Ривина Е. К. </w:t>
      </w:r>
      <w:r w:rsidRPr="00695878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«Знакомим </w:t>
      </w:r>
      <w:r w:rsidRPr="00695878">
        <w:rPr>
          <w:rFonts w:ascii="Times New Roman" w:eastAsia="Times New Roman" w:hAnsi="Times New Roman" w:cs="Times New Roman"/>
          <w:bCs/>
          <w:iCs/>
          <w:color w:val="111111"/>
          <w:sz w:val="24"/>
          <w:szCs w:val="24"/>
          <w:bdr w:val="none" w:sz="0" w:space="0" w:color="auto" w:frame="1"/>
          <w:lang w:eastAsia="ru-RU"/>
        </w:rPr>
        <w:t>дошкольников</w:t>
      </w:r>
      <w:r w:rsidRPr="00695878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 с семьёй и родословной»</w:t>
      </w:r>
      <w:r w:rsidRPr="0069587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695878" w:rsidRPr="00695878" w:rsidRDefault="00695878" w:rsidP="00695878">
      <w:p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95878" w:rsidRPr="00695878" w:rsidSect="005E050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A69"/>
    <w:rsid w:val="00115F70"/>
    <w:rsid w:val="001F54C9"/>
    <w:rsid w:val="003D7EF5"/>
    <w:rsid w:val="005E050D"/>
    <w:rsid w:val="00694A69"/>
    <w:rsid w:val="00695878"/>
    <w:rsid w:val="00B66A1D"/>
    <w:rsid w:val="00C55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FFE87"/>
  <w15:chartTrackingRefBased/>
  <w15:docId w15:val="{287D21E1-ABCC-411F-8D4B-3AB8DCE53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66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66A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78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0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1162</Words>
  <Characters>6625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2018-06-04T10:34:00Z</dcterms:created>
  <dcterms:modified xsi:type="dcterms:W3CDTF">2018-06-04T11:36:00Z</dcterms:modified>
</cp:coreProperties>
</file>