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77" w:rsidRDefault="002E0110" w:rsidP="00845877">
      <w:pPr>
        <w:jc w:val="center"/>
        <w:rPr>
          <w:rFonts w:ascii="Times New Roman" w:hAnsi="Times New Roman" w:cs="Times New Roman"/>
          <w:sz w:val="28"/>
          <w:szCs w:val="28"/>
        </w:rPr>
      </w:pPr>
      <w:r>
        <w:t xml:space="preserve">    </w:t>
      </w: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5509C8" w:rsidRDefault="005509C8" w:rsidP="00845877">
      <w:pPr>
        <w:jc w:val="center"/>
        <w:rPr>
          <w:rFonts w:ascii="Times New Roman" w:hAnsi="Times New Roman" w:cs="Times New Roman"/>
          <w:sz w:val="28"/>
          <w:szCs w:val="28"/>
        </w:rPr>
      </w:pPr>
      <w:r>
        <w:rPr>
          <w:rFonts w:ascii="Times New Roman" w:hAnsi="Times New Roman" w:cs="Times New Roman"/>
          <w:sz w:val="28"/>
          <w:szCs w:val="28"/>
        </w:rPr>
        <w:t>Сочинение- рассуждение</w:t>
      </w:r>
    </w:p>
    <w:p w:rsidR="00845877" w:rsidRDefault="00845877" w:rsidP="00845877">
      <w:pPr>
        <w:jc w:val="center"/>
        <w:rPr>
          <w:rFonts w:ascii="Times New Roman" w:hAnsi="Times New Roman" w:cs="Times New Roman"/>
          <w:sz w:val="28"/>
          <w:szCs w:val="28"/>
        </w:rPr>
      </w:pPr>
      <w:r>
        <w:rPr>
          <w:rFonts w:ascii="Times New Roman" w:hAnsi="Times New Roman" w:cs="Times New Roman"/>
          <w:sz w:val="28"/>
          <w:szCs w:val="28"/>
        </w:rPr>
        <w:t xml:space="preserve"> на тему</w:t>
      </w:r>
      <w:r w:rsidR="005509C8">
        <w:rPr>
          <w:rFonts w:ascii="Times New Roman" w:hAnsi="Times New Roman" w:cs="Times New Roman"/>
          <w:sz w:val="28"/>
          <w:szCs w:val="28"/>
        </w:rPr>
        <w:t>:</w:t>
      </w:r>
      <w:r>
        <w:rPr>
          <w:rFonts w:ascii="Times New Roman" w:hAnsi="Times New Roman" w:cs="Times New Roman"/>
          <w:sz w:val="28"/>
          <w:szCs w:val="28"/>
        </w:rPr>
        <w:t xml:space="preserve"> </w:t>
      </w:r>
      <w:r w:rsidRPr="00845877">
        <w:rPr>
          <w:rFonts w:ascii="Times New Roman" w:hAnsi="Times New Roman" w:cs="Times New Roman"/>
          <w:sz w:val="28"/>
          <w:szCs w:val="28"/>
        </w:rPr>
        <w:t>«Тенденция развития патриотизма в истории»</w:t>
      </w: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p>
    <w:p w:rsidR="00845877" w:rsidRDefault="00845877" w:rsidP="00845877">
      <w:pPr>
        <w:rPr>
          <w:rFonts w:ascii="Times New Roman" w:hAnsi="Times New Roman" w:cs="Times New Roman"/>
          <w:sz w:val="28"/>
          <w:szCs w:val="28"/>
        </w:rPr>
      </w:pPr>
    </w:p>
    <w:p w:rsidR="00845877" w:rsidRPr="00845877" w:rsidRDefault="00845877" w:rsidP="00845877">
      <w:pPr>
        <w:jc w:val="center"/>
        <w:rPr>
          <w:rFonts w:ascii="Times New Roman" w:hAnsi="Times New Roman" w:cs="Times New Roman"/>
          <w:sz w:val="28"/>
          <w:szCs w:val="28"/>
        </w:rPr>
      </w:pPr>
    </w:p>
    <w:p w:rsidR="00845877" w:rsidRDefault="00845877" w:rsidP="00845877">
      <w:pPr>
        <w:jc w:val="center"/>
        <w:rPr>
          <w:rFonts w:ascii="Times New Roman" w:hAnsi="Times New Roman" w:cs="Times New Roman"/>
          <w:sz w:val="28"/>
          <w:szCs w:val="28"/>
        </w:rPr>
      </w:pPr>
      <w:r>
        <w:rPr>
          <w:rFonts w:ascii="Times New Roman" w:hAnsi="Times New Roman" w:cs="Times New Roman"/>
          <w:sz w:val="28"/>
          <w:szCs w:val="28"/>
        </w:rPr>
        <w:t xml:space="preserve">Автор: </w:t>
      </w:r>
      <w:proofErr w:type="spellStart"/>
      <w:r>
        <w:rPr>
          <w:rFonts w:ascii="Times New Roman" w:hAnsi="Times New Roman" w:cs="Times New Roman"/>
          <w:sz w:val="28"/>
          <w:szCs w:val="28"/>
        </w:rPr>
        <w:t>Капацына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Самира</w:t>
      </w:r>
      <w:proofErr w:type="spellEnd"/>
      <w:r>
        <w:rPr>
          <w:rFonts w:ascii="Times New Roman" w:hAnsi="Times New Roman" w:cs="Times New Roman"/>
          <w:sz w:val="28"/>
          <w:szCs w:val="28"/>
        </w:rPr>
        <w:t xml:space="preserve"> Эдуардовна</w:t>
      </w:r>
    </w:p>
    <w:p w:rsidR="00845877" w:rsidRDefault="00845877" w:rsidP="00845877">
      <w:pPr>
        <w:jc w:val="center"/>
        <w:rPr>
          <w:rFonts w:ascii="Times New Roman" w:hAnsi="Times New Roman" w:cs="Times New Roman"/>
          <w:sz w:val="28"/>
          <w:szCs w:val="28"/>
        </w:rPr>
      </w:pPr>
      <w:r>
        <w:rPr>
          <w:rFonts w:ascii="Times New Roman" w:hAnsi="Times New Roman" w:cs="Times New Roman"/>
          <w:sz w:val="28"/>
          <w:szCs w:val="28"/>
        </w:rPr>
        <w:t xml:space="preserve">Руководитель: </w:t>
      </w:r>
      <w:proofErr w:type="spellStart"/>
      <w:r>
        <w:rPr>
          <w:rFonts w:ascii="Times New Roman" w:hAnsi="Times New Roman" w:cs="Times New Roman"/>
          <w:sz w:val="28"/>
          <w:szCs w:val="28"/>
        </w:rPr>
        <w:t>Дивак</w:t>
      </w:r>
      <w:proofErr w:type="spellEnd"/>
      <w:r>
        <w:rPr>
          <w:rFonts w:ascii="Times New Roman" w:hAnsi="Times New Roman" w:cs="Times New Roman"/>
          <w:sz w:val="28"/>
          <w:szCs w:val="28"/>
        </w:rPr>
        <w:t xml:space="preserve"> Андрей Николаевич</w:t>
      </w:r>
    </w:p>
    <w:p w:rsidR="00E80C6E" w:rsidRPr="00845877" w:rsidRDefault="00544B75" w:rsidP="00845877">
      <w:pPr>
        <w:jc w:val="center"/>
        <w:rPr>
          <w:rFonts w:ascii="Times New Roman" w:hAnsi="Times New Roman" w:cs="Times New Roman"/>
          <w:sz w:val="28"/>
          <w:szCs w:val="28"/>
        </w:rPr>
      </w:pPr>
      <w:r w:rsidRPr="00845877">
        <w:rPr>
          <w:rFonts w:ascii="Times New Roman" w:hAnsi="Times New Roman" w:cs="Times New Roman"/>
          <w:sz w:val="28"/>
          <w:szCs w:val="28"/>
        </w:rPr>
        <w:lastRenderedPageBreak/>
        <w:t>Тенденция развития патриотизма</w:t>
      </w:r>
      <w:r w:rsidR="002E0110" w:rsidRPr="00845877">
        <w:rPr>
          <w:rFonts w:ascii="Times New Roman" w:hAnsi="Times New Roman" w:cs="Times New Roman"/>
          <w:sz w:val="28"/>
          <w:szCs w:val="28"/>
        </w:rPr>
        <w:t xml:space="preserve"> в истории.</w:t>
      </w:r>
    </w:p>
    <w:p w:rsidR="00544B75" w:rsidRPr="0086591E" w:rsidRDefault="00544B75">
      <w:pPr>
        <w:rPr>
          <w:sz w:val="24"/>
          <w:szCs w:val="24"/>
        </w:rPr>
      </w:pPr>
    </w:p>
    <w:p w:rsidR="00544B75" w:rsidRPr="0086591E" w:rsidRDefault="00544B75" w:rsidP="0086591E">
      <w:pPr>
        <w:ind w:firstLine="708"/>
        <w:rPr>
          <w:sz w:val="24"/>
          <w:szCs w:val="24"/>
        </w:rPr>
      </w:pPr>
      <w:r w:rsidRPr="0086591E">
        <w:rPr>
          <w:sz w:val="24"/>
          <w:szCs w:val="24"/>
        </w:rPr>
        <w:t xml:space="preserve">Патриотизм (греч. </w:t>
      </w:r>
      <w:r w:rsidRPr="0086591E">
        <w:rPr>
          <w:sz w:val="24"/>
          <w:szCs w:val="24"/>
          <w:lang w:val="el-GR"/>
        </w:rPr>
        <w:t>Πατρίς</w:t>
      </w:r>
      <w:r w:rsidRPr="0086591E">
        <w:rPr>
          <w:sz w:val="24"/>
          <w:szCs w:val="24"/>
        </w:rPr>
        <w:t xml:space="preserve"> – отечество) – это нравственный</w:t>
      </w:r>
      <w:r w:rsidR="0086591E">
        <w:rPr>
          <w:sz w:val="24"/>
          <w:szCs w:val="24"/>
        </w:rPr>
        <w:t xml:space="preserve"> и</w:t>
      </w:r>
      <w:r w:rsidRPr="0086591E">
        <w:rPr>
          <w:sz w:val="24"/>
          <w:szCs w:val="24"/>
        </w:rPr>
        <w:t xml:space="preserve"> политический принцип, социальное чувство, это любовь к Отечеству и готовность подчинить свои интересы интересам Родины.</w:t>
      </w:r>
    </w:p>
    <w:p w:rsidR="00544B75" w:rsidRPr="0086591E" w:rsidRDefault="00544B75" w:rsidP="0086591E">
      <w:pPr>
        <w:ind w:firstLine="708"/>
        <w:rPr>
          <w:sz w:val="24"/>
          <w:szCs w:val="24"/>
        </w:rPr>
      </w:pPr>
      <w:r w:rsidRPr="0086591E">
        <w:rPr>
          <w:sz w:val="24"/>
          <w:szCs w:val="24"/>
        </w:rPr>
        <w:t>Патриотизм предполагает желание сохранять достижения и культуру своей страны, чувствуя себя принадлежащим своему гражданству, языку и традициям. Чувство долга и любви к своему Отечеству – одно из наиболее глубоких чувств, свойственных человеку. Это чувство являлось одной из главных составляющих в борьбе за существование национального государства. Нет в мире народа, лишенного патриотизма, но патриотизм каждого этноса складывается по-своему, имеет свою историю и свой облик, его истоки уходят далеко в прошлое.</w:t>
      </w:r>
    </w:p>
    <w:p w:rsidR="00544B75" w:rsidRPr="0086591E" w:rsidRDefault="00544B75" w:rsidP="0086591E">
      <w:pPr>
        <w:ind w:firstLine="708"/>
        <w:rPr>
          <w:sz w:val="24"/>
          <w:szCs w:val="24"/>
        </w:rPr>
      </w:pPr>
      <w:r w:rsidRPr="0086591E">
        <w:rPr>
          <w:sz w:val="24"/>
          <w:szCs w:val="24"/>
        </w:rPr>
        <w:t>Из курса истории можно наблюдать, как народы древнего востока, жители стран Азии и древнего Египта, сразу создавали общее государство с целью подготовки формирования патриотизма среди своего окружения для более продуктивного развития, а также понимания народом его зависимости и обязательств перед государством.</w:t>
      </w:r>
    </w:p>
    <w:p w:rsidR="00544B75" w:rsidRPr="0086591E" w:rsidRDefault="00544B75" w:rsidP="0086591E">
      <w:pPr>
        <w:ind w:firstLine="708"/>
        <w:rPr>
          <w:sz w:val="24"/>
          <w:szCs w:val="24"/>
        </w:rPr>
      </w:pPr>
      <w:r w:rsidRPr="0086591E">
        <w:rPr>
          <w:sz w:val="24"/>
          <w:szCs w:val="24"/>
        </w:rPr>
        <w:t>В эпоху античности происходил постепенный переход древних греков, карфагенян, римлян от «патриотизма малой Родины» к общенародному патриотизму, который основан на общности языка, культуры и фенотипа. В Древнем Риме, к примеру, сами римляне всегда рассматривали любовь к Отечеству как свою отличительную черту. По словам Цицерона «из всех общественных связей для каждого из нас наиболее важны, наиболее дороги наши связи с государством. Дороги нам родители, дороги дети, родственники, близкие, друзья, но Отечество одно охватило все привязанности всех людей. Какой честный человек поколеблется пойти за него на смерть, если этим он принесет ему пользу?» Эти слова Цицерона в полной мере отражают поведение и римских правителей, и полководцев, и простых легионеров, отдававших свои жизни во имя процветания империи.</w:t>
      </w:r>
    </w:p>
    <w:p w:rsidR="00544B75" w:rsidRPr="0086591E" w:rsidRDefault="00544B75" w:rsidP="0086591E">
      <w:pPr>
        <w:ind w:firstLine="708"/>
        <w:rPr>
          <w:sz w:val="24"/>
          <w:szCs w:val="24"/>
        </w:rPr>
      </w:pPr>
      <w:r w:rsidRPr="0086591E">
        <w:rPr>
          <w:sz w:val="24"/>
          <w:szCs w:val="24"/>
        </w:rPr>
        <w:t xml:space="preserve">В средневековой Европе на смену коллективному управлению пришло правление монархов и </w:t>
      </w:r>
      <w:r w:rsidR="0086591E" w:rsidRPr="0086591E">
        <w:rPr>
          <w:sz w:val="24"/>
          <w:szCs w:val="24"/>
        </w:rPr>
        <w:t>значение</w:t>
      </w:r>
      <w:r w:rsidRPr="0086591E">
        <w:rPr>
          <w:sz w:val="24"/>
          <w:szCs w:val="24"/>
        </w:rPr>
        <w:t xml:space="preserve"> патриотизма </w:t>
      </w:r>
      <w:r w:rsidR="0086591E" w:rsidRPr="0086591E">
        <w:rPr>
          <w:sz w:val="24"/>
          <w:szCs w:val="24"/>
        </w:rPr>
        <w:t>изменилось</w:t>
      </w:r>
      <w:r w:rsidRPr="0086591E">
        <w:rPr>
          <w:sz w:val="24"/>
          <w:szCs w:val="24"/>
        </w:rPr>
        <w:t xml:space="preserve">. Теперь оно являло собой </w:t>
      </w:r>
      <w:r w:rsidR="001101C1" w:rsidRPr="0086591E">
        <w:rPr>
          <w:sz w:val="24"/>
          <w:szCs w:val="24"/>
        </w:rPr>
        <w:t xml:space="preserve">верность религиозной присяге монаршей власти и отражалось прежде всего рыцарским братством. Само понятие рыцарства неизменно являлось </w:t>
      </w:r>
      <w:r w:rsidR="0086591E" w:rsidRPr="0086591E">
        <w:rPr>
          <w:sz w:val="24"/>
          <w:szCs w:val="24"/>
        </w:rPr>
        <w:t>синонимом</w:t>
      </w:r>
      <w:r w:rsidR="001101C1" w:rsidRPr="0086591E">
        <w:rPr>
          <w:sz w:val="24"/>
          <w:szCs w:val="24"/>
        </w:rPr>
        <w:t xml:space="preserve"> верности государству, королю и церкви. Примером для подражания средневековым рыцарям служили среди прочих Гай Юлий Цезарь и Александр Македонский, а кодекс чести рыцаря обязывал везде и всюду бороться за христианскую веру и королевскую власть.</w:t>
      </w:r>
    </w:p>
    <w:p w:rsidR="001101C1" w:rsidRPr="0086591E" w:rsidRDefault="001101C1" w:rsidP="001101C1">
      <w:pPr>
        <w:ind w:left="1843"/>
        <w:rPr>
          <w:sz w:val="24"/>
          <w:szCs w:val="24"/>
        </w:rPr>
      </w:pPr>
      <w:r w:rsidRPr="0086591E">
        <w:rPr>
          <w:sz w:val="24"/>
          <w:szCs w:val="24"/>
        </w:rPr>
        <w:t>Не дай Господь и ангелы святые,</w:t>
      </w:r>
    </w:p>
    <w:p w:rsidR="001101C1" w:rsidRPr="0086591E" w:rsidRDefault="001101C1" w:rsidP="001101C1">
      <w:pPr>
        <w:ind w:left="1843"/>
        <w:rPr>
          <w:sz w:val="24"/>
          <w:szCs w:val="24"/>
        </w:rPr>
      </w:pPr>
      <w:r w:rsidRPr="0086591E">
        <w:rPr>
          <w:sz w:val="24"/>
          <w:szCs w:val="24"/>
        </w:rPr>
        <w:t>Чтоб обесчестил я наш край родимый.</w:t>
      </w:r>
    </w:p>
    <w:p w:rsidR="001101C1" w:rsidRPr="0086591E" w:rsidRDefault="001101C1" w:rsidP="001101C1">
      <w:pPr>
        <w:ind w:left="1843"/>
        <w:rPr>
          <w:sz w:val="24"/>
          <w:szCs w:val="24"/>
        </w:rPr>
      </w:pPr>
      <w:r w:rsidRPr="0086591E">
        <w:rPr>
          <w:sz w:val="24"/>
          <w:szCs w:val="24"/>
        </w:rPr>
        <w:t>Позор и срам страшны мне – не кончина</w:t>
      </w:r>
    </w:p>
    <w:p w:rsidR="001101C1" w:rsidRPr="0086591E" w:rsidRDefault="001101C1" w:rsidP="001101C1">
      <w:pPr>
        <w:ind w:left="1843"/>
        <w:rPr>
          <w:sz w:val="24"/>
          <w:szCs w:val="24"/>
        </w:rPr>
      </w:pPr>
      <w:r w:rsidRPr="0086591E">
        <w:rPr>
          <w:sz w:val="24"/>
          <w:szCs w:val="24"/>
        </w:rPr>
        <w:t>Отвагой – вот чем Карлу мы верны</w:t>
      </w:r>
      <w:r w:rsidR="0086591E">
        <w:rPr>
          <w:sz w:val="24"/>
          <w:szCs w:val="24"/>
        </w:rPr>
        <w:t>.</w:t>
      </w:r>
    </w:p>
    <w:p w:rsidR="001101C1" w:rsidRPr="0086591E" w:rsidRDefault="001101C1" w:rsidP="001101C1">
      <w:pPr>
        <w:rPr>
          <w:sz w:val="24"/>
          <w:szCs w:val="24"/>
        </w:rPr>
      </w:pPr>
      <w:r w:rsidRPr="0086591E">
        <w:rPr>
          <w:sz w:val="24"/>
          <w:szCs w:val="24"/>
        </w:rPr>
        <w:t>Эти слова из средневековой песни как нельзя лучше отражают идею рыцарского патриотизма.</w:t>
      </w:r>
    </w:p>
    <w:p w:rsidR="001101C1" w:rsidRPr="0086591E" w:rsidRDefault="001101C1" w:rsidP="001101C1">
      <w:pPr>
        <w:rPr>
          <w:sz w:val="24"/>
          <w:szCs w:val="24"/>
        </w:rPr>
      </w:pPr>
    </w:p>
    <w:p w:rsidR="001101C1" w:rsidRPr="0086591E" w:rsidRDefault="001101C1" w:rsidP="0086591E">
      <w:pPr>
        <w:ind w:firstLine="708"/>
        <w:rPr>
          <w:sz w:val="24"/>
          <w:szCs w:val="24"/>
        </w:rPr>
      </w:pPr>
      <w:r w:rsidRPr="0086591E">
        <w:rPr>
          <w:sz w:val="24"/>
          <w:szCs w:val="24"/>
        </w:rPr>
        <w:t xml:space="preserve">Как патриоту своей страны, мне прежде всего хотелось бы остановиться на развитии патриотизма в России. Патриотические мотивы во время формирования древнерусского общества еще не обобщены, не собраны в понятие. Древнерусская литература говорила о любви к Родине на языке чувств и образов. Своеобразие патриотизма у москвичей, </w:t>
      </w:r>
      <w:proofErr w:type="spellStart"/>
      <w:r w:rsidRPr="0086591E">
        <w:rPr>
          <w:sz w:val="24"/>
          <w:szCs w:val="24"/>
        </w:rPr>
        <w:t>тверичан</w:t>
      </w:r>
      <w:proofErr w:type="spellEnd"/>
      <w:r w:rsidRPr="0086591E">
        <w:rPr>
          <w:sz w:val="24"/>
          <w:szCs w:val="24"/>
        </w:rPr>
        <w:t xml:space="preserve">, </w:t>
      </w:r>
      <w:r w:rsidR="0086591E" w:rsidRPr="0086591E">
        <w:rPr>
          <w:sz w:val="24"/>
          <w:szCs w:val="24"/>
        </w:rPr>
        <w:t>новгородцев</w:t>
      </w:r>
      <w:r w:rsidRPr="0086591E">
        <w:rPr>
          <w:sz w:val="24"/>
          <w:szCs w:val="24"/>
        </w:rPr>
        <w:t xml:space="preserve">, псковичей состояло в разделении их не по племенному, а по территориальному признаку. Это были истоки общерусского патриотизма. Сопряженный с православной верой, патриотические чувства древних </w:t>
      </w:r>
      <w:proofErr w:type="spellStart"/>
      <w:r w:rsidRPr="0086591E">
        <w:rPr>
          <w:sz w:val="24"/>
          <w:szCs w:val="24"/>
        </w:rPr>
        <w:t>русичей</w:t>
      </w:r>
      <w:proofErr w:type="spellEnd"/>
      <w:r w:rsidRPr="0086591E">
        <w:rPr>
          <w:sz w:val="24"/>
          <w:szCs w:val="24"/>
        </w:rPr>
        <w:t xml:space="preserve"> поддерживали их духовные и нравственные силы в обстановке тяжелых испытаний в период средневековья, коими являлись  войны, голод, стихийные бедствия.</w:t>
      </w:r>
    </w:p>
    <w:p w:rsidR="001101C1" w:rsidRPr="0086591E" w:rsidRDefault="001101C1" w:rsidP="0086591E">
      <w:pPr>
        <w:ind w:firstLine="708"/>
        <w:rPr>
          <w:sz w:val="24"/>
          <w:szCs w:val="24"/>
        </w:rPr>
      </w:pPr>
      <w:r w:rsidRPr="0086591E">
        <w:rPr>
          <w:sz w:val="24"/>
          <w:szCs w:val="24"/>
        </w:rPr>
        <w:t xml:space="preserve">Далее на протяжении нескольких столетий прослеживается тенденция усиления элементов гражданственности и общерусских мотивов (памятники древнерусской культуры, иконопись, устное народное творчество, зодчество, живопись). </w:t>
      </w:r>
    </w:p>
    <w:p w:rsidR="000B0552" w:rsidRPr="0086591E" w:rsidRDefault="001101C1" w:rsidP="0086591E">
      <w:pPr>
        <w:ind w:firstLine="708"/>
        <w:rPr>
          <w:sz w:val="24"/>
          <w:szCs w:val="24"/>
        </w:rPr>
      </w:pPr>
      <w:r w:rsidRPr="0086591E">
        <w:rPr>
          <w:sz w:val="24"/>
          <w:szCs w:val="24"/>
        </w:rPr>
        <w:t>Россия – единое, могучее</w:t>
      </w:r>
      <w:r w:rsidR="0086591E">
        <w:rPr>
          <w:sz w:val="24"/>
          <w:szCs w:val="24"/>
        </w:rPr>
        <w:t>,</w:t>
      </w:r>
      <w:r w:rsidRPr="0086591E">
        <w:rPr>
          <w:sz w:val="24"/>
          <w:szCs w:val="24"/>
        </w:rPr>
        <w:t xml:space="preserve"> великое государство. Силы русского народа необоримы. На этом искреннем </w:t>
      </w:r>
      <w:r w:rsidR="0086591E" w:rsidRPr="0086591E">
        <w:rPr>
          <w:sz w:val="24"/>
          <w:szCs w:val="24"/>
        </w:rPr>
        <w:t>убеждении зиждился</w:t>
      </w:r>
      <w:r w:rsidRPr="0086591E">
        <w:rPr>
          <w:sz w:val="24"/>
          <w:szCs w:val="24"/>
        </w:rPr>
        <w:t xml:space="preserve">  патриотизм. «Всяким тщанием </w:t>
      </w:r>
      <w:proofErr w:type="spellStart"/>
      <w:r w:rsidR="0086591E">
        <w:rPr>
          <w:sz w:val="24"/>
          <w:szCs w:val="24"/>
        </w:rPr>
        <w:t>т</w:t>
      </w:r>
      <w:r w:rsidRPr="0086591E">
        <w:rPr>
          <w:sz w:val="24"/>
          <w:szCs w:val="24"/>
        </w:rPr>
        <w:t>чащихся</w:t>
      </w:r>
      <w:proofErr w:type="spellEnd"/>
      <w:r w:rsidRPr="0086591E">
        <w:rPr>
          <w:sz w:val="24"/>
          <w:szCs w:val="24"/>
        </w:rPr>
        <w:t xml:space="preserve"> за </w:t>
      </w:r>
      <w:r w:rsidR="0086591E">
        <w:rPr>
          <w:sz w:val="24"/>
          <w:szCs w:val="24"/>
        </w:rPr>
        <w:t>Б</w:t>
      </w:r>
      <w:r w:rsidRPr="0086591E">
        <w:rPr>
          <w:sz w:val="24"/>
          <w:szCs w:val="24"/>
        </w:rPr>
        <w:t xml:space="preserve">ога и своего государя, и за его государевы дети, и за своя </w:t>
      </w:r>
      <w:proofErr w:type="spellStart"/>
      <w:r w:rsidRPr="0086591E">
        <w:rPr>
          <w:sz w:val="24"/>
          <w:szCs w:val="24"/>
        </w:rPr>
        <w:t>домы</w:t>
      </w:r>
      <w:proofErr w:type="spellEnd"/>
      <w:r w:rsidRPr="0086591E">
        <w:rPr>
          <w:sz w:val="24"/>
          <w:szCs w:val="24"/>
        </w:rPr>
        <w:t xml:space="preserve"> и жены, и </w:t>
      </w:r>
      <w:proofErr w:type="spellStart"/>
      <w:r w:rsidRPr="0086591E">
        <w:rPr>
          <w:sz w:val="24"/>
          <w:szCs w:val="24"/>
        </w:rPr>
        <w:t>дети</w:t>
      </w:r>
      <w:r w:rsidR="000B0552" w:rsidRPr="0086591E">
        <w:rPr>
          <w:sz w:val="24"/>
          <w:szCs w:val="24"/>
        </w:rPr>
        <w:t>умеретинеже</w:t>
      </w:r>
      <w:proofErr w:type="spellEnd"/>
      <w:r w:rsidR="000B0552" w:rsidRPr="0086591E">
        <w:rPr>
          <w:sz w:val="24"/>
          <w:szCs w:val="24"/>
        </w:rPr>
        <w:t xml:space="preserve"> землю свою </w:t>
      </w:r>
      <w:proofErr w:type="spellStart"/>
      <w:r w:rsidR="000B0552" w:rsidRPr="0086591E">
        <w:rPr>
          <w:sz w:val="24"/>
          <w:szCs w:val="24"/>
        </w:rPr>
        <w:t>отдати</w:t>
      </w:r>
      <w:proofErr w:type="spellEnd"/>
      <w:r w:rsidR="000B0552" w:rsidRPr="0086591E">
        <w:rPr>
          <w:sz w:val="24"/>
          <w:szCs w:val="24"/>
        </w:rPr>
        <w:t xml:space="preserve">». </w:t>
      </w:r>
    </w:p>
    <w:p w:rsidR="001101C1" w:rsidRPr="0086591E" w:rsidRDefault="000B0552" w:rsidP="0086591E">
      <w:pPr>
        <w:ind w:firstLine="708"/>
        <w:rPr>
          <w:sz w:val="24"/>
          <w:szCs w:val="24"/>
        </w:rPr>
      </w:pPr>
      <w:r w:rsidRPr="0086591E">
        <w:rPr>
          <w:sz w:val="24"/>
          <w:szCs w:val="24"/>
        </w:rPr>
        <w:t xml:space="preserve">Особенно ярко патриотизм как явление проявляется в моменты наибольшего напряжения сил общества. У нашего народа достойное патриотическое прошлое: Невская битва, Ледовое побоище, Куликовская битва и т.д. Возьмем, к примеру, события войны 1812 года. Когда по Росси пронеслась весть о нашествии Наполеона – «одно чувство одушевило все сердца, приверженные к царю и к отечеству, оставалось каждому из нас принести в </w:t>
      </w:r>
      <w:r w:rsidR="0086591E" w:rsidRPr="0086591E">
        <w:rPr>
          <w:sz w:val="24"/>
          <w:szCs w:val="24"/>
        </w:rPr>
        <w:t>жертву</w:t>
      </w:r>
      <w:r w:rsidRPr="0086591E">
        <w:rPr>
          <w:sz w:val="24"/>
          <w:szCs w:val="24"/>
        </w:rPr>
        <w:t xml:space="preserve"> Родине свою жизнь и достояние», - вспоминал князь Голицын.</w:t>
      </w:r>
    </w:p>
    <w:p w:rsidR="000B0552" w:rsidRPr="0086591E" w:rsidRDefault="000B0552" w:rsidP="0086591E">
      <w:pPr>
        <w:ind w:firstLine="708"/>
        <w:rPr>
          <w:sz w:val="24"/>
          <w:szCs w:val="24"/>
        </w:rPr>
      </w:pPr>
      <w:r w:rsidRPr="0086591E">
        <w:rPr>
          <w:sz w:val="24"/>
          <w:szCs w:val="24"/>
        </w:rPr>
        <w:t xml:space="preserve">Это чувство </w:t>
      </w:r>
      <w:r w:rsidR="003264BC" w:rsidRPr="0086591E">
        <w:rPr>
          <w:sz w:val="24"/>
          <w:szCs w:val="24"/>
        </w:rPr>
        <w:t>приводило</w:t>
      </w:r>
      <w:r w:rsidRPr="0086591E">
        <w:rPr>
          <w:sz w:val="24"/>
          <w:szCs w:val="24"/>
        </w:rPr>
        <w:t xml:space="preserve"> к невиданному </w:t>
      </w:r>
      <w:r w:rsidR="003264BC" w:rsidRPr="0086591E">
        <w:rPr>
          <w:sz w:val="24"/>
          <w:szCs w:val="24"/>
        </w:rPr>
        <w:t>самопожертвованиюрусских</w:t>
      </w:r>
      <w:r w:rsidRPr="0086591E">
        <w:rPr>
          <w:sz w:val="24"/>
          <w:szCs w:val="24"/>
        </w:rPr>
        <w:t xml:space="preserve"> солдат и офицеров. Русский офицер 1812 года рассматривал Отечество, как главный объект своего служения, поскольку патриотическое чувство в начале 19 века было глубоко укорено в общественном сознании лучших представителей дворянства. Именно нашествие Наполеона сыграло решающую роль в формировании российского патриотизма. Когда древняя русская </w:t>
      </w:r>
      <w:r w:rsidR="003264BC" w:rsidRPr="0086591E">
        <w:rPr>
          <w:sz w:val="24"/>
          <w:szCs w:val="24"/>
        </w:rPr>
        <w:t>столица</w:t>
      </w:r>
      <w:r w:rsidRPr="0086591E">
        <w:rPr>
          <w:sz w:val="24"/>
          <w:szCs w:val="24"/>
        </w:rPr>
        <w:t xml:space="preserve"> была взята </w:t>
      </w:r>
      <w:r w:rsidR="003264BC" w:rsidRPr="0086591E">
        <w:rPr>
          <w:sz w:val="24"/>
          <w:szCs w:val="24"/>
        </w:rPr>
        <w:t>французами</w:t>
      </w:r>
      <w:r w:rsidRPr="0086591E">
        <w:rPr>
          <w:sz w:val="24"/>
          <w:szCs w:val="24"/>
        </w:rPr>
        <w:t xml:space="preserve">, чувство </w:t>
      </w:r>
      <w:r w:rsidR="003264BC" w:rsidRPr="0086591E">
        <w:rPr>
          <w:sz w:val="24"/>
          <w:szCs w:val="24"/>
        </w:rPr>
        <w:t>оскорблённой</w:t>
      </w:r>
      <w:r w:rsidRPr="0086591E">
        <w:rPr>
          <w:sz w:val="24"/>
          <w:szCs w:val="24"/>
        </w:rPr>
        <w:t xml:space="preserve"> национальной </w:t>
      </w:r>
      <w:r w:rsidR="008D7E93">
        <w:rPr>
          <w:sz w:val="24"/>
          <w:szCs w:val="24"/>
        </w:rPr>
        <w:t>гордости</w:t>
      </w:r>
      <w:r w:rsidRPr="0086591E">
        <w:rPr>
          <w:sz w:val="24"/>
          <w:szCs w:val="24"/>
        </w:rPr>
        <w:t xml:space="preserve"> охватило все население страны. Вот цитата из приказа М.Б. Барклая де Толли: «Внушите жителям, что теперь дело идет об Отечестве, о Божьем законе, о собственном имении, о спасении жен и детей.» И </w:t>
      </w:r>
      <w:r w:rsidR="0086591E" w:rsidRPr="0086591E">
        <w:rPr>
          <w:sz w:val="24"/>
          <w:szCs w:val="24"/>
        </w:rPr>
        <w:t>народ поднялся</w:t>
      </w:r>
      <w:r w:rsidRPr="0086591E">
        <w:rPr>
          <w:sz w:val="24"/>
          <w:szCs w:val="24"/>
        </w:rPr>
        <w:t xml:space="preserve"> всем миром, чтобы помочь Отечеству уничтожить захватчика. Всплеск патриотического чувства, сделавший войну 1812 года в полной мере </w:t>
      </w:r>
      <w:r w:rsidR="008D7E93">
        <w:rPr>
          <w:sz w:val="24"/>
          <w:szCs w:val="24"/>
        </w:rPr>
        <w:t>О</w:t>
      </w:r>
      <w:r w:rsidR="0086591E" w:rsidRPr="0086591E">
        <w:rPr>
          <w:sz w:val="24"/>
          <w:szCs w:val="24"/>
        </w:rPr>
        <w:t>течественной</w:t>
      </w:r>
      <w:r w:rsidRPr="0086591E">
        <w:rPr>
          <w:sz w:val="24"/>
          <w:szCs w:val="24"/>
        </w:rPr>
        <w:t xml:space="preserve">, стал вдальнейшем основой </w:t>
      </w:r>
      <w:r w:rsidR="008D7E93">
        <w:rPr>
          <w:sz w:val="24"/>
          <w:szCs w:val="24"/>
        </w:rPr>
        <w:t>З</w:t>
      </w:r>
      <w:r w:rsidRPr="0086591E">
        <w:rPr>
          <w:sz w:val="24"/>
          <w:szCs w:val="24"/>
        </w:rPr>
        <w:t xml:space="preserve">олотого века русской национальной культуры. </w:t>
      </w:r>
    </w:p>
    <w:p w:rsidR="003264BC" w:rsidRPr="0086591E" w:rsidRDefault="000B0552" w:rsidP="0086591E">
      <w:pPr>
        <w:ind w:firstLine="708"/>
        <w:rPr>
          <w:sz w:val="24"/>
          <w:szCs w:val="24"/>
        </w:rPr>
      </w:pPr>
      <w:r w:rsidRPr="0086591E">
        <w:rPr>
          <w:sz w:val="24"/>
          <w:szCs w:val="24"/>
        </w:rPr>
        <w:t>Еще один ярчайший пример патриотизма в нашей стране –</w:t>
      </w:r>
      <w:r w:rsidR="0086591E" w:rsidRPr="0086591E">
        <w:rPr>
          <w:sz w:val="24"/>
          <w:szCs w:val="24"/>
        </w:rPr>
        <w:t xml:space="preserve"> Вели</w:t>
      </w:r>
      <w:r w:rsidRPr="0086591E">
        <w:rPr>
          <w:sz w:val="24"/>
          <w:szCs w:val="24"/>
        </w:rPr>
        <w:t xml:space="preserve">кая Отечественная война 1941-1945 гг. Страна не выдержала бы такого страшного и сурового испытания, если бы не жила одной </w:t>
      </w:r>
      <w:r w:rsidR="0086591E" w:rsidRPr="0086591E">
        <w:rPr>
          <w:sz w:val="24"/>
          <w:szCs w:val="24"/>
        </w:rPr>
        <w:t>мыслью:</w:t>
      </w:r>
      <w:r w:rsidRPr="0086591E">
        <w:rPr>
          <w:sz w:val="24"/>
          <w:szCs w:val="24"/>
        </w:rPr>
        <w:t xml:space="preserve"> «Все для фронта, все для победы». Солдаты и офицеры самоотверженно воевали на фронтах, не щадя своих </w:t>
      </w:r>
      <w:r w:rsidR="0086591E" w:rsidRPr="0086591E">
        <w:rPr>
          <w:sz w:val="24"/>
          <w:szCs w:val="24"/>
        </w:rPr>
        <w:t xml:space="preserve">жизней,  </w:t>
      </w:r>
      <w:r w:rsidRPr="0086591E">
        <w:rPr>
          <w:sz w:val="24"/>
          <w:szCs w:val="24"/>
        </w:rPr>
        <w:t xml:space="preserve">партизаны уничтожали противника, население препятствовало продвижению захватчиков вглубь страны. Подвиг Ивана Сусанина более шестидесяти раз повторили советские граждане в </w:t>
      </w:r>
      <w:r w:rsidR="0086591E" w:rsidRPr="0086591E">
        <w:rPr>
          <w:sz w:val="24"/>
          <w:szCs w:val="24"/>
        </w:rPr>
        <w:t>условиях фашисткой</w:t>
      </w:r>
      <w:r w:rsidRPr="0086591E">
        <w:rPr>
          <w:sz w:val="24"/>
          <w:szCs w:val="24"/>
        </w:rPr>
        <w:t xml:space="preserve"> оккупации. В тылу люди работали и днем</w:t>
      </w:r>
      <w:r w:rsidR="008D7E93">
        <w:rPr>
          <w:sz w:val="24"/>
          <w:szCs w:val="24"/>
        </w:rPr>
        <w:t>,</w:t>
      </w:r>
      <w:r w:rsidRPr="0086591E">
        <w:rPr>
          <w:sz w:val="24"/>
          <w:szCs w:val="24"/>
        </w:rPr>
        <w:t xml:space="preserve"> и </w:t>
      </w:r>
      <w:r w:rsidR="0086591E" w:rsidRPr="0086591E">
        <w:rPr>
          <w:sz w:val="24"/>
          <w:szCs w:val="24"/>
        </w:rPr>
        <w:t>ночью</w:t>
      </w:r>
      <w:r w:rsidR="008D7E93">
        <w:rPr>
          <w:sz w:val="24"/>
          <w:szCs w:val="24"/>
        </w:rPr>
        <w:t>,</w:t>
      </w:r>
      <w:r w:rsidR="0086591E" w:rsidRPr="0086591E">
        <w:rPr>
          <w:sz w:val="24"/>
          <w:szCs w:val="24"/>
        </w:rPr>
        <w:t xml:space="preserve"> производя</w:t>
      </w:r>
      <w:r w:rsidRPr="0086591E">
        <w:rPr>
          <w:sz w:val="24"/>
          <w:szCs w:val="24"/>
        </w:rPr>
        <w:t xml:space="preserve"> патроны, снаряды, оружие, танки, пушки, боевые самолеты – все, что нужно было фронту. Страна </w:t>
      </w:r>
      <w:r w:rsidRPr="0086591E">
        <w:rPr>
          <w:sz w:val="24"/>
          <w:szCs w:val="24"/>
        </w:rPr>
        <w:lastRenderedPageBreak/>
        <w:t xml:space="preserve">«ковала победу» общими усилиями всего народа. Вместо ушедших на фронт </w:t>
      </w:r>
      <w:r w:rsidR="0086591E" w:rsidRPr="0086591E">
        <w:rPr>
          <w:sz w:val="24"/>
          <w:szCs w:val="24"/>
        </w:rPr>
        <w:t>к станкам</w:t>
      </w:r>
      <w:r w:rsidRPr="0086591E">
        <w:rPr>
          <w:sz w:val="24"/>
          <w:szCs w:val="24"/>
        </w:rPr>
        <w:t xml:space="preserve"> встали их отцы, жены, матери и дети. В колхозах женщины, старики и</w:t>
      </w:r>
      <w:r w:rsidR="003264BC" w:rsidRPr="0086591E">
        <w:rPr>
          <w:sz w:val="24"/>
          <w:szCs w:val="24"/>
        </w:rPr>
        <w:t xml:space="preserve"> дети выращивали хлеб, картофель, овощи, охраняли скот, чтобы было чем кормить армию. И забывать об этом нельзя! И в таких условиях снимались фильмы, работали театры, писатели и артисты выезжали на фронт. В блокадном Ленинграде Шестакович создавал свою </w:t>
      </w:r>
      <w:r w:rsidR="008D7E93">
        <w:rPr>
          <w:sz w:val="24"/>
          <w:szCs w:val="24"/>
        </w:rPr>
        <w:t>С</w:t>
      </w:r>
      <w:r w:rsidR="003264BC" w:rsidRPr="0086591E">
        <w:rPr>
          <w:sz w:val="24"/>
          <w:szCs w:val="24"/>
        </w:rPr>
        <w:t xml:space="preserve">едьмую симфонию, а Твардовский </w:t>
      </w:r>
      <w:r w:rsidR="0086591E" w:rsidRPr="0086591E">
        <w:rPr>
          <w:sz w:val="24"/>
          <w:szCs w:val="24"/>
        </w:rPr>
        <w:t xml:space="preserve">писал </w:t>
      </w:r>
      <w:r w:rsidR="008D7E93">
        <w:rPr>
          <w:sz w:val="24"/>
          <w:szCs w:val="24"/>
        </w:rPr>
        <w:t>«</w:t>
      </w:r>
      <w:r w:rsidR="0086591E" w:rsidRPr="0086591E">
        <w:rPr>
          <w:sz w:val="24"/>
          <w:szCs w:val="24"/>
        </w:rPr>
        <w:t>Василия</w:t>
      </w:r>
      <w:r w:rsidR="003264BC" w:rsidRPr="0086591E">
        <w:rPr>
          <w:sz w:val="24"/>
          <w:szCs w:val="24"/>
        </w:rPr>
        <w:t xml:space="preserve"> Теркина</w:t>
      </w:r>
      <w:r w:rsidR="008D7E93">
        <w:rPr>
          <w:sz w:val="24"/>
          <w:szCs w:val="24"/>
        </w:rPr>
        <w:t>»</w:t>
      </w:r>
      <w:r w:rsidR="003264BC" w:rsidRPr="0086591E">
        <w:rPr>
          <w:sz w:val="24"/>
          <w:szCs w:val="24"/>
        </w:rPr>
        <w:t>. Такой народ невозможно было поработить!! Это подтверждает мысль В.Г. Белинского: «</w:t>
      </w:r>
      <w:r w:rsidR="008D7E93">
        <w:rPr>
          <w:sz w:val="24"/>
          <w:szCs w:val="24"/>
        </w:rPr>
        <w:t>В</w:t>
      </w:r>
      <w:r w:rsidR="003264BC" w:rsidRPr="0086591E">
        <w:rPr>
          <w:sz w:val="24"/>
          <w:szCs w:val="24"/>
        </w:rPr>
        <w:t xml:space="preserve">се великие перевороты и испытания судьбы только обнаруживали великий характер русского народа». </w:t>
      </w:r>
    </w:p>
    <w:p w:rsidR="000B0552" w:rsidRPr="0086591E" w:rsidRDefault="003264BC" w:rsidP="0086591E">
      <w:pPr>
        <w:ind w:firstLine="708"/>
        <w:rPr>
          <w:sz w:val="24"/>
          <w:szCs w:val="24"/>
        </w:rPr>
      </w:pPr>
      <w:r w:rsidRPr="0086591E">
        <w:rPr>
          <w:sz w:val="24"/>
          <w:szCs w:val="24"/>
        </w:rPr>
        <w:t xml:space="preserve">Запас «патриотической прочности» в России велик. Но его должно хранить и умножать. И в современных условиях, когда в стране сменился государственный </w:t>
      </w:r>
      <w:bookmarkStart w:id="0" w:name="_GoBack"/>
      <w:bookmarkEnd w:id="0"/>
      <w:r w:rsidR="0086591E">
        <w:rPr>
          <w:sz w:val="24"/>
          <w:szCs w:val="24"/>
        </w:rPr>
        <w:t>с</w:t>
      </w:r>
      <w:r w:rsidR="0086591E" w:rsidRPr="0086591E">
        <w:rPr>
          <w:sz w:val="24"/>
          <w:szCs w:val="24"/>
        </w:rPr>
        <w:t>трой, и</w:t>
      </w:r>
      <w:r w:rsidRPr="0086591E">
        <w:rPr>
          <w:sz w:val="24"/>
          <w:szCs w:val="24"/>
        </w:rPr>
        <w:t xml:space="preserve"> это событие поделило россиян на людей советского времени и новое поколение, идеи патриотизма были подвергнуты тщательной ревизии, вплоть </w:t>
      </w:r>
      <w:r w:rsidR="0086591E" w:rsidRPr="0086591E">
        <w:rPr>
          <w:sz w:val="24"/>
          <w:szCs w:val="24"/>
        </w:rPr>
        <w:t>до полно</w:t>
      </w:r>
      <w:r w:rsidR="0086591E">
        <w:rPr>
          <w:sz w:val="24"/>
          <w:szCs w:val="24"/>
        </w:rPr>
        <w:t>й</w:t>
      </w:r>
      <w:r w:rsidR="0086591E" w:rsidRPr="0086591E">
        <w:rPr>
          <w:sz w:val="24"/>
          <w:szCs w:val="24"/>
        </w:rPr>
        <w:t xml:space="preserve"> замен</w:t>
      </w:r>
      <w:r w:rsidR="0086591E">
        <w:rPr>
          <w:sz w:val="24"/>
          <w:szCs w:val="24"/>
        </w:rPr>
        <w:t>ы</w:t>
      </w:r>
      <w:r w:rsidR="0086591E" w:rsidRPr="0086591E">
        <w:rPr>
          <w:sz w:val="24"/>
          <w:szCs w:val="24"/>
        </w:rPr>
        <w:t xml:space="preserve"> их смысла</w:t>
      </w:r>
      <w:r w:rsidRPr="0086591E">
        <w:rPr>
          <w:sz w:val="24"/>
          <w:szCs w:val="24"/>
        </w:rPr>
        <w:t xml:space="preserve">. Нельзя сводить к руинам то, что было создано и накоплено народом, его историческую память и патриотические чувства. Народ, не относящийся с уважением к своему прошлому, не имеет будущего. Очень важно для успешного развития </w:t>
      </w:r>
      <w:r w:rsidR="0086591E" w:rsidRPr="0086591E">
        <w:rPr>
          <w:sz w:val="24"/>
          <w:szCs w:val="24"/>
        </w:rPr>
        <w:t>общества является</w:t>
      </w:r>
      <w:r w:rsidRPr="0086591E">
        <w:rPr>
          <w:sz w:val="24"/>
          <w:szCs w:val="24"/>
        </w:rPr>
        <w:t xml:space="preserve"> бережное отношение к истории, культуре и традициям своей страны.  Патриотизм не может существовать как абстрактное понятие, </w:t>
      </w:r>
      <w:r w:rsidR="0086591E" w:rsidRPr="0086591E">
        <w:rPr>
          <w:sz w:val="24"/>
          <w:szCs w:val="24"/>
        </w:rPr>
        <w:t>посколькубез эмоционально</w:t>
      </w:r>
      <w:r w:rsidRPr="0086591E">
        <w:rPr>
          <w:sz w:val="24"/>
          <w:szCs w:val="24"/>
        </w:rPr>
        <w:t xml:space="preserve">-чувственных порывов, без осознания себя как части своей Родины, невозможен </w:t>
      </w:r>
      <w:r w:rsidR="0086591E" w:rsidRPr="0086591E">
        <w:rPr>
          <w:sz w:val="24"/>
          <w:szCs w:val="24"/>
        </w:rPr>
        <w:t>прорыв</w:t>
      </w:r>
      <w:r w:rsidRPr="0086591E">
        <w:rPr>
          <w:sz w:val="24"/>
          <w:szCs w:val="24"/>
        </w:rPr>
        <w:t xml:space="preserve"> страны на новый уровень развития. И именно формирование ценности патриотизма в нынешнем сознании россиян призвано дать новый импульс духовному оздоровлению народа и формирования в России единого гражданского общества.</w:t>
      </w:r>
    </w:p>
    <w:p w:rsidR="00544B75" w:rsidRPr="0086591E" w:rsidRDefault="00544B75">
      <w:pPr>
        <w:rPr>
          <w:sz w:val="24"/>
          <w:szCs w:val="24"/>
        </w:rPr>
      </w:pPr>
    </w:p>
    <w:p w:rsidR="00544B75" w:rsidRPr="0086591E" w:rsidRDefault="00544B75">
      <w:pPr>
        <w:rPr>
          <w:sz w:val="24"/>
          <w:szCs w:val="24"/>
        </w:rPr>
      </w:pPr>
    </w:p>
    <w:sectPr w:rsidR="00544B75" w:rsidRPr="0086591E" w:rsidSect="001012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4B75"/>
    <w:rsid w:val="000B0552"/>
    <w:rsid w:val="00101269"/>
    <w:rsid w:val="001101C1"/>
    <w:rsid w:val="002E0110"/>
    <w:rsid w:val="003264BC"/>
    <w:rsid w:val="00544B75"/>
    <w:rsid w:val="005509C8"/>
    <w:rsid w:val="005C158E"/>
    <w:rsid w:val="00845877"/>
    <w:rsid w:val="0086591E"/>
    <w:rsid w:val="008D7E93"/>
    <w:rsid w:val="008E3D0D"/>
    <w:rsid w:val="00913BDA"/>
    <w:rsid w:val="00E80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659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6591E"/>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7787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8DE72-90C6-4C57-8F7F-4A3AAF0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Кравченко</dc:creator>
  <cp:keywords/>
  <dc:description/>
  <cp:lastModifiedBy>adm</cp:lastModifiedBy>
  <cp:revision>7</cp:revision>
  <dcterms:created xsi:type="dcterms:W3CDTF">2018-12-06T10:08:00Z</dcterms:created>
  <dcterms:modified xsi:type="dcterms:W3CDTF">2018-12-21T16:47:00Z</dcterms:modified>
</cp:coreProperties>
</file>