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03" w:rsidRPr="00A80C03" w:rsidRDefault="00A80C03" w:rsidP="00A8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C03" w:rsidRPr="00A80C03" w:rsidRDefault="00A80C03" w:rsidP="00A8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C03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A80C03" w:rsidRPr="00A80C03" w:rsidRDefault="00A80C03" w:rsidP="00A8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C03">
        <w:rPr>
          <w:rFonts w:ascii="Times New Roman" w:hAnsi="Times New Roman" w:cs="Times New Roman"/>
          <w:sz w:val="24"/>
          <w:szCs w:val="24"/>
        </w:rPr>
        <w:t>дополнительного образования города Костромы</w:t>
      </w:r>
    </w:p>
    <w:p w:rsidR="00A80C03" w:rsidRPr="00A80C03" w:rsidRDefault="00A80C03" w:rsidP="00A8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C03">
        <w:rPr>
          <w:rFonts w:ascii="Times New Roman" w:hAnsi="Times New Roman" w:cs="Times New Roman"/>
          <w:sz w:val="24"/>
          <w:szCs w:val="24"/>
        </w:rPr>
        <w:t>«Центр творческого развития «Академия».</w:t>
      </w:r>
    </w:p>
    <w:p w:rsidR="00A80C03" w:rsidRPr="00A80C03" w:rsidRDefault="00A80C03" w:rsidP="00A8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C03" w:rsidRPr="00A80C03" w:rsidRDefault="00A80C03" w:rsidP="00A8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C03" w:rsidRPr="00A80C03" w:rsidRDefault="00A80C03" w:rsidP="00A8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C03">
        <w:rPr>
          <w:rFonts w:ascii="Times New Roman" w:hAnsi="Times New Roman" w:cs="Times New Roman"/>
          <w:sz w:val="24"/>
          <w:szCs w:val="24"/>
        </w:rPr>
        <w:t>Семинар</w:t>
      </w:r>
    </w:p>
    <w:p w:rsidR="00A80C03" w:rsidRPr="00A80C03" w:rsidRDefault="00A80C03" w:rsidP="00A8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C03">
        <w:rPr>
          <w:rFonts w:ascii="Times New Roman" w:hAnsi="Times New Roman" w:cs="Times New Roman"/>
          <w:sz w:val="24"/>
          <w:szCs w:val="24"/>
        </w:rPr>
        <w:t>«Актуальные вопросы деятельности педагога дополнительного образования»</w:t>
      </w:r>
    </w:p>
    <w:p w:rsidR="00A80C03" w:rsidRPr="00A80C03" w:rsidRDefault="00A80C03" w:rsidP="00A8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C03" w:rsidRPr="00A80C03" w:rsidRDefault="00A80C03" w:rsidP="00A8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C03">
        <w:rPr>
          <w:rFonts w:ascii="Times New Roman" w:hAnsi="Times New Roman" w:cs="Times New Roman"/>
          <w:sz w:val="24"/>
          <w:szCs w:val="24"/>
        </w:rPr>
        <w:t>Выступающий - методист ЦТР «Академия» Воробьев Андрей Михайлович.</w:t>
      </w:r>
    </w:p>
    <w:p w:rsidR="00A80C03" w:rsidRPr="00A80C03" w:rsidRDefault="00A80C03" w:rsidP="00A8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C03">
        <w:rPr>
          <w:rFonts w:ascii="Times New Roman" w:hAnsi="Times New Roman" w:cs="Times New Roman"/>
          <w:sz w:val="24"/>
          <w:szCs w:val="24"/>
        </w:rPr>
        <w:t>Тема выступления «Инженерия новых форматов публичных мероприятий»;</w:t>
      </w:r>
    </w:p>
    <w:p w:rsidR="00A80C03" w:rsidRPr="00A80C03" w:rsidRDefault="00A80C03" w:rsidP="00A8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C03">
        <w:rPr>
          <w:rFonts w:ascii="Times New Roman" w:hAnsi="Times New Roman" w:cs="Times New Roman"/>
          <w:sz w:val="24"/>
          <w:szCs w:val="24"/>
        </w:rPr>
        <w:t>Аудитория: педагоги дополнительного образования, педагоги-организаторы</w:t>
      </w:r>
    </w:p>
    <w:p w:rsidR="00A80C03" w:rsidRPr="00A80C03" w:rsidRDefault="00A80C03" w:rsidP="00A8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A80C03" w:rsidRPr="00A80C03" w:rsidTr="00A80C03">
        <w:trPr>
          <w:trHeight w:val="792"/>
        </w:trPr>
        <w:tc>
          <w:tcPr>
            <w:tcW w:w="2268" w:type="dxa"/>
            <w:shd w:val="clear" w:color="auto" w:fill="FFFFFF"/>
          </w:tcPr>
          <w:p w:rsidR="00A80C03" w:rsidRPr="00A80C03" w:rsidRDefault="00A80C03" w:rsidP="006756DC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выступления</w:t>
            </w:r>
          </w:p>
        </w:tc>
        <w:tc>
          <w:tcPr>
            <w:tcW w:w="7512" w:type="dxa"/>
            <w:shd w:val="clear" w:color="auto" w:fill="FFFFFF"/>
          </w:tcPr>
          <w:p w:rsidR="00A80C03" w:rsidRPr="00A80C03" w:rsidRDefault="00A80C03" w:rsidP="0044649C">
            <w:pPr>
              <w:ind w:left="4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педагогов ЦТР «Академия» с современными форматами </w:t>
            </w:r>
            <w:r w:rsidR="00446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публичных</w:t>
            </w:r>
            <w:r w:rsidRPr="00A80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="00446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80C03" w:rsidRPr="00A80C03" w:rsidTr="00A80C03">
        <w:trPr>
          <w:trHeight w:val="768"/>
        </w:trPr>
        <w:tc>
          <w:tcPr>
            <w:tcW w:w="2268" w:type="dxa"/>
            <w:shd w:val="clear" w:color="auto" w:fill="FFFFFF"/>
          </w:tcPr>
          <w:p w:rsidR="00A80C03" w:rsidRPr="00A80C03" w:rsidRDefault="00A80C03" w:rsidP="006756DC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выступления</w:t>
            </w:r>
          </w:p>
        </w:tc>
        <w:tc>
          <w:tcPr>
            <w:tcW w:w="7512" w:type="dxa"/>
            <w:shd w:val="clear" w:color="auto" w:fill="FFFFFF"/>
          </w:tcPr>
          <w:p w:rsidR="00A80C03" w:rsidRPr="00A80C03" w:rsidRDefault="00A80C03" w:rsidP="00A80C03">
            <w:pPr>
              <w:pStyle w:val="a8"/>
              <w:numPr>
                <w:ilvl w:val="0"/>
                <w:numId w:val="1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Необходимость актуализации умений и знаний педагога относительно трудовой функции «</w:t>
            </w:r>
            <w:r w:rsidRPr="00A80C0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Организация досуговой деятельности обучающихся в процессе реализации дополнительной общеобразовательной программы» в условиях внедрения профессионального стандарта.</w:t>
            </w:r>
          </w:p>
        </w:tc>
      </w:tr>
      <w:tr w:rsidR="00A80C03" w:rsidRPr="00A80C03" w:rsidTr="00A80C03">
        <w:trPr>
          <w:trHeight w:val="4157"/>
        </w:trPr>
        <w:tc>
          <w:tcPr>
            <w:tcW w:w="2268" w:type="dxa"/>
            <w:shd w:val="clear" w:color="auto" w:fill="FFFFFF"/>
          </w:tcPr>
          <w:p w:rsidR="00A80C03" w:rsidRPr="00A80C03" w:rsidRDefault="00A80C03" w:rsidP="006756DC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FFFFFF"/>
          </w:tcPr>
          <w:p w:rsidR="00A80C03" w:rsidRPr="00A80C03" w:rsidRDefault="00A80C03" w:rsidP="00A80C03">
            <w:pPr>
              <w:pStyle w:val="a8"/>
              <w:numPr>
                <w:ilvl w:val="0"/>
                <w:numId w:val="1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>Обзор форматов публичных мероприятий, их возможное применение в образовательном процессе:</w:t>
            </w:r>
          </w:p>
          <w:p w:rsidR="00A80C03" w:rsidRPr="00A80C03" w:rsidRDefault="00A80C03" w:rsidP="006756DC">
            <w:pPr>
              <w:spacing w:after="0"/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 «Форсайт-сессия»</w:t>
            </w:r>
          </w:p>
          <w:p w:rsidR="00A80C03" w:rsidRPr="00A80C03" w:rsidRDefault="00A80C03" w:rsidP="006756DC">
            <w:pPr>
              <w:spacing w:after="0"/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 «</w:t>
            </w:r>
            <w:r w:rsidRPr="00A80C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Pecha</w:t>
            </w: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80C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Kucha</w:t>
            </w: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80C03" w:rsidRPr="00A80C03" w:rsidRDefault="00A80C03" w:rsidP="006756DC">
            <w:pPr>
              <w:spacing w:after="0"/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 «Аквариум»</w:t>
            </w:r>
          </w:p>
          <w:p w:rsidR="00A80C03" w:rsidRPr="00A80C03" w:rsidRDefault="00A80C03" w:rsidP="006756DC">
            <w:pPr>
              <w:spacing w:after="0"/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 «</w:t>
            </w:r>
            <w:proofErr w:type="spellStart"/>
            <w:r w:rsidRPr="00A80C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TEDx</w:t>
            </w:r>
            <w:proofErr w:type="spellEnd"/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>-конференция»</w:t>
            </w:r>
          </w:p>
          <w:p w:rsidR="00A80C03" w:rsidRPr="00A80C03" w:rsidRDefault="00A80C03" w:rsidP="006756DC">
            <w:pPr>
              <w:spacing w:after="0"/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 «</w:t>
            </w:r>
            <w:proofErr w:type="spellStart"/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>Антиконференция</w:t>
            </w:r>
            <w:proofErr w:type="spellEnd"/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80C03" w:rsidRPr="00A80C03" w:rsidRDefault="00A80C03" w:rsidP="006756DC">
            <w:pPr>
              <w:spacing w:after="0"/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 «Конференция провалов»</w:t>
            </w:r>
          </w:p>
          <w:p w:rsidR="00A80C03" w:rsidRPr="00A80C03" w:rsidRDefault="00A80C03" w:rsidP="006756DC">
            <w:pPr>
              <w:spacing w:after="0"/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 «Мировое кафе»</w:t>
            </w:r>
          </w:p>
          <w:p w:rsidR="00A80C03" w:rsidRPr="00A80C03" w:rsidRDefault="00A80C03" w:rsidP="006756DC">
            <w:pPr>
              <w:spacing w:after="0"/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 «Решение кейсов»</w:t>
            </w:r>
          </w:p>
          <w:p w:rsidR="00A80C03" w:rsidRPr="00A80C03" w:rsidRDefault="00A80C03" w:rsidP="006756DC">
            <w:pPr>
              <w:spacing w:after="0"/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 «Проектная лаборатория»</w:t>
            </w:r>
          </w:p>
          <w:p w:rsidR="00A80C03" w:rsidRPr="00A80C03" w:rsidRDefault="00A80C03" w:rsidP="006756DC">
            <w:pPr>
              <w:spacing w:after="0"/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 «Честные разговоры»</w:t>
            </w:r>
          </w:p>
          <w:p w:rsidR="00A80C03" w:rsidRPr="00A80C03" w:rsidRDefault="00A80C03" w:rsidP="006756DC">
            <w:pPr>
              <w:spacing w:after="0"/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 «Технология открытого пространства»</w:t>
            </w:r>
          </w:p>
          <w:p w:rsidR="00A80C03" w:rsidRPr="00A80C03" w:rsidRDefault="00A80C03" w:rsidP="006756DC">
            <w:pPr>
              <w:spacing w:after="0"/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 «</w:t>
            </w:r>
            <w:proofErr w:type="spellStart"/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80C03" w:rsidRPr="00A80C03" w:rsidRDefault="00A80C03" w:rsidP="006756DC">
            <w:pPr>
              <w:spacing w:after="0"/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 «Шоу историй»</w:t>
            </w:r>
          </w:p>
        </w:tc>
      </w:tr>
      <w:tr w:rsidR="00A80C03" w:rsidRPr="00A80C03" w:rsidTr="00A80C03">
        <w:trPr>
          <w:trHeight w:val="841"/>
        </w:trPr>
        <w:tc>
          <w:tcPr>
            <w:tcW w:w="2268" w:type="dxa"/>
            <w:shd w:val="clear" w:color="auto" w:fill="FFFFFF"/>
          </w:tcPr>
          <w:p w:rsidR="00A80C03" w:rsidRPr="00A80C03" w:rsidRDefault="00A80C03" w:rsidP="006756DC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FFFFFF"/>
          </w:tcPr>
          <w:p w:rsidR="00A80C03" w:rsidRPr="00A80C03" w:rsidRDefault="00A80C03" w:rsidP="00A80C03">
            <w:pPr>
              <w:pStyle w:val="a8"/>
              <w:numPr>
                <w:ilvl w:val="0"/>
                <w:numId w:val="18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A80C03" w:rsidRPr="00A80C03" w:rsidTr="00A80C03">
        <w:trPr>
          <w:trHeight w:val="841"/>
        </w:trPr>
        <w:tc>
          <w:tcPr>
            <w:tcW w:w="2268" w:type="dxa"/>
            <w:shd w:val="clear" w:color="auto" w:fill="FFFFFF"/>
          </w:tcPr>
          <w:p w:rsidR="00A80C03" w:rsidRPr="00A80C03" w:rsidRDefault="00A80C03" w:rsidP="006756DC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выступления</w:t>
            </w:r>
          </w:p>
        </w:tc>
        <w:tc>
          <w:tcPr>
            <w:tcW w:w="7512" w:type="dxa"/>
            <w:shd w:val="clear" w:color="auto" w:fill="FFFFFF"/>
          </w:tcPr>
          <w:p w:rsidR="00A80C03" w:rsidRPr="00A80C03" w:rsidRDefault="00A80C03" w:rsidP="006756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Эвристическая беседа с элементами игровых действий</w:t>
            </w:r>
          </w:p>
        </w:tc>
      </w:tr>
      <w:tr w:rsidR="00A80C03" w:rsidRPr="00A80C03" w:rsidTr="00A80C03">
        <w:trPr>
          <w:trHeight w:val="841"/>
        </w:trPr>
        <w:tc>
          <w:tcPr>
            <w:tcW w:w="2268" w:type="dxa"/>
            <w:shd w:val="clear" w:color="auto" w:fill="FFFFFF"/>
          </w:tcPr>
          <w:p w:rsidR="00A80C03" w:rsidRPr="00A80C03" w:rsidRDefault="00A80C03" w:rsidP="006756DC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512" w:type="dxa"/>
            <w:shd w:val="clear" w:color="auto" w:fill="FFFFFF"/>
          </w:tcPr>
          <w:p w:rsidR="00A80C03" w:rsidRPr="00A80C03" w:rsidRDefault="00A80C03" w:rsidP="006756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Проектор, экран</w:t>
            </w:r>
          </w:p>
          <w:p w:rsidR="00A80C03" w:rsidRPr="00A80C03" w:rsidRDefault="00A80C03" w:rsidP="0044649C">
            <w:pPr>
              <w:spacing w:after="0"/>
              <w:ind w:left="2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</w:t>
            </w:r>
            <w:r w:rsidRPr="00A80C03">
              <w:rPr>
                <w:rFonts w:ascii="Times New Roman" w:hAnsi="Times New Roman" w:cs="Times New Roman"/>
                <w:sz w:val="24"/>
                <w:szCs w:val="24"/>
              </w:rPr>
              <w:t>Инженерия новых форматов публичных мероприятий»</w:t>
            </w:r>
          </w:p>
        </w:tc>
        <w:bookmarkStart w:id="0" w:name="_GoBack"/>
        <w:bookmarkEnd w:id="0"/>
      </w:tr>
      <w:tr w:rsidR="00A80C03" w:rsidRPr="00A80C03" w:rsidTr="00A80C03">
        <w:trPr>
          <w:trHeight w:val="841"/>
        </w:trPr>
        <w:tc>
          <w:tcPr>
            <w:tcW w:w="2268" w:type="dxa"/>
            <w:shd w:val="clear" w:color="auto" w:fill="FFFFFF"/>
          </w:tcPr>
          <w:p w:rsidR="00A80C03" w:rsidRPr="00A80C03" w:rsidRDefault="00A80C03" w:rsidP="006756DC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7512" w:type="dxa"/>
            <w:shd w:val="clear" w:color="auto" w:fill="FFFFFF"/>
          </w:tcPr>
          <w:p w:rsidR="00A80C03" w:rsidRPr="00A80C03" w:rsidRDefault="00A80C03" w:rsidP="006756DC">
            <w:pPr>
              <w:spacing w:after="0"/>
              <w:ind w:left="2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C03">
              <w:rPr>
                <w:rFonts w:ascii="Times New Roman" w:eastAsia="Calibri" w:hAnsi="Times New Roman" w:cs="Times New Roman"/>
                <w:sz w:val="24"/>
                <w:szCs w:val="24"/>
              </w:rPr>
              <w:t>Буклет «Новые форматы публичных мероприятий»</w:t>
            </w:r>
          </w:p>
        </w:tc>
      </w:tr>
    </w:tbl>
    <w:p w:rsidR="00A80C03" w:rsidRPr="00A80C03" w:rsidRDefault="00A80C03" w:rsidP="00E708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80C03" w:rsidRPr="00A80C03" w:rsidRDefault="00A80C03" w:rsidP="00E708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80C03" w:rsidRPr="00A80C03" w:rsidRDefault="00A80C03" w:rsidP="00E708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80C03" w:rsidRPr="00A80C03" w:rsidRDefault="00A80C03" w:rsidP="00E708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71001" w:rsidRPr="00A80C03" w:rsidRDefault="0001232B" w:rsidP="00E708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80C03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С</w:t>
      </w:r>
      <w:r w:rsidR="003910B2" w:rsidRPr="00A80C03">
        <w:rPr>
          <w:rFonts w:ascii="Times New Roman" w:hAnsi="Times New Roman" w:cs="Times New Roman"/>
          <w:color w:val="000000" w:themeColor="text1"/>
          <w:sz w:val="32"/>
          <w:szCs w:val="32"/>
        </w:rPr>
        <w:t>еминар</w:t>
      </w:r>
    </w:p>
    <w:p w:rsidR="0001232B" w:rsidRPr="00A80C03" w:rsidRDefault="0001232B" w:rsidP="00E708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80C03">
        <w:rPr>
          <w:rFonts w:ascii="Times New Roman" w:hAnsi="Times New Roman" w:cs="Times New Roman"/>
          <w:color w:val="000000" w:themeColor="text1"/>
          <w:sz w:val="32"/>
          <w:szCs w:val="32"/>
        </w:rPr>
        <w:t>«Инженерия новых форматов публичных мероприятий</w:t>
      </w:r>
      <w:r w:rsidR="00E708A2" w:rsidRPr="00A80C03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:rsidR="00E708A2" w:rsidRPr="00A80C03" w:rsidRDefault="00E708A2" w:rsidP="00E708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1232B" w:rsidRPr="00A80C03" w:rsidRDefault="00A80C03" w:rsidP="000123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A1835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еминар посвящен современным форматам публичных мероприятий. </w:t>
      </w:r>
      <w:r w:rsidR="0001232B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Мы живем в период высоких темпов развития науки и технологий, когда научное знание устаревает и обновляется быстрее, чем успевает усвоиться. Важнейшим качеством человека становится способность адаптироваться к быстро меняющимся потребностям и приоритетам. Не менее важным является создание «атмосферы сопричастности», в которой и дети и взрослые смогут почувствовать себя участниками значимых событий в масштабе планеты. Особое значение приобретает и формат проводимых нами мероприятий.</w:t>
      </w:r>
    </w:p>
    <w:p w:rsidR="0001232B" w:rsidRPr="00A80C03" w:rsidRDefault="00DA1835" w:rsidP="000123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Сегодня во всем мире проходит огромное количество публичных мероприятий</w:t>
      </w:r>
      <w:r w:rsidR="0001232B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1232B" w:rsidRPr="00A80C03" w:rsidRDefault="0001232B" w:rsidP="000123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Эти мероприятия сконцентрированы на общении между участниками, чтобы они могли делиться своими знаниями друг с другом, взаимодействовать в более неформальной обстановке. Как следствие, появились и новые форматы мероприятий.</w:t>
      </w:r>
    </w:p>
    <w:p w:rsidR="005307B4" w:rsidRPr="00A80C03" w:rsidRDefault="00DA1835" w:rsidP="00DA183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Большинство из них были созданы и применяются в бизнес-среде. Их популярность доказывает их эффективность. </w:t>
      </w:r>
      <w:r w:rsidR="006226E4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Поскольку многие 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форматы</w:t>
      </w:r>
      <w:r w:rsidR="006226E4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подходят к социальной с</w:t>
      </w:r>
      <w:r w:rsidR="0080427E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фере</w:t>
      </w:r>
      <w:r w:rsidR="006226E4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, то они могут применяться и в нашей отрасли. За последнее время появилось около 50 таких форматов. Обо всех на одном семинаре рассказать невозможно, но о некоторых мы сейчас поговорим.</w:t>
      </w:r>
    </w:p>
    <w:p w:rsidR="00F31EDB" w:rsidRPr="00A80C03" w:rsidRDefault="00F31EDB" w:rsidP="005A1348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80C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 «</w:t>
      </w:r>
      <w:r w:rsidRPr="00A80C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TEDx</w:t>
      </w:r>
      <w:r w:rsidRPr="00A80C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-конференция»</w:t>
      </w:r>
    </w:p>
    <w:p w:rsidR="00F31EDB" w:rsidRPr="00A80C03" w:rsidRDefault="00F31EDB" w:rsidP="0024110E">
      <w:pPr>
        <w:pStyle w:val="a3"/>
        <w:spacing w:before="0" w:beforeAutospacing="0" w:after="0" w:afterAutospacing="0"/>
        <w:rPr>
          <w:color w:val="000000" w:themeColor="text1"/>
        </w:rPr>
      </w:pPr>
      <w:r w:rsidRPr="00A80C03">
        <w:rPr>
          <w:b/>
          <w:bCs/>
          <w:color w:val="000000" w:themeColor="text1"/>
        </w:rPr>
        <w:t>TED</w:t>
      </w:r>
      <w:r w:rsidRPr="00A80C03">
        <w:rPr>
          <w:color w:val="000000" w:themeColor="text1"/>
        </w:rPr>
        <w:t xml:space="preserve"> (</w:t>
      </w:r>
      <w:hyperlink r:id="rId5" w:tooltip="Аббревиатура" w:history="1">
        <w:r w:rsidRPr="00A80C03">
          <w:rPr>
            <w:rStyle w:val="a4"/>
            <w:color w:val="000000" w:themeColor="text1"/>
            <w:u w:val="none"/>
          </w:rPr>
          <w:t>аббревиатура</w:t>
        </w:r>
      </w:hyperlink>
      <w:r w:rsidRPr="00A80C03">
        <w:rPr>
          <w:color w:val="000000" w:themeColor="text1"/>
        </w:rPr>
        <w:t xml:space="preserve"> от </w:t>
      </w:r>
      <w:hyperlink r:id="rId6" w:tooltip="Английский язык" w:history="1">
        <w:r w:rsidRPr="00A80C03">
          <w:rPr>
            <w:rStyle w:val="a4"/>
            <w:color w:val="000000" w:themeColor="text1"/>
            <w:u w:val="none"/>
          </w:rPr>
          <w:t>англ.</w:t>
        </w:r>
      </w:hyperlink>
      <w:r w:rsidRPr="00A80C03">
        <w:rPr>
          <w:color w:val="000000" w:themeColor="text1"/>
        </w:rPr>
        <w:t> </w:t>
      </w:r>
      <w:r w:rsidRPr="00A80C03">
        <w:rPr>
          <w:b/>
          <w:bCs/>
          <w:i/>
          <w:iCs/>
          <w:color w:val="000000" w:themeColor="text1"/>
          <w:lang w:val="en"/>
        </w:rPr>
        <w:t>t</w:t>
      </w:r>
      <w:r w:rsidRPr="00A80C03">
        <w:rPr>
          <w:i/>
          <w:iCs/>
          <w:color w:val="000000" w:themeColor="text1"/>
          <w:lang w:val="en"/>
        </w:rPr>
        <w:t>echnology</w:t>
      </w:r>
      <w:r w:rsidRPr="00A80C03">
        <w:rPr>
          <w:i/>
          <w:iCs/>
          <w:color w:val="000000" w:themeColor="text1"/>
        </w:rPr>
        <w:t xml:space="preserve">, </w:t>
      </w:r>
      <w:r w:rsidRPr="00A80C03">
        <w:rPr>
          <w:b/>
          <w:bCs/>
          <w:i/>
          <w:iCs/>
          <w:color w:val="000000" w:themeColor="text1"/>
          <w:lang w:val="en"/>
        </w:rPr>
        <w:t>e</w:t>
      </w:r>
      <w:r w:rsidRPr="00A80C03">
        <w:rPr>
          <w:i/>
          <w:iCs/>
          <w:color w:val="000000" w:themeColor="text1"/>
          <w:lang w:val="en"/>
        </w:rPr>
        <w:t>ntertainment</w:t>
      </w:r>
      <w:r w:rsidRPr="00A80C03">
        <w:rPr>
          <w:i/>
          <w:iCs/>
          <w:color w:val="000000" w:themeColor="text1"/>
        </w:rPr>
        <w:t xml:space="preserve">, </w:t>
      </w:r>
      <w:r w:rsidRPr="00A80C03">
        <w:rPr>
          <w:b/>
          <w:bCs/>
          <w:i/>
          <w:iCs/>
          <w:color w:val="000000" w:themeColor="text1"/>
          <w:lang w:val="en"/>
        </w:rPr>
        <w:t>d</w:t>
      </w:r>
      <w:r w:rsidRPr="00A80C03">
        <w:rPr>
          <w:i/>
          <w:iCs/>
          <w:color w:val="000000" w:themeColor="text1"/>
          <w:lang w:val="en"/>
        </w:rPr>
        <w:t>esign</w:t>
      </w:r>
      <w:r w:rsidRPr="00A80C03">
        <w:rPr>
          <w:color w:val="000000" w:themeColor="text1"/>
        </w:rPr>
        <w:t xml:space="preserve">; технологии, развлечения, дизайн) — американский частный некоммерческий фонд, известный прежде всего своими ежегодными конференциями. Конференции проводятся с 1984 года в городе </w:t>
      </w:r>
      <w:hyperlink r:id="rId7" w:tooltip="Монтерей (Калифорния)" w:history="1">
        <w:r w:rsidRPr="00A80C03">
          <w:rPr>
            <w:rStyle w:val="a4"/>
            <w:color w:val="000000" w:themeColor="text1"/>
            <w:u w:val="none"/>
          </w:rPr>
          <w:t>Монтерей</w:t>
        </w:r>
      </w:hyperlink>
      <w:r w:rsidRPr="00A80C03">
        <w:rPr>
          <w:color w:val="000000" w:themeColor="text1"/>
        </w:rPr>
        <w:t xml:space="preserve"> (</w:t>
      </w:r>
      <w:hyperlink r:id="rId8" w:tooltip="Калифорния" w:history="1">
        <w:r w:rsidRPr="00A80C03">
          <w:rPr>
            <w:rStyle w:val="a4"/>
            <w:color w:val="000000" w:themeColor="text1"/>
            <w:u w:val="none"/>
          </w:rPr>
          <w:t>Калифорния</w:t>
        </w:r>
      </w:hyperlink>
      <w:r w:rsidRPr="00A80C03">
        <w:rPr>
          <w:color w:val="000000" w:themeColor="text1"/>
        </w:rPr>
        <w:t xml:space="preserve">, </w:t>
      </w:r>
      <w:hyperlink r:id="rId9" w:tooltip="Соединённые Штаты Америки" w:history="1">
        <w:r w:rsidRPr="00A80C03">
          <w:rPr>
            <w:rStyle w:val="a4"/>
            <w:color w:val="000000" w:themeColor="text1"/>
            <w:u w:val="none"/>
          </w:rPr>
          <w:t>США</w:t>
        </w:r>
      </w:hyperlink>
      <w:r w:rsidRPr="00A80C03">
        <w:rPr>
          <w:color w:val="000000" w:themeColor="text1"/>
        </w:rPr>
        <w:t xml:space="preserve">), а с 2009 года — в городе </w:t>
      </w:r>
      <w:hyperlink r:id="rId10" w:tooltip="Лонг-Бич (Калифорния)" w:history="1">
        <w:r w:rsidRPr="00A80C03">
          <w:rPr>
            <w:rStyle w:val="a4"/>
            <w:color w:val="000000" w:themeColor="text1"/>
            <w:u w:val="none"/>
          </w:rPr>
          <w:t>Лонг-Бич</w:t>
        </w:r>
      </w:hyperlink>
      <w:r w:rsidRPr="00A80C03">
        <w:rPr>
          <w:color w:val="000000" w:themeColor="text1"/>
        </w:rPr>
        <w:t xml:space="preserve"> (</w:t>
      </w:r>
      <w:hyperlink r:id="rId11" w:tooltip="Калифорния" w:history="1">
        <w:r w:rsidRPr="00A80C03">
          <w:rPr>
            <w:rStyle w:val="a4"/>
            <w:color w:val="000000" w:themeColor="text1"/>
            <w:u w:val="none"/>
          </w:rPr>
          <w:t>Калифорния</w:t>
        </w:r>
      </w:hyperlink>
      <w:r w:rsidRPr="00A80C03">
        <w:rPr>
          <w:color w:val="000000" w:themeColor="text1"/>
        </w:rPr>
        <w:t xml:space="preserve">, </w:t>
      </w:r>
      <w:hyperlink r:id="rId12" w:tooltip="Соединённые Штаты Америки" w:history="1">
        <w:r w:rsidRPr="00A80C03">
          <w:rPr>
            <w:rStyle w:val="a4"/>
            <w:color w:val="000000" w:themeColor="text1"/>
            <w:u w:val="none"/>
          </w:rPr>
          <w:t>США</w:t>
        </w:r>
      </w:hyperlink>
      <w:r w:rsidRPr="00A80C03">
        <w:rPr>
          <w:color w:val="000000" w:themeColor="text1"/>
        </w:rPr>
        <w:t xml:space="preserve">). </w:t>
      </w:r>
    </w:p>
    <w:p w:rsidR="00F31EDB" w:rsidRPr="00A80C03" w:rsidRDefault="00F31EDB" w:rsidP="0024110E">
      <w:pPr>
        <w:pStyle w:val="a3"/>
        <w:spacing w:before="0" w:beforeAutospacing="0" w:after="0" w:afterAutospacing="0"/>
        <w:rPr>
          <w:color w:val="000000" w:themeColor="text1"/>
        </w:rPr>
      </w:pPr>
      <w:r w:rsidRPr="00A80C03">
        <w:rPr>
          <w:color w:val="000000" w:themeColor="text1"/>
        </w:rPr>
        <w:t>Миссия конференции состоит в распространении уникальных идей («</w:t>
      </w:r>
      <w:proofErr w:type="spellStart"/>
      <w:r w:rsidRPr="00A80C03">
        <w:rPr>
          <w:i/>
          <w:iCs/>
          <w:color w:val="000000" w:themeColor="text1"/>
        </w:rPr>
        <w:t>ideas</w:t>
      </w:r>
      <w:proofErr w:type="spellEnd"/>
      <w:r w:rsidRPr="00A80C03">
        <w:rPr>
          <w:i/>
          <w:iCs/>
          <w:color w:val="000000" w:themeColor="text1"/>
        </w:rPr>
        <w:t xml:space="preserve"> </w:t>
      </w:r>
      <w:proofErr w:type="spellStart"/>
      <w:r w:rsidRPr="00A80C03">
        <w:rPr>
          <w:i/>
          <w:iCs/>
          <w:color w:val="000000" w:themeColor="text1"/>
        </w:rPr>
        <w:t>worth</w:t>
      </w:r>
      <w:proofErr w:type="spellEnd"/>
      <w:r w:rsidRPr="00A80C03">
        <w:rPr>
          <w:i/>
          <w:iCs/>
          <w:color w:val="000000" w:themeColor="text1"/>
        </w:rPr>
        <w:t xml:space="preserve"> </w:t>
      </w:r>
      <w:proofErr w:type="spellStart"/>
      <w:r w:rsidRPr="00A80C03">
        <w:rPr>
          <w:i/>
          <w:iCs/>
          <w:color w:val="000000" w:themeColor="text1"/>
        </w:rPr>
        <w:t>spreading</w:t>
      </w:r>
      <w:proofErr w:type="spellEnd"/>
      <w:r w:rsidRPr="00A80C03">
        <w:rPr>
          <w:color w:val="000000" w:themeColor="text1"/>
        </w:rPr>
        <w:t xml:space="preserve">»), избранные лекции доступны на веб-сайте конференции. Темы лекций разнообразны: </w:t>
      </w:r>
      <w:hyperlink r:id="rId13" w:tooltip="Наука" w:history="1">
        <w:r w:rsidRPr="00A80C03">
          <w:rPr>
            <w:rStyle w:val="a4"/>
            <w:color w:val="000000" w:themeColor="text1"/>
            <w:u w:val="none"/>
          </w:rPr>
          <w:t>наука</w:t>
        </w:r>
      </w:hyperlink>
      <w:r w:rsidRPr="00A80C03">
        <w:rPr>
          <w:color w:val="000000" w:themeColor="text1"/>
        </w:rPr>
        <w:t xml:space="preserve">, </w:t>
      </w:r>
      <w:hyperlink r:id="rId14" w:tooltip="Искусство" w:history="1">
        <w:r w:rsidRPr="00A80C03">
          <w:rPr>
            <w:rStyle w:val="a4"/>
            <w:color w:val="000000" w:themeColor="text1"/>
            <w:u w:val="none"/>
          </w:rPr>
          <w:t>искусство</w:t>
        </w:r>
      </w:hyperlink>
      <w:r w:rsidRPr="00A80C03">
        <w:rPr>
          <w:color w:val="000000" w:themeColor="text1"/>
        </w:rPr>
        <w:t xml:space="preserve">, </w:t>
      </w:r>
      <w:hyperlink r:id="rId15" w:tooltip="Дизайн" w:history="1">
        <w:r w:rsidRPr="00A80C03">
          <w:rPr>
            <w:rStyle w:val="a4"/>
            <w:color w:val="000000" w:themeColor="text1"/>
            <w:u w:val="none"/>
          </w:rPr>
          <w:t>дизайн</w:t>
        </w:r>
      </w:hyperlink>
      <w:r w:rsidRPr="00A80C03">
        <w:rPr>
          <w:color w:val="000000" w:themeColor="text1"/>
        </w:rPr>
        <w:t xml:space="preserve">, </w:t>
      </w:r>
      <w:hyperlink r:id="rId16" w:tooltip="Политика" w:history="1">
        <w:r w:rsidRPr="00A80C03">
          <w:rPr>
            <w:rStyle w:val="a4"/>
            <w:color w:val="000000" w:themeColor="text1"/>
            <w:u w:val="none"/>
          </w:rPr>
          <w:t>политика</w:t>
        </w:r>
      </w:hyperlink>
      <w:r w:rsidRPr="00A80C03">
        <w:rPr>
          <w:color w:val="000000" w:themeColor="text1"/>
        </w:rPr>
        <w:t xml:space="preserve">, </w:t>
      </w:r>
      <w:hyperlink r:id="rId17" w:tooltip="Культура" w:history="1">
        <w:r w:rsidRPr="00A80C03">
          <w:rPr>
            <w:rStyle w:val="a4"/>
            <w:color w:val="000000" w:themeColor="text1"/>
            <w:u w:val="none"/>
          </w:rPr>
          <w:t>культура</w:t>
        </w:r>
      </w:hyperlink>
      <w:r w:rsidRPr="00A80C03">
        <w:rPr>
          <w:color w:val="000000" w:themeColor="text1"/>
        </w:rPr>
        <w:t xml:space="preserve">, </w:t>
      </w:r>
      <w:hyperlink r:id="rId18" w:tooltip="Бизнес" w:history="1">
        <w:r w:rsidRPr="00A80C03">
          <w:rPr>
            <w:rStyle w:val="a4"/>
            <w:color w:val="000000" w:themeColor="text1"/>
            <w:u w:val="none"/>
          </w:rPr>
          <w:t>бизнес</w:t>
        </w:r>
      </w:hyperlink>
      <w:r w:rsidRPr="00A80C03">
        <w:rPr>
          <w:color w:val="000000" w:themeColor="text1"/>
        </w:rPr>
        <w:t xml:space="preserve">, глобальные проблемы, технологии и развлечения. </w:t>
      </w:r>
    </w:p>
    <w:p w:rsidR="00F31EDB" w:rsidRPr="00A80C03" w:rsidRDefault="00F31EDB" w:rsidP="002411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Первая конференция TED прошла в 1984 году, была организована </w:t>
      </w:r>
      <w:hyperlink r:id="rId19" w:tooltip="Ричард Сол Вурмен" w:history="1">
        <w:r w:rsidRPr="00A80C0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Ричардом </w:t>
        </w:r>
        <w:proofErr w:type="spellStart"/>
        <w:r w:rsidRPr="00A80C0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Сол</w:t>
        </w:r>
        <w:proofErr w:type="spellEnd"/>
        <w:r w:rsidRPr="00A80C0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A80C0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Вурменом</w:t>
        </w:r>
        <w:proofErr w:type="spellEnd"/>
      </w:hyperlink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0" w:tooltip="Маркс, Гарри (страница отсутствует)" w:history="1">
        <w:r w:rsidRPr="00A80C0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Гарри Марксом</w:t>
        </w:r>
      </w:hyperlink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 ней был представлен только что выпущенный компьютер </w:t>
      </w:r>
      <w:hyperlink r:id="rId21" w:tooltip="Macintosh" w:history="1">
        <w:proofErr w:type="spellStart"/>
        <w:r w:rsidRPr="00A80C03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Macintosh</w:t>
        </w:r>
        <w:proofErr w:type="spellEnd"/>
      </w:hyperlink>
      <w:r w:rsidR="0024110E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31EDB" w:rsidRPr="00A80C03" w:rsidRDefault="00F31EDB" w:rsidP="0024110E">
      <w:pPr>
        <w:pStyle w:val="a3"/>
        <w:spacing w:before="0" w:beforeAutospacing="0" w:after="0" w:afterAutospacing="0"/>
        <w:rPr>
          <w:color w:val="000000" w:themeColor="text1"/>
        </w:rPr>
      </w:pPr>
      <w:r w:rsidRPr="00A80C03">
        <w:rPr>
          <w:color w:val="000000" w:themeColor="text1"/>
        </w:rPr>
        <w:t xml:space="preserve">Каждое выступление (лекция) на конференции TED называется «TED </w:t>
      </w:r>
      <w:proofErr w:type="spellStart"/>
      <w:r w:rsidRPr="00A80C03">
        <w:rPr>
          <w:color w:val="000000" w:themeColor="text1"/>
        </w:rPr>
        <w:t>Talk</w:t>
      </w:r>
      <w:proofErr w:type="spellEnd"/>
      <w:r w:rsidRPr="00A80C03">
        <w:rPr>
          <w:color w:val="000000" w:themeColor="text1"/>
        </w:rPr>
        <w:t xml:space="preserve">». Видеозаписи выступлений публикуются на сайте </w:t>
      </w:r>
      <w:hyperlink r:id="rId22" w:history="1">
        <w:r w:rsidRPr="00A80C03">
          <w:rPr>
            <w:rStyle w:val="a4"/>
            <w:color w:val="000000" w:themeColor="text1"/>
            <w:u w:val="none"/>
          </w:rPr>
          <w:t>TED.com</w:t>
        </w:r>
      </w:hyperlink>
      <w:r w:rsidRPr="00A80C03">
        <w:rPr>
          <w:color w:val="000000" w:themeColor="text1"/>
        </w:rPr>
        <w:t>, доступны бесплатно для просмотра и скачивания в HD-качестве; на сайте можно подписаться на видео-</w:t>
      </w:r>
      <w:hyperlink r:id="rId23" w:tooltip="Подкаст" w:history="1">
        <w:r w:rsidRPr="00A80C03">
          <w:rPr>
            <w:rStyle w:val="a4"/>
            <w:color w:val="000000" w:themeColor="text1"/>
            <w:u w:val="none"/>
          </w:rPr>
          <w:t>подкаст</w:t>
        </w:r>
      </w:hyperlink>
      <w:r w:rsidRPr="00A80C03">
        <w:rPr>
          <w:color w:val="000000" w:themeColor="text1"/>
        </w:rPr>
        <w:t>. Также видеозаписи доступны на сайте «</w:t>
      </w:r>
      <w:proofErr w:type="spellStart"/>
      <w:r w:rsidRPr="00A80C03">
        <w:rPr>
          <w:color w:val="000000" w:themeColor="text1"/>
        </w:rPr>
        <w:fldChar w:fldCharType="begin"/>
      </w:r>
      <w:r w:rsidRPr="00A80C03">
        <w:rPr>
          <w:color w:val="000000" w:themeColor="text1"/>
        </w:rPr>
        <w:instrText xml:space="preserve"> HYPERLINK "https://ru.wikipedia.org/wiki/YouTube" \o "YouTube" </w:instrText>
      </w:r>
      <w:r w:rsidRPr="00A80C03">
        <w:rPr>
          <w:color w:val="000000" w:themeColor="text1"/>
        </w:rPr>
        <w:fldChar w:fldCharType="separate"/>
      </w:r>
      <w:r w:rsidRPr="00A80C03">
        <w:rPr>
          <w:rStyle w:val="a4"/>
          <w:color w:val="000000" w:themeColor="text1"/>
          <w:u w:val="none"/>
        </w:rPr>
        <w:t>YouTube</w:t>
      </w:r>
      <w:proofErr w:type="spellEnd"/>
      <w:r w:rsidRPr="00A80C03">
        <w:rPr>
          <w:color w:val="000000" w:themeColor="text1"/>
        </w:rPr>
        <w:fldChar w:fldCharType="end"/>
      </w:r>
      <w:r w:rsidRPr="00A80C03">
        <w:rPr>
          <w:color w:val="000000" w:themeColor="text1"/>
        </w:rPr>
        <w:t xml:space="preserve">». Конференция </w:t>
      </w:r>
      <w:proofErr w:type="spellStart"/>
      <w:r w:rsidRPr="00A80C03">
        <w:rPr>
          <w:color w:val="000000" w:themeColor="text1"/>
        </w:rPr>
        <w:t>TEDx</w:t>
      </w:r>
      <w:proofErr w:type="spellEnd"/>
      <w:r w:rsidRPr="00A80C03">
        <w:rPr>
          <w:color w:val="000000" w:themeColor="text1"/>
        </w:rPr>
        <w:t xml:space="preserve"> является независимым мероприятием, проводимым по лицензии TED. </w:t>
      </w:r>
    </w:p>
    <w:p w:rsidR="00F31EDB" w:rsidRPr="00A80C03" w:rsidRDefault="00F31EDB" w:rsidP="0024110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России конференции в стиле TED проводятся с 2009 года. 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Мероприятие представляет собой серию докладов, где </w:t>
      </w:r>
      <w:r w:rsidRPr="00A80C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каждый оратор в течение 18 минут должен донести свое послание собравшейся аудитории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31EDB" w:rsidRPr="00A80C03" w:rsidRDefault="00F31EDB" w:rsidP="0024110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TED никогда не позиционировала себя как организацию для бедных. Ежегодный членский взнос составляет 8500 долларов. За эти деньги участник получает не только право на посещение мероприятий, но и членство в клубе рассылок, доступ к онлайн-инструментам и DVD-дискам;</w:t>
      </w:r>
    </w:p>
    <w:p w:rsidR="00F31EDB" w:rsidRPr="00A80C03" w:rsidRDefault="00F31EDB" w:rsidP="0024110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Деньги на проведение событий дают также многочисленные спонсоры, среди которых практически все корпорации из 500 крупнейших в мире («Кока-Кола», 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Google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AOL, 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General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Electric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…);</w:t>
      </w:r>
    </w:p>
    <w:p w:rsidR="00F31EDB" w:rsidRPr="00A80C03" w:rsidRDefault="00F31EDB" w:rsidP="0024110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площадке успели отметиться такие известнейшие персоны, как Билл Гейтс, Дэвид 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Кэмерон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Ларри 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Пэйдж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многие лауреаты Нобелевской премии.</w:t>
      </w:r>
    </w:p>
    <w:p w:rsidR="005A1348" w:rsidRPr="00A80C03" w:rsidRDefault="005A1348" w:rsidP="0024110E">
      <w:pPr>
        <w:pStyle w:val="a3"/>
        <w:spacing w:before="104" w:beforeAutospacing="0" w:after="104" w:afterAutospacing="0" w:line="334" w:lineRule="atLeast"/>
        <w:jc w:val="center"/>
        <w:rPr>
          <w:color w:val="000000" w:themeColor="text1"/>
          <w:sz w:val="21"/>
          <w:szCs w:val="21"/>
        </w:rPr>
      </w:pPr>
    </w:p>
    <w:p w:rsidR="00A80C03" w:rsidRPr="00A80C03" w:rsidRDefault="00A80C03" w:rsidP="0024110E">
      <w:pPr>
        <w:pStyle w:val="a3"/>
        <w:spacing w:before="104" w:beforeAutospacing="0" w:after="104" w:afterAutospacing="0" w:line="334" w:lineRule="atLeast"/>
        <w:jc w:val="center"/>
        <w:rPr>
          <w:color w:val="000000" w:themeColor="text1"/>
          <w:sz w:val="21"/>
          <w:szCs w:val="21"/>
        </w:rPr>
      </w:pPr>
    </w:p>
    <w:p w:rsidR="005A1348" w:rsidRPr="00A80C03" w:rsidRDefault="00F31EDB" w:rsidP="005A1348">
      <w:pPr>
        <w:pStyle w:val="a3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A80C03">
        <w:rPr>
          <w:rFonts w:eastAsia="Calibri"/>
          <w:b/>
          <w:color w:val="000000" w:themeColor="text1"/>
          <w:sz w:val="28"/>
          <w:szCs w:val="28"/>
        </w:rPr>
        <w:t>- «</w:t>
      </w:r>
      <w:proofErr w:type="spellStart"/>
      <w:r w:rsidRPr="00A80C03">
        <w:rPr>
          <w:rFonts w:eastAsia="Calibri"/>
          <w:b/>
          <w:color w:val="000000" w:themeColor="text1"/>
          <w:sz w:val="28"/>
          <w:szCs w:val="28"/>
        </w:rPr>
        <w:t>Антиконференция</w:t>
      </w:r>
      <w:proofErr w:type="spellEnd"/>
      <w:r w:rsidRPr="00A80C03">
        <w:rPr>
          <w:rFonts w:eastAsia="Calibri"/>
          <w:b/>
          <w:color w:val="000000" w:themeColor="text1"/>
          <w:sz w:val="28"/>
          <w:szCs w:val="28"/>
        </w:rPr>
        <w:t>»</w:t>
      </w:r>
    </w:p>
    <w:p w:rsidR="00CA59D2" w:rsidRPr="00A80C03" w:rsidRDefault="00CA59D2" w:rsidP="00F31EDB">
      <w:pPr>
        <w:pStyle w:val="a3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A80C03">
        <w:rPr>
          <w:b/>
          <w:color w:val="000000" w:themeColor="text1"/>
        </w:rPr>
        <w:t>Противоположная</w:t>
      </w:r>
      <w:r w:rsidR="005725CF" w:rsidRPr="00A80C03">
        <w:rPr>
          <w:b/>
          <w:color w:val="000000" w:themeColor="text1"/>
        </w:rPr>
        <w:t xml:space="preserve"> филосо</w:t>
      </w:r>
      <w:r w:rsidRPr="00A80C03">
        <w:rPr>
          <w:b/>
          <w:color w:val="000000" w:themeColor="text1"/>
        </w:rPr>
        <w:t xml:space="preserve">фия организации мероприятия у </w:t>
      </w:r>
      <w:proofErr w:type="spellStart"/>
      <w:r w:rsidRPr="00A80C03">
        <w:rPr>
          <w:b/>
          <w:color w:val="000000" w:themeColor="text1"/>
        </w:rPr>
        <w:t>Антиконференции</w:t>
      </w:r>
      <w:proofErr w:type="spellEnd"/>
      <w:r w:rsidRPr="00A80C03">
        <w:rPr>
          <w:b/>
          <w:color w:val="000000" w:themeColor="text1"/>
        </w:rPr>
        <w:t>.</w:t>
      </w:r>
    </w:p>
    <w:p w:rsidR="00F31EDB" w:rsidRPr="00A80C03" w:rsidRDefault="00F31EDB" w:rsidP="00F31EDB">
      <w:pPr>
        <w:pStyle w:val="a3"/>
        <w:spacing w:before="0" w:beforeAutospacing="0" w:after="0" w:afterAutospacing="0"/>
        <w:textAlignment w:val="baseline"/>
        <w:rPr>
          <w:color w:val="000000" w:themeColor="text1"/>
        </w:rPr>
      </w:pPr>
      <w:r w:rsidRPr="00A80C03">
        <w:rPr>
          <w:color w:val="000000" w:themeColor="text1"/>
        </w:rPr>
        <w:t xml:space="preserve">На анти-конференции обычно можно попасть только после предварительной регистрации, кандидаты в участники проходят своеобразный отбор. Все это потому, что </w:t>
      </w:r>
      <w:r w:rsidRPr="00A80C03">
        <w:rPr>
          <w:b/>
          <w:color w:val="000000" w:themeColor="text1"/>
        </w:rPr>
        <w:t>каждый участник — и спикер, и слушатель.</w:t>
      </w:r>
      <w:r w:rsidRPr="00A80C03">
        <w:rPr>
          <w:color w:val="000000" w:themeColor="text1"/>
        </w:rPr>
        <w:t xml:space="preserve"> А значит</w:t>
      </w:r>
      <w:r w:rsidR="00CA59D2" w:rsidRPr="00A80C03">
        <w:rPr>
          <w:b/>
          <w:color w:val="000000" w:themeColor="text1"/>
        </w:rPr>
        <w:t xml:space="preserve"> (на слайде)</w:t>
      </w:r>
      <w:r w:rsidRPr="00A80C03">
        <w:rPr>
          <w:color w:val="000000" w:themeColor="text1"/>
        </w:rPr>
        <w:t xml:space="preserve"> организаторам нужно позаботиться о качестве аудитории, чтоб все были «в теме» и могли в равной степени привнести что-то в общую дискуссию.</w:t>
      </w:r>
    </w:p>
    <w:p w:rsidR="00F31EDB" w:rsidRPr="00A80C03" w:rsidRDefault="00F31EDB" w:rsidP="00F31E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удивительно, что чаще всего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анти-конференции организуют профессиональные сообщества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59D2" w:rsidRPr="00A80C03" w:rsidRDefault="00CA59D2" w:rsidP="00F31E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1EDB" w:rsidRPr="00A80C03" w:rsidRDefault="00F31EDB" w:rsidP="00A7636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Нет подготовленных докладов и спланированной программы. 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Есть так называемые </w:t>
      </w:r>
      <w:proofErr w:type="spellStart"/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track</w:t>
      </w:r>
      <w:proofErr w:type="spellEnd"/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leaders</w:t>
      </w:r>
      <w:proofErr w:type="spellEnd"/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участники, которые берут на себя роль вести дискуссию вокруг темы потока. Обычно это известные собравшейся аудитории эксперты отрасли. Иногда эти трек-лидеры определены заранее, иногда они </w:t>
      </w:r>
      <w:proofErr w:type="spellStart"/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самовыделяются</w:t>
      </w:r>
      <w:proofErr w:type="spellEnd"/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толпы участников, предлагая тему для обсуждения.</w:t>
      </w:r>
    </w:p>
    <w:p w:rsidR="00F31EDB" w:rsidRPr="00A80C03" w:rsidRDefault="00F31EDB" w:rsidP="00A763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Программа </w:t>
      </w:r>
      <w:proofErr w:type="spellStart"/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unconfere</w:t>
      </w:r>
      <w:proofErr w:type="spellEnd"/>
      <w:r w:rsidR="00CA59D2"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n</w:t>
      </w:r>
      <w:proofErr w:type="spellStart"/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ce</w:t>
      </w:r>
      <w:proofErr w:type="spellEnd"/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обычно представляет собой условное деление на несколько тематических потоков (треков).</w:t>
      </w:r>
    </w:p>
    <w:p w:rsidR="00F31EDB" w:rsidRPr="00A80C03" w:rsidRDefault="00F31EDB" w:rsidP="00F31E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unconference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это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встреча умов, опыта и мнений,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где именно сами участники становятся главной движущей силой дискуссии. Действует 4 простых правила:</w:t>
      </w:r>
    </w:p>
    <w:p w:rsidR="00F31EDB" w:rsidRPr="00A80C03" w:rsidRDefault="00F31EDB" w:rsidP="00CA59D2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1: Никаких презентаций</w:t>
      </w:r>
    </w:p>
    <w:p w:rsidR="00F31EDB" w:rsidRPr="00A80C03" w:rsidRDefault="00F31EDB" w:rsidP="00F31EDB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Почему? Потому что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лучшие знания и лучший опыт — они прямо здесь, в комнате.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Для того, чтобы люди смогли найти точки соприкосновения, говорящие головы на сцене вовсе не обязательны, они излишни.</w:t>
      </w:r>
    </w:p>
    <w:p w:rsidR="00F31EDB" w:rsidRPr="00A80C03" w:rsidRDefault="00F31EDB" w:rsidP="00CA59D2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2: Никакого </w:t>
      </w:r>
      <w:proofErr w:type="spellStart"/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PowerPoint</w:t>
      </w:r>
      <w:proofErr w:type="spellEnd"/>
    </w:p>
    <w:p w:rsidR="00F31EDB" w:rsidRPr="00A80C03" w:rsidRDefault="00F31EDB" w:rsidP="00F31E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Точно так же, как не нужны специальные докладчики, излишними становятся и заранее подготовленные слайды.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Организаторы хотят, чтоб люди знакомились, встречались взглядами друг с другом, а не с экранами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чтоб у каждого была возможность высказаться. В формате предусмотрены </w:t>
      </w:r>
      <w:proofErr w:type="spellStart"/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трэк</w:t>
      </w:r>
      <w:proofErr w:type="spellEnd"/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-лидеры,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 их задача очень конкретная и отличается от классических спикеров: они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начинают разговор,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задают тон дискуссии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так как обладают наибольшим опытом в обсуждаемой теме. Они же ответственны за то, чтоб резюмировать дискуссию.</w:t>
      </w:r>
    </w:p>
    <w:p w:rsidR="00CA59D2" w:rsidRPr="00A80C03" w:rsidRDefault="00CA59D2" w:rsidP="00CA59D2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3: Никакой рекламы</w:t>
      </w:r>
    </w:p>
    <w:p w:rsidR="00CA59D2" w:rsidRPr="00A80C03" w:rsidRDefault="00CA59D2" w:rsidP="00CA59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Активное продвижение товаров и услуг на месте тоже не приветствуется. </w:t>
      </w:r>
    </w:p>
    <w:p w:rsidR="00CA59D2" w:rsidRPr="00A80C03" w:rsidRDefault="00CA59D2" w:rsidP="00CA59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остальное допускается и приветствуется.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Каждый трек идет 1 час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</w:p>
    <w:p w:rsidR="00CA59D2" w:rsidRPr="00A80C03" w:rsidRDefault="00CA59D2" w:rsidP="00CA59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2-3 трека могут идти параллельно.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Люди могут свободно перемещаться между треками и это не считается грубым — встать и уйти к другой группе.</w:t>
      </w:r>
    </w:p>
    <w:p w:rsidR="00F31EDB" w:rsidRPr="00A80C03" w:rsidRDefault="00CA59D2" w:rsidP="00CA59D2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F31EDB"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 Никаких бейджей</w:t>
      </w:r>
    </w:p>
    <w:p w:rsidR="00CA59D2" w:rsidRPr="00A80C03" w:rsidRDefault="00F31EDB" w:rsidP="00F31E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Казалось бы, чем помешали бейджи?  Возможно, это как раз усиливает </w:t>
      </w:r>
    </w:p>
    <w:p w:rsidR="00F31EDB" w:rsidRPr="00A80C03" w:rsidRDefault="00F31EDB" w:rsidP="00F31E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эффект «анти» — убрать все традиционные атрибуты,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 и бейджи. Нет никакой необходимости стоять</w:t>
      </w:r>
      <w:r w:rsidR="00CA59D2"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уставившись на грудь друг друга, пытаясь понять, стоит ли человек того, чтоб с ним начать разговаривать.</w:t>
      </w:r>
    </w:p>
    <w:p w:rsidR="002D6112" w:rsidRPr="00A80C03" w:rsidRDefault="002D6112" w:rsidP="002D6112">
      <w:pPr>
        <w:pStyle w:val="a3"/>
        <w:spacing w:before="0" w:beforeAutospacing="0" w:after="0" w:afterAutospacing="0"/>
        <w:textAlignment w:val="baseline"/>
        <w:rPr>
          <w:rFonts w:eastAsia="Calibri"/>
          <w:color w:val="000000" w:themeColor="text1"/>
        </w:rPr>
      </w:pPr>
      <w:r w:rsidRPr="00A80C03">
        <w:rPr>
          <w:rFonts w:eastAsia="Calibri"/>
          <w:color w:val="000000" w:themeColor="text1"/>
        </w:rPr>
        <w:t xml:space="preserve">     </w:t>
      </w:r>
    </w:p>
    <w:p w:rsidR="005A1348" w:rsidRPr="00A80C03" w:rsidRDefault="002D6112" w:rsidP="005A1348">
      <w:pPr>
        <w:pStyle w:val="a3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A80C03">
        <w:rPr>
          <w:rFonts w:eastAsia="Calibri"/>
          <w:b/>
          <w:color w:val="000000" w:themeColor="text1"/>
          <w:sz w:val="28"/>
          <w:szCs w:val="28"/>
        </w:rPr>
        <w:t xml:space="preserve">- «Шоу историй» </w:t>
      </w:r>
      <w:proofErr w:type="spellStart"/>
      <w:r w:rsidRPr="00A80C03">
        <w:rPr>
          <w:b/>
          <w:color w:val="000000" w:themeColor="text1"/>
          <w:sz w:val="28"/>
          <w:szCs w:val="28"/>
        </w:rPr>
        <w:t>story</w:t>
      </w:r>
      <w:proofErr w:type="spellEnd"/>
      <w:r w:rsidRPr="00A80C0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80C03">
        <w:rPr>
          <w:b/>
          <w:color w:val="000000" w:themeColor="text1"/>
          <w:sz w:val="28"/>
          <w:szCs w:val="28"/>
        </w:rPr>
        <w:t>slam</w:t>
      </w:r>
      <w:proofErr w:type="spellEnd"/>
    </w:p>
    <w:p w:rsidR="002D6112" w:rsidRPr="00A80C03" w:rsidRDefault="002D6112" w:rsidP="002D6112">
      <w:pPr>
        <w:pStyle w:val="a3"/>
        <w:spacing w:before="0" w:beforeAutospacing="0" w:after="0" w:afterAutospacing="0"/>
        <w:textAlignment w:val="baseline"/>
        <w:rPr>
          <w:color w:val="000000" w:themeColor="text1"/>
        </w:rPr>
      </w:pPr>
      <w:r w:rsidRPr="00A80C03">
        <w:rPr>
          <w:color w:val="000000" w:themeColor="text1"/>
        </w:rPr>
        <w:t>Это пространство про людей, с многообразием их путей, про мечты и падения, про несовершенства и противоречия, где история каждого важна и будет услышана.</w:t>
      </w:r>
    </w:p>
    <w:p w:rsidR="002D6112" w:rsidRPr="00A80C03" w:rsidRDefault="002D6112" w:rsidP="002D6112">
      <w:pPr>
        <w:pStyle w:val="a3"/>
        <w:spacing w:before="0" w:beforeAutospacing="0" w:after="0" w:afterAutospacing="0"/>
        <w:textAlignment w:val="baseline"/>
        <w:rPr>
          <w:color w:val="000000" w:themeColor="text1"/>
        </w:rPr>
      </w:pPr>
      <w:r w:rsidRPr="00A80C03">
        <w:rPr>
          <w:color w:val="000000" w:themeColor="text1"/>
        </w:rPr>
        <w:t>Не важно, кто ты по статусу и профессии, сколько тебе лет. Важно, готов ли ты быть настолько смелым, чтобы поделиться своей историей и своими эмоциями перед незнакомыми людьми?</w:t>
      </w:r>
    </w:p>
    <w:p w:rsidR="002D6112" w:rsidRPr="00A80C03" w:rsidRDefault="002D6112" w:rsidP="002D6112">
      <w:pPr>
        <w:pStyle w:val="a3"/>
        <w:spacing w:before="0" w:beforeAutospacing="0" w:after="0" w:afterAutospacing="0"/>
        <w:textAlignment w:val="baseline"/>
        <w:rPr>
          <w:color w:val="000000" w:themeColor="text1"/>
        </w:rPr>
      </w:pPr>
      <w:r w:rsidRPr="00A80C03">
        <w:rPr>
          <w:color w:val="000000" w:themeColor="text1"/>
        </w:rPr>
        <w:t>формат</w:t>
      </w:r>
    </w:p>
    <w:p w:rsidR="002D6112" w:rsidRPr="00A80C03" w:rsidRDefault="002D6112" w:rsidP="002D6112">
      <w:pPr>
        <w:numPr>
          <w:ilvl w:val="0"/>
          <w:numId w:val="5"/>
        </w:numPr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Интерактив с залом на входе и во время события от ведущего.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конкурс спонтанных историй/самых коротких в 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твиттере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/записки, которые люди пишут, а ведущий комментирует</w:t>
      </w:r>
    </w:p>
    <w:p w:rsidR="00F31EDB" w:rsidRPr="00A80C03" w:rsidRDefault="002D6112" w:rsidP="008042E9">
      <w:pPr>
        <w:numPr>
          <w:ilvl w:val="0"/>
          <w:numId w:val="5"/>
        </w:numPr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Собственно ведущий.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–тот, кто сам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умеет рассказывать истории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обладает чувством юмора и вкусом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ещё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отлично импровизирует.</w:t>
      </w:r>
    </w:p>
    <w:p w:rsidR="008042E9" w:rsidRPr="00A80C03" w:rsidRDefault="008042E9" w:rsidP="008042E9">
      <w:pPr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1348" w:rsidRPr="00A80C03" w:rsidRDefault="002D6112" w:rsidP="005A1348">
      <w:pPr>
        <w:spacing w:after="0" w:line="240" w:lineRule="auto"/>
        <w:ind w:left="13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 «Конференция провалов»</w:t>
      </w:r>
      <w:r w:rsidRPr="00A80C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80C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FailConf</w:t>
      </w:r>
      <w:proofErr w:type="spellEnd"/>
    </w:p>
    <w:p w:rsidR="002D6112" w:rsidRPr="00A80C03" w:rsidRDefault="005A1348" w:rsidP="0024110E">
      <w:pPr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  <w:bdr w:val="none" w:sz="0" w:space="0" w:color="auto" w:frame="1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2D6112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</w:t>
      </w:r>
      <w:r w:rsidR="002D6112" w:rsidRPr="00A8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конференция</w:t>
      </w:r>
      <w:r w:rsidR="002D6112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r w:rsidR="002D6112" w:rsidRPr="00A8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неудачах и совершённых ошибках</w:t>
      </w:r>
      <w:r w:rsidR="0024110E" w:rsidRPr="00A8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4110E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112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На публичных мероприятиях обычно рассказывают об успешных проектах и победах, а ошибки, провалы и неудачи принято держать в секрете. Но каждая неудача – это бесценный опыт, которым надо обязательно поделиться с коллегами.</w:t>
      </w:r>
      <w:r w:rsidR="002D6112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Все ошибаются. Вопрос не только в том, как вовремя обнаружить ошибку и устранить ущерб, но и как предотвратить повторение ошибок в будущем.</w:t>
      </w:r>
      <w:r w:rsidR="002D6112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Мы пригласили рассказать о своих провалах и вынесенных из этого уроков людей из совершенно разных сфер - тех, кого мы привыкли считать очень успешными.</w:t>
      </w:r>
      <w:r w:rsidR="002D6112" w:rsidRPr="00A80C0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«Провалы – это философская категория, зачастую они являются важным ресурсом твоего развития»</w:t>
      </w:r>
    </w:p>
    <w:p w:rsidR="00A25FE4" w:rsidRPr="00A80C03" w:rsidRDefault="002D6112" w:rsidP="002411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 w:rsidRPr="00A80C03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Формат выступления: 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  <w:t xml:space="preserve">20 минут на рассказ + 10 минут на вопросы. 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  <w:t xml:space="preserve">Ошибки должны быть стратегического плана (в выборе ниши, позиционировании, поиске партнёра). Можно рассказать о нескольких ошибках в одном выступлении. </w:t>
      </w:r>
      <w:r w:rsidRPr="00A80C0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Рассказывать можно только о своём опыте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80C0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гнобление</w:t>
      </w:r>
      <w:proofErr w:type="spellEnd"/>
      <w:r w:rsidRPr="00A80C0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предшественников не приветствуется :) 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A80C03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Структура рассказа: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  <w:t xml:space="preserve">1. Какая стояла задача? Какое принято было решение и почему? 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  <w:t xml:space="preserve">2. Каковы были результаты? 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  <w:t xml:space="preserve">3. В чём была ошибка? Как бы поступили сейчас? 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A80C03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История вопроса: </w:t>
      </w:r>
      <w:r w:rsidRPr="00A80C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br/>
      </w:r>
      <w:r w:rsidRPr="00A80C0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Подобные конференции проводятся в Силиконовой Долине (США), </w:t>
      </w:r>
    </w:p>
    <w:p w:rsidR="00A25FE4" w:rsidRPr="00A80C03" w:rsidRDefault="002D6112" w:rsidP="002411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A80C0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где принято особое отношение к «культуре провала».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:rsidR="002D6112" w:rsidRPr="00A80C03" w:rsidRDefault="002D6112" w:rsidP="002411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Попробуем культивировать эту идею и мы.</w:t>
      </w:r>
    </w:p>
    <w:p w:rsidR="008042E9" w:rsidRPr="00A80C03" w:rsidRDefault="008042E9" w:rsidP="008042E9">
      <w:pPr>
        <w:spacing w:after="0" w:line="240" w:lineRule="auto"/>
        <w:ind w:left="132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A1348" w:rsidRPr="00A80C03" w:rsidRDefault="002D6112" w:rsidP="005A1348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A80C03">
        <w:rPr>
          <w:rFonts w:eastAsia="Calibri"/>
          <w:b/>
          <w:color w:val="000000" w:themeColor="text1"/>
          <w:sz w:val="28"/>
          <w:szCs w:val="28"/>
        </w:rPr>
        <w:t>- «Мировое кафе»</w:t>
      </w:r>
      <w:r w:rsidRPr="00A80C0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80C03">
        <w:rPr>
          <w:b/>
          <w:bCs/>
          <w:color w:val="000000" w:themeColor="text1"/>
          <w:sz w:val="28"/>
          <w:szCs w:val="28"/>
        </w:rPr>
        <w:t>World</w:t>
      </w:r>
      <w:proofErr w:type="spellEnd"/>
      <w:r w:rsidRPr="00A80C0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80C03">
        <w:rPr>
          <w:b/>
          <w:bCs/>
          <w:color w:val="000000" w:themeColor="text1"/>
          <w:sz w:val="28"/>
          <w:szCs w:val="28"/>
        </w:rPr>
        <w:t>cafe</w:t>
      </w:r>
      <w:proofErr w:type="spellEnd"/>
    </w:p>
    <w:p w:rsidR="005A1348" w:rsidRPr="00A80C03" w:rsidRDefault="002D6112" w:rsidP="00A25FE4">
      <w:pPr>
        <w:pStyle w:val="a3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A80C03">
        <w:rPr>
          <w:b/>
          <w:bCs/>
          <w:color w:val="000000" w:themeColor="text1"/>
        </w:rPr>
        <w:t xml:space="preserve">метод </w:t>
      </w:r>
      <w:r w:rsidRPr="00A80C03">
        <w:rPr>
          <w:bCs/>
          <w:color w:val="000000" w:themeColor="text1"/>
        </w:rPr>
        <w:t>сфокусированного</w:t>
      </w:r>
      <w:r w:rsidRPr="00A80C03">
        <w:rPr>
          <w:b/>
          <w:bCs/>
          <w:color w:val="000000" w:themeColor="text1"/>
        </w:rPr>
        <w:t xml:space="preserve"> неформального </w:t>
      </w:r>
      <w:r w:rsidRPr="00A80C03">
        <w:rPr>
          <w:bCs/>
          <w:color w:val="000000" w:themeColor="text1"/>
        </w:rPr>
        <w:t>обсуждения.</w:t>
      </w:r>
    </w:p>
    <w:p w:rsidR="002D6112" w:rsidRPr="00A80C03" w:rsidRDefault="005A1348" w:rsidP="002D6112">
      <w:pPr>
        <w:pStyle w:val="a3"/>
        <w:spacing w:before="0" w:beforeAutospacing="0" w:after="0" w:afterAutospacing="0"/>
        <w:textAlignment w:val="baseline"/>
        <w:rPr>
          <w:color w:val="000000" w:themeColor="text1"/>
        </w:rPr>
      </w:pPr>
      <w:r w:rsidRPr="00A80C03">
        <w:rPr>
          <w:color w:val="000000" w:themeColor="text1"/>
        </w:rPr>
        <w:t>М</w:t>
      </w:r>
      <w:r w:rsidR="002D6112" w:rsidRPr="00A80C03">
        <w:rPr>
          <w:color w:val="000000" w:themeColor="text1"/>
        </w:rPr>
        <w:t>етод уникален. </w:t>
      </w:r>
      <w:r w:rsidR="002D6112" w:rsidRPr="00A80C03">
        <w:rPr>
          <w:b/>
          <w:bCs/>
          <w:color w:val="000000" w:themeColor="text1"/>
          <w:bdr w:val="none" w:sz="0" w:space="0" w:color="auto" w:frame="1"/>
        </w:rPr>
        <w:t>Он применяется для:</w:t>
      </w:r>
      <w:r w:rsidR="002D6112" w:rsidRPr="00A80C03">
        <w:rPr>
          <w:color w:val="000000" w:themeColor="text1"/>
        </w:rPr>
        <w:t xml:space="preserve"> </w:t>
      </w:r>
    </w:p>
    <w:p w:rsidR="002D6112" w:rsidRPr="00A80C03" w:rsidRDefault="002D6112" w:rsidP="008674C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 комплексных проблем,</w:t>
      </w:r>
    </w:p>
    <w:p w:rsidR="002D6112" w:rsidRPr="00A80C03" w:rsidRDefault="002D6112" w:rsidP="008674C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 ответа на несколько вопросов,</w:t>
      </w:r>
    </w:p>
    <w:p w:rsidR="002D6112" w:rsidRPr="00A80C03" w:rsidRDefault="002D6112" w:rsidP="005A134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принятия нестандартных решений,</w:t>
      </w:r>
    </w:p>
    <w:p w:rsidR="002D6112" w:rsidRPr="00A80C03" w:rsidRDefault="002D6112" w:rsidP="005A134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объединения нескольких точек зрения,</w:t>
      </w:r>
    </w:p>
    <w:p w:rsidR="002D6112" w:rsidRPr="00A80C03" w:rsidRDefault="002D6112" w:rsidP="005A134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планирования групповой работы,</w:t>
      </w:r>
    </w:p>
    <w:p w:rsidR="002D6112" w:rsidRPr="00A80C03" w:rsidRDefault="002D6112" w:rsidP="005A134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подведения итогов проекта, конференции, обучения, года,</w:t>
      </w:r>
    </w:p>
    <w:p w:rsidR="002D6112" w:rsidRPr="00A80C03" w:rsidRDefault="002D6112" w:rsidP="005A134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обмена опытом.</w:t>
      </w:r>
    </w:p>
    <w:p w:rsidR="002D6112" w:rsidRPr="00A80C03" w:rsidRDefault="002D6112" w:rsidP="00A25F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 помощью «Мирового кафе» можно за короткий промежуток времени объединить совершенно разных людей, избежать возможного недопонимания и преодолеть нежелание работать совместно.  </w:t>
      </w:r>
    </w:p>
    <w:p w:rsidR="002D6112" w:rsidRPr="00A80C03" w:rsidRDefault="002D6112" w:rsidP="00A25F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Неформальная дружественная атмосфера способствует расслаблению и открытости при генерации идей и последующем обсуждении, снимает возможную тревожность и скованность. Во время проведения 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World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cafe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допускается и даже поощряется возможность свободно вести беседу за чашкой чая или кофе. </w:t>
      </w:r>
    </w:p>
    <w:p w:rsidR="0099388C" w:rsidRPr="00A80C03" w:rsidRDefault="002D6112" w:rsidP="002D6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обычно требует от сорока минут до трех часов в зависимости от количества участников и решаемых вопросов. </w:t>
      </w:r>
    </w:p>
    <w:p w:rsidR="00B43FC3" w:rsidRPr="00A80C03" w:rsidRDefault="002D6112" w:rsidP="002D6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 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ведущего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 требуется специальных умений и навыков: </w:t>
      </w:r>
    </w:p>
    <w:p w:rsidR="002D6112" w:rsidRPr="00A80C03" w:rsidRDefault="002D6112" w:rsidP="002D6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 задача —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соблюдать тайминг и инструктировать участников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D6112" w:rsidRPr="00A80C03" w:rsidRDefault="002D6112" w:rsidP="0099388C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Работа проходит в пять этапов:</w:t>
      </w:r>
    </w:p>
    <w:p w:rsidR="0099388C" w:rsidRPr="00A80C03" w:rsidRDefault="002D6112" w:rsidP="002D611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 течение 3-5 минут ведущий рассказывает об особенностях работы, правилах и ожидаемом результате. Участники объединяются в 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группы от 3 до 7 человек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Если цель встречи — найти решение </w:t>
      </w:r>
      <w:r w:rsidR="0099388C"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ситуаций, то и групп будет </w:t>
      </w:r>
      <w:r w:rsidR="0099388C"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D6112" w:rsidRPr="00A80C03" w:rsidRDefault="002D6112" w:rsidP="009938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 каждой группе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выбирается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«хозяин стола».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Хозяину стола дается дополнительная инструкция: «Вы являетесь хранителем знаний вашей группы. Ваша задача — фиксировать информацию и передавать наработанное последующим группам. Следите, чтобы все принимали участие в обсуждении, поощряйте высказывание идей, пишите разборчиво. Все идеи принимаются без критики». Каждая группа получает по листу 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флип-чарта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 маркеру для записи идей. На листе написано название обсуждаемого вопроса. Как вариант, можно записывать идеи на стикерах и клеить их на 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флипчарт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D6112" w:rsidRPr="00A80C03" w:rsidRDefault="002D6112" w:rsidP="008042E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Участники получают время на поиск всех вариантов ответа на вопрос. Хозяин стола без критики фиксирует идеи.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Время на обсуждение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зависит от сложности темы. Обычно —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 10 до 20 минут, не меньше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т.к. самые лучшие мысли приходят не сразу, а после некоторой «раскачки». Но и больше тоже малоэффективно: слишком утомительно и снижает энергетику работы.</w:t>
      </w:r>
    </w:p>
    <w:p w:rsidR="0099388C" w:rsidRPr="00A80C03" w:rsidRDefault="002D6112" w:rsidP="008042E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 команде ведущего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участники меняются столами 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(обычно по часовой стрелке).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Хозяин стола остается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приветствует новую команду, вводит в тему и рассказывает о том, что наработано прошлой группой.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Новые участники дополняют список своими идеями.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наглядности можно записывать новые идеи маркером другого цвета, в другом секторе листа. Есть специальные компании, которые специализируются на выпуске оборудования для «Мирового кафе». В частности, они делают бумажные скатерти для круглых столов с заранее обозначенными секторами. Продолжительность этого этапа также обычно 10-20 минут. Следующий переход опять происходит по команде ведущего.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Количество переходов зависит от количества столов, но не более пяти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D6112" w:rsidRPr="00A80C03" w:rsidRDefault="002D6112" w:rsidP="009938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Время обсуждения постепенно сокращается до 7-15 минут, потом до пяти.</w:t>
      </w:r>
    </w:p>
    <w:p w:rsidR="002D6112" w:rsidRPr="00A80C03" w:rsidRDefault="002D6112" w:rsidP="008042E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Команды возвращаются за свои столы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(те столы, за которыми они начинали работать)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 подводят итоги обсуждения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систематизируют идеи, делают выводы и представляют их наглядно на листах 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флип-чарта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специальных 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фасилитационных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досках. Например, можно выделить 5 ключевых идей.</w:t>
      </w:r>
    </w:p>
    <w:p w:rsidR="002D6112" w:rsidRPr="00A80C03" w:rsidRDefault="002D6112" w:rsidP="008042E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Хозяин каждого стола презентует результаты всей группе.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Обсуждение.</w:t>
      </w:r>
    </w:p>
    <w:p w:rsidR="0099388C" w:rsidRPr="00A80C03" w:rsidRDefault="002D6112" w:rsidP="008042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 в рамках четкой структуры и понятных правил создается непринужденная доброжелательная атмосфера «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World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cafe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</w:t>
      </w:r>
    </w:p>
    <w:p w:rsidR="004141AA" w:rsidRPr="00A80C03" w:rsidRDefault="002D6112" w:rsidP="008042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 помощью этого метода можно 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 период от сорока минут до трех часов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собрать информацию, объединить видение, найти ответ на вопросы. </w:t>
      </w:r>
    </w:p>
    <w:p w:rsidR="002D6112" w:rsidRPr="00A80C03" w:rsidRDefault="002D6112" w:rsidP="009938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Достаточно лишь соблюдать следующие принципы проведения:</w:t>
      </w:r>
    </w:p>
    <w:p w:rsidR="002D6112" w:rsidRPr="00A80C03" w:rsidRDefault="002D6112" w:rsidP="002D6112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Оставайтесь в рамках контекста</w:t>
      </w:r>
      <w:r w:rsidRPr="00A80C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 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Помните о цели мероприятия, выделите ключевые вопросы для обсуждения, пригласите для участия всех, кто обладает необходимой информацией.</w:t>
      </w:r>
    </w:p>
    <w:p w:rsidR="002D6112" w:rsidRPr="00A80C03" w:rsidRDefault="002D6112" w:rsidP="002D6112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Создайте уютную доброжелательную атмосферу.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Гостям «кафе» должно быть комфортно, и они должны высказываться без опаски. Поэтому в начале уделите внимание мотивации на активную работу.</w:t>
      </w:r>
    </w:p>
    <w:p w:rsidR="002D6112" w:rsidRPr="00A80C03" w:rsidRDefault="002D6112" w:rsidP="002D6112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Подготовьте вопросы,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которые помогут вспомнить необходимую информацию, запустят процесс генерации идей, повысят групповую энергетику, простимулируют обсуждение и помогут учесть все нюансы. Например: «О чем нам важно помнить? Это все, что необходимо для данного вопроса? Кто еще может нам помочь? Что позволило вам успешно выполнить задачу? Что надо улучшить в следующий раз?»</w:t>
      </w:r>
    </w:p>
    <w:p w:rsidR="002D6112" w:rsidRPr="00A80C03" w:rsidRDefault="002D6112" w:rsidP="002D6112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Поощряйте участие каждого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Классическое использование методики подразумевает, что любой желающий принять участие в данном обсуждении должен иметь такую возможность. Подчеркивайте ценность мнения и опыта каждого.</w:t>
      </w:r>
    </w:p>
    <w:p w:rsidR="002D6112" w:rsidRPr="00A80C03" w:rsidRDefault="002D6112" w:rsidP="002D6112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Используйте обмен разными точками зрения. 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Возможность переходить от стола к столу, привносить свежий взгляд, иное восприятие очень ценны. Это позволяет увидеть новые возможности и неожиданные решения, получить инсайты, почувствовать себя частью команды, важной составляющей общего успеха.</w:t>
      </w:r>
    </w:p>
    <w:p w:rsidR="002D6112" w:rsidRPr="00A80C03" w:rsidRDefault="002D6112" w:rsidP="002D6112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Прислушивайтесь как к привычным идеям, так и к неожиданным. 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слышать окружающих — один из важнейших факторов успеха «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World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cafe</w:t>
      </w:r>
      <w:proofErr w:type="spellEnd"/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Синергия коллективного мышления включается, когда каждый стремится не только высказаться, но и услышать, понять точку зрения, возможно кардинально отличающуюся от своей. Это позволяет проявиться информации, которую сложно получить в беседе один на один, сделать явными скрытые знания в компании.</w:t>
      </w:r>
    </w:p>
    <w:p w:rsidR="002D6112" w:rsidRPr="00A80C03" w:rsidRDefault="002D6112" w:rsidP="00EB77ED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Делитесь коллективными открытиями.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Последний этап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Мирового кафе часто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называют «урожаем» или «сбором урожая». 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конце мероприятия идеи всех столов озвучиваются и объединяются в общее видение. Важно представить их наглядно и визуально понятно. Можно для этого использовать специальные графические шаблоны. О том, что такое графические шаблоны и как с ними работать, пойдет речь в одной из ближайших статей на нашем сайте. </w:t>
      </w:r>
    </w:p>
    <w:p w:rsidR="002D6112" w:rsidRPr="00A80C03" w:rsidRDefault="002D6112" w:rsidP="002D6112">
      <w:pPr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Итак, метод «Мирового кафе» можно использовать как для сбора идей, так и для объединения накопленного опыта. Используйте его для подведения итогов конференции, обмена опытом перед стартом проекта, поиска нестандартного подхода, выявления скрытых знаний в компании. </w:t>
      </w:r>
    </w:p>
    <w:p w:rsidR="005A1348" w:rsidRPr="00A80C03" w:rsidRDefault="002D6112" w:rsidP="005A134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 «Решение кейсов»</w:t>
      </w:r>
    </w:p>
    <w:p w:rsidR="002D6112" w:rsidRPr="00A80C03" w:rsidRDefault="002D6112" w:rsidP="002411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Появление кейсов. Впервые понятие появилось </w:t>
      </w:r>
      <w:r w:rsidRPr="00A8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Гарвардском университете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еще </w:t>
      </w:r>
      <w:r w:rsidRPr="00A8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1924 году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Профессоры престижного вуза поняли, что учебники предыдущих лет не способны подготавливать выпускников современных профессий. Методички и пособия, которые актуальны на данный момент времени, еще не созданы, а предыдущие уже устарели. Тогда профессоры и продумали бизнес-кейсы – актуальные задачи современности, которые необходимо было решить выпускникам. Для этого в Гарвард приглашали владельцев бизнеса, которые подробно инструктировали аспирантов. Предприниматели на семинарах рассказывали о реальных проблемах, с которыми их компании сталкивались. После этого аспиранты должны были найти свое решение этих проблем. Особенность такого обучения в том, что правильных ответов нет. Необходимо просто найти оптимальный выход из сложившийся ситуации. Иными словами, решение кейсов каждый выбирает индивидуально. </w:t>
      </w:r>
    </w:p>
    <w:p w:rsidR="000F1706" w:rsidRPr="00A80C03" w:rsidRDefault="002D6112" w:rsidP="002411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Кейс (от лат. </w:t>
      </w:r>
      <w:proofErr w:type="spellStart"/>
      <w:r w:rsidRPr="00A8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casus</w:t>
      </w:r>
      <w:proofErr w:type="spellEnd"/>
      <w:r w:rsidRPr="00A8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–</w:t>
      </w:r>
      <w:r w:rsidR="00323C2C" w:rsidRPr="00A8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необычайная ситуация, </w:t>
      </w:r>
      <w:r w:rsidRPr="00A8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проблема,</w:t>
      </w:r>
      <w:r w:rsidR="00323C2C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которой нельзя найти в учебниках. Более точная интерпретация термина «казус» - проблема, требующая решения, однако в русский язык этот термин пришел из английского, в котором </w:t>
      </w:r>
      <w:r w:rsidRPr="00A8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латинское слово </w:t>
      </w:r>
      <w:proofErr w:type="spellStart"/>
      <w:r w:rsidRPr="00A8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casus</w:t>
      </w:r>
      <w:proofErr w:type="spellEnd"/>
      <w:r w:rsidRPr="00A8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произносится как «кейс».</w:t>
      </w:r>
      <w:r w:rsidR="008674C4" w:rsidRPr="00A8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Учащимся моделируется проблемная ситуация, которая максимально приближена к реальной, и они должны найти решение. Несмотря на то</w:t>
      </w:r>
      <w:r w:rsidR="008674C4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темы кейсов могут отличаться друг от друга, само моделирование, как правило, имеет общие цели:</w:t>
      </w:r>
      <w:r w:rsidR="008674C4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F1706" w:rsidRPr="00A80C03" w:rsidRDefault="000F1706" w:rsidP="002411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D6112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роверка интеллектуальных и аналитических данных учащихся.</w:t>
      </w:r>
      <w:r w:rsidR="008674C4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F1706" w:rsidRPr="00A80C03" w:rsidRDefault="002D6112" w:rsidP="002411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Выработка аргументации своей позиции.</w:t>
      </w:r>
      <w:r w:rsidR="008674C4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F1706" w:rsidRPr="00A80C03" w:rsidRDefault="002D6112" w:rsidP="002411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Выработка устойчивости к стрессовой ситуации.</w:t>
      </w:r>
      <w:r w:rsidR="008674C4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F1706" w:rsidRPr="00A80C03" w:rsidRDefault="002D6112" w:rsidP="002411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навыкам тайм-менеджмента.</w:t>
      </w:r>
      <w:r w:rsidR="008674C4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D6112" w:rsidRPr="00A80C03" w:rsidRDefault="002D6112" w:rsidP="0024110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коммуникационных способностей, умения работать в команде. </w:t>
      </w:r>
    </w:p>
    <w:p w:rsidR="00323C2C" w:rsidRPr="00A80C03" w:rsidRDefault="00323C2C" w:rsidP="00323C2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A1348" w:rsidRPr="00A80C03" w:rsidRDefault="00323C2C" w:rsidP="005A1348">
      <w:pPr>
        <w:pStyle w:val="a3"/>
        <w:spacing w:before="0" w:beforeAutospacing="0" w:after="0" w:afterAutospacing="0"/>
        <w:jc w:val="center"/>
        <w:textAlignment w:val="baseline"/>
        <w:rPr>
          <w:rFonts w:eastAsia="Calibri"/>
          <w:b/>
          <w:color w:val="000000" w:themeColor="text1"/>
          <w:sz w:val="28"/>
          <w:szCs w:val="28"/>
        </w:rPr>
      </w:pPr>
      <w:r w:rsidRPr="00A80C03">
        <w:rPr>
          <w:rFonts w:eastAsia="Calibri"/>
          <w:b/>
          <w:color w:val="000000" w:themeColor="text1"/>
          <w:sz w:val="28"/>
          <w:szCs w:val="28"/>
        </w:rPr>
        <w:t>- «Технология открытого пространства»</w:t>
      </w:r>
    </w:p>
    <w:p w:rsidR="00EB77ED" w:rsidRPr="00A80C03" w:rsidRDefault="00EB77ED" w:rsidP="00EB77ED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A80C03">
        <w:rPr>
          <w:b/>
          <w:bCs/>
          <w:color w:val="000000" w:themeColor="text1"/>
          <w:lang w:val="en-US"/>
        </w:rPr>
        <w:t>OPEN</w:t>
      </w:r>
      <w:r w:rsidRPr="00A80C03">
        <w:rPr>
          <w:b/>
          <w:bCs/>
          <w:color w:val="000000" w:themeColor="text1"/>
        </w:rPr>
        <w:t xml:space="preserve"> </w:t>
      </w:r>
      <w:r w:rsidRPr="00A80C03">
        <w:rPr>
          <w:b/>
          <w:bCs/>
          <w:color w:val="000000" w:themeColor="text1"/>
          <w:lang w:val="en-US"/>
        </w:rPr>
        <w:t>SPACE</w:t>
      </w:r>
      <w:r w:rsidRPr="00A80C03">
        <w:rPr>
          <w:b/>
          <w:bCs/>
          <w:color w:val="000000" w:themeColor="text1"/>
        </w:rPr>
        <w:t xml:space="preserve"> </w:t>
      </w:r>
      <w:r w:rsidRPr="00A80C03">
        <w:rPr>
          <w:b/>
          <w:bCs/>
          <w:color w:val="000000" w:themeColor="text1"/>
          <w:lang w:val="en-US"/>
        </w:rPr>
        <w:t>TECHNOLOGI</w:t>
      </w:r>
    </w:p>
    <w:p w:rsidR="00323C2C" w:rsidRPr="00A80C03" w:rsidRDefault="00323C2C" w:rsidP="005A1348">
      <w:pPr>
        <w:pStyle w:val="a3"/>
        <w:spacing w:before="0" w:beforeAutospacing="0" w:after="0" w:afterAutospacing="0"/>
        <w:textAlignment w:val="baseline"/>
        <w:rPr>
          <w:color w:val="000000" w:themeColor="text1"/>
        </w:rPr>
      </w:pPr>
      <w:r w:rsidRPr="00A80C03">
        <w:rPr>
          <w:color w:val="000000" w:themeColor="text1"/>
        </w:rPr>
        <w:t xml:space="preserve">В 1983 году </w:t>
      </w:r>
      <w:proofErr w:type="spellStart"/>
      <w:r w:rsidRPr="00A80C03">
        <w:rPr>
          <w:color w:val="000000" w:themeColor="text1"/>
        </w:rPr>
        <w:t>Харрисон</w:t>
      </w:r>
      <w:proofErr w:type="spellEnd"/>
      <w:r w:rsidRPr="00A80C03">
        <w:rPr>
          <w:color w:val="000000" w:themeColor="text1"/>
        </w:rPr>
        <w:t xml:space="preserve"> Оуэн (</w:t>
      </w:r>
      <w:proofErr w:type="spellStart"/>
      <w:r w:rsidRPr="00A80C03">
        <w:rPr>
          <w:color w:val="000000" w:themeColor="text1"/>
        </w:rPr>
        <w:t>Harrison</w:t>
      </w:r>
      <w:proofErr w:type="spellEnd"/>
      <w:r w:rsidRPr="00A80C03">
        <w:rPr>
          <w:color w:val="000000" w:themeColor="text1"/>
        </w:rPr>
        <w:t xml:space="preserve"> </w:t>
      </w:r>
      <w:proofErr w:type="spellStart"/>
      <w:r w:rsidRPr="00A80C03">
        <w:rPr>
          <w:color w:val="000000" w:themeColor="text1"/>
        </w:rPr>
        <w:t>Owen</w:t>
      </w:r>
      <w:proofErr w:type="spellEnd"/>
      <w:r w:rsidRPr="00A80C03">
        <w:rPr>
          <w:color w:val="000000" w:themeColor="text1"/>
        </w:rPr>
        <w:t xml:space="preserve">) был организатором первого Международного симпозиума по организационному развитию в США. После </w:t>
      </w:r>
      <w:proofErr w:type="spellStart"/>
      <w:r w:rsidRPr="00A80C03">
        <w:rPr>
          <w:color w:val="000000" w:themeColor="text1"/>
        </w:rPr>
        <w:t>сипозиума</w:t>
      </w:r>
      <w:proofErr w:type="spellEnd"/>
      <w:r w:rsidRPr="00A80C03">
        <w:rPr>
          <w:color w:val="000000" w:themeColor="text1"/>
        </w:rPr>
        <w:t xml:space="preserve"> все 250 участников отметили в обратной связи, что самым лучшим во всем мероприятии были разговоры между сессиями, за обедами и кофе-брейками.</w:t>
      </w:r>
    </w:p>
    <w:p w:rsidR="00323C2C" w:rsidRPr="00A80C03" w:rsidRDefault="00323C2C" w:rsidP="005A1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Оуэн задумался: почему именно ту часть программы конференции, на которую он мог оказать меньше всего влияния, все посчитали самой лучшей? И решил найти способ уложить суть всех этих «побочных дискуссий» в канву формата, который впоследствии назвал открытым пространством.</w:t>
      </w:r>
    </w:p>
    <w:p w:rsidR="00323C2C" w:rsidRPr="00A80C03" w:rsidRDefault="00323C2C" w:rsidP="003E77F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это работает</w:t>
      </w:r>
    </w:p>
    <w:p w:rsidR="003E77FD" w:rsidRPr="00A80C03" w:rsidRDefault="00323C2C" w:rsidP="005A1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открытом пространстве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целенаправленно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создаются условия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проявления </w:t>
      </w:r>
      <w:r w:rsidRPr="00A80C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способностей человека к самоорганизации.</w:t>
      </w: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23C2C" w:rsidRPr="00A80C03" w:rsidRDefault="00323C2C" w:rsidP="005A1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Достигается это за счет четырех принципов и одного закона.</w:t>
      </w:r>
    </w:p>
    <w:p w:rsidR="00323C2C" w:rsidRPr="00A80C03" w:rsidRDefault="00323C2C" w:rsidP="005A1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Принцип 1: Кто бы ни пришел, это правильные люди.</w:t>
      </w:r>
    </w:p>
    <w:p w:rsidR="00323C2C" w:rsidRPr="00A80C03" w:rsidRDefault="00323C2C" w:rsidP="005A1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Помогает взаимодействовать с теми людьми, которые есть рядом, не думать о тех, кто не пришел, или о тех, кто лучше в чем-то разбирается. У любой группы есть все необходимое, чтоб прийти к желаемому результату в обсуждении.</w:t>
      </w:r>
    </w:p>
    <w:p w:rsidR="00323C2C" w:rsidRPr="00A80C03" w:rsidRDefault="00323C2C" w:rsidP="005A1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часто мы откладываем решение важного вопроса со словами «я не специалист в этой области», «нужно посоветоваться с экспертами», «нам нужно больше данных от наших аналитиков»?</w:t>
      </w:r>
    </w:p>
    <w:p w:rsidR="00323C2C" w:rsidRPr="00A80C03" w:rsidRDefault="00323C2C" w:rsidP="005A1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Принцип 2: Что бы ни происходило, это единственное, что могло произойти.</w:t>
      </w:r>
    </w:p>
    <w:p w:rsidR="00323C2C" w:rsidRPr="00A80C03" w:rsidRDefault="00323C2C" w:rsidP="005A1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Помогает сфокусироваться на ситуации «здесь и сейчас», не думать о том, что могло бы произойти в других условиях, в другом формате. Наилучший возможный результат создается здесь и сейчас, и мы создаем его вместе.</w:t>
      </w:r>
    </w:p>
    <w:p w:rsidR="00323C2C" w:rsidRPr="00A80C03" w:rsidRDefault="00323C2C" w:rsidP="005A1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Принцип 3: Когда бы оно ни началось, это правильное время.</w:t>
      </w:r>
    </w:p>
    <w:p w:rsidR="00323C2C" w:rsidRPr="00A80C03" w:rsidRDefault="00323C2C" w:rsidP="005A1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Творчество, воодушевление, инновации, благодаря которым группа может добиться результатов, не возникают по расписанию, нельзя заставить их появиться в определенный момент времени.</w:t>
      </w:r>
    </w:p>
    <w:p w:rsidR="00323C2C" w:rsidRPr="00A80C03" w:rsidRDefault="00323C2C" w:rsidP="005A1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Подходящий темп обсуждения создается на месте, если участникам надо время на раскачку, то их ничто не должно ограничивать. Равно как и если они готовы наброситься на заявленную тему со всем энтузиазмом и нетерпением.</w:t>
      </w:r>
    </w:p>
    <w:p w:rsidR="00323C2C" w:rsidRPr="00A80C03" w:rsidRDefault="00323C2C" w:rsidP="005A1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Принцип 4: Когда оно закончилось — тогда и закончилось.</w:t>
      </w:r>
    </w:p>
    <w:p w:rsidR="00323C2C" w:rsidRPr="00A80C03" w:rsidRDefault="00323C2C" w:rsidP="005A1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 никакой по-настоящему серьезной причины для того, чтоб остановить хорошую плодотворную дискуссию. Как и нет нужды размусоливать то, что уже достаточно обсудили просто потому, что в программе события на это заложено два часа.</w:t>
      </w:r>
    </w:p>
    <w:p w:rsidR="00323C2C" w:rsidRPr="00A80C03" w:rsidRDefault="00323C2C" w:rsidP="005A13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обсуждение в группе подошло к логическому завершению, а сессия ТОП еще в самом разгаре, то участники сами решают, что им делать дальше со своим временем и энергией.</w:t>
      </w:r>
    </w:p>
    <w:p w:rsidR="00323C2C" w:rsidRPr="00A80C03" w:rsidRDefault="00323C2C" w:rsidP="00E708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же отведенное на сессию время закончилось в самый неподходящий момент, то участники могут договориться о новом времени или продолжить увлекательный разговор в другом месте.</w:t>
      </w:r>
    </w:p>
    <w:p w:rsidR="005A1348" w:rsidRPr="00A80C03" w:rsidRDefault="00323C2C" w:rsidP="005A1348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A80C03">
        <w:rPr>
          <w:rFonts w:eastAsia="Calibri"/>
          <w:b/>
          <w:color w:val="000000" w:themeColor="text1"/>
          <w:sz w:val="28"/>
          <w:szCs w:val="28"/>
        </w:rPr>
        <w:t>- «</w:t>
      </w:r>
      <w:proofErr w:type="spellStart"/>
      <w:r w:rsidRPr="00A80C03">
        <w:rPr>
          <w:rFonts w:eastAsia="Calibri"/>
          <w:b/>
          <w:color w:val="000000" w:themeColor="text1"/>
          <w:sz w:val="28"/>
          <w:szCs w:val="28"/>
        </w:rPr>
        <w:t>Хакатон</w:t>
      </w:r>
      <w:proofErr w:type="spellEnd"/>
      <w:r w:rsidRPr="00A80C03">
        <w:rPr>
          <w:rFonts w:eastAsia="Calibri"/>
          <w:b/>
          <w:color w:val="000000" w:themeColor="text1"/>
          <w:sz w:val="28"/>
          <w:szCs w:val="28"/>
        </w:rPr>
        <w:t>»</w:t>
      </w:r>
    </w:p>
    <w:p w:rsidR="00323C2C" w:rsidRPr="00A80C03" w:rsidRDefault="00323C2C" w:rsidP="00323C2C">
      <w:pPr>
        <w:pStyle w:val="a3"/>
        <w:spacing w:before="0" w:beforeAutospacing="0" w:after="0" w:afterAutospacing="0"/>
        <w:textAlignment w:val="baseline"/>
        <w:rPr>
          <w:color w:val="000000" w:themeColor="text1"/>
        </w:rPr>
      </w:pPr>
      <w:r w:rsidRPr="00A80C03">
        <w:rPr>
          <w:color w:val="000000" w:themeColor="text1"/>
        </w:rPr>
        <w:t>Само слово "</w:t>
      </w:r>
      <w:proofErr w:type="spellStart"/>
      <w:r w:rsidRPr="00A80C03">
        <w:rPr>
          <w:color w:val="000000" w:themeColor="text1"/>
        </w:rPr>
        <w:t>хакатон</w:t>
      </w:r>
      <w:proofErr w:type="spellEnd"/>
      <w:r w:rsidRPr="00A80C03">
        <w:rPr>
          <w:color w:val="000000" w:themeColor="text1"/>
        </w:rPr>
        <w:t xml:space="preserve">" – это термин, получившийся от сочетания двух слов: хакер и марафон. Сегодня </w:t>
      </w:r>
      <w:proofErr w:type="spellStart"/>
      <w:r w:rsidRPr="00A80C03">
        <w:rPr>
          <w:color w:val="000000" w:themeColor="text1"/>
        </w:rPr>
        <w:t>хакатоны</w:t>
      </w:r>
      <w:proofErr w:type="spellEnd"/>
      <w:r w:rsidRPr="00A80C03">
        <w:rPr>
          <w:color w:val="000000" w:themeColor="text1"/>
        </w:rPr>
        <w:t xml:space="preserve"> уже не относятся к хакерству, это просто «марафон программистов», где небольшие команды специалисты из разных областей разработки программного обеспечения (программисты, дизайнеры, менеджеры) сообща работают над решением какой-либо проблемы. Обычно </w:t>
      </w:r>
      <w:proofErr w:type="spellStart"/>
      <w:r w:rsidRPr="00A80C03">
        <w:rPr>
          <w:color w:val="000000" w:themeColor="text1"/>
        </w:rPr>
        <w:t>хакатоны</w:t>
      </w:r>
      <w:proofErr w:type="spellEnd"/>
      <w:r w:rsidRPr="00A80C03">
        <w:rPr>
          <w:color w:val="000000" w:themeColor="text1"/>
        </w:rPr>
        <w:t xml:space="preserve"> длятся от одного дня до недели.</w:t>
      </w:r>
    </w:p>
    <w:p w:rsidR="008042E9" w:rsidRPr="00A80C03" w:rsidRDefault="00323C2C" w:rsidP="008042E9">
      <w:pPr>
        <w:pStyle w:val="a3"/>
        <w:spacing w:before="0" w:beforeAutospacing="0" w:after="0" w:afterAutospacing="0"/>
        <w:textAlignment w:val="baseline"/>
        <w:rPr>
          <w:color w:val="000000" w:themeColor="text1"/>
        </w:rPr>
      </w:pPr>
      <w:r w:rsidRPr="00A80C03">
        <w:rPr>
          <w:color w:val="000000" w:themeColor="text1"/>
        </w:rPr>
        <w:t xml:space="preserve">Как правило, задачей </w:t>
      </w:r>
      <w:proofErr w:type="spellStart"/>
      <w:r w:rsidRPr="00A80C03">
        <w:rPr>
          <w:color w:val="000000" w:themeColor="text1"/>
        </w:rPr>
        <w:t>хакатона</w:t>
      </w:r>
      <w:proofErr w:type="spellEnd"/>
      <w:r w:rsidRPr="00A80C03">
        <w:rPr>
          <w:color w:val="000000" w:themeColor="text1"/>
        </w:rPr>
        <w:t xml:space="preserve"> является создание полноценного программного обеспечения, но существуют и </w:t>
      </w:r>
      <w:proofErr w:type="spellStart"/>
      <w:r w:rsidRPr="00A80C03">
        <w:rPr>
          <w:color w:val="000000" w:themeColor="text1"/>
        </w:rPr>
        <w:t>хакатоны</w:t>
      </w:r>
      <w:proofErr w:type="spellEnd"/>
      <w:r w:rsidRPr="00A80C03">
        <w:rPr>
          <w:color w:val="000000" w:themeColor="text1"/>
        </w:rPr>
        <w:t xml:space="preserve">, которые предназначены для образовательных или социальных целей. На таких </w:t>
      </w:r>
      <w:proofErr w:type="spellStart"/>
      <w:r w:rsidRPr="00A80C03">
        <w:rPr>
          <w:color w:val="000000" w:themeColor="text1"/>
        </w:rPr>
        <w:t>хакатонах</w:t>
      </w:r>
      <w:proofErr w:type="spellEnd"/>
      <w:r w:rsidRPr="00A80C03">
        <w:rPr>
          <w:color w:val="000000" w:themeColor="text1"/>
        </w:rPr>
        <w:t xml:space="preserve"> разрабатываются веб-сервисы (мобильные приложения, сайты, веб-приложения, инфографика) для решения социально значимых задач. </w:t>
      </w:r>
    </w:p>
    <w:p w:rsidR="005A1348" w:rsidRPr="00A80C03" w:rsidRDefault="00323C2C" w:rsidP="005A1348">
      <w:pPr>
        <w:spacing w:after="0" w:line="240" w:lineRule="auto"/>
        <w:ind w:left="13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C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 «Честные разговоры»</w:t>
      </w:r>
      <w:r w:rsidR="00327803" w:rsidRPr="00A80C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или</w:t>
      </w:r>
      <w:r w:rsidR="008E6C14" w:rsidRPr="00A80C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«Живая библиотека»</w:t>
      </w:r>
    </w:p>
    <w:p w:rsidR="00A7636A" w:rsidRPr="00A80C03" w:rsidRDefault="00323C2C" w:rsidP="00E708A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Честные разговоры - это мероприятие, использующее технологию "живой библиотеки". Где в качестве книг – живые люди с их непростыми историями. Формат: откровенный рассказ, неудобные вопросы. Выступающий может отказаться от ответа.</w:t>
      </w:r>
    </w:p>
    <w:p w:rsidR="00A7636A" w:rsidRPr="00A80C03" w:rsidRDefault="00A7636A" w:rsidP="00A7636A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80C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- «</w:t>
      </w:r>
      <w:r w:rsidRPr="00A80C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Pecha</w:t>
      </w:r>
      <w:r w:rsidRPr="00A80C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</w:t>
      </w:r>
      <w:r w:rsidRPr="00A80C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Kucha</w:t>
      </w:r>
      <w:r w:rsidRPr="00A80C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</w:p>
    <w:p w:rsidR="00FB2AD9" w:rsidRPr="00A80C03" w:rsidRDefault="00961310" w:rsidP="009613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A80C03">
        <w:rPr>
          <w:color w:val="000000" w:themeColor="text1"/>
        </w:rPr>
        <w:t>PechaKucha</w:t>
      </w:r>
      <w:proofErr w:type="spellEnd"/>
      <w:r w:rsidRPr="00A80C03">
        <w:rPr>
          <w:color w:val="000000" w:themeColor="text1"/>
        </w:rPr>
        <w:t xml:space="preserve"> или </w:t>
      </w:r>
      <w:proofErr w:type="spellStart"/>
      <w:r w:rsidRPr="00A80C03">
        <w:rPr>
          <w:color w:val="000000" w:themeColor="text1"/>
        </w:rPr>
        <w:t>Pecha</w:t>
      </w:r>
      <w:proofErr w:type="spellEnd"/>
      <w:r w:rsidRPr="00A80C03">
        <w:rPr>
          <w:color w:val="000000" w:themeColor="text1"/>
        </w:rPr>
        <w:t xml:space="preserve"> </w:t>
      </w:r>
      <w:proofErr w:type="spellStart"/>
      <w:r w:rsidRPr="00A80C03">
        <w:rPr>
          <w:color w:val="000000" w:themeColor="text1"/>
        </w:rPr>
        <w:t>Kucha</w:t>
      </w:r>
      <w:proofErr w:type="spellEnd"/>
      <w:r w:rsidRPr="00A80C03">
        <w:rPr>
          <w:color w:val="000000" w:themeColor="text1"/>
        </w:rPr>
        <w:t xml:space="preserve"> — </w:t>
      </w:r>
      <w:r w:rsidRPr="00A80C03">
        <w:rPr>
          <w:b/>
          <w:color w:val="000000" w:themeColor="text1"/>
        </w:rPr>
        <w:t>способ презентации, в котором нужно успеть представить 20 слайдов за 20 секунд каждый</w:t>
      </w:r>
      <w:r w:rsidRPr="00A80C03">
        <w:rPr>
          <w:color w:val="000000" w:themeColor="text1"/>
        </w:rPr>
        <w:t xml:space="preserve"> (всего 6 минут 40 секунд). </w:t>
      </w:r>
    </w:p>
    <w:p w:rsidR="00FB2AD9" w:rsidRPr="00A80C03" w:rsidRDefault="00961310" w:rsidP="009613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80C03">
        <w:rPr>
          <w:color w:val="000000" w:themeColor="text1"/>
        </w:rPr>
        <w:t xml:space="preserve">От этого презентация получается емкой, динамичной и по делу. </w:t>
      </w:r>
    </w:p>
    <w:p w:rsidR="00961310" w:rsidRPr="00A80C03" w:rsidRDefault="00961310" w:rsidP="00961310">
      <w:pPr>
        <w:pStyle w:val="a3"/>
        <w:shd w:val="clear" w:color="auto" w:fill="FFFFFF"/>
        <w:spacing w:before="0" w:beforeAutospacing="0" w:after="0" w:afterAutospacing="0"/>
        <w:rPr>
          <w:rStyle w:val="imagesharewrapper"/>
          <w:color w:val="000000" w:themeColor="text1"/>
        </w:rPr>
      </w:pPr>
      <w:r w:rsidRPr="00A80C03">
        <w:rPr>
          <w:b/>
          <w:color w:val="000000" w:themeColor="text1"/>
        </w:rPr>
        <w:t>Формат стал невероятно популярен по всему миру</w:t>
      </w:r>
      <w:r w:rsidRPr="00A80C03">
        <w:rPr>
          <w:color w:val="000000" w:themeColor="text1"/>
        </w:rPr>
        <w:t xml:space="preserve"> и используется не только в творческой сфере, в которой был зарожден, но также подходит для различных тем в </w:t>
      </w:r>
      <w:proofErr w:type="spellStart"/>
      <w:r w:rsidRPr="00A80C03">
        <w:rPr>
          <w:color w:val="000000" w:themeColor="text1"/>
        </w:rPr>
        <w:t>event</w:t>
      </w:r>
      <w:proofErr w:type="spellEnd"/>
      <w:r w:rsidRPr="00A80C03">
        <w:rPr>
          <w:color w:val="000000" w:themeColor="text1"/>
        </w:rPr>
        <w:t>-индустрии.</w:t>
      </w:r>
    </w:p>
    <w:p w:rsidR="00961310" w:rsidRPr="00A80C03" w:rsidRDefault="00961310" w:rsidP="00FB2AD9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4"/>
          <w:szCs w:val="24"/>
        </w:rPr>
      </w:pPr>
      <w:r w:rsidRPr="00A80C03">
        <w:rPr>
          <w:color w:val="000000" w:themeColor="text1"/>
          <w:sz w:val="24"/>
          <w:szCs w:val="24"/>
        </w:rPr>
        <w:t>Как использовать формат</w:t>
      </w:r>
    </w:p>
    <w:p w:rsidR="00FB2AD9" w:rsidRPr="00A80C03" w:rsidRDefault="00961310" w:rsidP="009613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80C03">
        <w:rPr>
          <w:color w:val="000000" w:themeColor="text1"/>
        </w:rPr>
        <w:t xml:space="preserve">Обычно </w:t>
      </w:r>
      <w:proofErr w:type="spellStart"/>
      <w:r w:rsidRPr="00A80C03">
        <w:rPr>
          <w:color w:val="000000" w:themeColor="text1"/>
        </w:rPr>
        <w:t>PechaKucha</w:t>
      </w:r>
      <w:proofErr w:type="spellEnd"/>
      <w:r w:rsidRPr="00A80C03">
        <w:rPr>
          <w:color w:val="000000" w:themeColor="text1"/>
        </w:rPr>
        <w:t xml:space="preserve"> состоит из 8-14 отдельных презентаций. В каждой из них должно быть максимум 20 слайдов, каждый из которых должен быть представлен максимум за 20 секунд. </w:t>
      </w:r>
      <w:proofErr w:type="spellStart"/>
      <w:r w:rsidRPr="00A80C03">
        <w:rPr>
          <w:color w:val="000000" w:themeColor="text1"/>
        </w:rPr>
        <w:t>PechaKucha</w:t>
      </w:r>
      <w:proofErr w:type="spellEnd"/>
      <w:r w:rsidRPr="00A80C03">
        <w:rPr>
          <w:color w:val="000000" w:themeColor="text1"/>
        </w:rPr>
        <w:t xml:space="preserve">, как правило, проводится в необычных местах, например, в барах, клубах, студиях, университетах, храмах, на пляжах или даже пещерах. Время проведения — поздний вечер. Обычно сопровождается напитками. И хотя </w:t>
      </w:r>
      <w:proofErr w:type="spellStart"/>
      <w:r w:rsidRPr="00A80C03">
        <w:rPr>
          <w:color w:val="000000" w:themeColor="text1"/>
        </w:rPr>
        <w:t>PechaKucha</w:t>
      </w:r>
      <w:proofErr w:type="spellEnd"/>
      <w:r w:rsidRPr="00A80C03">
        <w:rPr>
          <w:color w:val="000000" w:themeColor="text1"/>
        </w:rPr>
        <w:t xml:space="preserve"> был придуман для обсуждения вопросов дизайна, архитектуры, фотографии и искусства, этот формат активно используется для исследовательских проектов, студенческих диссертаций, обсуждения хобби, маршрутов для путешествий и различных историй. </w:t>
      </w:r>
    </w:p>
    <w:p w:rsidR="00961310" w:rsidRPr="00A80C03" w:rsidRDefault="00961310" w:rsidP="009613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80C03">
        <w:rPr>
          <w:color w:val="000000" w:themeColor="text1"/>
        </w:rPr>
        <w:t xml:space="preserve">Для </w:t>
      </w:r>
      <w:proofErr w:type="spellStart"/>
      <w:r w:rsidRPr="00A80C03">
        <w:rPr>
          <w:color w:val="000000" w:themeColor="text1"/>
        </w:rPr>
        <w:t>PechaKucha</w:t>
      </w:r>
      <w:proofErr w:type="spellEnd"/>
      <w:r w:rsidRPr="00A80C03">
        <w:rPr>
          <w:color w:val="000000" w:themeColor="text1"/>
        </w:rPr>
        <w:t xml:space="preserve"> характерно наличие большой сцены, большого экрана для презентаций и видимого всем таймера для отслеживания времени.</w:t>
      </w:r>
    </w:p>
    <w:p w:rsidR="00961310" w:rsidRPr="00A80C03" w:rsidRDefault="00961310" w:rsidP="009613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80C03">
        <w:rPr>
          <w:rStyle w:val="a7"/>
          <w:color w:val="000000" w:themeColor="text1"/>
        </w:rPr>
        <w:t>Длительность: около 1,5 часов</w:t>
      </w:r>
    </w:p>
    <w:p w:rsidR="00961310" w:rsidRPr="00A80C03" w:rsidRDefault="00961310" w:rsidP="00961310">
      <w:pPr>
        <w:pStyle w:val="3"/>
        <w:shd w:val="clear" w:color="auto" w:fill="FFFFFF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A80C03">
        <w:rPr>
          <w:color w:val="000000" w:themeColor="text1"/>
          <w:sz w:val="24"/>
          <w:szCs w:val="24"/>
        </w:rPr>
        <w:t>Для чего подходит такой формат?</w:t>
      </w:r>
    </w:p>
    <w:p w:rsidR="00961310" w:rsidRPr="00A80C03" w:rsidRDefault="00961310" w:rsidP="0096131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Альтернатива традиционным презентациям</w:t>
      </w:r>
    </w:p>
    <w:p w:rsidR="00961310" w:rsidRPr="00A80C03" w:rsidRDefault="00961310" w:rsidP="0096131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Очень полезно для тем, о которых люди любят много говорить</w:t>
      </w:r>
    </w:p>
    <w:p w:rsidR="00961310" w:rsidRPr="00A80C03" w:rsidRDefault="00961310" w:rsidP="0096131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Для поддержания более неформальной и веселой атмосферы</w:t>
      </w:r>
    </w:p>
    <w:p w:rsidR="00961310" w:rsidRPr="00A80C03" w:rsidRDefault="00961310" w:rsidP="0096131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Для объединения людей из одной сферы деятельности</w:t>
      </w:r>
    </w:p>
    <w:p w:rsidR="00A7636A" w:rsidRPr="00A80C03" w:rsidRDefault="00961310" w:rsidP="00E708A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Для поощрения общения и знакомств</w:t>
      </w:r>
      <w:r w:rsidR="00E708A2" w:rsidRPr="00A80C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708A2" w:rsidRPr="00A80C03" w:rsidRDefault="00E708A2" w:rsidP="00E708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636A" w:rsidRPr="00A80C03" w:rsidRDefault="00A7636A" w:rsidP="00E708A2">
      <w:pPr>
        <w:pStyle w:val="a3"/>
        <w:spacing w:before="0" w:beforeAutospacing="0" w:after="0" w:afterAutospacing="0"/>
        <w:ind w:left="120" w:right="450"/>
        <w:jc w:val="center"/>
        <w:rPr>
          <w:b/>
          <w:color w:val="000000" w:themeColor="text1"/>
          <w:sz w:val="28"/>
          <w:szCs w:val="28"/>
        </w:rPr>
      </w:pPr>
      <w:r w:rsidRPr="00A80C03">
        <w:rPr>
          <w:rFonts w:eastAsia="Calibri"/>
          <w:b/>
          <w:color w:val="000000" w:themeColor="text1"/>
          <w:sz w:val="28"/>
          <w:szCs w:val="28"/>
        </w:rPr>
        <w:t>- «Аквариум»</w:t>
      </w:r>
    </w:p>
    <w:p w:rsidR="00A7636A" w:rsidRPr="00A80C03" w:rsidRDefault="00A7636A" w:rsidP="0024110E">
      <w:pPr>
        <w:pStyle w:val="a3"/>
        <w:spacing w:before="0" w:beforeAutospacing="0" w:after="0" w:afterAutospacing="0"/>
        <w:ind w:right="450"/>
        <w:rPr>
          <w:color w:val="000000" w:themeColor="text1"/>
        </w:rPr>
      </w:pPr>
      <w:r w:rsidRPr="00A80C03">
        <w:rPr>
          <w:color w:val="000000" w:themeColor="text1"/>
        </w:rPr>
        <w:t xml:space="preserve">Аквариум – </w:t>
      </w:r>
      <w:r w:rsidRPr="00A80C03">
        <w:rPr>
          <w:b/>
          <w:color w:val="000000" w:themeColor="text1"/>
        </w:rPr>
        <w:t>это ролевая игра,</w:t>
      </w:r>
      <w:r w:rsidRPr="00A80C03">
        <w:rPr>
          <w:color w:val="000000" w:themeColor="text1"/>
        </w:rPr>
        <w:t xml:space="preserve"> в которой принимают участие 2-3 человека, а остальные выступают в роли наблюдателей, что позволяет одним «проживать» ситуацию, а другим анализировать ситуацию со стороны и «сопереживать» ее. </w:t>
      </w:r>
      <w:r w:rsidRPr="00A80C03">
        <w:rPr>
          <w:b/>
          <w:color w:val="000000" w:themeColor="text1"/>
        </w:rPr>
        <w:t>Участники в "аквариуме" должны обсуждать ситуацию настолько громко, чтобы остальные всё слышали!..</w:t>
      </w:r>
      <w:r w:rsidRPr="00A80C03">
        <w:rPr>
          <w:color w:val="000000" w:themeColor="text1"/>
        </w:rPr>
        <w:t xml:space="preserve"> (не кричать, конечно</w:t>
      </w:r>
      <w:proofErr w:type="gramStart"/>
      <w:r w:rsidRPr="00A80C03">
        <w:rPr>
          <w:color w:val="000000" w:themeColor="text1"/>
        </w:rPr>
        <w:t>... ,</w:t>
      </w:r>
      <w:proofErr w:type="gramEnd"/>
      <w:r w:rsidRPr="00A80C03">
        <w:rPr>
          <w:color w:val="000000" w:themeColor="text1"/>
        </w:rPr>
        <w:t xml:space="preserve"> но... :-) разговаривать достаточно громко) - </w:t>
      </w:r>
      <w:r w:rsidRPr="00A80C03">
        <w:rPr>
          <w:b/>
          <w:color w:val="000000" w:themeColor="text1"/>
        </w:rPr>
        <w:t>это преодоление застенчивости, развитие умения публично выражать свою точку зрения.</w:t>
      </w:r>
      <w:r w:rsidRPr="00A80C03">
        <w:rPr>
          <w:color w:val="000000" w:themeColor="text1"/>
        </w:rPr>
        <w:t xml:space="preserve"> </w:t>
      </w:r>
    </w:p>
    <w:p w:rsidR="00A7636A" w:rsidRPr="00A80C03" w:rsidRDefault="00A7636A" w:rsidP="0024110E">
      <w:pPr>
        <w:pStyle w:val="a3"/>
        <w:spacing w:before="0" w:beforeAutospacing="0" w:after="0" w:afterAutospacing="0"/>
        <w:ind w:right="450"/>
        <w:rPr>
          <w:color w:val="000000" w:themeColor="text1"/>
        </w:rPr>
      </w:pPr>
      <w:r w:rsidRPr="00A80C03">
        <w:rPr>
          <w:color w:val="000000" w:themeColor="text1"/>
        </w:rPr>
        <w:t>Эта разновидность дискуссии применяется для обсуждения спорных, противоречивых вопросов, для формирования умения у обучающихся отстаивать и аргументировать свою позицию. В то же время она активно используется как метод социально-психологического обучения, так как позволяет ее участникам отрефлексировать свое поведение в процессе дискуссионного общения, проанализировать ход взаимодействия участников на межличностном уровне и откорректировать его.</w:t>
      </w:r>
    </w:p>
    <w:p w:rsidR="00A7636A" w:rsidRPr="00A80C03" w:rsidRDefault="00A7636A" w:rsidP="00FB2AD9">
      <w:pPr>
        <w:pStyle w:val="a3"/>
        <w:spacing w:before="0" w:beforeAutospacing="0" w:after="0" w:afterAutospacing="0"/>
        <w:ind w:right="450"/>
        <w:jc w:val="center"/>
        <w:rPr>
          <w:color w:val="000000" w:themeColor="text1"/>
        </w:rPr>
      </w:pPr>
      <w:r w:rsidRPr="00A80C03">
        <w:rPr>
          <w:color w:val="000000" w:themeColor="text1"/>
        </w:rPr>
        <w:t>Дискуссия "Аквариум" включает следующие этапы:</w:t>
      </w:r>
    </w:p>
    <w:p w:rsidR="00FB2AD9" w:rsidRPr="00A80C03" w:rsidRDefault="00A7636A" w:rsidP="0024110E">
      <w:pPr>
        <w:pStyle w:val="a3"/>
        <w:spacing w:before="0" w:beforeAutospacing="0" w:after="0" w:afterAutospacing="0"/>
        <w:ind w:right="450"/>
        <w:rPr>
          <w:color w:val="000000" w:themeColor="text1"/>
        </w:rPr>
      </w:pPr>
      <w:r w:rsidRPr="00A80C03">
        <w:rPr>
          <w:color w:val="000000" w:themeColor="text1"/>
        </w:rPr>
        <w:t xml:space="preserve">1) подготовительный - </w:t>
      </w:r>
      <w:r w:rsidRPr="00A80C03">
        <w:rPr>
          <w:b/>
          <w:color w:val="000000" w:themeColor="text1"/>
        </w:rPr>
        <w:t>ведущий представляет проблему и делит</w:t>
      </w:r>
      <w:r w:rsidRPr="00A80C03">
        <w:rPr>
          <w:color w:val="000000" w:themeColor="text1"/>
        </w:rPr>
        <w:t xml:space="preserve"> студенческую группу </w:t>
      </w:r>
      <w:r w:rsidRPr="00A80C03">
        <w:rPr>
          <w:b/>
          <w:color w:val="000000" w:themeColor="text1"/>
        </w:rPr>
        <w:t xml:space="preserve">на </w:t>
      </w:r>
      <w:proofErr w:type="spellStart"/>
      <w:r w:rsidRPr="00A80C03">
        <w:rPr>
          <w:b/>
          <w:color w:val="000000" w:themeColor="text1"/>
        </w:rPr>
        <w:t>микрогруппы</w:t>
      </w:r>
      <w:proofErr w:type="spellEnd"/>
      <w:r w:rsidRPr="00A80C03">
        <w:rPr>
          <w:color w:val="000000" w:themeColor="text1"/>
        </w:rPr>
        <w:t xml:space="preserve">, </w:t>
      </w:r>
      <w:r w:rsidRPr="00A80C03">
        <w:rPr>
          <w:b/>
          <w:color w:val="000000" w:themeColor="text1"/>
        </w:rPr>
        <w:t>которые располагаются по кругу.</w:t>
      </w:r>
      <w:r w:rsidRPr="00A80C03">
        <w:rPr>
          <w:color w:val="000000" w:themeColor="text1"/>
        </w:rPr>
        <w:t xml:space="preserve"> </w:t>
      </w:r>
      <w:r w:rsidRPr="00A80C03">
        <w:rPr>
          <w:b/>
          <w:color w:val="000000" w:themeColor="text1"/>
        </w:rPr>
        <w:t>Группы обсуждают</w:t>
      </w:r>
      <w:r w:rsidRPr="00A80C03">
        <w:rPr>
          <w:color w:val="000000" w:themeColor="text1"/>
        </w:rPr>
        <w:t xml:space="preserve"> проблему и определяют свою точку зрения на нее. </w:t>
      </w:r>
    </w:p>
    <w:p w:rsidR="00A7636A" w:rsidRPr="00A80C03" w:rsidRDefault="00A7636A" w:rsidP="0024110E">
      <w:pPr>
        <w:pStyle w:val="a3"/>
        <w:spacing w:before="0" w:beforeAutospacing="0" w:after="0" w:afterAutospacing="0"/>
        <w:ind w:right="450"/>
        <w:rPr>
          <w:color w:val="000000" w:themeColor="text1"/>
        </w:rPr>
      </w:pPr>
      <w:r w:rsidRPr="00A80C03">
        <w:rPr>
          <w:b/>
          <w:color w:val="000000" w:themeColor="text1"/>
        </w:rPr>
        <w:t>От каждой группы выбирается представитель,</w:t>
      </w:r>
      <w:r w:rsidRPr="00A80C03">
        <w:rPr>
          <w:color w:val="000000" w:themeColor="text1"/>
        </w:rPr>
        <w:t xml:space="preserve"> который будет отражать и отстаивать позицию группы перед другими участниками;</w:t>
      </w:r>
    </w:p>
    <w:p w:rsidR="00A7636A" w:rsidRPr="00A80C03" w:rsidRDefault="00A7636A" w:rsidP="0024110E">
      <w:pPr>
        <w:pStyle w:val="a3"/>
        <w:spacing w:before="0" w:beforeAutospacing="0" w:after="0" w:afterAutospacing="0"/>
        <w:ind w:right="450"/>
        <w:rPr>
          <w:color w:val="000000" w:themeColor="text1"/>
        </w:rPr>
      </w:pPr>
      <w:r w:rsidRPr="00A80C03">
        <w:rPr>
          <w:color w:val="000000" w:themeColor="text1"/>
        </w:rPr>
        <w:t xml:space="preserve">2) «аквариумное» обсуждение проблемы - </w:t>
      </w:r>
      <w:r w:rsidRPr="00A80C03">
        <w:rPr>
          <w:b/>
          <w:color w:val="000000" w:themeColor="text1"/>
        </w:rPr>
        <w:t xml:space="preserve">представители </w:t>
      </w:r>
      <w:proofErr w:type="spellStart"/>
      <w:r w:rsidRPr="00A80C03">
        <w:rPr>
          <w:b/>
          <w:color w:val="000000" w:themeColor="text1"/>
        </w:rPr>
        <w:t>микрогруппы</w:t>
      </w:r>
      <w:proofErr w:type="spellEnd"/>
      <w:r w:rsidRPr="00A80C03">
        <w:rPr>
          <w:b/>
          <w:color w:val="000000" w:themeColor="text1"/>
        </w:rPr>
        <w:t xml:space="preserve"> собираются в центре аудитории и обсуждают проблему,</w:t>
      </w:r>
      <w:r w:rsidRPr="00A80C03">
        <w:rPr>
          <w:color w:val="000000" w:themeColor="text1"/>
        </w:rPr>
        <w:t xml:space="preserve"> представляя и отстаивая интересы своей группы. Остальные участники наблюдают за ходом дискуссии, занимая позицию аналитиков, оценивающих содержание и форму выступлений, степень их убедительности, особенности стиля общения дискутирующих, но вмешиваться в ход дискуссии им запрещается. Однако педагог может выделить специальное время на вопросы к участникам «аквариумного» обсуждения;</w:t>
      </w:r>
    </w:p>
    <w:p w:rsidR="002D6112" w:rsidRPr="00A80C03" w:rsidRDefault="00A7636A" w:rsidP="0024110E">
      <w:pPr>
        <w:pStyle w:val="a3"/>
        <w:spacing w:before="0" w:beforeAutospacing="0" w:after="0" w:afterAutospacing="0"/>
        <w:ind w:right="450"/>
        <w:rPr>
          <w:color w:val="000000" w:themeColor="text1"/>
        </w:rPr>
      </w:pPr>
      <w:r w:rsidRPr="00A80C03">
        <w:rPr>
          <w:color w:val="000000" w:themeColor="text1"/>
        </w:rPr>
        <w:t xml:space="preserve">3) анализ хода и результатов дискуссии может проводиться в один или два этапа, в зависимости от цели дискуссии. Если необходим анализ характера взаимодействия в «аквариумной» группе, педагог просит ее участников оценить степень своей удовлетворенности тем, как проходило обсуждение, и проанализировать причины удовлетворенности или неудовлетворенности. Затем «аналитикам» предоставляется возможность оценить ход и результаты дискуссии, характер </w:t>
      </w:r>
      <w:r w:rsidRPr="00A80C03">
        <w:rPr>
          <w:color w:val="000000" w:themeColor="text1"/>
        </w:rPr>
        <w:lastRenderedPageBreak/>
        <w:t>взаимодействия ее участников. И наконец, педагог систематизирует выводы школьников и подводит общий итог совместной деятельности.</w:t>
      </w:r>
    </w:p>
    <w:p w:rsidR="00A7636A" w:rsidRPr="00A80C03" w:rsidRDefault="00A7636A" w:rsidP="00A7636A">
      <w:pPr>
        <w:pStyle w:val="a3"/>
        <w:spacing w:before="120" w:beforeAutospacing="0" w:after="120" w:afterAutospacing="0"/>
        <w:ind w:right="-1"/>
        <w:rPr>
          <w:color w:val="000000" w:themeColor="text1"/>
        </w:rPr>
      </w:pPr>
    </w:p>
    <w:p w:rsidR="00E708A2" w:rsidRPr="00A80C03" w:rsidRDefault="00E708A2" w:rsidP="00A7636A">
      <w:pPr>
        <w:pStyle w:val="a3"/>
        <w:spacing w:before="120" w:beforeAutospacing="0" w:after="120" w:afterAutospacing="0"/>
        <w:ind w:right="-1"/>
        <w:rPr>
          <w:color w:val="000000" w:themeColor="text1"/>
        </w:rPr>
      </w:pPr>
    </w:p>
    <w:p w:rsidR="00A7636A" w:rsidRPr="00A80C03" w:rsidRDefault="003910B2" w:rsidP="00A7636A">
      <w:pPr>
        <w:pStyle w:val="a3"/>
        <w:spacing w:before="90" w:beforeAutospacing="0" w:after="90" w:afterAutospacing="0"/>
        <w:jc w:val="center"/>
        <w:rPr>
          <w:b/>
          <w:color w:val="000000" w:themeColor="text1"/>
          <w:sz w:val="28"/>
          <w:szCs w:val="28"/>
        </w:rPr>
      </w:pPr>
      <w:r w:rsidRPr="00A80C03">
        <w:rPr>
          <w:rFonts w:eastAsia="Calibri"/>
          <w:b/>
          <w:color w:val="000000" w:themeColor="text1"/>
          <w:sz w:val="28"/>
          <w:szCs w:val="28"/>
        </w:rPr>
        <w:t>- «Форсайт-сессия»</w:t>
      </w:r>
    </w:p>
    <w:p w:rsidR="00F42957" w:rsidRPr="00A80C03" w:rsidRDefault="00F42957" w:rsidP="00A7636A">
      <w:pPr>
        <w:pStyle w:val="a3"/>
        <w:spacing w:before="90" w:beforeAutospacing="0" w:after="90" w:afterAutospacing="0"/>
        <w:rPr>
          <w:color w:val="000000" w:themeColor="text1"/>
        </w:rPr>
      </w:pPr>
      <w:r w:rsidRPr="00A80C03">
        <w:rPr>
          <w:color w:val="000000" w:themeColor="text1"/>
        </w:rPr>
        <w:t xml:space="preserve">Форсайт (англ. </w:t>
      </w:r>
      <w:proofErr w:type="spellStart"/>
      <w:r w:rsidRPr="00A80C03">
        <w:rPr>
          <w:color w:val="000000" w:themeColor="text1"/>
        </w:rPr>
        <w:t>Foresight</w:t>
      </w:r>
      <w:proofErr w:type="spellEnd"/>
      <w:r w:rsidRPr="00A80C03">
        <w:rPr>
          <w:color w:val="000000" w:themeColor="text1"/>
        </w:rPr>
        <w:t xml:space="preserve"> – видение будущего) – метод, технология, процесс  систематических попыток заглянуть в отдаленное будущее.</w:t>
      </w:r>
    </w:p>
    <w:p w:rsidR="00F42957" w:rsidRPr="00A80C03" w:rsidRDefault="00F42957" w:rsidP="0024110E">
      <w:pPr>
        <w:pStyle w:val="a3"/>
        <w:spacing w:before="0" w:beforeAutospacing="0" w:after="0" w:afterAutospacing="0"/>
        <w:rPr>
          <w:color w:val="000000" w:themeColor="text1"/>
        </w:rPr>
      </w:pPr>
      <w:r w:rsidRPr="00A80C03">
        <w:rPr>
          <w:color w:val="000000" w:themeColor="text1"/>
        </w:rPr>
        <w:t xml:space="preserve">Форсайт – сессия – </w:t>
      </w:r>
      <w:r w:rsidRPr="00A80C03">
        <w:rPr>
          <w:b/>
          <w:color w:val="000000" w:themeColor="text1"/>
        </w:rPr>
        <w:t>система мероприятий, обеспечивающая совместную деятельность по определению и созданию возможного будущего.</w:t>
      </w:r>
    </w:p>
    <w:p w:rsidR="00C647E7" w:rsidRPr="00A80C03" w:rsidRDefault="00C647E7" w:rsidP="002411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Главным инструментом и полем работы участников </w:t>
      </w:r>
      <w:proofErr w:type="spellStart"/>
      <w:r w:rsidRPr="00A8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форсайт</w:t>
      </w:r>
      <w:proofErr w:type="spellEnd"/>
      <w:r w:rsidR="00FB2AD9" w:rsidRPr="00A8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A8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сессии является</w:t>
      </w:r>
    </w:p>
    <w:p w:rsidR="00C647E7" w:rsidRPr="00A80C03" w:rsidRDefault="00C647E7" w:rsidP="00241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«Карта времени»,</w:t>
      </w:r>
      <w:r w:rsidRPr="00A8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представляет собой большой лист, доску или просто пространство, где на горизонтальной оси располагаются временные рубежи, на вертикальной — тренды. Размеры карты определяются удобством работы с ней группы</w:t>
      </w:r>
      <w:r w:rsidR="00A7636A" w:rsidRPr="00A8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максимальным составом до 20-25 человек. Оптимальный с этой точки зрения размер карты — не менее 1м в высоту и от 2,5 до 4 м в ширину.</w:t>
      </w:r>
    </w:p>
    <w:p w:rsidR="00C647E7" w:rsidRPr="00A80C03" w:rsidRDefault="00C647E7" w:rsidP="00241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в количестве до 20-25 (оптимально 5-15) человек располагаются на таком расстоянии от карты, чтобы воспринимать ее общий ландшафт, расположение</w:t>
      </w:r>
      <w:r w:rsidR="00A7636A" w:rsidRPr="00A8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карточек и трендов, а также иметь возможность подойти вплотную и изучить ее.</w:t>
      </w:r>
    </w:p>
    <w:p w:rsidR="00A7636A" w:rsidRPr="00A80C03" w:rsidRDefault="00C647E7" w:rsidP="00241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Пространство проведения сессии должно позволять участникам комфортно </w:t>
      </w:r>
    </w:p>
    <w:p w:rsidR="00C647E7" w:rsidRPr="00A80C03" w:rsidRDefault="00C647E7" w:rsidP="00241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подгруппах по несколько человек, что подразумевает мобильные рабочие места — стулья, столы, подушки и т.д.</w:t>
      </w:r>
    </w:p>
    <w:p w:rsidR="00FB2AD9" w:rsidRPr="00A80C03" w:rsidRDefault="00C647E7" w:rsidP="002411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</w:t>
      </w:r>
      <w:r w:rsidRPr="00A8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помощи модератора </w:t>
      </w:r>
      <w:r w:rsidRPr="00A8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заполняют карту времени различными объектами (сущностями), которые представлены карточками, крепящимися к карте.</w:t>
      </w:r>
      <w:r w:rsidRPr="00A8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7AAC" w:rsidRPr="00A80C03" w:rsidRDefault="00C647E7" w:rsidP="002411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</w:t>
      </w:r>
      <w:r w:rsidRPr="00A8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 основных типов карточек: </w:t>
      </w:r>
    </w:p>
    <w:p w:rsidR="00C647E7" w:rsidRPr="00A80C03" w:rsidRDefault="00C647E7" w:rsidP="002411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тренд, технология, формат, событие, нормативный акт, угроза.</w:t>
      </w:r>
    </w:p>
    <w:p w:rsidR="00C647E7" w:rsidRPr="00A80C03" w:rsidRDefault="00C647E7" w:rsidP="002411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</w:t>
      </w:r>
      <w:r w:rsidRPr="00A8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момент появления карточки на временной карте</w:t>
      </w:r>
      <w:r w:rsidRPr="00A8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согласовывается</w:t>
      </w:r>
    </w:p>
    <w:p w:rsidR="00C647E7" w:rsidRPr="00A80C03" w:rsidRDefault="00C647E7" w:rsidP="002411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группой.</w:t>
      </w:r>
    </w:p>
    <w:p w:rsidR="008042E9" w:rsidRPr="00A80C03" w:rsidRDefault="00C647E7" w:rsidP="00E70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каждой карточке по возможности указывается год ее «появления». Карточки помещаются в один из трех временных горизонтов – ближний, средний, дальний. Четвертый, особый «горизонт». Туда помещаются объекты, которые, по мнению большинства группы никогда не произойдут.</w:t>
      </w:r>
    </w:p>
    <w:p w:rsidR="00C647E7" w:rsidRPr="00A80C03" w:rsidRDefault="00C647E7" w:rsidP="000C0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C0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80C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3A3648" wp14:editId="458E1568">
            <wp:extent cx="2457450" cy="12646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73420" cy="132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7E7" w:rsidRPr="00A80C03" w:rsidRDefault="00C647E7" w:rsidP="00C647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631" w:rsidRPr="00A80C03" w:rsidRDefault="002A3631" w:rsidP="0001232B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будущего</w:t>
      </w:r>
    </w:p>
    <w:tbl>
      <w:tblPr>
        <w:tblW w:w="9497" w:type="dxa"/>
        <w:tblInd w:w="3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2412"/>
        <w:gridCol w:w="1835"/>
        <w:gridCol w:w="2108"/>
        <w:gridCol w:w="2141"/>
      </w:tblGrid>
      <w:tr w:rsidR="002A3631" w:rsidRPr="00A80C03" w:rsidTr="005307B4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631" w:rsidRPr="00A80C03" w:rsidRDefault="002A3631" w:rsidP="002A36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Тренды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631" w:rsidRPr="00A80C03" w:rsidRDefault="002A3631" w:rsidP="002A363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Риски/угрозы</w:t>
            </w:r>
          </w:p>
          <w:p w:rsidR="002A3631" w:rsidRPr="00A80C03" w:rsidRDefault="002A3631" w:rsidP="002A36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631" w:rsidRPr="00A80C03" w:rsidRDefault="002A3631" w:rsidP="002A36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631" w:rsidRPr="00A80C03" w:rsidRDefault="002A3631" w:rsidP="002A36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Форматы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631" w:rsidRPr="00A80C03" w:rsidRDefault="002A3631" w:rsidP="002A36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События </w:t>
            </w:r>
          </w:p>
        </w:tc>
      </w:tr>
      <w:tr w:rsidR="002A3631" w:rsidRPr="00A80C03" w:rsidTr="005307B4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631" w:rsidRPr="00A80C03" w:rsidRDefault="002A3631" w:rsidP="002A36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631" w:rsidRPr="00A80C03" w:rsidRDefault="002A3631" w:rsidP="002A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631" w:rsidRPr="00A80C03" w:rsidRDefault="002A3631" w:rsidP="002A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631" w:rsidRPr="00A80C03" w:rsidRDefault="002A3631" w:rsidP="002A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631" w:rsidRPr="00A80C03" w:rsidRDefault="002A3631" w:rsidP="002A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2A3631" w:rsidRPr="00A80C03" w:rsidRDefault="002A3631" w:rsidP="002A36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97" w:type="dxa"/>
        <w:tblInd w:w="3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7"/>
      </w:tblGrid>
      <w:tr w:rsidR="002A3631" w:rsidRPr="00A80C03" w:rsidTr="005307B4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631" w:rsidRPr="00A80C03" w:rsidRDefault="002A3631" w:rsidP="002A363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Тренд </w:t>
            </w:r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</w:t>
            </w:r>
            <w:proofErr w:type="gramEnd"/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заимствованное в английском языке в ХХ веке в значении курс, направление, тенденция.</w:t>
            </w:r>
          </w:p>
          <w:p w:rsidR="002A3631" w:rsidRPr="00A80C03" w:rsidRDefault="002A3631" w:rsidP="002A363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Тренд </w:t>
            </w:r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 направление развития в какой-либо области в системе образования, либо определенное явление, продукт или предмет, задающий тон в этой области.</w:t>
            </w:r>
          </w:p>
          <w:p w:rsidR="002A3631" w:rsidRPr="00A80C03" w:rsidRDefault="002A3631" w:rsidP="002A363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Тренд </w:t>
            </w:r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направление развития, основная проблема.</w:t>
            </w:r>
          </w:p>
          <w:p w:rsidR="002A3631" w:rsidRPr="00A80C03" w:rsidRDefault="002A3631" w:rsidP="002A363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 формулировки тренда:</w:t>
            </w:r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«увеличение, рост, ускорение, уменьшение, замедление, несовпадение и т.д.» - «количества…, скорости…, требований, интереса к … и т.д.» - « в школе, родителей, общественности, в социуме»</w:t>
            </w:r>
          </w:p>
          <w:p w:rsidR="002A3631" w:rsidRPr="00A80C03" w:rsidRDefault="002A3631" w:rsidP="002A36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Пример: тематика </w:t>
            </w:r>
            <w:proofErr w:type="spellStart"/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форсайт</w:t>
            </w:r>
            <w:proofErr w:type="spellEnd"/>
            <w:r w:rsidRPr="00A80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сессии «Вовлечение родителей непосредственно в образовательный процесс: инновационные подходы и формы»</w:t>
            </w:r>
          </w:p>
        </w:tc>
      </w:tr>
    </w:tbl>
    <w:p w:rsidR="00A80C03" w:rsidRDefault="00A80C03" w:rsidP="002A3631">
      <w:pPr>
        <w:pStyle w:val="c0"/>
        <w:spacing w:before="0" w:beforeAutospacing="0" w:after="0" w:afterAutospacing="0" w:line="330" w:lineRule="atLeast"/>
        <w:rPr>
          <w:rStyle w:val="c4"/>
          <w:b/>
          <w:bCs/>
          <w:color w:val="000000"/>
        </w:rPr>
      </w:pPr>
    </w:p>
    <w:p w:rsidR="002A3631" w:rsidRPr="00A80C03" w:rsidRDefault="002A3631" w:rsidP="002A3631">
      <w:pPr>
        <w:pStyle w:val="c0"/>
        <w:spacing w:before="0" w:beforeAutospacing="0" w:after="0" w:afterAutospacing="0" w:line="330" w:lineRule="atLeast"/>
        <w:rPr>
          <w:color w:val="000000"/>
        </w:rPr>
      </w:pPr>
      <w:r w:rsidRPr="00A80C03">
        <w:rPr>
          <w:rStyle w:val="c4"/>
          <w:b/>
          <w:bCs/>
          <w:color w:val="000000"/>
        </w:rPr>
        <w:lastRenderedPageBreak/>
        <w:t>Риски и возможности</w:t>
      </w:r>
    </w:p>
    <w:p w:rsidR="002A3631" w:rsidRPr="00A80C03" w:rsidRDefault="002A3631" w:rsidP="002A3631">
      <w:pPr>
        <w:pStyle w:val="c0"/>
        <w:spacing w:before="0" w:beforeAutospacing="0" w:after="0" w:afterAutospacing="0" w:line="330" w:lineRule="atLeast"/>
        <w:rPr>
          <w:color w:val="000000"/>
        </w:rPr>
      </w:pPr>
      <w:r w:rsidRPr="00A80C03">
        <w:rPr>
          <w:rStyle w:val="c4"/>
          <w:b/>
          <w:bCs/>
          <w:color w:val="000000"/>
        </w:rPr>
        <w:t>Риски (угрозы)</w:t>
      </w:r>
      <w:r w:rsidRPr="00A80C03">
        <w:rPr>
          <w:rStyle w:val="c1"/>
          <w:color w:val="000000"/>
        </w:rPr>
        <w:t> – последствие развития тренда, а также значимое следствие технологии, формата, или другой сущности на карте, которое может негативно повлиять на того или иного субъекта.</w:t>
      </w:r>
    </w:p>
    <w:p w:rsidR="002A3631" w:rsidRPr="00A80C03" w:rsidRDefault="002A3631" w:rsidP="002A3631">
      <w:pPr>
        <w:pStyle w:val="c0"/>
        <w:spacing w:before="0" w:beforeAutospacing="0" w:after="0" w:afterAutospacing="0" w:line="330" w:lineRule="atLeast"/>
        <w:rPr>
          <w:color w:val="000000"/>
        </w:rPr>
      </w:pPr>
      <w:r w:rsidRPr="00A80C03">
        <w:rPr>
          <w:rStyle w:val="c4"/>
          <w:b/>
          <w:bCs/>
          <w:color w:val="000000"/>
        </w:rPr>
        <w:t>Возможности</w:t>
      </w:r>
      <w:r w:rsidRPr="00A80C03">
        <w:rPr>
          <w:rStyle w:val="c1"/>
          <w:color w:val="000000"/>
        </w:rPr>
        <w:t> – последствия развития тренда, а также значимое следствие технологии, формата, или  другой сущности на карте, которое может положительно повлиять на того или иного субъекта, создать для него новую возможность.</w:t>
      </w:r>
    </w:p>
    <w:p w:rsidR="002A3631" w:rsidRPr="00A80C03" w:rsidRDefault="002A3631" w:rsidP="002A3631">
      <w:pPr>
        <w:pStyle w:val="c0"/>
        <w:spacing w:before="0" w:beforeAutospacing="0" w:after="0" w:afterAutospacing="0" w:line="330" w:lineRule="atLeast"/>
        <w:rPr>
          <w:color w:val="000000"/>
        </w:rPr>
      </w:pPr>
      <w:r w:rsidRPr="00A80C03">
        <w:rPr>
          <w:rStyle w:val="c1"/>
          <w:color w:val="000000"/>
        </w:rPr>
        <w:t>Пример: риски/ угрозы тренда «Ув</w:t>
      </w:r>
      <w:r w:rsidR="0004309E" w:rsidRPr="00A80C03">
        <w:rPr>
          <w:rStyle w:val="c1"/>
          <w:color w:val="000000"/>
        </w:rPr>
        <w:t>е</w:t>
      </w:r>
      <w:r w:rsidRPr="00A80C03">
        <w:rPr>
          <w:rStyle w:val="c1"/>
          <w:color w:val="000000"/>
        </w:rPr>
        <w:t>л</w:t>
      </w:r>
      <w:r w:rsidR="0004309E" w:rsidRPr="00A80C03">
        <w:rPr>
          <w:rStyle w:val="c1"/>
          <w:color w:val="000000"/>
        </w:rPr>
        <w:t>и</w:t>
      </w:r>
      <w:r w:rsidRPr="00A80C03">
        <w:rPr>
          <w:rStyle w:val="c1"/>
          <w:color w:val="000000"/>
        </w:rPr>
        <w:t>чение числа родителей, владеющих ИКТ»:</w:t>
      </w:r>
    </w:p>
    <w:p w:rsidR="002A3631" w:rsidRPr="00A80C03" w:rsidRDefault="002A3631" w:rsidP="002A3631">
      <w:pPr>
        <w:pStyle w:val="c0"/>
        <w:spacing w:before="0" w:beforeAutospacing="0" w:after="0" w:afterAutospacing="0" w:line="330" w:lineRule="atLeast"/>
        <w:rPr>
          <w:color w:val="000000"/>
        </w:rPr>
      </w:pPr>
      <w:r w:rsidRPr="00A80C03">
        <w:rPr>
          <w:rStyle w:val="c1"/>
          <w:color w:val="000000"/>
        </w:rPr>
        <w:t>- Дефицит живого общения (риск/угроза)</w:t>
      </w:r>
    </w:p>
    <w:p w:rsidR="002A3631" w:rsidRPr="00A80C03" w:rsidRDefault="002A3631" w:rsidP="002A3631">
      <w:pPr>
        <w:pStyle w:val="c0"/>
        <w:spacing w:before="0" w:beforeAutospacing="0" w:after="0" w:afterAutospacing="0" w:line="330" w:lineRule="atLeast"/>
        <w:rPr>
          <w:color w:val="000000"/>
        </w:rPr>
      </w:pPr>
      <w:r w:rsidRPr="00A80C03">
        <w:rPr>
          <w:rStyle w:val="c1"/>
          <w:color w:val="000000"/>
        </w:rPr>
        <w:t>-Дистанционные формы общения (возможности)</w:t>
      </w:r>
    </w:p>
    <w:p w:rsidR="002A3631" w:rsidRPr="00A80C03" w:rsidRDefault="002A3631" w:rsidP="008042E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0C03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Технология </w:t>
      </w:r>
      <w:r w:rsidRPr="00A80C03">
        <w:rPr>
          <w:rStyle w:val="c1"/>
          <w:rFonts w:ascii="Times New Roman" w:hAnsi="Times New Roman" w:cs="Times New Roman"/>
          <w:color w:val="000000"/>
          <w:sz w:val="24"/>
          <w:szCs w:val="24"/>
        </w:rPr>
        <w:t>– это совокупность методов и инструментов для достижения желаемого результата. В отличие от форматов технологии не исчезают без усилия человека, в широком смысле – применение научного знания для решения практических задач.</w:t>
      </w:r>
      <w:r w:rsidRPr="00A80C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A3631" w:rsidRPr="00A80C03" w:rsidRDefault="002A3631" w:rsidP="008042E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0C03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Формат</w:t>
      </w:r>
      <w:r w:rsidRPr="00A80C03">
        <w:rPr>
          <w:rStyle w:val="c1"/>
          <w:rFonts w:ascii="Times New Roman" w:hAnsi="Times New Roman" w:cs="Times New Roman"/>
          <w:color w:val="000000"/>
          <w:sz w:val="24"/>
          <w:szCs w:val="24"/>
        </w:rPr>
        <w:t> – это способ построения и подачи, формат проведения чего-либо.</w:t>
      </w:r>
      <w:r w:rsidRPr="00A80C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910B2" w:rsidRPr="00A80C03" w:rsidRDefault="002A3631" w:rsidP="008042E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80C03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Событие </w:t>
      </w:r>
      <w:r w:rsidRPr="00A80C03">
        <w:rPr>
          <w:rStyle w:val="c1"/>
          <w:rFonts w:ascii="Times New Roman" w:hAnsi="Times New Roman" w:cs="Times New Roman"/>
          <w:color w:val="000000"/>
          <w:sz w:val="24"/>
          <w:szCs w:val="24"/>
        </w:rPr>
        <w:t>– явление, событие, влияющие на развитие тренда</w:t>
      </w:r>
    </w:p>
    <w:p w:rsidR="00412075" w:rsidRPr="00A80C03" w:rsidRDefault="00412075" w:rsidP="00572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075" w:rsidRPr="00A80C03" w:rsidRDefault="00412075" w:rsidP="00CB58B2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A80C03">
        <w:rPr>
          <w:b/>
          <w:color w:val="000000" w:themeColor="text1"/>
        </w:rPr>
        <w:t>Все описанные выше форматы встреч имеют большой потенциал, так как все они отражают тенденции времени, в котором мы живем.</w:t>
      </w:r>
    </w:p>
    <w:p w:rsidR="0001232B" w:rsidRPr="00A80C03" w:rsidRDefault="005307B4" w:rsidP="005307B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80C03">
        <w:rPr>
          <w:color w:val="000000" w:themeColor="text1"/>
        </w:rPr>
        <w:t>Техники «аквариумов», «</w:t>
      </w:r>
      <w:proofErr w:type="spellStart"/>
      <w:r w:rsidR="0080427E" w:rsidRPr="00A80C03">
        <w:rPr>
          <w:color w:val="000000" w:themeColor="text1"/>
        </w:rPr>
        <w:t>анти</w:t>
      </w:r>
      <w:r w:rsidRPr="00A80C03">
        <w:rPr>
          <w:color w:val="000000" w:themeColor="text1"/>
        </w:rPr>
        <w:t>конференций</w:t>
      </w:r>
      <w:proofErr w:type="spellEnd"/>
      <w:r w:rsidRPr="00A80C03">
        <w:rPr>
          <w:color w:val="000000" w:themeColor="text1"/>
        </w:rPr>
        <w:t xml:space="preserve">», технология </w:t>
      </w:r>
      <w:proofErr w:type="spellStart"/>
      <w:r w:rsidRPr="00A80C03">
        <w:rPr>
          <w:color w:val="000000" w:themeColor="text1"/>
        </w:rPr>
        <w:t>опенспейса</w:t>
      </w:r>
      <w:proofErr w:type="spellEnd"/>
      <w:r w:rsidRPr="00A80C03">
        <w:rPr>
          <w:color w:val="000000" w:themeColor="text1"/>
        </w:rPr>
        <w:t xml:space="preserve"> и </w:t>
      </w:r>
    </w:p>
    <w:p w:rsidR="0001232B" w:rsidRPr="00A80C03" w:rsidRDefault="005307B4" w:rsidP="005307B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A80C03">
        <w:rPr>
          <w:color w:val="000000" w:themeColor="text1"/>
        </w:rPr>
        <w:t>Pecha</w:t>
      </w:r>
      <w:proofErr w:type="spellEnd"/>
      <w:r w:rsidRPr="00A80C03">
        <w:rPr>
          <w:color w:val="000000" w:themeColor="text1"/>
        </w:rPr>
        <w:t xml:space="preserve"> </w:t>
      </w:r>
      <w:proofErr w:type="spellStart"/>
      <w:r w:rsidRPr="00A80C03">
        <w:rPr>
          <w:color w:val="000000" w:themeColor="text1"/>
        </w:rPr>
        <w:t>Kucha</w:t>
      </w:r>
      <w:proofErr w:type="spellEnd"/>
      <w:r w:rsidRPr="00A80C03">
        <w:rPr>
          <w:color w:val="000000" w:themeColor="text1"/>
        </w:rPr>
        <w:t xml:space="preserve"> — лишь маленькие образцы мероприятий будущего, возвращающих нас к корням, когда мы собирались вокруг костра, чтобы поговорить, потанцевать и создать что-то впечатляющее. </w:t>
      </w:r>
    </w:p>
    <w:p w:rsidR="008042E9" w:rsidRPr="00A80C03" w:rsidRDefault="005307B4" w:rsidP="005307B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80C03">
        <w:rPr>
          <w:color w:val="000000" w:themeColor="text1"/>
        </w:rPr>
        <w:t>И сегодня это по-прежнему отличное средство для обучения и вдохновения.</w:t>
      </w:r>
    </w:p>
    <w:p w:rsidR="000C05EA" w:rsidRPr="00A80C03" w:rsidRDefault="000C05EA" w:rsidP="00572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0C03">
        <w:rPr>
          <w:rFonts w:ascii="Times New Roman" w:hAnsi="Times New Roman" w:cs="Times New Roman"/>
          <w:b/>
          <w:sz w:val="24"/>
          <w:szCs w:val="24"/>
        </w:rPr>
        <w:t xml:space="preserve">Таким образом, применение новых форматов публичных мероприятий позволит ярче раскрыть творческий и интеллектуальный потенциал наших учащихся, даст им возможность современного взаимодействия с педагогами и между собой. </w:t>
      </w:r>
    </w:p>
    <w:p w:rsidR="00A80C03" w:rsidRPr="00A80C03" w:rsidRDefault="00A80C03" w:rsidP="00572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C03" w:rsidRPr="00A80C03" w:rsidRDefault="00A80C03" w:rsidP="00A80C03">
      <w:pPr>
        <w:rPr>
          <w:rFonts w:ascii="Times New Roman" w:hAnsi="Times New Roman" w:cs="Times New Roman"/>
          <w:sz w:val="24"/>
          <w:szCs w:val="24"/>
        </w:rPr>
      </w:pPr>
      <w:r w:rsidRPr="00A80C03">
        <w:rPr>
          <w:rFonts w:ascii="Times New Roman" w:hAnsi="Times New Roman" w:cs="Times New Roman"/>
          <w:sz w:val="24"/>
          <w:szCs w:val="24"/>
        </w:rPr>
        <w:t>Источники:</w:t>
      </w:r>
    </w:p>
    <w:p w:rsidR="00A80C03" w:rsidRPr="00A80C03" w:rsidRDefault="00A80C03" w:rsidP="00A80C03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C03">
        <w:rPr>
          <w:rFonts w:ascii="Times New Roman" w:hAnsi="Times New Roman" w:cs="Times New Roman"/>
          <w:sz w:val="24"/>
          <w:szCs w:val="24"/>
        </w:rPr>
        <w:t>Центр Грани</w:t>
      </w:r>
    </w:p>
    <w:p w:rsidR="00A80C03" w:rsidRPr="00A80C03" w:rsidRDefault="0044649C" w:rsidP="00A80C03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</w:rPr>
          <w:t>http://grany-center.org/content/laboratoriya-innovacionnyh-formatov-novye-formaty-publichnyh-meropriyatiy-dlya-sovremennoy-0</w:t>
        </w:r>
      </w:hyperlink>
    </w:p>
    <w:p w:rsidR="00A80C03" w:rsidRPr="00A80C03" w:rsidRDefault="00A80C03" w:rsidP="00A80C03">
      <w:pPr>
        <w:pStyle w:val="a8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shd w:val="clear" w:color="auto" w:fill="FFFFFF"/>
          <w:lang w:eastAsia="ru-RU"/>
        </w:rPr>
      </w:pPr>
      <w:r w:rsidRPr="00A80C03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shd w:val="clear" w:color="auto" w:fill="FFFFFF"/>
          <w:lang w:eastAsia="ru-RU"/>
        </w:rPr>
        <w:t>Министерство экономического развития Российской Федерации</w:t>
      </w:r>
    </w:p>
    <w:p w:rsidR="00A80C03" w:rsidRPr="00A80C03" w:rsidRDefault="00A80C03" w:rsidP="00A8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C03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shd w:val="clear" w:color="auto" w:fill="FFFFFF"/>
          <w:lang w:eastAsia="ru-RU"/>
        </w:rPr>
        <w:t>Портал единой автоматизированной информационной системы поддержки социально ориентированных некоммерческих организаций</w:t>
      </w:r>
    </w:p>
    <w:p w:rsidR="00A80C03" w:rsidRPr="00A80C03" w:rsidRDefault="0044649C" w:rsidP="00A80C03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</w:rPr>
          <w:t>http://www.nko.economy.gov.ru/PortalNews/Read/4457</w:t>
        </w:r>
      </w:hyperlink>
    </w:p>
    <w:p w:rsidR="00A80C03" w:rsidRPr="00A80C03" w:rsidRDefault="00A80C03" w:rsidP="00A80C03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C03">
        <w:rPr>
          <w:rFonts w:ascii="Times New Roman" w:hAnsi="Times New Roman" w:cs="Times New Roman"/>
          <w:sz w:val="24"/>
          <w:szCs w:val="24"/>
          <w:lang w:val="en-US"/>
        </w:rPr>
        <w:t>Event.ru</w:t>
      </w:r>
    </w:p>
    <w:p w:rsidR="00A80C03" w:rsidRPr="00A80C03" w:rsidRDefault="0044649C" w:rsidP="00A80C03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27" w:history="1"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https://event.ru/trips/5-interaktivnyih-formatov-dlya-meropriyatiy-novogo-pokoleniya/</w:t>
        </w:r>
      </w:hyperlink>
    </w:p>
    <w:p w:rsidR="00A80C03" w:rsidRPr="00A80C03" w:rsidRDefault="00A80C03" w:rsidP="00A80C0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80C03" w:rsidRPr="00A80C03" w:rsidRDefault="00A80C03" w:rsidP="00A80C03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C03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A80C03">
        <w:rPr>
          <w:rFonts w:ascii="Times New Roman" w:hAnsi="Times New Roman" w:cs="Times New Roman"/>
          <w:sz w:val="24"/>
          <w:szCs w:val="24"/>
          <w:lang w:val="en-US"/>
        </w:rPr>
        <w:t>UXEvent</w:t>
      </w:r>
      <w:proofErr w:type="spellEnd"/>
      <w:r w:rsidRPr="00A80C03">
        <w:rPr>
          <w:rFonts w:ascii="Times New Roman" w:hAnsi="Times New Roman" w:cs="Times New Roman"/>
          <w:sz w:val="24"/>
          <w:szCs w:val="24"/>
        </w:rPr>
        <w:t xml:space="preserve"> Блог об организации конференций и </w:t>
      </w:r>
      <w:proofErr w:type="spellStart"/>
      <w:r w:rsidRPr="00A80C03">
        <w:rPr>
          <w:rFonts w:ascii="Times New Roman" w:hAnsi="Times New Roman" w:cs="Times New Roman"/>
          <w:sz w:val="24"/>
          <w:szCs w:val="24"/>
        </w:rPr>
        <w:t>нетворкинговых</w:t>
      </w:r>
      <w:proofErr w:type="spellEnd"/>
      <w:r w:rsidRPr="00A80C03">
        <w:rPr>
          <w:rFonts w:ascii="Times New Roman" w:hAnsi="Times New Roman" w:cs="Times New Roman"/>
          <w:sz w:val="24"/>
          <w:szCs w:val="24"/>
        </w:rPr>
        <w:t xml:space="preserve"> событий</w:t>
      </w:r>
    </w:p>
    <w:p w:rsidR="00A80C03" w:rsidRPr="00A80C03" w:rsidRDefault="0044649C" w:rsidP="00A80C03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uxevent</w:t>
        </w:r>
        <w:proofErr w:type="spellEnd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kopilka</w:t>
        </w:r>
        <w:proofErr w:type="spellEnd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formatov</w:t>
        </w:r>
        <w:proofErr w:type="spellEnd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sobytij</w:t>
        </w:r>
        <w:proofErr w:type="spellEnd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soberem</w:t>
        </w:r>
        <w:proofErr w:type="spellEnd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polnuyu</w:t>
        </w:r>
        <w:proofErr w:type="spellEnd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entsiklopediyu</w:t>
        </w:r>
        <w:proofErr w:type="spellEnd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formatov</w:t>
        </w:r>
        <w:proofErr w:type="spellEnd"/>
        <w:r w:rsidR="00A80C03" w:rsidRPr="00A80C0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A80C03" w:rsidRPr="008042E9" w:rsidRDefault="00A80C03" w:rsidP="00572C62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sectPr w:rsidR="00A80C03" w:rsidRPr="008042E9" w:rsidSect="0024110E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065"/>
    <w:multiLevelType w:val="multilevel"/>
    <w:tmpl w:val="79FAF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36F82"/>
    <w:multiLevelType w:val="multilevel"/>
    <w:tmpl w:val="41E0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052C1"/>
    <w:multiLevelType w:val="multilevel"/>
    <w:tmpl w:val="F4BE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24A8A"/>
    <w:multiLevelType w:val="multilevel"/>
    <w:tmpl w:val="8BB2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D23FD"/>
    <w:multiLevelType w:val="multilevel"/>
    <w:tmpl w:val="D9F8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967BB"/>
    <w:multiLevelType w:val="multilevel"/>
    <w:tmpl w:val="6C6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84E3A"/>
    <w:multiLevelType w:val="hybridMultilevel"/>
    <w:tmpl w:val="A2D2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B6899"/>
    <w:multiLevelType w:val="multilevel"/>
    <w:tmpl w:val="1590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7737C"/>
    <w:multiLevelType w:val="multilevel"/>
    <w:tmpl w:val="5276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C00BB"/>
    <w:multiLevelType w:val="multilevel"/>
    <w:tmpl w:val="5B46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2243D"/>
    <w:multiLevelType w:val="multilevel"/>
    <w:tmpl w:val="0318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443FE2"/>
    <w:multiLevelType w:val="multilevel"/>
    <w:tmpl w:val="28DC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2248F9"/>
    <w:multiLevelType w:val="multilevel"/>
    <w:tmpl w:val="8C0A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91067"/>
    <w:multiLevelType w:val="multilevel"/>
    <w:tmpl w:val="EFE6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B616A"/>
    <w:multiLevelType w:val="multilevel"/>
    <w:tmpl w:val="DFF2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C5633B"/>
    <w:multiLevelType w:val="hybridMultilevel"/>
    <w:tmpl w:val="9D40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C3459"/>
    <w:multiLevelType w:val="multilevel"/>
    <w:tmpl w:val="DF9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EC69A6"/>
    <w:multiLevelType w:val="multilevel"/>
    <w:tmpl w:val="96D4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7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3"/>
  </w:num>
  <w:num w:numId="11">
    <w:abstractNumId w:val="14"/>
  </w:num>
  <w:num w:numId="12">
    <w:abstractNumId w:val="10"/>
  </w:num>
  <w:num w:numId="13">
    <w:abstractNumId w:val="5"/>
  </w:num>
  <w:num w:numId="14">
    <w:abstractNumId w:val="16"/>
  </w:num>
  <w:num w:numId="15">
    <w:abstractNumId w:val="11"/>
  </w:num>
  <w:num w:numId="16">
    <w:abstractNumId w:val="1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B2"/>
    <w:rsid w:val="0001232B"/>
    <w:rsid w:val="0004309E"/>
    <w:rsid w:val="000C05EA"/>
    <w:rsid w:val="000F1706"/>
    <w:rsid w:val="00170BBE"/>
    <w:rsid w:val="00216B7B"/>
    <w:rsid w:val="0024110E"/>
    <w:rsid w:val="00276B00"/>
    <w:rsid w:val="002A3631"/>
    <w:rsid w:val="002D6112"/>
    <w:rsid w:val="00313916"/>
    <w:rsid w:val="00323C2C"/>
    <w:rsid w:val="00327803"/>
    <w:rsid w:val="0034186A"/>
    <w:rsid w:val="00387892"/>
    <w:rsid w:val="003910B2"/>
    <w:rsid w:val="003B3C3A"/>
    <w:rsid w:val="003C60D6"/>
    <w:rsid w:val="003E77FD"/>
    <w:rsid w:val="00412075"/>
    <w:rsid w:val="004141AA"/>
    <w:rsid w:val="0044498D"/>
    <w:rsid w:val="0044649C"/>
    <w:rsid w:val="00493839"/>
    <w:rsid w:val="005307B4"/>
    <w:rsid w:val="00571001"/>
    <w:rsid w:val="005725CF"/>
    <w:rsid w:val="00572C62"/>
    <w:rsid w:val="005A1348"/>
    <w:rsid w:val="005F5730"/>
    <w:rsid w:val="006226E4"/>
    <w:rsid w:val="006757A6"/>
    <w:rsid w:val="00797DE4"/>
    <w:rsid w:val="0080427E"/>
    <w:rsid w:val="008042E9"/>
    <w:rsid w:val="00852549"/>
    <w:rsid w:val="008674C4"/>
    <w:rsid w:val="008E1998"/>
    <w:rsid w:val="008E41B4"/>
    <w:rsid w:val="008E6C14"/>
    <w:rsid w:val="00961310"/>
    <w:rsid w:val="00961315"/>
    <w:rsid w:val="0099388C"/>
    <w:rsid w:val="00A20F2F"/>
    <w:rsid w:val="00A25FE4"/>
    <w:rsid w:val="00A40AE8"/>
    <w:rsid w:val="00A7636A"/>
    <w:rsid w:val="00A80C03"/>
    <w:rsid w:val="00B43FC3"/>
    <w:rsid w:val="00B8454F"/>
    <w:rsid w:val="00C17EDF"/>
    <w:rsid w:val="00C647E7"/>
    <w:rsid w:val="00CA59D2"/>
    <w:rsid w:val="00CB58B2"/>
    <w:rsid w:val="00D82159"/>
    <w:rsid w:val="00DA1835"/>
    <w:rsid w:val="00E55408"/>
    <w:rsid w:val="00E708A2"/>
    <w:rsid w:val="00EB77ED"/>
    <w:rsid w:val="00F31EDB"/>
    <w:rsid w:val="00F42957"/>
    <w:rsid w:val="00F75F31"/>
    <w:rsid w:val="00FB2AD9"/>
    <w:rsid w:val="00FC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D3281-BA0F-4F4D-B60F-E4496DCC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C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12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2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10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B0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20F2F"/>
    <w:rPr>
      <w:b/>
      <w:bCs/>
    </w:rPr>
  </w:style>
  <w:style w:type="paragraph" w:customStyle="1" w:styleId="c0">
    <w:name w:val="c0"/>
    <w:basedOn w:val="a"/>
    <w:rsid w:val="002A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3631"/>
  </w:style>
  <w:style w:type="character" w:customStyle="1" w:styleId="c1">
    <w:name w:val="c1"/>
    <w:basedOn w:val="a0"/>
    <w:rsid w:val="002A3631"/>
  </w:style>
  <w:style w:type="character" w:customStyle="1" w:styleId="20">
    <w:name w:val="Заголовок 2 Знак"/>
    <w:basedOn w:val="a0"/>
    <w:link w:val="2"/>
    <w:uiPriority w:val="9"/>
    <w:rsid w:val="00412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20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magesharewrapper">
    <w:name w:val="image_share_wrapper"/>
    <w:basedOn w:val="a0"/>
    <w:rsid w:val="00412075"/>
  </w:style>
  <w:style w:type="character" w:customStyle="1" w:styleId="adtitle">
    <w:name w:val="ad__title"/>
    <w:basedOn w:val="a0"/>
    <w:rsid w:val="00412075"/>
  </w:style>
  <w:style w:type="character" w:customStyle="1" w:styleId="10">
    <w:name w:val="Заголовок 1 Знак"/>
    <w:basedOn w:val="a0"/>
    <w:link w:val="1"/>
    <w:uiPriority w:val="9"/>
    <w:rsid w:val="00A80C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A80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6214">
          <w:blockQuote w:val="1"/>
          <w:marLeft w:val="0"/>
          <w:marRight w:val="0"/>
          <w:marTop w:val="0"/>
          <w:marBottom w:val="3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573">
          <w:blockQuote w:val="1"/>
          <w:marLeft w:val="0"/>
          <w:marRight w:val="0"/>
          <w:marTop w:val="0"/>
          <w:marBottom w:val="3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395">
          <w:blockQuote w:val="1"/>
          <w:marLeft w:val="0"/>
          <w:marRight w:val="0"/>
          <w:marTop w:val="0"/>
          <w:marBottom w:val="3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308">
          <w:blockQuote w:val="1"/>
          <w:marLeft w:val="0"/>
          <w:marRight w:val="0"/>
          <w:marTop w:val="0"/>
          <w:marBottom w:val="3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190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55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7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087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2760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28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819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86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88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869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6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4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29468152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17126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4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3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256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6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63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2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9810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60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51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21201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8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9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254">
                              <w:marLeft w:val="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7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674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5118451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37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460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9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26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7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421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12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12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306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562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67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0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54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498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29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39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81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3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37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1889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19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049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9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4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96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773562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672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203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49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36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242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9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5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7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8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7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63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6821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4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607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2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686">
          <w:marLeft w:val="0"/>
          <w:marRight w:val="0"/>
          <w:marTop w:val="4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74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0602">
              <w:marLeft w:val="-1050"/>
              <w:marRight w:val="-1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1668">
              <w:marLeft w:val="0"/>
              <w:marRight w:val="-1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151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56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B%D0%B8%D1%84%D0%BE%D1%80%D0%BD%D0%B8%D1%8F" TargetMode="External"/><Relationship Id="rId13" Type="http://schemas.openxmlformats.org/officeDocument/2006/relationships/hyperlink" Target="https://ru.wikipedia.org/wiki/%D0%9D%D0%B0%D1%83%D0%BA%D0%B0" TargetMode="External"/><Relationship Id="rId18" Type="http://schemas.openxmlformats.org/officeDocument/2006/relationships/hyperlink" Target="https://ru.wikipedia.org/wiki/%D0%91%D0%B8%D0%B7%D0%BD%D0%B5%D1%81" TargetMode="External"/><Relationship Id="rId26" Type="http://schemas.openxmlformats.org/officeDocument/2006/relationships/hyperlink" Target="http://www.nko.economy.gov.ru/PortalNews/Read/44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Macintosh" TargetMode="External"/><Relationship Id="rId7" Type="http://schemas.openxmlformats.org/officeDocument/2006/relationships/hyperlink" Target="https://ru.wikipedia.org/wiki/%D0%9C%D0%BE%D0%BD%D1%82%D0%B5%D1%80%D0%B5%D0%B9_(%D0%9A%D0%B0%D0%BB%D0%B8%D1%84%D0%BE%D1%80%D0%BD%D0%B8%D1%8F)" TargetMode="External"/><Relationship Id="rId12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17" Type="http://schemas.openxmlformats.org/officeDocument/2006/relationships/hyperlink" Target="https://ru.wikipedia.org/wiki/%D0%9A%D1%83%D0%BB%D1%8C%D1%82%D1%83%D1%80%D0%B0" TargetMode="External"/><Relationship Id="rId25" Type="http://schemas.openxmlformats.org/officeDocument/2006/relationships/hyperlink" Target="http://grany-center.org/content/laboratoriya-innovacionnyh-formatov-novye-formaty-publichnyh-meropriyatiy-dlya-sovremennoy-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0%BE%D0%BB%D0%B8%D1%82%D0%B8%D0%BA%D0%B0" TargetMode="External"/><Relationship Id="rId20" Type="http://schemas.openxmlformats.org/officeDocument/2006/relationships/hyperlink" Target="https://ru.wikipedia.org/w/index.php?title=%D0%9C%D0%B0%D1%80%D0%BA%D1%81,_%D0%93%D0%B0%D1%80%D1%80%D0%B8&amp;action=edit&amp;redlink=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hyperlink" Target="https://ru.wikipedia.org/wiki/%D0%9A%D0%B0%D0%BB%D0%B8%D1%84%D0%BE%D1%80%D0%BD%D0%B8%D1%8F" TargetMode="External"/><Relationship Id="rId24" Type="http://schemas.openxmlformats.org/officeDocument/2006/relationships/image" Target="media/image1.png"/><Relationship Id="rId5" Type="http://schemas.openxmlformats.org/officeDocument/2006/relationships/hyperlink" Target="https://ru.wikipedia.org/wiki/%D0%90%D0%B1%D0%B1%D1%80%D0%B5%D0%B2%D0%B8%D0%B0%D1%82%D1%83%D1%80%D0%B0" TargetMode="External"/><Relationship Id="rId15" Type="http://schemas.openxmlformats.org/officeDocument/2006/relationships/hyperlink" Target="https://ru.wikipedia.org/wiki/%D0%94%D0%B8%D0%B7%D0%B0%D0%B9%D0%BD" TargetMode="External"/><Relationship Id="rId23" Type="http://schemas.openxmlformats.org/officeDocument/2006/relationships/hyperlink" Target="https://ru.wikipedia.org/wiki/%D0%9F%D0%BE%D0%B4%D0%BA%D0%B0%D1%81%D1%82" TargetMode="External"/><Relationship Id="rId28" Type="http://schemas.openxmlformats.org/officeDocument/2006/relationships/hyperlink" Target="https://uxevent.com/kopilka-formatov-sobytij-soberem-polnuyu-entsiklopediyu-formatov/" TargetMode="External"/><Relationship Id="rId10" Type="http://schemas.openxmlformats.org/officeDocument/2006/relationships/hyperlink" Target="https://ru.wikipedia.org/wiki/%D0%9B%D0%BE%D0%BD%D0%B3-%D0%91%D0%B8%D1%87_(%D0%9A%D0%B0%D0%BB%D0%B8%D1%84%D0%BE%D1%80%D0%BD%D0%B8%D1%8F)" TargetMode="External"/><Relationship Id="rId19" Type="http://schemas.openxmlformats.org/officeDocument/2006/relationships/hyperlink" Target="https://ru.wikipedia.org/wiki/%D0%A0%D0%B8%D1%87%D0%B0%D1%80%D0%B4_%D0%A1%D0%BE%D0%BB_%D0%92%D1%83%D1%80%D0%BC%D0%B5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E%D0%B5%D0%B4%D0%B8%D0%BD%D1%91%D0%BD%D0%BD%D1%8B%D0%B5_%D0%A8%D1%82%D0%B0%D1%82%D1%8B_%D0%90%D0%BC%D0%B5%D1%80%D0%B8%D0%BA%D0%B8" TargetMode="External"/><Relationship Id="rId14" Type="http://schemas.openxmlformats.org/officeDocument/2006/relationships/hyperlink" Target="https://ru.wikipedia.org/wiki/%D0%98%D1%81%D0%BA%D1%83%D1%81%D1%81%D1%82%D0%B2%D0%BE" TargetMode="External"/><Relationship Id="rId22" Type="http://schemas.openxmlformats.org/officeDocument/2006/relationships/hyperlink" Target="http://ted.com/" TargetMode="External"/><Relationship Id="rId27" Type="http://schemas.openxmlformats.org/officeDocument/2006/relationships/hyperlink" Target="https://event.ru/trips/5-interaktivnyih-formatov-dlya-meropriyatiy-novogo-pokoleniy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4779</Words>
  <Characters>27246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4</cp:revision>
  <cp:lastPrinted>2018-10-30T11:41:00Z</cp:lastPrinted>
  <dcterms:created xsi:type="dcterms:W3CDTF">2018-11-21T11:04:00Z</dcterms:created>
  <dcterms:modified xsi:type="dcterms:W3CDTF">2018-11-27T09:29:00Z</dcterms:modified>
</cp:coreProperties>
</file>