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047A" w14:textId="503BFDC2" w:rsidR="006E3E2A" w:rsidRPr="006E3E2A" w:rsidRDefault="006E3E2A" w:rsidP="006E3E2A">
      <w:pPr>
        <w:spacing w:after="0"/>
        <w:ind w:firstLine="709"/>
        <w:jc w:val="right"/>
        <w:rPr>
          <w:b/>
          <w:bCs/>
          <w:i/>
          <w:iCs/>
        </w:rPr>
      </w:pPr>
      <w:proofErr w:type="spellStart"/>
      <w:r w:rsidRPr="006E3E2A">
        <w:rPr>
          <w:b/>
          <w:bCs/>
          <w:i/>
          <w:iCs/>
        </w:rPr>
        <w:t>Никтина</w:t>
      </w:r>
      <w:proofErr w:type="spellEnd"/>
      <w:r w:rsidRPr="006E3E2A">
        <w:rPr>
          <w:b/>
          <w:bCs/>
          <w:i/>
          <w:iCs/>
        </w:rPr>
        <w:t xml:space="preserve"> М.Б.</w:t>
      </w:r>
    </w:p>
    <w:p w14:paraId="5995CDE0" w14:textId="77777777" w:rsidR="006E3E2A" w:rsidRPr="006E3E2A" w:rsidRDefault="006E3E2A" w:rsidP="006E3E2A">
      <w:pPr>
        <w:spacing w:after="0"/>
        <w:ind w:firstLine="709"/>
        <w:jc w:val="right"/>
        <w:rPr>
          <w:b/>
          <w:bCs/>
          <w:i/>
          <w:iCs/>
        </w:rPr>
      </w:pPr>
      <w:r w:rsidRPr="006E3E2A">
        <w:rPr>
          <w:b/>
          <w:bCs/>
          <w:i/>
          <w:iCs/>
        </w:rPr>
        <w:t xml:space="preserve">Преподаватель высшей квалификационной категории </w:t>
      </w:r>
    </w:p>
    <w:p w14:paraId="3E4CB574" w14:textId="357EB941" w:rsidR="006E3E2A" w:rsidRDefault="006E3E2A" w:rsidP="006E3E2A">
      <w:pPr>
        <w:spacing w:after="0"/>
        <w:ind w:firstLine="709"/>
        <w:jc w:val="right"/>
        <w:rPr>
          <w:b/>
          <w:bCs/>
          <w:i/>
          <w:iCs/>
        </w:rPr>
      </w:pPr>
      <w:r w:rsidRPr="006E3E2A">
        <w:rPr>
          <w:b/>
          <w:bCs/>
          <w:i/>
          <w:iCs/>
        </w:rPr>
        <w:t>ГАПОУ МО «1-й Московский областной музыкальный колледж»</w:t>
      </w:r>
    </w:p>
    <w:p w14:paraId="422993E0" w14:textId="77777777" w:rsidR="006E3E2A" w:rsidRDefault="006E3E2A" w:rsidP="006E3E2A">
      <w:pPr>
        <w:spacing w:after="0"/>
        <w:ind w:firstLine="709"/>
        <w:jc w:val="right"/>
        <w:rPr>
          <w:b/>
          <w:bCs/>
          <w:i/>
          <w:iCs/>
        </w:rPr>
      </w:pPr>
    </w:p>
    <w:p w14:paraId="2F52E16A" w14:textId="2C92DD5F" w:rsidR="006E3E2A" w:rsidRDefault="006E3E2A" w:rsidP="006E3E2A">
      <w:pPr>
        <w:spacing w:after="0"/>
        <w:ind w:firstLine="709"/>
        <w:jc w:val="center"/>
        <w:rPr>
          <w:b/>
          <w:bCs/>
        </w:rPr>
      </w:pPr>
      <w:r w:rsidRPr="006E3E2A">
        <w:rPr>
          <w:b/>
          <w:bCs/>
        </w:rPr>
        <w:t>Особенности работы над ансамблем в классе специального фортепиано.</w:t>
      </w:r>
    </w:p>
    <w:p w14:paraId="62FAB2CF" w14:textId="77777777" w:rsidR="006E3E2A" w:rsidRPr="006E3E2A" w:rsidRDefault="006E3E2A" w:rsidP="006E3E2A">
      <w:pPr>
        <w:spacing w:after="0"/>
        <w:ind w:firstLine="567"/>
        <w:jc w:val="both"/>
      </w:pPr>
      <w:r w:rsidRPr="006E3E2A">
        <w:t>Настоящее исследование посвящено особенностям ансамблевого исполнительства в рамках обучения игре на фортепиано. В работе подробно рассматриваются специфические аспекты работы в ансамбле, а также вопросы организации и методики совместного исполнения. Основная цель исследования — проанализировать значимость и роль фортепианного ансамбля в процессе формирования профессиональных и исполнительских навыков у молодых пианистов. Особое внимание уделяется тому, как совместное исполнение способствует развитию музыкального слуха, координации, ответственности и коммуникативных навыков у учащихся.</w:t>
      </w:r>
    </w:p>
    <w:p w14:paraId="46AA9507" w14:textId="2647362F" w:rsidR="006E3E2A" w:rsidRDefault="006E3E2A" w:rsidP="006E3E2A">
      <w:pPr>
        <w:spacing w:after="0"/>
        <w:ind w:firstLine="567"/>
        <w:jc w:val="both"/>
      </w:pPr>
      <w:r w:rsidRPr="006E3E2A">
        <w:t>В рамках работы представлены практические рекомендации для педагогов, работающих с юными музыкантами, направленные на совершенствование учебного процесса и повышение эффективности занятий. Эти методические советы включают в себя организацию репетиций, подбор репертуара, развитие навыков взаимодействия в ансамбле, а также использование современных технологий и методов обучения.</w:t>
      </w:r>
      <w:r>
        <w:t xml:space="preserve"> Вот несколько ключевых методов, на которые мне хотелось бы обратить внимание.</w:t>
      </w:r>
    </w:p>
    <w:p w14:paraId="20145358" w14:textId="77777777" w:rsidR="006E3E2A" w:rsidRPr="006E3E2A" w:rsidRDefault="006E3E2A" w:rsidP="006E3E2A">
      <w:pPr>
        <w:spacing w:after="0"/>
        <w:ind w:firstLine="567"/>
        <w:jc w:val="both"/>
        <w:rPr>
          <w:b/>
          <w:bCs/>
        </w:rPr>
      </w:pPr>
      <w:r w:rsidRPr="006E3E2A">
        <w:rPr>
          <w:b/>
          <w:bCs/>
        </w:rPr>
        <w:t>1. Единство художественного замысла и ансамблевое чувство</w:t>
      </w:r>
    </w:p>
    <w:p w14:paraId="46CE14DC" w14:textId="77777777" w:rsidR="006E3E2A" w:rsidRPr="006E3E2A" w:rsidRDefault="006E3E2A" w:rsidP="006E3E2A">
      <w:pPr>
        <w:numPr>
          <w:ilvl w:val="0"/>
          <w:numId w:val="1"/>
        </w:numPr>
        <w:spacing w:after="0"/>
        <w:jc w:val="both"/>
      </w:pPr>
      <w:r w:rsidRPr="006E3E2A">
        <w:rPr>
          <w:b/>
          <w:bCs/>
        </w:rPr>
        <w:t>Один на двоих:</w:t>
      </w:r>
      <w:r w:rsidRPr="006E3E2A">
        <w:t> Два пианиста должны стать одним организмом. Нельзя просто хорошо играть свою партию; нужно чувствовать партнера.</w:t>
      </w:r>
    </w:p>
    <w:p w14:paraId="6B03171B" w14:textId="77777777" w:rsidR="006E3E2A" w:rsidRPr="006E3E2A" w:rsidRDefault="006E3E2A" w:rsidP="006E3E2A">
      <w:pPr>
        <w:numPr>
          <w:ilvl w:val="0"/>
          <w:numId w:val="1"/>
        </w:numPr>
        <w:spacing w:after="0"/>
        <w:jc w:val="both"/>
      </w:pPr>
      <w:r w:rsidRPr="006E3E2A">
        <w:rPr>
          <w:b/>
          <w:bCs/>
        </w:rPr>
        <w:t>Дыхание:</w:t>
      </w:r>
      <w:r w:rsidRPr="006E3E2A">
        <w:t> Ансамбль должен дышать вместе. Это касается и фразировки (начало и окончание фраз), и пауз, и агогики (небольших отклонений от темпа).</w:t>
      </w:r>
    </w:p>
    <w:p w14:paraId="709A692E" w14:textId="77777777" w:rsidR="006E3E2A" w:rsidRPr="006E3E2A" w:rsidRDefault="006E3E2A" w:rsidP="006E3E2A">
      <w:pPr>
        <w:numPr>
          <w:ilvl w:val="0"/>
          <w:numId w:val="1"/>
        </w:numPr>
        <w:spacing w:after="0"/>
        <w:jc w:val="both"/>
      </w:pPr>
      <w:r w:rsidRPr="006E3E2A">
        <w:rPr>
          <w:b/>
          <w:bCs/>
        </w:rPr>
        <w:t>Общий звуковой идеал:</w:t>
      </w:r>
      <w:r w:rsidRPr="006E3E2A">
        <w:t> Партнеры должны договориться, какую картину они рисуют. Каков характер пьесы? Где кульминация? Это совместное творчество, а не соревнование.</w:t>
      </w:r>
    </w:p>
    <w:p w14:paraId="6EC20C02" w14:textId="77777777" w:rsidR="006E3E2A" w:rsidRPr="006E3E2A" w:rsidRDefault="006E3E2A" w:rsidP="006E3E2A">
      <w:pPr>
        <w:spacing w:after="0"/>
        <w:ind w:firstLine="567"/>
        <w:jc w:val="both"/>
        <w:rPr>
          <w:b/>
          <w:bCs/>
        </w:rPr>
      </w:pPr>
      <w:r w:rsidRPr="006E3E2A">
        <w:rPr>
          <w:b/>
          <w:bCs/>
        </w:rPr>
        <w:t>2. Синхронность</w:t>
      </w:r>
    </w:p>
    <w:p w14:paraId="2553A423" w14:textId="77777777" w:rsidR="006E3E2A" w:rsidRPr="006E3E2A" w:rsidRDefault="006E3E2A" w:rsidP="006E3E2A">
      <w:pPr>
        <w:spacing w:after="0"/>
        <w:ind w:firstLine="567"/>
        <w:jc w:val="both"/>
      </w:pPr>
      <w:r w:rsidRPr="006E3E2A">
        <w:t>Это техническая основа ансамбля. Синхронность должна быть по нескольким параметрам:</w:t>
      </w:r>
    </w:p>
    <w:p w14:paraId="14CC8C7D" w14:textId="77777777" w:rsidR="006E3E2A" w:rsidRPr="006E3E2A" w:rsidRDefault="006E3E2A" w:rsidP="006E3E2A">
      <w:pPr>
        <w:numPr>
          <w:ilvl w:val="0"/>
          <w:numId w:val="2"/>
        </w:numPr>
        <w:spacing w:after="0"/>
        <w:jc w:val="both"/>
      </w:pPr>
      <w:r w:rsidRPr="006E3E2A">
        <w:rPr>
          <w:b/>
          <w:bCs/>
        </w:rPr>
        <w:t>Атака и снятие звука:</w:t>
      </w:r>
      <w:r w:rsidRPr="006E3E2A">
        <w:t> Самое очевидное. Ноты, взятые вместе, должны звучать абсолютно одновременно. Особое внимание — паузам и снятию звука в конце произведений.</w:t>
      </w:r>
    </w:p>
    <w:p w14:paraId="06364C9D" w14:textId="020E602A" w:rsidR="006E3E2A" w:rsidRPr="006E3E2A" w:rsidRDefault="006E3E2A" w:rsidP="006E3E2A">
      <w:pPr>
        <w:numPr>
          <w:ilvl w:val="0"/>
          <w:numId w:val="2"/>
        </w:numPr>
        <w:spacing w:after="0"/>
        <w:jc w:val="both"/>
      </w:pPr>
      <w:r w:rsidRPr="006E3E2A">
        <w:rPr>
          <w:b/>
          <w:bCs/>
        </w:rPr>
        <w:t>Ритм:</w:t>
      </w:r>
      <w:r w:rsidRPr="006E3E2A">
        <w:t xml:space="preserve"> Общий, ровный пульс — залог успеха. Частая ошибка — ускорение у одного партнера и </w:t>
      </w:r>
      <w:r>
        <w:t>«</w:t>
      </w:r>
      <w:r w:rsidRPr="006E3E2A">
        <w:t>торможение</w:t>
      </w:r>
      <w:r>
        <w:t>»</w:t>
      </w:r>
      <w:r w:rsidRPr="006E3E2A">
        <w:t xml:space="preserve"> у другого.</w:t>
      </w:r>
    </w:p>
    <w:p w14:paraId="6C25D529" w14:textId="77777777" w:rsidR="006E3E2A" w:rsidRPr="006E3E2A" w:rsidRDefault="006E3E2A" w:rsidP="006E3E2A">
      <w:pPr>
        <w:numPr>
          <w:ilvl w:val="0"/>
          <w:numId w:val="2"/>
        </w:numPr>
        <w:spacing w:after="0"/>
        <w:jc w:val="both"/>
      </w:pPr>
      <w:r w:rsidRPr="006E3E2A">
        <w:rPr>
          <w:b/>
          <w:bCs/>
        </w:rPr>
        <w:t>Штрихи:</w:t>
      </w:r>
      <w:r w:rsidRPr="006E3E2A">
        <w:t> </w:t>
      </w:r>
      <w:proofErr w:type="spellStart"/>
      <w:r w:rsidRPr="006E3E2A">
        <w:t>Legato</w:t>
      </w:r>
      <w:proofErr w:type="spellEnd"/>
      <w:r w:rsidRPr="006E3E2A">
        <w:t xml:space="preserve">, </w:t>
      </w:r>
      <w:proofErr w:type="spellStart"/>
      <w:r w:rsidRPr="006E3E2A">
        <w:t>staccato</w:t>
      </w:r>
      <w:proofErr w:type="spellEnd"/>
      <w:r w:rsidRPr="006E3E2A">
        <w:t xml:space="preserve">, </w:t>
      </w:r>
      <w:proofErr w:type="spellStart"/>
      <w:r w:rsidRPr="006E3E2A">
        <w:t>marcato</w:t>
      </w:r>
      <w:proofErr w:type="spellEnd"/>
      <w:r w:rsidRPr="006E3E2A">
        <w:t xml:space="preserve"> должны исполняться одинаково. Если в одной партии </w:t>
      </w:r>
      <w:proofErr w:type="spellStart"/>
      <w:r w:rsidRPr="006E3E2A">
        <w:t>staccato</w:t>
      </w:r>
      <w:proofErr w:type="spellEnd"/>
      <w:r w:rsidRPr="006E3E2A">
        <w:t xml:space="preserve">, а в другой — </w:t>
      </w:r>
      <w:proofErr w:type="spellStart"/>
      <w:r w:rsidRPr="006E3E2A">
        <w:t>legato</w:t>
      </w:r>
      <w:proofErr w:type="spellEnd"/>
      <w:r w:rsidRPr="006E3E2A">
        <w:t>, это должно быть осознанным контрастом, а не случайностью.</w:t>
      </w:r>
    </w:p>
    <w:p w14:paraId="026F7398" w14:textId="77777777" w:rsidR="006E3E2A" w:rsidRPr="006E3E2A" w:rsidRDefault="006E3E2A" w:rsidP="006E3E2A">
      <w:pPr>
        <w:numPr>
          <w:ilvl w:val="0"/>
          <w:numId w:val="2"/>
        </w:numPr>
        <w:spacing w:after="0"/>
        <w:jc w:val="both"/>
      </w:pPr>
      <w:r w:rsidRPr="006E3E2A">
        <w:rPr>
          <w:b/>
          <w:bCs/>
        </w:rPr>
        <w:lastRenderedPageBreak/>
        <w:t>Тембр и динамика:</w:t>
      </w:r>
      <w:r w:rsidRPr="006E3E2A">
        <w:t> Звукоизвлечение и громкость должны быть согласованы. Если один играет глуховато, а другой — ярко, целостной картины не получится.</w:t>
      </w:r>
    </w:p>
    <w:p w14:paraId="08B23EB3" w14:textId="6AAD0C54" w:rsidR="006E3E2A" w:rsidRPr="006E3E2A" w:rsidRDefault="006E3E2A" w:rsidP="006E3E2A">
      <w:pPr>
        <w:spacing w:after="0"/>
        <w:ind w:firstLine="567"/>
        <w:jc w:val="both"/>
        <w:rPr>
          <w:b/>
          <w:bCs/>
        </w:rPr>
      </w:pPr>
      <w:r w:rsidRPr="006E3E2A">
        <w:rPr>
          <w:b/>
          <w:bCs/>
        </w:rPr>
        <w:t xml:space="preserve">3. Баланс звучания (Вопрос </w:t>
      </w:r>
      <w:r>
        <w:rPr>
          <w:b/>
          <w:bCs/>
        </w:rPr>
        <w:t>«</w:t>
      </w:r>
      <w:r w:rsidRPr="006E3E2A">
        <w:rPr>
          <w:b/>
          <w:bCs/>
        </w:rPr>
        <w:t>Кто главный?</w:t>
      </w:r>
      <w:r>
        <w:rPr>
          <w:b/>
          <w:bCs/>
        </w:rPr>
        <w:t>»</w:t>
      </w:r>
      <w:r w:rsidRPr="006E3E2A">
        <w:rPr>
          <w:b/>
          <w:bCs/>
        </w:rPr>
        <w:t>)</w:t>
      </w:r>
    </w:p>
    <w:p w14:paraId="391C2083" w14:textId="77777777" w:rsidR="006E3E2A" w:rsidRPr="006E3E2A" w:rsidRDefault="006E3E2A" w:rsidP="006E3E2A">
      <w:pPr>
        <w:spacing w:after="0"/>
        <w:ind w:firstLine="567"/>
        <w:jc w:val="both"/>
      </w:pPr>
      <w:r w:rsidRPr="006E3E2A">
        <w:t>Это одна из главных художественных задач.</w:t>
      </w:r>
    </w:p>
    <w:p w14:paraId="07181701" w14:textId="32BB1BD6" w:rsidR="006E3E2A" w:rsidRPr="006E3E2A" w:rsidRDefault="006E3E2A" w:rsidP="006E3E2A">
      <w:pPr>
        <w:numPr>
          <w:ilvl w:val="0"/>
          <w:numId w:val="3"/>
        </w:numPr>
        <w:spacing w:after="0"/>
        <w:jc w:val="both"/>
      </w:pPr>
      <w:r w:rsidRPr="006E3E2A">
        <w:rPr>
          <w:b/>
          <w:bCs/>
        </w:rPr>
        <w:t>Диалог и подчинение</w:t>
      </w:r>
      <w:proofErr w:type="gramStart"/>
      <w:r w:rsidRPr="006E3E2A">
        <w:rPr>
          <w:b/>
          <w:bCs/>
        </w:rPr>
        <w:t>:</w:t>
      </w:r>
      <w:r>
        <w:t xml:space="preserve"> </w:t>
      </w:r>
      <w:r w:rsidRPr="006E3E2A">
        <w:t>Часто</w:t>
      </w:r>
      <w:proofErr w:type="gramEnd"/>
      <w:r w:rsidRPr="006E3E2A">
        <w:t xml:space="preserve"> партии ведут диалог: тема переходит от одного игрока к другому. Нужно уметь "подавать" тему и "уходить на второй план" при аккомпанементе.</w:t>
      </w:r>
    </w:p>
    <w:p w14:paraId="42372840" w14:textId="77777777" w:rsidR="006E3E2A" w:rsidRPr="006E3E2A" w:rsidRDefault="006E3E2A" w:rsidP="006E3E2A">
      <w:pPr>
        <w:numPr>
          <w:ilvl w:val="0"/>
          <w:numId w:val="3"/>
        </w:numPr>
        <w:spacing w:after="0"/>
        <w:jc w:val="both"/>
      </w:pPr>
      <w:r w:rsidRPr="006E3E2A">
        <w:rPr>
          <w:b/>
          <w:bCs/>
        </w:rPr>
        <w:t>Роль партий:</w:t>
      </w:r>
      <w:r w:rsidRPr="006E3E2A">
        <w:t xml:space="preserve"> Второй пианист (партия </w:t>
      </w:r>
      <w:proofErr w:type="spellStart"/>
      <w:r w:rsidRPr="006E3E2A">
        <w:t>Secondo</w:t>
      </w:r>
      <w:proofErr w:type="spellEnd"/>
      <w:r w:rsidRPr="006E3E2A">
        <w:t>) часто играет басовую линию и гармоническую основу, создавая фундамент. Первый пианист (</w:t>
      </w:r>
      <w:proofErr w:type="spellStart"/>
      <w:r w:rsidRPr="006E3E2A">
        <w:t>Primo</w:t>
      </w:r>
      <w:proofErr w:type="spellEnd"/>
      <w:r w:rsidRPr="006E3E2A">
        <w:t xml:space="preserve">) часто ведет мелодию. Но это не догма! Бывают моменты, где главное — в партии </w:t>
      </w:r>
      <w:proofErr w:type="spellStart"/>
      <w:r w:rsidRPr="006E3E2A">
        <w:t>Secondo</w:t>
      </w:r>
      <w:proofErr w:type="spellEnd"/>
      <w:r w:rsidRPr="006E3E2A">
        <w:t>.</w:t>
      </w:r>
    </w:p>
    <w:p w14:paraId="59100381" w14:textId="77777777" w:rsidR="006E3E2A" w:rsidRPr="006E3E2A" w:rsidRDefault="006E3E2A" w:rsidP="006E3E2A">
      <w:pPr>
        <w:numPr>
          <w:ilvl w:val="0"/>
          <w:numId w:val="3"/>
        </w:numPr>
        <w:spacing w:after="0"/>
        <w:jc w:val="both"/>
      </w:pPr>
      <w:r w:rsidRPr="006E3E2A">
        <w:rPr>
          <w:b/>
          <w:bCs/>
        </w:rPr>
        <w:t>Работа педалью:</w:t>
      </w:r>
      <w:r w:rsidRPr="006E3E2A">
        <w:t xml:space="preserve"> Педаль должна быть согласована. Чаще всего педализирует тот, у кого гармоническая основа (обычно </w:t>
      </w:r>
      <w:proofErr w:type="spellStart"/>
      <w:r w:rsidRPr="006E3E2A">
        <w:t>Secondo</w:t>
      </w:r>
      <w:proofErr w:type="spellEnd"/>
      <w:r w:rsidRPr="006E3E2A">
        <w:t>), но бывают исключения. Несогласованная педаль создает грязный звук.</w:t>
      </w:r>
    </w:p>
    <w:p w14:paraId="5663470D" w14:textId="77777777" w:rsidR="006E3E2A" w:rsidRPr="006E3E2A" w:rsidRDefault="006E3E2A" w:rsidP="006E3E2A">
      <w:pPr>
        <w:spacing w:after="0"/>
        <w:ind w:firstLine="567"/>
        <w:jc w:val="both"/>
        <w:rPr>
          <w:b/>
          <w:bCs/>
        </w:rPr>
      </w:pPr>
      <w:r w:rsidRPr="006E3E2A">
        <w:rPr>
          <w:b/>
          <w:bCs/>
        </w:rPr>
        <w:t>4. Технические аспекты и расположение за инструментом</w:t>
      </w:r>
    </w:p>
    <w:p w14:paraId="39A999BC" w14:textId="77777777" w:rsidR="006E3E2A" w:rsidRPr="006E3E2A" w:rsidRDefault="006E3E2A" w:rsidP="006E3E2A">
      <w:pPr>
        <w:numPr>
          <w:ilvl w:val="0"/>
          <w:numId w:val="4"/>
        </w:numPr>
        <w:spacing w:after="0"/>
        <w:jc w:val="both"/>
      </w:pPr>
      <w:r w:rsidRPr="006E3E2A">
        <w:rPr>
          <w:b/>
          <w:bCs/>
        </w:rPr>
        <w:t>Расположение:</w:t>
      </w:r>
    </w:p>
    <w:p w14:paraId="3A7B9D3C" w14:textId="77777777" w:rsidR="006E3E2A" w:rsidRPr="006E3E2A" w:rsidRDefault="006E3E2A" w:rsidP="006E3E2A">
      <w:pPr>
        <w:numPr>
          <w:ilvl w:val="1"/>
          <w:numId w:val="4"/>
        </w:numPr>
        <w:spacing w:after="0"/>
        <w:jc w:val="both"/>
      </w:pPr>
      <w:r w:rsidRPr="006E3E2A">
        <w:rPr>
          <w:b/>
          <w:bCs/>
        </w:rPr>
        <w:t>В 4 руки на одном рояле</w:t>
      </w:r>
      <w:proofErr w:type="gramStart"/>
      <w:r w:rsidRPr="006E3E2A">
        <w:rPr>
          <w:b/>
          <w:bCs/>
        </w:rPr>
        <w:t>:</w:t>
      </w:r>
      <w:r w:rsidRPr="006E3E2A">
        <w:t> Важно</w:t>
      </w:r>
      <w:proofErr w:type="gramEnd"/>
      <w:r w:rsidRPr="006E3E2A">
        <w:t xml:space="preserve"> удобно сидеть, не мешая друг другу. Локти не должны сталкиваться. Тот, кто играет в верхнем регистре (часто </w:t>
      </w:r>
      <w:proofErr w:type="spellStart"/>
      <w:r w:rsidRPr="006E3E2A">
        <w:t>Primo</w:t>
      </w:r>
      <w:proofErr w:type="spellEnd"/>
      <w:r w:rsidRPr="006E3E2A">
        <w:t xml:space="preserve">), может сидеть чуть правее. Нужно договориться, кто и когда пользуется педалью (обычно это делает </w:t>
      </w:r>
      <w:proofErr w:type="spellStart"/>
      <w:r w:rsidRPr="006E3E2A">
        <w:t>Secondo</w:t>
      </w:r>
      <w:proofErr w:type="spellEnd"/>
      <w:r w:rsidRPr="006E3E2A">
        <w:t>, так как у него чаще бас).</w:t>
      </w:r>
    </w:p>
    <w:p w14:paraId="334BDBC4" w14:textId="77777777" w:rsidR="006E3E2A" w:rsidRPr="006E3E2A" w:rsidRDefault="006E3E2A" w:rsidP="006E3E2A">
      <w:pPr>
        <w:numPr>
          <w:ilvl w:val="1"/>
          <w:numId w:val="4"/>
        </w:numPr>
        <w:spacing w:after="0"/>
        <w:jc w:val="both"/>
      </w:pPr>
      <w:r w:rsidRPr="006E3E2A">
        <w:rPr>
          <w:b/>
          <w:bCs/>
        </w:rPr>
        <w:t>На двух роялях</w:t>
      </w:r>
      <w:proofErr w:type="gramStart"/>
      <w:r w:rsidRPr="006E3E2A">
        <w:rPr>
          <w:b/>
          <w:bCs/>
        </w:rPr>
        <w:t>:</w:t>
      </w:r>
      <w:r w:rsidRPr="006E3E2A">
        <w:t> Здесь</w:t>
      </w:r>
      <w:proofErr w:type="gramEnd"/>
      <w:r w:rsidRPr="006E3E2A">
        <w:t xml:space="preserve"> больше свободы, но важнее слушать друг друга, так нет тактильного контакта.</w:t>
      </w:r>
    </w:p>
    <w:p w14:paraId="003AC74C" w14:textId="77777777" w:rsidR="006E3E2A" w:rsidRPr="006E3E2A" w:rsidRDefault="006E3E2A" w:rsidP="006E3E2A">
      <w:pPr>
        <w:numPr>
          <w:ilvl w:val="0"/>
          <w:numId w:val="4"/>
        </w:numPr>
        <w:spacing w:after="0"/>
        <w:jc w:val="both"/>
      </w:pPr>
      <w:r w:rsidRPr="006E3E2A">
        <w:rPr>
          <w:b/>
          <w:bCs/>
        </w:rPr>
        <w:t>Переворачивание страниц</w:t>
      </w:r>
      <w:proofErr w:type="gramStart"/>
      <w:r w:rsidRPr="006E3E2A">
        <w:rPr>
          <w:b/>
          <w:bCs/>
        </w:rPr>
        <w:t>:</w:t>
      </w:r>
      <w:r w:rsidRPr="006E3E2A">
        <w:t> Это</w:t>
      </w:r>
      <w:proofErr w:type="gramEnd"/>
      <w:r w:rsidRPr="006E3E2A">
        <w:t xml:space="preserve"> отдельное искусство. Необходимо делать это бесшумно и в подходящий момент (чаще на длинных нотах или паузах). Лучший вариант — использовать пюпитр для третьего человека (переворачивателя).</w:t>
      </w:r>
    </w:p>
    <w:p w14:paraId="69FC60F5" w14:textId="77777777" w:rsidR="006E3E2A" w:rsidRPr="006E3E2A" w:rsidRDefault="006E3E2A" w:rsidP="006E3E2A">
      <w:pPr>
        <w:spacing w:after="0"/>
        <w:ind w:firstLine="567"/>
        <w:jc w:val="both"/>
        <w:rPr>
          <w:b/>
          <w:bCs/>
        </w:rPr>
      </w:pPr>
      <w:r w:rsidRPr="006E3E2A">
        <w:rPr>
          <w:b/>
          <w:bCs/>
        </w:rPr>
        <w:t>5. Этапы работы над произведением</w:t>
      </w:r>
    </w:p>
    <w:p w14:paraId="1220999C" w14:textId="77777777" w:rsidR="006E3E2A" w:rsidRPr="006E3E2A" w:rsidRDefault="006E3E2A" w:rsidP="006E3E2A">
      <w:pPr>
        <w:numPr>
          <w:ilvl w:val="0"/>
          <w:numId w:val="5"/>
        </w:numPr>
        <w:spacing w:after="0"/>
        <w:jc w:val="both"/>
      </w:pPr>
      <w:r w:rsidRPr="006E3E2A">
        <w:rPr>
          <w:b/>
          <w:bCs/>
        </w:rPr>
        <w:t>Индивидуальная подготовка:</w:t>
      </w:r>
      <w:r w:rsidRPr="006E3E2A">
        <w:t> Каждый пианист должен идеально выучить </w:t>
      </w:r>
      <w:r w:rsidRPr="006E3E2A">
        <w:rPr>
          <w:i/>
          <w:iCs/>
        </w:rPr>
        <w:t>не только свою</w:t>
      </w:r>
      <w:r w:rsidRPr="006E3E2A">
        <w:t>, но и партию партнера. Понимание общей фактуры ускоряет работу.</w:t>
      </w:r>
    </w:p>
    <w:p w14:paraId="07B1A82D" w14:textId="77777777" w:rsidR="006E3E2A" w:rsidRPr="006E3E2A" w:rsidRDefault="006E3E2A" w:rsidP="006E3E2A">
      <w:pPr>
        <w:numPr>
          <w:ilvl w:val="0"/>
          <w:numId w:val="5"/>
        </w:numPr>
        <w:spacing w:after="0"/>
        <w:jc w:val="both"/>
      </w:pPr>
      <w:r w:rsidRPr="006E3E2A">
        <w:rPr>
          <w:b/>
          <w:bCs/>
        </w:rPr>
        <w:t>Чтение с листа и первое проигрывание:</w:t>
      </w:r>
      <w:r w:rsidRPr="006E3E2A">
        <w:t> Знакомство с произведением вместе, обсуждение первых впечатлений, основных темпов, характера.</w:t>
      </w:r>
    </w:p>
    <w:p w14:paraId="458D8A28" w14:textId="77777777" w:rsidR="006E3E2A" w:rsidRPr="006E3E2A" w:rsidRDefault="006E3E2A" w:rsidP="006E3E2A">
      <w:pPr>
        <w:numPr>
          <w:ilvl w:val="0"/>
          <w:numId w:val="5"/>
        </w:numPr>
        <w:spacing w:after="0"/>
        <w:jc w:val="both"/>
      </w:pPr>
      <w:r w:rsidRPr="006E3E2A">
        <w:rPr>
          <w:b/>
          <w:bCs/>
        </w:rPr>
        <w:t>Проработка деталей в медленном темпе:</w:t>
      </w:r>
      <w:r w:rsidRPr="006E3E2A">
        <w:t> Самый важный этап. Отработка сложных мест, синхронности, баланса. Играйте по фразам, по предложениям.</w:t>
      </w:r>
    </w:p>
    <w:p w14:paraId="61FA0921" w14:textId="77777777" w:rsidR="006E3E2A" w:rsidRPr="006E3E2A" w:rsidRDefault="006E3E2A" w:rsidP="006E3E2A">
      <w:pPr>
        <w:numPr>
          <w:ilvl w:val="0"/>
          <w:numId w:val="5"/>
        </w:numPr>
        <w:spacing w:after="0"/>
        <w:jc w:val="both"/>
      </w:pPr>
      <w:r w:rsidRPr="006E3E2A">
        <w:rPr>
          <w:b/>
          <w:bCs/>
        </w:rPr>
        <w:t>Сведение партий:</w:t>
      </w:r>
      <w:r w:rsidRPr="006E3E2A">
        <w:t> Постепенное увеличение темпа до нужного. Работа над динамикой, педалью, нюансами.</w:t>
      </w:r>
    </w:p>
    <w:p w14:paraId="503D26B5" w14:textId="1D2C34C8" w:rsidR="006E3E2A" w:rsidRPr="006E3E2A" w:rsidRDefault="006E3E2A" w:rsidP="006E3E2A">
      <w:pPr>
        <w:numPr>
          <w:ilvl w:val="0"/>
          <w:numId w:val="5"/>
        </w:numPr>
        <w:spacing w:after="0"/>
        <w:jc w:val="both"/>
      </w:pPr>
      <w:r w:rsidRPr="006E3E2A">
        <w:rPr>
          <w:b/>
          <w:bCs/>
        </w:rPr>
        <w:t>Исполнительский этап:</w:t>
      </w:r>
      <w:r w:rsidRPr="006E3E2A">
        <w:t xml:space="preserve"> Репетиции в режиме </w:t>
      </w:r>
      <w:r>
        <w:t>«</w:t>
      </w:r>
      <w:r w:rsidRPr="006E3E2A">
        <w:t>как на концерте</w:t>
      </w:r>
      <w:r>
        <w:t>»</w:t>
      </w:r>
      <w:r w:rsidRPr="006E3E2A">
        <w:t>. Отработка начала, конца, выхода, поклона. Важно играть наизусть? Если да, то это вдвое сложнее, но и эффектнее.</w:t>
      </w:r>
    </w:p>
    <w:p w14:paraId="5502C0EC" w14:textId="77777777" w:rsidR="006E3E2A" w:rsidRPr="006E3E2A" w:rsidRDefault="006E3E2A" w:rsidP="006E3E2A">
      <w:pPr>
        <w:spacing w:after="0"/>
        <w:ind w:firstLine="567"/>
        <w:jc w:val="both"/>
        <w:rPr>
          <w:b/>
          <w:bCs/>
        </w:rPr>
      </w:pPr>
      <w:r w:rsidRPr="006E3E2A">
        <w:rPr>
          <w:b/>
          <w:bCs/>
        </w:rPr>
        <w:t>Практические советы для ансамблистов</w:t>
      </w:r>
    </w:p>
    <w:p w14:paraId="65B00F66" w14:textId="77777777" w:rsidR="006E3E2A" w:rsidRPr="006E3E2A" w:rsidRDefault="006E3E2A" w:rsidP="006E3E2A">
      <w:pPr>
        <w:numPr>
          <w:ilvl w:val="0"/>
          <w:numId w:val="6"/>
        </w:numPr>
        <w:spacing w:after="0"/>
        <w:jc w:val="both"/>
      </w:pPr>
      <w:r w:rsidRPr="006E3E2A">
        <w:rPr>
          <w:b/>
          <w:bCs/>
        </w:rPr>
        <w:lastRenderedPageBreak/>
        <w:t>Считайте вслух</w:t>
      </w:r>
      <w:proofErr w:type="gramStart"/>
      <w:r w:rsidRPr="006E3E2A">
        <w:rPr>
          <w:b/>
          <w:bCs/>
        </w:rPr>
        <w:t>:</w:t>
      </w:r>
      <w:r w:rsidRPr="006E3E2A">
        <w:t> Особенно</w:t>
      </w:r>
      <w:proofErr w:type="gramEnd"/>
      <w:r w:rsidRPr="006E3E2A">
        <w:t xml:space="preserve"> на начальных этапах. Это помогает выровнять ритм.</w:t>
      </w:r>
    </w:p>
    <w:p w14:paraId="2E4BAAF3" w14:textId="2F3ADBBF" w:rsidR="006E3E2A" w:rsidRPr="006E3E2A" w:rsidRDefault="006E3E2A" w:rsidP="006E3E2A">
      <w:pPr>
        <w:numPr>
          <w:ilvl w:val="0"/>
          <w:numId w:val="6"/>
        </w:numPr>
        <w:spacing w:after="0"/>
        <w:jc w:val="both"/>
      </w:pPr>
      <w:r w:rsidRPr="006E3E2A">
        <w:rPr>
          <w:b/>
          <w:bCs/>
        </w:rPr>
        <w:t xml:space="preserve">Играйте </w:t>
      </w:r>
      <w:r>
        <w:rPr>
          <w:b/>
          <w:bCs/>
        </w:rPr>
        <w:t>«</w:t>
      </w:r>
      <w:r w:rsidRPr="006E3E2A">
        <w:rPr>
          <w:b/>
          <w:bCs/>
        </w:rPr>
        <w:t>по рукам</w:t>
      </w:r>
      <w:r>
        <w:rPr>
          <w:b/>
          <w:bCs/>
        </w:rPr>
        <w:t>»</w:t>
      </w:r>
      <w:r w:rsidRPr="006E3E2A">
        <w:rPr>
          <w:b/>
          <w:bCs/>
        </w:rPr>
        <w:t>:</w:t>
      </w:r>
      <w:r w:rsidRPr="006E3E2A">
        <w:t xml:space="preserve"> Один партнер играет свою партию, другой в это время играет свою партию </w:t>
      </w:r>
      <w:r>
        <w:t>«</w:t>
      </w:r>
      <w:r w:rsidRPr="006E3E2A">
        <w:t>по воздуху</w:t>
      </w:r>
      <w:r>
        <w:t>»</w:t>
      </w:r>
      <w:r w:rsidRPr="006E3E2A">
        <w:t xml:space="preserve"> или тихо на крышке рояля, следя за нотами. Это развивает чувство общего пульса.</w:t>
      </w:r>
    </w:p>
    <w:p w14:paraId="27E9FF86" w14:textId="77777777" w:rsidR="006E3E2A" w:rsidRPr="006E3E2A" w:rsidRDefault="006E3E2A" w:rsidP="006E3E2A">
      <w:pPr>
        <w:numPr>
          <w:ilvl w:val="0"/>
          <w:numId w:val="6"/>
        </w:numPr>
        <w:spacing w:after="0"/>
        <w:jc w:val="both"/>
      </w:pPr>
      <w:r w:rsidRPr="006E3E2A">
        <w:rPr>
          <w:b/>
          <w:bCs/>
        </w:rPr>
        <w:t>Меняйтесь партиями</w:t>
      </w:r>
      <w:proofErr w:type="gramStart"/>
      <w:r w:rsidRPr="006E3E2A">
        <w:rPr>
          <w:b/>
          <w:bCs/>
        </w:rPr>
        <w:t>:</w:t>
      </w:r>
      <w:r w:rsidRPr="006E3E2A">
        <w:t> Даже</w:t>
      </w:r>
      <w:proofErr w:type="gramEnd"/>
      <w:r w:rsidRPr="006E3E2A">
        <w:t xml:space="preserve"> если вы закреплены за одной партией, попробуйте сыграть партию напарника. Это дает бесценное понимание произведения в целом.</w:t>
      </w:r>
    </w:p>
    <w:p w14:paraId="56FC89F3" w14:textId="77777777" w:rsidR="006E3E2A" w:rsidRPr="006E3E2A" w:rsidRDefault="006E3E2A" w:rsidP="006E3E2A">
      <w:pPr>
        <w:numPr>
          <w:ilvl w:val="0"/>
          <w:numId w:val="6"/>
        </w:numPr>
        <w:spacing w:after="0"/>
        <w:jc w:val="both"/>
      </w:pPr>
      <w:r w:rsidRPr="006E3E2A">
        <w:rPr>
          <w:b/>
          <w:bCs/>
        </w:rPr>
        <w:t>Регулярно репетируйте:</w:t>
      </w:r>
      <w:r w:rsidRPr="006E3E2A">
        <w:t> Ансамбль не терпит долгих перерывов.</w:t>
      </w:r>
    </w:p>
    <w:p w14:paraId="31451A0D" w14:textId="77777777" w:rsidR="006E3E2A" w:rsidRPr="006E3E2A" w:rsidRDefault="006E3E2A" w:rsidP="006E3E2A">
      <w:pPr>
        <w:numPr>
          <w:ilvl w:val="0"/>
          <w:numId w:val="6"/>
        </w:numPr>
        <w:spacing w:after="0"/>
        <w:jc w:val="both"/>
      </w:pPr>
      <w:r w:rsidRPr="006E3E2A">
        <w:rPr>
          <w:b/>
          <w:bCs/>
        </w:rPr>
        <w:t>Записывайте себя на видео/аудио</w:t>
      </w:r>
      <w:proofErr w:type="gramStart"/>
      <w:r w:rsidRPr="006E3E2A">
        <w:rPr>
          <w:b/>
          <w:bCs/>
        </w:rPr>
        <w:t>:</w:t>
      </w:r>
      <w:r w:rsidRPr="006E3E2A">
        <w:t> Со</w:t>
      </w:r>
      <w:proofErr w:type="gramEnd"/>
      <w:r w:rsidRPr="006E3E2A">
        <w:t xml:space="preserve"> стороны всегда видны (и слышны) все недочеты.</w:t>
      </w:r>
    </w:p>
    <w:p w14:paraId="43053858" w14:textId="03B4CCC9" w:rsidR="006E3E2A" w:rsidRPr="006E3E2A" w:rsidRDefault="006E3E2A" w:rsidP="006E3E2A">
      <w:pPr>
        <w:spacing w:after="0"/>
        <w:ind w:firstLine="567"/>
        <w:jc w:val="both"/>
      </w:pPr>
      <w:r w:rsidRPr="006E3E2A">
        <w:t>Подводя итоги, хотелось бы сказать, что</w:t>
      </w:r>
      <w:r w:rsidRPr="006E3E2A">
        <w:t xml:space="preserve"> фортепианный ансамбль — это прекрасная школа музыканта: он учит слушать, взаимодействовать, быть чутким и ответственным. </w:t>
      </w:r>
      <w:r>
        <w:t>И, т</w:t>
      </w:r>
      <w:r w:rsidRPr="006E3E2A">
        <w:t>аким образом, данная разработка служит ценным ресурсом для педагогов, стремящихся повысить качество обучения и расширить возможности своих учеников в области ансамблевого исполнительства на фортепиано, а также способствует более глубокому пониманию роли ансамбля в музыкальном и личностном развитии юных музыкантов.</w:t>
      </w:r>
    </w:p>
    <w:p w14:paraId="501A5BE7" w14:textId="77777777" w:rsidR="006E3E2A" w:rsidRDefault="006E3E2A" w:rsidP="006E3E2A">
      <w:pPr>
        <w:spacing w:after="0"/>
        <w:ind w:firstLine="567"/>
        <w:jc w:val="both"/>
      </w:pPr>
    </w:p>
    <w:p w14:paraId="07EC0D5F" w14:textId="77777777" w:rsidR="006E3E2A" w:rsidRPr="006E3E2A" w:rsidRDefault="006E3E2A" w:rsidP="006E3E2A">
      <w:pPr>
        <w:spacing w:after="0"/>
        <w:ind w:firstLine="567"/>
        <w:jc w:val="both"/>
      </w:pPr>
    </w:p>
    <w:p w14:paraId="48CD6FF2" w14:textId="77777777" w:rsidR="006E3E2A" w:rsidRPr="006E3E2A" w:rsidRDefault="006E3E2A" w:rsidP="006E3E2A">
      <w:pPr>
        <w:spacing w:after="0"/>
        <w:ind w:firstLine="567"/>
        <w:jc w:val="both"/>
      </w:pPr>
    </w:p>
    <w:sectPr w:rsidR="006E3E2A" w:rsidRPr="006E3E2A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2B39" w14:textId="77777777" w:rsidR="001D5FE1" w:rsidRDefault="001D5FE1" w:rsidP="006E3E2A">
      <w:pPr>
        <w:spacing w:after="0"/>
      </w:pPr>
      <w:r>
        <w:separator/>
      </w:r>
    </w:p>
  </w:endnote>
  <w:endnote w:type="continuationSeparator" w:id="0">
    <w:p w14:paraId="0AC6B0BA" w14:textId="77777777" w:rsidR="001D5FE1" w:rsidRDefault="001D5FE1" w:rsidP="006E3E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798803"/>
      <w:docPartObj>
        <w:docPartGallery w:val="Page Numbers (Bottom of Page)"/>
        <w:docPartUnique/>
      </w:docPartObj>
    </w:sdtPr>
    <w:sdtContent>
      <w:p w14:paraId="457B94B1" w14:textId="3BF95C9D" w:rsidR="006E3E2A" w:rsidRDefault="006E3E2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78804" w14:textId="77777777" w:rsidR="006E3E2A" w:rsidRDefault="006E3E2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17D8" w14:textId="77777777" w:rsidR="001D5FE1" w:rsidRDefault="001D5FE1" w:rsidP="006E3E2A">
      <w:pPr>
        <w:spacing w:after="0"/>
      </w:pPr>
      <w:r>
        <w:separator/>
      </w:r>
    </w:p>
  </w:footnote>
  <w:footnote w:type="continuationSeparator" w:id="0">
    <w:p w14:paraId="47CA2D8B" w14:textId="77777777" w:rsidR="001D5FE1" w:rsidRDefault="001D5FE1" w:rsidP="006E3E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941"/>
    <w:multiLevelType w:val="multilevel"/>
    <w:tmpl w:val="46DE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479F4"/>
    <w:multiLevelType w:val="multilevel"/>
    <w:tmpl w:val="CDE2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00608"/>
    <w:multiLevelType w:val="multilevel"/>
    <w:tmpl w:val="3180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F5522"/>
    <w:multiLevelType w:val="multilevel"/>
    <w:tmpl w:val="8966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B18B2"/>
    <w:multiLevelType w:val="multilevel"/>
    <w:tmpl w:val="2100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A59D2"/>
    <w:multiLevelType w:val="multilevel"/>
    <w:tmpl w:val="3604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722856">
    <w:abstractNumId w:val="0"/>
  </w:num>
  <w:num w:numId="2" w16cid:durableId="1993410594">
    <w:abstractNumId w:val="4"/>
  </w:num>
  <w:num w:numId="3" w16cid:durableId="165217031">
    <w:abstractNumId w:val="1"/>
  </w:num>
  <w:num w:numId="4" w16cid:durableId="1051346921">
    <w:abstractNumId w:val="2"/>
  </w:num>
  <w:num w:numId="5" w16cid:durableId="655301715">
    <w:abstractNumId w:val="5"/>
  </w:num>
  <w:num w:numId="6" w16cid:durableId="951010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37"/>
    <w:rsid w:val="001D5FE1"/>
    <w:rsid w:val="006C0B77"/>
    <w:rsid w:val="006E3E2A"/>
    <w:rsid w:val="008242FF"/>
    <w:rsid w:val="00870751"/>
    <w:rsid w:val="008D1AB2"/>
    <w:rsid w:val="00922C48"/>
    <w:rsid w:val="009419FF"/>
    <w:rsid w:val="009E7B37"/>
    <w:rsid w:val="00B915B7"/>
    <w:rsid w:val="00EA59DF"/>
    <w:rsid w:val="00EE4070"/>
    <w:rsid w:val="00F12C76"/>
    <w:rsid w:val="00F4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AB32"/>
  <w15:chartTrackingRefBased/>
  <w15:docId w15:val="{969D7A05-AF51-464A-A20C-C30DD9AB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7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B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B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B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B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B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B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B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B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7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7B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7B3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7B3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E7B3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E7B3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E7B3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E7B3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E7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B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7B3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E7B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7B3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7B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7B3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E7B37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E3E2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6E3E2A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6E3E2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6E3E2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2025-10-10T07:21:00Z</dcterms:created>
  <dcterms:modified xsi:type="dcterms:W3CDTF">2025-10-10T07:27:00Z</dcterms:modified>
</cp:coreProperties>
</file>