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«Детский сад  №20»</w:t>
      </w: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Изобильненского городского округа Ставропольского края</w:t>
      </w:r>
    </w:p>
    <w:p w:rsidR="00D31902" w:rsidRDefault="00D31902" w:rsidP="00D31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57C" w:rsidRPr="0060057C" w:rsidRDefault="0060057C" w:rsidP="006005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«Принята»  педагогическим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«Утверждаю»</w:t>
      </w:r>
    </w:p>
    <w:p w:rsidR="0060057C" w:rsidRPr="0060057C" w:rsidRDefault="0060057C" w:rsidP="00600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советом протокол  №1 от  03.08.2018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Заведующий </w:t>
      </w: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МБДОУ</w:t>
      </w:r>
    </w:p>
    <w:p w:rsidR="0060057C" w:rsidRPr="0060057C" w:rsidRDefault="0060057C" w:rsidP="00600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«Согласована»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</w:t>
      </w: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«Детский сад №20»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ИГОСК</w:t>
      </w:r>
    </w:p>
    <w:p w:rsidR="0060057C" w:rsidRPr="0060057C" w:rsidRDefault="0060057C" w:rsidP="0060057C">
      <w:pPr>
        <w:suppressAutoHyphens/>
        <w:spacing w:after="0" w:line="240" w:lineRule="auto"/>
        <w:rPr>
          <w:rFonts w:ascii="Calibri" w:eastAsia="Calibri" w:hAnsi="Calibri" w:cs="Times New Roman"/>
        </w:rPr>
      </w:pP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Старший воспитатель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</w:t>
      </w: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Е.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Н.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Съедина</w:t>
      </w:r>
      <w:proofErr w:type="spellEnd"/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</w:t>
      </w:r>
    </w:p>
    <w:p w:rsidR="0060057C" w:rsidRPr="0060057C" w:rsidRDefault="0060057C" w:rsidP="00600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МБДОУ «Детский сад №20» ИГОСК</w:t>
      </w:r>
    </w:p>
    <w:p w:rsidR="0060057C" w:rsidRPr="0060057C" w:rsidRDefault="0060057C" w:rsidP="00600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>Г.В.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005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Кривенко </w:t>
      </w:r>
    </w:p>
    <w:p w:rsidR="00D31902" w:rsidRDefault="00D31902" w:rsidP="00D3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902" w:rsidRDefault="00D31902" w:rsidP="00D3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902" w:rsidRDefault="00D31902" w:rsidP="00D3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902" w:rsidRDefault="00D31902" w:rsidP="00D3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902" w:rsidRDefault="00D31902" w:rsidP="00D3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902" w:rsidRDefault="00D31902" w:rsidP="00D319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D31902" w:rsidRDefault="00236095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вокально</w:t>
      </w:r>
      <w:r w:rsidR="00BE6561">
        <w:rPr>
          <w:rFonts w:ascii="Times New Roman" w:hAnsi="Times New Roman" w:cs="Times New Roman"/>
          <w:sz w:val="28"/>
          <w:szCs w:val="28"/>
        </w:rPr>
        <w:t>й</w:t>
      </w:r>
      <w:r w:rsidR="00D31902">
        <w:rPr>
          <w:rFonts w:ascii="Times New Roman" w:hAnsi="Times New Roman" w:cs="Times New Roman"/>
          <w:sz w:val="28"/>
          <w:szCs w:val="28"/>
        </w:rPr>
        <w:t xml:space="preserve"> деятельности </w:t>
      </w: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 – 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 – 2019 учебный год</w:t>
      </w:r>
    </w:p>
    <w:p w:rsidR="00D31902" w:rsidRDefault="00D31902" w:rsidP="00600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музыкального руководителя</w:t>
      </w:r>
      <w:r w:rsidR="006005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Вероники Геннадьевны</w:t>
      </w: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02" w:rsidRDefault="00D31902" w:rsidP="00D31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902" w:rsidRDefault="00D31902" w:rsidP="00D31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902" w:rsidRDefault="00D31902" w:rsidP="00D31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902" w:rsidRDefault="00D31902" w:rsidP="00D31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D31902" w:rsidRDefault="00D31902" w:rsidP="00D31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D31902" w:rsidRDefault="00D31902" w:rsidP="00D31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902" w:rsidRDefault="00D31902" w:rsidP="00D319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57C" w:rsidRDefault="0060057C" w:rsidP="00D544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1FC0" w:rsidRDefault="00921FC0" w:rsidP="006005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057C" w:rsidRDefault="00D31902" w:rsidP="006005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Рыздвяный</w:t>
      </w:r>
    </w:p>
    <w:p w:rsidR="00163913" w:rsidRDefault="00D31902" w:rsidP="006005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90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0057C" w:rsidRPr="00D31902" w:rsidRDefault="0060057C" w:rsidP="006005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71"/>
        <w:gridCol w:w="1337"/>
      </w:tblGrid>
      <w:tr w:rsidR="00D31902" w:rsidTr="005D6AEF">
        <w:tc>
          <w:tcPr>
            <w:tcW w:w="846" w:type="dxa"/>
          </w:tcPr>
          <w:p w:rsidR="00D31902" w:rsidRPr="00D31902" w:rsidRDefault="00D31902" w:rsidP="00D31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902">
              <w:rPr>
                <w:rStyle w:val="fontstyle01"/>
              </w:rPr>
              <w:t>I.</w:t>
            </w:r>
          </w:p>
        </w:tc>
        <w:tc>
          <w:tcPr>
            <w:tcW w:w="7671" w:type="dxa"/>
          </w:tcPr>
          <w:p w:rsidR="00D31902" w:rsidRPr="00D31902" w:rsidRDefault="00D3190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t>Целевой раздел</w:t>
            </w:r>
          </w:p>
        </w:tc>
        <w:tc>
          <w:tcPr>
            <w:tcW w:w="1337" w:type="dxa"/>
          </w:tcPr>
          <w:p w:rsidR="00D31902" w:rsidRDefault="00D31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902" w:rsidTr="005D6AEF">
        <w:tc>
          <w:tcPr>
            <w:tcW w:w="846" w:type="dxa"/>
          </w:tcPr>
          <w:p w:rsidR="00D31902" w:rsidRPr="00D31902" w:rsidRDefault="00D31902" w:rsidP="00921FC0">
            <w:pPr>
              <w:rPr>
                <w:rStyle w:val="fontstyle01"/>
              </w:rPr>
            </w:pPr>
            <w:r w:rsidRPr="00AE367C">
              <w:rPr>
                <w:rStyle w:val="fontstyle01"/>
                <w:b w:val="0"/>
              </w:rPr>
              <w:t>1.1.</w:t>
            </w:r>
          </w:p>
        </w:tc>
        <w:tc>
          <w:tcPr>
            <w:tcW w:w="7671" w:type="dxa"/>
          </w:tcPr>
          <w:p w:rsidR="00D31902" w:rsidRPr="00D31902" w:rsidRDefault="00D31902">
            <w:pPr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Пояснительная записка.</w:t>
            </w:r>
          </w:p>
        </w:tc>
        <w:tc>
          <w:tcPr>
            <w:tcW w:w="1337" w:type="dxa"/>
          </w:tcPr>
          <w:p w:rsidR="00D31902" w:rsidRDefault="004440B6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1902" w:rsidTr="005D6AEF">
        <w:tc>
          <w:tcPr>
            <w:tcW w:w="846" w:type="dxa"/>
          </w:tcPr>
          <w:p w:rsidR="00D31902" w:rsidRPr="00D31902" w:rsidRDefault="00D31902" w:rsidP="00D31902">
            <w:pPr>
              <w:jc w:val="center"/>
              <w:rPr>
                <w:rStyle w:val="fontstyle01"/>
              </w:rPr>
            </w:pPr>
            <w:r w:rsidRPr="00AE367C">
              <w:rPr>
                <w:rStyle w:val="fontstyle01"/>
                <w:b w:val="0"/>
              </w:rPr>
              <w:t>1.</w:t>
            </w:r>
            <w:r w:rsidR="00232AB3">
              <w:rPr>
                <w:rStyle w:val="fontstyle01"/>
                <w:b w:val="0"/>
              </w:rPr>
              <w:t>1.</w:t>
            </w:r>
            <w:r w:rsidRPr="00AE367C">
              <w:rPr>
                <w:rStyle w:val="fontstyle01"/>
                <w:b w:val="0"/>
              </w:rPr>
              <w:t>2.</w:t>
            </w:r>
          </w:p>
        </w:tc>
        <w:tc>
          <w:tcPr>
            <w:tcW w:w="7671" w:type="dxa"/>
          </w:tcPr>
          <w:p w:rsidR="00D31902" w:rsidRPr="00D31902" w:rsidRDefault="00EB1536">
            <w:pPr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 xml:space="preserve">Основные цели и задачи реализации Программы </w:t>
            </w:r>
            <w:r w:rsidR="00696332">
              <w:rPr>
                <w:rStyle w:val="fontstyle01"/>
                <w:b w:val="0"/>
              </w:rPr>
              <w:t>дополнительного образования</w:t>
            </w:r>
            <w:r>
              <w:rPr>
                <w:rStyle w:val="fontstyle01"/>
                <w:b w:val="0"/>
              </w:rPr>
              <w:t>.</w:t>
            </w:r>
          </w:p>
        </w:tc>
        <w:tc>
          <w:tcPr>
            <w:tcW w:w="1337" w:type="dxa"/>
          </w:tcPr>
          <w:p w:rsidR="00D31902" w:rsidRDefault="00101D3F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1902" w:rsidTr="005D6AEF">
        <w:tc>
          <w:tcPr>
            <w:tcW w:w="846" w:type="dxa"/>
          </w:tcPr>
          <w:p w:rsidR="00D31902" w:rsidRPr="00D31902" w:rsidRDefault="00D31902" w:rsidP="004440B6">
            <w:pPr>
              <w:rPr>
                <w:rStyle w:val="fontstyle01"/>
              </w:rPr>
            </w:pPr>
            <w:r w:rsidRPr="00AE367C">
              <w:rPr>
                <w:rStyle w:val="fontstyle01"/>
                <w:b w:val="0"/>
              </w:rPr>
              <w:t>1.</w:t>
            </w:r>
            <w:r w:rsidR="00232AB3">
              <w:rPr>
                <w:rStyle w:val="fontstyle01"/>
                <w:b w:val="0"/>
              </w:rPr>
              <w:t>1.</w:t>
            </w:r>
            <w:r w:rsidRPr="00AE367C">
              <w:rPr>
                <w:rStyle w:val="fontstyle01"/>
                <w:b w:val="0"/>
              </w:rPr>
              <w:t>3</w:t>
            </w:r>
          </w:p>
        </w:tc>
        <w:tc>
          <w:tcPr>
            <w:tcW w:w="7671" w:type="dxa"/>
          </w:tcPr>
          <w:p w:rsidR="00D31902" w:rsidRPr="00D31902" w:rsidRDefault="00EB1536">
            <w:pPr>
              <w:rPr>
                <w:rStyle w:val="fontstyle0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</w:t>
            </w:r>
            <w:r w:rsidR="00D31902">
              <w:rPr>
                <w:rFonts w:ascii="Times New Roman" w:hAnsi="Times New Roman"/>
                <w:sz w:val="28"/>
                <w:szCs w:val="28"/>
              </w:rPr>
              <w:t>ринципы построения Программы</w:t>
            </w:r>
            <w:r w:rsidR="00D31902">
              <w:rPr>
                <w:rFonts w:ascii="Times New Roman" w:hAnsi="Times New Roman"/>
                <w:sz w:val="28"/>
                <w:szCs w:val="28"/>
              </w:rPr>
              <w:tab/>
              <w:t xml:space="preserve"> дополнительного образования.</w:t>
            </w:r>
          </w:p>
        </w:tc>
        <w:tc>
          <w:tcPr>
            <w:tcW w:w="1337" w:type="dxa"/>
          </w:tcPr>
          <w:p w:rsidR="00D31902" w:rsidRDefault="004440B6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1902" w:rsidTr="005D6AEF">
        <w:tc>
          <w:tcPr>
            <w:tcW w:w="846" w:type="dxa"/>
          </w:tcPr>
          <w:p w:rsidR="00D31902" w:rsidRPr="00D31902" w:rsidRDefault="00D31902" w:rsidP="00D31902">
            <w:pPr>
              <w:jc w:val="center"/>
              <w:rPr>
                <w:rStyle w:val="fontstyle01"/>
              </w:rPr>
            </w:pPr>
            <w:r w:rsidRPr="00AE367C">
              <w:rPr>
                <w:rStyle w:val="fontstyle01"/>
                <w:b w:val="0"/>
              </w:rPr>
              <w:t>1.</w:t>
            </w:r>
            <w:r w:rsidR="00232AB3">
              <w:rPr>
                <w:rStyle w:val="fontstyle01"/>
                <w:b w:val="0"/>
              </w:rPr>
              <w:t>1.</w:t>
            </w:r>
            <w:r w:rsidRPr="00AE367C">
              <w:rPr>
                <w:rStyle w:val="fontstyle01"/>
                <w:b w:val="0"/>
              </w:rPr>
              <w:t>4.</w:t>
            </w:r>
          </w:p>
        </w:tc>
        <w:tc>
          <w:tcPr>
            <w:tcW w:w="7671" w:type="dxa"/>
          </w:tcPr>
          <w:p w:rsidR="00D31902" w:rsidRPr="00D31902" w:rsidRDefault="00D31902">
            <w:pPr>
              <w:rPr>
                <w:rStyle w:val="fontstyle01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Основные направления работы с детьми</w:t>
            </w:r>
            <w:r w:rsidR="004440B6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337" w:type="dxa"/>
          </w:tcPr>
          <w:p w:rsidR="00D31902" w:rsidRDefault="00921FC0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1902" w:rsidTr="005D6AEF">
        <w:tc>
          <w:tcPr>
            <w:tcW w:w="846" w:type="dxa"/>
          </w:tcPr>
          <w:p w:rsidR="00D31902" w:rsidRPr="00AE367C" w:rsidRDefault="00D31902" w:rsidP="00D31902">
            <w:pPr>
              <w:jc w:val="center"/>
              <w:rPr>
                <w:rStyle w:val="fontstyle01"/>
                <w:b w:val="0"/>
              </w:rPr>
            </w:pPr>
            <w:r w:rsidRPr="00AE367C">
              <w:rPr>
                <w:rStyle w:val="fontstyle01"/>
                <w:b w:val="0"/>
              </w:rPr>
              <w:t>1.</w:t>
            </w:r>
            <w:r w:rsidR="00232AB3">
              <w:rPr>
                <w:rStyle w:val="fontstyle01"/>
                <w:b w:val="0"/>
              </w:rPr>
              <w:t>1.</w:t>
            </w:r>
            <w:r w:rsidRPr="00AE367C">
              <w:rPr>
                <w:rStyle w:val="fontstyle01"/>
                <w:b w:val="0"/>
              </w:rPr>
              <w:t>5.</w:t>
            </w:r>
          </w:p>
        </w:tc>
        <w:tc>
          <w:tcPr>
            <w:tcW w:w="7671" w:type="dxa"/>
          </w:tcPr>
          <w:p w:rsidR="00D31902" w:rsidRPr="00D31902" w:rsidRDefault="00D3190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367C">
              <w:rPr>
                <w:rStyle w:val="fontstyle01"/>
                <w:b w:val="0"/>
              </w:rPr>
              <w:t>Связь с друг</w:t>
            </w:r>
            <w:r>
              <w:rPr>
                <w:rStyle w:val="fontstyle01"/>
                <w:b w:val="0"/>
              </w:rPr>
              <w:t>ими образовательными областями.</w:t>
            </w:r>
          </w:p>
        </w:tc>
        <w:tc>
          <w:tcPr>
            <w:tcW w:w="1337" w:type="dxa"/>
          </w:tcPr>
          <w:p w:rsidR="00D31902" w:rsidRDefault="00921FC0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2AB3" w:rsidTr="005D6AEF">
        <w:tc>
          <w:tcPr>
            <w:tcW w:w="846" w:type="dxa"/>
          </w:tcPr>
          <w:p w:rsidR="00232AB3" w:rsidRPr="00AE367C" w:rsidRDefault="00232AB3" w:rsidP="00921FC0">
            <w:pPr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1.2</w:t>
            </w:r>
          </w:p>
        </w:tc>
        <w:tc>
          <w:tcPr>
            <w:tcW w:w="7671" w:type="dxa"/>
          </w:tcPr>
          <w:p w:rsidR="00232AB3" w:rsidRPr="00AE367C" w:rsidRDefault="00232AB3">
            <w:pPr>
              <w:rPr>
                <w:rStyle w:val="fontstyle01"/>
                <w:b w:val="0"/>
              </w:rPr>
            </w:pPr>
            <w:r w:rsidRPr="00AE367C">
              <w:rPr>
                <w:rStyle w:val="fontstyle01"/>
                <w:b w:val="0"/>
              </w:rPr>
              <w:t>Характеристика возрастных и индивидуальных особенностей детей старшего дошк</w:t>
            </w:r>
            <w:r w:rsidR="00625543">
              <w:rPr>
                <w:rStyle w:val="fontstyle01"/>
                <w:b w:val="0"/>
              </w:rPr>
              <w:t>ольного возраста от 6</w:t>
            </w:r>
            <w:r>
              <w:rPr>
                <w:rStyle w:val="fontstyle01"/>
                <w:b w:val="0"/>
              </w:rPr>
              <w:t xml:space="preserve"> до 7 лет.</w:t>
            </w:r>
          </w:p>
        </w:tc>
        <w:tc>
          <w:tcPr>
            <w:tcW w:w="1337" w:type="dxa"/>
          </w:tcPr>
          <w:p w:rsidR="00232AB3" w:rsidRDefault="00921FC0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31902" w:rsidTr="005D6AEF">
        <w:tc>
          <w:tcPr>
            <w:tcW w:w="846" w:type="dxa"/>
          </w:tcPr>
          <w:p w:rsidR="00D31902" w:rsidRPr="00AE367C" w:rsidRDefault="00232AB3" w:rsidP="00D31902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1.2</w:t>
            </w:r>
            <w:r w:rsidR="00D31902" w:rsidRPr="00AE367C">
              <w:rPr>
                <w:rStyle w:val="fontstyle01"/>
                <w:b w:val="0"/>
              </w:rPr>
              <w:t>.</w:t>
            </w:r>
            <w:r>
              <w:rPr>
                <w:rStyle w:val="fontstyle01"/>
                <w:b w:val="0"/>
              </w:rPr>
              <w:t>1</w:t>
            </w:r>
          </w:p>
        </w:tc>
        <w:tc>
          <w:tcPr>
            <w:tcW w:w="7671" w:type="dxa"/>
          </w:tcPr>
          <w:p w:rsidR="00D31902" w:rsidRPr="00D31902" w:rsidRDefault="00D31902" w:rsidP="00D31902">
            <w:pPr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Планируемые</w:t>
            </w:r>
            <w:r w:rsidR="00EB1536">
              <w:rPr>
                <w:rStyle w:val="fontstyle01"/>
                <w:b w:val="0"/>
              </w:rPr>
              <w:t xml:space="preserve"> результаты работы </w:t>
            </w:r>
            <w:proofErr w:type="gramStart"/>
            <w:r w:rsidR="00EB1536">
              <w:rPr>
                <w:rStyle w:val="fontstyle01"/>
                <w:b w:val="0"/>
              </w:rPr>
              <w:t>дополнительного</w:t>
            </w:r>
            <w:proofErr w:type="gramEnd"/>
          </w:p>
          <w:p w:rsidR="00D31902" w:rsidRPr="00AE367C" w:rsidRDefault="00696332" w:rsidP="00D31902">
            <w:pPr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о</w:t>
            </w:r>
            <w:r w:rsidR="00D31902" w:rsidRPr="00D31902">
              <w:rPr>
                <w:rStyle w:val="fontstyle01"/>
                <w:b w:val="0"/>
              </w:rPr>
              <w:t>бразов</w:t>
            </w:r>
            <w:r w:rsidR="00EB1536">
              <w:rPr>
                <w:rStyle w:val="fontstyle01"/>
                <w:b w:val="0"/>
              </w:rPr>
              <w:t>ания по вокальной</w:t>
            </w:r>
            <w:r w:rsidR="00D31902" w:rsidRPr="00D31902">
              <w:rPr>
                <w:rStyle w:val="fontstyle01"/>
                <w:b w:val="0"/>
              </w:rPr>
              <w:t xml:space="preserve"> деятельности</w:t>
            </w:r>
            <w:r w:rsidR="00D31902">
              <w:rPr>
                <w:rStyle w:val="fontstyle01"/>
                <w:b w:val="0"/>
              </w:rPr>
              <w:t>.</w:t>
            </w:r>
            <w:r w:rsidR="00D31902" w:rsidRPr="00D31902">
              <w:rPr>
                <w:rStyle w:val="fontstyle01"/>
                <w:b w:val="0"/>
              </w:rPr>
              <w:tab/>
            </w:r>
          </w:p>
        </w:tc>
        <w:tc>
          <w:tcPr>
            <w:tcW w:w="1337" w:type="dxa"/>
          </w:tcPr>
          <w:p w:rsidR="00D31902" w:rsidRDefault="00921FC0" w:rsidP="0092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31902" w:rsidTr="005D6AEF">
        <w:tc>
          <w:tcPr>
            <w:tcW w:w="846" w:type="dxa"/>
          </w:tcPr>
          <w:p w:rsidR="00D31902" w:rsidRPr="00AE367C" w:rsidRDefault="00625261" w:rsidP="00D31902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1.2</w:t>
            </w:r>
            <w:r w:rsidR="00D31902" w:rsidRPr="00AE367C">
              <w:rPr>
                <w:rStyle w:val="fontstyle01"/>
                <w:b w:val="0"/>
              </w:rPr>
              <w:t>.</w:t>
            </w:r>
            <w:r>
              <w:rPr>
                <w:rStyle w:val="fontstyle01"/>
                <w:b w:val="0"/>
              </w:rPr>
              <w:t>2.</w:t>
            </w:r>
          </w:p>
        </w:tc>
        <w:tc>
          <w:tcPr>
            <w:tcW w:w="7671" w:type="dxa"/>
          </w:tcPr>
          <w:p w:rsidR="00D31902" w:rsidRPr="00AE367C" w:rsidRDefault="00D31902">
            <w:pPr>
              <w:rPr>
                <w:rStyle w:val="fontstyle01"/>
                <w:b w:val="0"/>
              </w:rPr>
            </w:pPr>
            <w:r w:rsidRPr="00AE367C">
              <w:rPr>
                <w:rStyle w:val="fontstyle01"/>
                <w:b w:val="0"/>
              </w:rPr>
              <w:t>Целевы</w:t>
            </w:r>
            <w:r w:rsidR="004440B6">
              <w:rPr>
                <w:rStyle w:val="fontstyle01"/>
                <w:b w:val="0"/>
              </w:rPr>
              <w:t>е ориентиры освоения П</w:t>
            </w:r>
            <w:r>
              <w:rPr>
                <w:rStyle w:val="fontstyle01"/>
                <w:b w:val="0"/>
              </w:rPr>
              <w:t>рограммы</w:t>
            </w:r>
            <w:r w:rsidR="004440B6">
              <w:rPr>
                <w:rStyle w:val="fontstyle01"/>
                <w:b w:val="0"/>
              </w:rPr>
              <w:t xml:space="preserve"> дополнительного образования</w:t>
            </w:r>
            <w:r>
              <w:rPr>
                <w:rStyle w:val="fontstyle01"/>
                <w:b w:val="0"/>
              </w:rPr>
              <w:t>.</w:t>
            </w:r>
          </w:p>
        </w:tc>
        <w:tc>
          <w:tcPr>
            <w:tcW w:w="1337" w:type="dxa"/>
          </w:tcPr>
          <w:p w:rsidR="00D31902" w:rsidRDefault="00101D3F" w:rsidP="0092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2AB3" w:rsidTr="005D6AEF">
        <w:tc>
          <w:tcPr>
            <w:tcW w:w="846" w:type="dxa"/>
          </w:tcPr>
          <w:p w:rsidR="00232AB3" w:rsidRPr="00AE367C" w:rsidRDefault="00625261" w:rsidP="00D31902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1.2</w:t>
            </w:r>
            <w:r w:rsidR="00232AB3">
              <w:rPr>
                <w:rStyle w:val="fontstyle01"/>
                <w:b w:val="0"/>
              </w:rPr>
              <w:t>.</w:t>
            </w:r>
            <w:r>
              <w:rPr>
                <w:rStyle w:val="fontstyle01"/>
                <w:b w:val="0"/>
              </w:rPr>
              <w:t>3.</w:t>
            </w:r>
          </w:p>
        </w:tc>
        <w:tc>
          <w:tcPr>
            <w:tcW w:w="7671" w:type="dxa"/>
          </w:tcPr>
          <w:p w:rsidR="00232AB3" w:rsidRPr="00AE367C" w:rsidRDefault="00232AB3" w:rsidP="004440B6">
            <w:pPr>
              <w:rPr>
                <w:rStyle w:val="fontstyle01"/>
                <w:b w:val="0"/>
              </w:rPr>
            </w:pPr>
            <w:r w:rsidRPr="00AE367C">
              <w:rPr>
                <w:rStyle w:val="fontstyle01"/>
                <w:b w:val="0"/>
              </w:rPr>
              <w:t xml:space="preserve">Диагностика уровня развития </w:t>
            </w:r>
            <w:r w:rsidR="004440B6">
              <w:rPr>
                <w:rStyle w:val="fontstyle01"/>
                <w:b w:val="0"/>
              </w:rPr>
              <w:t xml:space="preserve">вокальных </w:t>
            </w:r>
            <w:r w:rsidRPr="00AE367C">
              <w:rPr>
                <w:rStyle w:val="fontstyle01"/>
                <w:b w:val="0"/>
              </w:rPr>
              <w:t>умений.</w:t>
            </w:r>
          </w:p>
        </w:tc>
        <w:tc>
          <w:tcPr>
            <w:tcW w:w="1337" w:type="dxa"/>
          </w:tcPr>
          <w:p w:rsidR="00232AB3" w:rsidRDefault="00B9558D" w:rsidP="0092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40B6" w:rsidTr="005D6AEF">
        <w:tc>
          <w:tcPr>
            <w:tcW w:w="846" w:type="dxa"/>
          </w:tcPr>
          <w:p w:rsidR="004440B6" w:rsidRDefault="004440B6" w:rsidP="00D31902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1.2</w:t>
            </w:r>
            <w:r w:rsidRPr="00AE367C">
              <w:rPr>
                <w:rStyle w:val="fontstyle01"/>
                <w:b w:val="0"/>
              </w:rPr>
              <w:t>.</w:t>
            </w:r>
            <w:r>
              <w:rPr>
                <w:rStyle w:val="fontstyle01"/>
                <w:b w:val="0"/>
              </w:rPr>
              <w:t>4.</w:t>
            </w:r>
          </w:p>
        </w:tc>
        <w:tc>
          <w:tcPr>
            <w:tcW w:w="7671" w:type="dxa"/>
          </w:tcPr>
          <w:p w:rsidR="004440B6" w:rsidRPr="00AE367C" w:rsidRDefault="00EB1536" w:rsidP="00232AB3">
            <w:pPr>
              <w:rPr>
                <w:rStyle w:val="fontstyle01"/>
                <w:b w:val="0"/>
              </w:rPr>
            </w:pPr>
            <w:r w:rsidRPr="00AE367C">
              <w:rPr>
                <w:rStyle w:val="fontstyle01"/>
                <w:b w:val="0"/>
              </w:rPr>
              <w:t>Ор</w:t>
            </w:r>
            <w:r>
              <w:rPr>
                <w:rStyle w:val="fontstyle01"/>
                <w:b w:val="0"/>
              </w:rPr>
              <w:t>ганизация и проведение вокально</w:t>
            </w:r>
            <w:r w:rsidR="00921FC0">
              <w:rPr>
                <w:rStyle w:val="fontstyle01"/>
                <w:b w:val="0"/>
              </w:rPr>
              <w:t>й</w:t>
            </w:r>
            <w:r>
              <w:rPr>
                <w:rStyle w:val="fontstyle01"/>
                <w:b w:val="0"/>
              </w:rPr>
              <w:t xml:space="preserve"> деятельности.</w:t>
            </w:r>
          </w:p>
        </w:tc>
        <w:tc>
          <w:tcPr>
            <w:tcW w:w="1337" w:type="dxa"/>
          </w:tcPr>
          <w:p w:rsidR="004440B6" w:rsidRDefault="00B9558D" w:rsidP="0092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F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31902" w:rsidTr="005D6AEF">
        <w:tc>
          <w:tcPr>
            <w:tcW w:w="846" w:type="dxa"/>
          </w:tcPr>
          <w:p w:rsidR="00D31902" w:rsidRPr="00AE367C" w:rsidRDefault="00D31902" w:rsidP="00D31902">
            <w:pPr>
              <w:jc w:val="center"/>
              <w:rPr>
                <w:rStyle w:val="fontstyle01"/>
                <w:b w:val="0"/>
              </w:rPr>
            </w:pPr>
          </w:p>
        </w:tc>
        <w:tc>
          <w:tcPr>
            <w:tcW w:w="7671" w:type="dxa"/>
          </w:tcPr>
          <w:p w:rsidR="00D31902" w:rsidRPr="00AE367C" w:rsidRDefault="00D31902" w:rsidP="004440B6">
            <w:pPr>
              <w:rPr>
                <w:rStyle w:val="fontstyle01"/>
                <w:b w:val="0"/>
              </w:rPr>
            </w:pPr>
          </w:p>
        </w:tc>
        <w:tc>
          <w:tcPr>
            <w:tcW w:w="1337" w:type="dxa"/>
          </w:tcPr>
          <w:p w:rsidR="00D31902" w:rsidRDefault="00D31902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902" w:rsidTr="005D6AEF">
        <w:tc>
          <w:tcPr>
            <w:tcW w:w="846" w:type="dxa"/>
          </w:tcPr>
          <w:p w:rsidR="00D31902" w:rsidRPr="00AE367C" w:rsidRDefault="00EB1536" w:rsidP="00D31902">
            <w:pPr>
              <w:jc w:val="center"/>
              <w:rPr>
                <w:rStyle w:val="fontstyle01"/>
                <w:b w:val="0"/>
              </w:rPr>
            </w:pPr>
            <w:r w:rsidRPr="00D31902">
              <w:rPr>
                <w:rStyle w:val="fontstyle01"/>
              </w:rPr>
              <w:t>II.</w:t>
            </w:r>
            <w:r w:rsidR="00625261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7671" w:type="dxa"/>
          </w:tcPr>
          <w:p w:rsidR="00D31902" w:rsidRPr="00AE367C" w:rsidRDefault="00EB1536">
            <w:pPr>
              <w:rPr>
                <w:rStyle w:val="fontstyle01"/>
                <w:b w:val="0"/>
              </w:rPr>
            </w:pPr>
            <w:r w:rsidRPr="00D31902">
              <w:rPr>
                <w:rStyle w:val="fontstyle01"/>
              </w:rPr>
              <w:t>Содержательный раздел</w:t>
            </w:r>
          </w:p>
        </w:tc>
        <w:tc>
          <w:tcPr>
            <w:tcW w:w="1337" w:type="dxa"/>
          </w:tcPr>
          <w:p w:rsidR="00D31902" w:rsidRDefault="00D31902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902" w:rsidTr="005D6AEF">
        <w:tc>
          <w:tcPr>
            <w:tcW w:w="846" w:type="dxa"/>
          </w:tcPr>
          <w:p w:rsidR="00D31902" w:rsidRPr="00D31902" w:rsidRDefault="00EB1536" w:rsidP="00D31902">
            <w:pPr>
              <w:jc w:val="center"/>
              <w:rPr>
                <w:rStyle w:val="fontstyle01"/>
              </w:rPr>
            </w:pPr>
            <w:r w:rsidRPr="00AE367C">
              <w:rPr>
                <w:rStyle w:val="fontstyle01"/>
                <w:b w:val="0"/>
              </w:rPr>
              <w:t>2.1</w:t>
            </w:r>
          </w:p>
        </w:tc>
        <w:tc>
          <w:tcPr>
            <w:tcW w:w="7671" w:type="dxa"/>
          </w:tcPr>
          <w:p w:rsidR="00D31902" w:rsidRPr="00D31902" w:rsidRDefault="00EB1536">
            <w:pPr>
              <w:rPr>
                <w:rStyle w:val="fontstyle01"/>
              </w:rPr>
            </w:pPr>
            <w:r w:rsidRPr="00AE367C">
              <w:rPr>
                <w:rStyle w:val="fontstyle01"/>
                <w:b w:val="0"/>
              </w:rPr>
              <w:t xml:space="preserve">Приемы </w:t>
            </w:r>
            <w:r>
              <w:rPr>
                <w:rStyle w:val="fontstyle01"/>
                <w:b w:val="0"/>
              </w:rPr>
              <w:t xml:space="preserve"> </w:t>
            </w:r>
            <w:r w:rsidRPr="00AE367C">
              <w:rPr>
                <w:rStyle w:val="fontstyle01"/>
                <w:b w:val="0"/>
              </w:rPr>
              <w:t xml:space="preserve">обучения </w:t>
            </w:r>
            <w:r>
              <w:rPr>
                <w:rStyle w:val="fontstyle01"/>
                <w:b w:val="0"/>
              </w:rPr>
              <w:t>вокалу.</w:t>
            </w:r>
          </w:p>
        </w:tc>
        <w:tc>
          <w:tcPr>
            <w:tcW w:w="1337" w:type="dxa"/>
          </w:tcPr>
          <w:p w:rsidR="00D31902" w:rsidRDefault="005D6AEF" w:rsidP="0092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F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1902" w:rsidTr="005D6AEF">
        <w:tc>
          <w:tcPr>
            <w:tcW w:w="846" w:type="dxa"/>
          </w:tcPr>
          <w:p w:rsidR="00D31902" w:rsidRPr="00AE367C" w:rsidRDefault="005D6AEF" w:rsidP="00625261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 xml:space="preserve"> </w:t>
            </w:r>
            <w:r w:rsidR="00EB1536" w:rsidRPr="00AE367C">
              <w:rPr>
                <w:rStyle w:val="fontstyle01"/>
                <w:b w:val="0"/>
              </w:rPr>
              <w:t>2.2.</w:t>
            </w:r>
          </w:p>
        </w:tc>
        <w:tc>
          <w:tcPr>
            <w:tcW w:w="7671" w:type="dxa"/>
          </w:tcPr>
          <w:p w:rsidR="00D31902" w:rsidRPr="00AE367C" w:rsidRDefault="005D6AEF" w:rsidP="00271FB1">
            <w:pPr>
              <w:rPr>
                <w:rStyle w:val="fontstyle01"/>
                <w:b w:val="0"/>
              </w:rPr>
            </w:pPr>
            <w:r w:rsidRPr="00AE367C">
              <w:rPr>
                <w:rStyle w:val="fontstyle01"/>
                <w:b w:val="0"/>
              </w:rPr>
              <w:t>Формы и методы по реал</w:t>
            </w:r>
            <w:r>
              <w:rPr>
                <w:rStyle w:val="fontstyle01"/>
                <w:b w:val="0"/>
              </w:rPr>
              <w:t>изации основных задач Программы дополнительного образования.</w:t>
            </w:r>
          </w:p>
        </w:tc>
        <w:tc>
          <w:tcPr>
            <w:tcW w:w="1337" w:type="dxa"/>
          </w:tcPr>
          <w:p w:rsidR="00D31902" w:rsidRDefault="005D6AEF" w:rsidP="0092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F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1902" w:rsidTr="005D6AEF">
        <w:tc>
          <w:tcPr>
            <w:tcW w:w="846" w:type="dxa"/>
          </w:tcPr>
          <w:p w:rsidR="00D31902" w:rsidRPr="00AE367C" w:rsidRDefault="005D6AEF" w:rsidP="00EB1536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 xml:space="preserve"> </w:t>
            </w:r>
            <w:r w:rsidRPr="00AE367C">
              <w:rPr>
                <w:rStyle w:val="fontstyle01"/>
                <w:b w:val="0"/>
              </w:rPr>
              <w:t>2.3.</w:t>
            </w:r>
            <w:r w:rsidR="00625261">
              <w:rPr>
                <w:rStyle w:val="fontstyle01"/>
                <w:b w:val="0"/>
              </w:rPr>
              <w:t xml:space="preserve"> </w:t>
            </w:r>
          </w:p>
        </w:tc>
        <w:tc>
          <w:tcPr>
            <w:tcW w:w="7671" w:type="dxa"/>
          </w:tcPr>
          <w:p w:rsidR="005D6AEF" w:rsidRPr="00AE367C" w:rsidRDefault="005D6AEF">
            <w:pPr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Направления работы по совершенствованию голосового аппарата.</w:t>
            </w:r>
          </w:p>
        </w:tc>
        <w:tc>
          <w:tcPr>
            <w:tcW w:w="1337" w:type="dxa"/>
          </w:tcPr>
          <w:p w:rsidR="00D31902" w:rsidRDefault="005D6AEF" w:rsidP="0092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F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1902" w:rsidTr="005D6AEF">
        <w:tc>
          <w:tcPr>
            <w:tcW w:w="846" w:type="dxa"/>
          </w:tcPr>
          <w:p w:rsidR="00D31902" w:rsidRPr="00AE367C" w:rsidRDefault="005D6AEF" w:rsidP="00D31902">
            <w:pPr>
              <w:jc w:val="center"/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>2.4</w:t>
            </w:r>
            <w:r w:rsidRPr="00AE367C">
              <w:rPr>
                <w:rStyle w:val="fontstyle01"/>
                <w:b w:val="0"/>
              </w:rPr>
              <w:t>.</w:t>
            </w:r>
          </w:p>
        </w:tc>
        <w:tc>
          <w:tcPr>
            <w:tcW w:w="7671" w:type="dxa"/>
          </w:tcPr>
          <w:p w:rsidR="00D31902" w:rsidRPr="00AE367C" w:rsidRDefault="00232AB3">
            <w:pPr>
              <w:rPr>
                <w:rStyle w:val="fontstyle01"/>
                <w:b w:val="0"/>
              </w:rPr>
            </w:pPr>
            <w:r w:rsidRPr="00AE367C">
              <w:rPr>
                <w:rStyle w:val="fontstyle01"/>
                <w:b w:val="0"/>
              </w:rPr>
              <w:t>Календарно-тематическое планирование</w:t>
            </w:r>
            <w:r w:rsidR="004440B6">
              <w:rPr>
                <w:rStyle w:val="fontstyle01"/>
                <w:b w:val="0"/>
              </w:rPr>
              <w:t xml:space="preserve"> дополнительного образования</w:t>
            </w:r>
            <w:r w:rsidR="005D6AEF">
              <w:rPr>
                <w:rStyle w:val="fontstyle01"/>
                <w:b w:val="0"/>
              </w:rPr>
              <w:t xml:space="preserve"> по вокальной деятельности.</w:t>
            </w:r>
          </w:p>
        </w:tc>
        <w:tc>
          <w:tcPr>
            <w:tcW w:w="1337" w:type="dxa"/>
          </w:tcPr>
          <w:p w:rsidR="00D31902" w:rsidRDefault="00921FC0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31902" w:rsidTr="005D6AEF">
        <w:tc>
          <w:tcPr>
            <w:tcW w:w="846" w:type="dxa"/>
          </w:tcPr>
          <w:p w:rsidR="00D31902" w:rsidRPr="00AE367C" w:rsidRDefault="00D31902" w:rsidP="00D31902">
            <w:pPr>
              <w:jc w:val="center"/>
              <w:rPr>
                <w:rStyle w:val="fontstyle01"/>
                <w:b w:val="0"/>
              </w:rPr>
            </w:pPr>
          </w:p>
        </w:tc>
        <w:tc>
          <w:tcPr>
            <w:tcW w:w="7671" w:type="dxa"/>
          </w:tcPr>
          <w:p w:rsidR="00D31902" w:rsidRPr="00AE367C" w:rsidRDefault="00D31902">
            <w:pPr>
              <w:rPr>
                <w:rStyle w:val="fontstyle01"/>
                <w:b w:val="0"/>
              </w:rPr>
            </w:pPr>
          </w:p>
        </w:tc>
        <w:tc>
          <w:tcPr>
            <w:tcW w:w="1337" w:type="dxa"/>
          </w:tcPr>
          <w:p w:rsidR="00D31902" w:rsidRDefault="00D31902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AEF" w:rsidTr="005D6AEF">
        <w:tc>
          <w:tcPr>
            <w:tcW w:w="846" w:type="dxa"/>
          </w:tcPr>
          <w:p w:rsidR="005D6AEF" w:rsidRDefault="005D6AEF" w:rsidP="00D31902">
            <w:pPr>
              <w:jc w:val="center"/>
              <w:rPr>
                <w:rStyle w:val="fontstyle01"/>
                <w:b w:val="0"/>
              </w:rPr>
            </w:pPr>
            <w:r w:rsidRPr="00232AB3">
              <w:rPr>
                <w:rStyle w:val="fontstyle01"/>
              </w:rPr>
              <w:t>III.</w:t>
            </w:r>
          </w:p>
        </w:tc>
        <w:tc>
          <w:tcPr>
            <w:tcW w:w="7671" w:type="dxa"/>
          </w:tcPr>
          <w:p w:rsidR="005D6AEF" w:rsidRPr="00232AB3" w:rsidRDefault="005D6AEF" w:rsidP="00696332">
            <w:pPr>
              <w:rPr>
                <w:rStyle w:val="fontstyle01"/>
              </w:rPr>
            </w:pPr>
            <w:r w:rsidRPr="00232AB3">
              <w:rPr>
                <w:rStyle w:val="fontstyle01"/>
              </w:rPr>
              <w:t>Организационный раздел</w:t>
            </w:r>
          </w:p>
        </w:tc>
        <w:tc>
          <w:tcPr>
            <w:tcW w:w="1337" w:type="dxa"/>
          </w:tcPr>
          <w:p w:rsidR="005D6AEF" w:rsidRDefault="005D6AEF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AEF" w:rsidTr="005D6AEF">
        <w:tc>
          <w:tcPr>
            <w:tcW w:w="846" w:type="dxa"/>
          </w:tcPr>
          <w:p w:rsidR="005D6AEF" w:rsidRPr="00232AB3" w:rsidRDefault="005D6AEF" w:rsidP="00D31902">
            <w:pPr>
              <w:jc w:val="center"/>
              <w:rPr>
                <w:rStyle w:val="fontstyle01"/>
              </w:rPr>
            </w:pPr>
            <w:r w:rsidRPr="00AE367C">
              <w:rPr>
                <w:rStyle w:val="fontstyle01"/>
                <w:b w:val="0"/>
              </w:rPr>
              <w:t>3.1</w:t>
            </w:r>
            <w:r>
              <w:rPr>
                <w:rStyle w:val="fontstyle01"/>
                <w:b w:val="0"/>
              </w:rPr>
              <w:t>.</w:t>
            </w:r>
          </w:p>
        </w:tc>
        <w:tc>
          <w:tcPr>
            <w:tcW w:w="7671" w:type="dxa"/>
          </w:tcPr>
          <w:p w:rsidR="005D6AEF" w:rsidRPr="005D6AEF" w:rsidRDefault="005D6AEF">
            <w:pPr>
              <w:rPr>
                <w:rStyle w:val="fontstyle01"/>
                <w:b w:val="0"/>
              </w:rPr>
            </w:pPr>
            <w:r w:rsidRPr="00625261">
              <w:rPr>
                <w:rStyle w:val="fontstyle01"/>
                <w:b w:val="0"/>
              </w:rPr>
              <w:t>Учебно – тематический план</w:t>
            </w:r>
            <w:r>
              <w:rPr>
                <w:rStyle w:val="fontstyle01"/>
                <w:b w:val="0"/>
              </w:rPr>
              <w:t xml:space="preserve"> по дополнительному образованию.</w:t>
            </w:r>
          </w:p>
        </w:tc>
        <w:tc>
          <w:tcPr>
            <w:tcW w:w="1337" w:type="dxa"/>
          </w:tcPr>
          <w:p w:rsidR="005D6AEF" w:rsidRDefault="00921FC0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D6AEF" w:rsidTr="005D6AEF">
        <w:tc>
          <w:tcPr>
            <w:tcW w:w="846" w:type="dxa"/>
          </w:tcPr>
          <w:p w:rsidR="005D6AEF" w:rsidRDefault="005D6AEF" w:rsidP="00D31902">
            <w:pPr>
              <w:jc w:val="center"/>
              <w:rPr>
                <w:rStyle w:val="fontstyle01"/>
                <w:b w:val="0"/>
              </w:rPr>
            </w:pPr>
            <w:r w:rsidRPr="00625261">
              <w:rPr>
                <w:rStyle w:val="fontstyle01"/>
                <w:b w:val="0"/>
              </w:rPr>
              <w:t>3.2</w:t>
            </w:r>
            <w:r>
              <w:rPr>
                <w:rStyle w:val="fontstyle01"/>
                <w:b w:val="0"/>
              </w:rPr>
              <w:t>.</w:t>
            </w:r>
          </w:p>
        </w:tc>
        <w:tc>
          <w:tcPr>
            <w:tcW w:w="7671" w:type="dxa"/>
          </w:tcPr>
          <w:p w:rsidR="005D6AEF" w:rsidRPr="00AE367C" w:rsidRDefault="005D6AEF">
            <w:pPr>
              <w:rPr>
                <w:rStyle w:val="fontstyle01"/>
                <w:b w:val="0"/>
              </w:rPr>
            </w:pPr>
            <w:r w:rsidRPr="00AE367C">
              <w:rPr>
                <w:rStyle w:val="fontstyle01"/>
                <w:b w:val="0"/>
              </w:rPr>
              <w:t>Мето</w:t>
            </w:r>
            <w:r>
              <w:rPr>
                <w:rStyle w:val="fontstyle01"/>
                <w:b w:val="0"/>
              </w:rPr>
              <w:t>дическое обеспечение Программы дополнительного образования.</w:t>
            </w:r>
          </w:p>
        </w:tc>
        <w:tc>
          <w:tcPr>
            <w:tcW w:w="1337" w:type="dxa"/>
          </w:tcPr>
          <w:p w:rsidR="005D6AEF" w:rsidRDefault="00101D3F" w:rsidP="004440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5D6AEF" w:rsidTr="005D6AEF">
        <w:tc>
          <w:tcPr>
            <w:tcW w:w="846" w:type="dxa"/>
          </w:tcPr>
          <w:p w:rsidR="005D6AEF" w:rsidRPr="00625261" w:rsidRDefault="005D6AEF" w:rsidP="005D6AEF">
            <w:pPr>
              <w:rPr>
                <w:rStyle w:val="fontstyle01"/>
                <w:b w:val="0"/>
              </w:rPr>
            </w:pPr>
            <w:r>
              <w:rPr>
                <w:rStyle w:val="fontstyle01"/>
                <w:b w:val="0"/>
              </w:rPr>
              <w:t xml:space="preserve"> 3.3.</w:t>
            </w:r>
          </w:p>
        </w:tc>
        <w:tc>
          <w:tcPr>
            <w:tcW w:w="7671" w:type="dxa"/>
          </w:tcPr>
          <w:p w:rsidR="005D6AEF" w:rsidRPr="00625261" w:rsidRDefault="005D6AEF" w:rsidP="005D6AEF">
            <w:pPr>
              <w:rPr>
                <w:rStyle w:val="fontstyle01"/>
              </w:rPr>
            </w:pPr>
            <w:r w:rsidRPr="00AE367C">
              <w:rPr>
                <w:rStyle w:val="fontstyle01"/>
                <w:b w:val="0"/>
              </w:rPr>
              <w:t>Организация работы с родителями воспитанников</w:t>
            </w:r>
            <w:r>
              <w:rPr>
                <w:rStyle w:val="fontstyle01"/>
                <w:b w:val="0"/>
              </w:rPr>
              <w:t xml:space="preserve"> дополнительного образования</w:t>
            </w:r>
            <w:r w:rsidRPr="00AE367C">
              <w:rPr>
                <w:rStyle w:val="fontstyle01"/>
                <w:b w:val="0"/>
              </w:rPr>
              <w:t>.</w:t>
            </w:r>
          </w:p>
        </w:tc>
        <w:tc>
          <w:tcPr>
            <w:tcW w:w="1337" w:type="dxa"/>
          </w:tcPr>
          <w:p w:rsidR="005D6AEF" w:rsidRDefault="005D6AEF" w:rsidP="00921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1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6AEF" w:rsidTr="005D6AEF">
        <w:tc>
          <w:tcPr>
            <w:tcW w:w="846" w:type="dxa"/>
          </w:tcPr>
          <w:p w:rsidR="005D6AEF" w:rsidRDefault="005D6AEF" w:rsidP="00D31902">
            <w:pPr>
              <w:jc w:val="center"/>
              <w:rPr>
                <w:rStyle w:val="fontstyle01"/>
                <w:b w:val="0"/>
              </w:rPr>
            </w:pPr>
            <w:r w:rsidRPr="00625261">
              <w:rPr>
                <w:rStyle w:val="fontstyle01"/>
              </w:rPr>
              <w:t>IV.</w:t>
            </w:r>
          </w:p>
        </w:tc>
        <w:tc>
          <w:tcPr>
            <w:tcW w:w="7671" w:type="dxa"/>
          </w:tcPr>
          <w:p w:rsidR="005D6AEF" w:rsidRPr="00625261" w:rsidRDefault="005D6AEF" w:rsidP="00625261">
            <w:pPr>
              <w:rPr>
                <w:rStyle w:val="fontstyle01"/>
              </w:rPr>
            </w:pPr>
            <w:r w:rsidRPr="00625261">
              <w:rPr>
                <w:rStyle w:val="fontstyle01"/>
              </w:rPr>
              <w:t>Список литературы</w:t>
            </w:r>
          </w:p>
          <w:p w:rsidR="005D6AEF" w:rsidRPr="00AE367C" w:rsidRDefault="005D6AEF">
            <w:pPr>
              <w:rPr>
                <w:rStyle w:val="fontstyle01"/>
                <w:b w:val="0"/>
              </w:rPr>
            </w:pPr>
          </w:p>
        </w:tc>
        <w:tc>
          <w:tcPr>
            <w:tcW w:w="1337" w:type="dxa"/>
          </w:tcPr>
          <w:p w:rsidR="005D6AEF" w:rsidRDefault="005D6AEF" w:rsidP="00527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7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C5DE3" w:rsidRDefault="002C5DE3">
      <w:pPr>
        <w:rPr>
          <w:rFonts w:ascii="Times New Roman" w:hAnsi="Times New Roman" w:cs="Times New Roman"/>
          <w:sz w:val="28"/>
          <w:szCs w:val="28"/>
        </w:rPr>
      </w:pPr>
    </w:p>
    <w:p w:rsidR="00D54487" w:rsidRDefault="00D54487">
      <w:pPr>
        <w:rPr>
          <w:rFonts w:ascii="Times New Roman" w:hAnsi="Times New Roman" w:cs="Times New Roman"/>
          <w:sz w:val="28"/>
          <w:szCs w:val="28"/>
        </w:rPr>
      </w:pPr>
    </w:p>
    <w:p w:rsidR="00921FC0" w:rsidRDefault="00921FC0">
      <w:pPr>
        <w:rPr>
          <w:rFonts w:ascii="Times New Roman" w:hAnsi="Times New Roman" w:cs="Times New Roman"/>
          <w:sz w:val="28"/>
          <w:szCs w:val="28"/>
        </w:rPr>
      </w:pPr>
    </w:p>
    <w:p w:rsidR="002C5DE3" w:rsidRDefault="00D54487" w:rsidP="00B9558D">
      <w:pPr>
        <w:jc w:val="both"/>
        <w:rPr>
          <w:rFonts w:ascii="Times New Roman" w:hAnsi="Times New Roman" w:cs="Times New Roman"/>
          <w:sz w:val="28"/>
          <w:szCs w:val="28"/>
        </w:rPr>
      </w:pPr>
      <w:r w:rsidRPr="00D5448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I.</w:t>
      </w:r>
      <w:r w:rsidRPr="00D5448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ab/>
        <w:t>Целевой раздел</w:t>
      </w:r>
    </w:p>
    <w:p w:rsidR="002C5DE3" w:rsidRDefault="002C5DE3" w:rsidP="00B9558D">
      <w:pPr>
        <w:pStyle w:val="a5"/>
        <w:numPr>
          <w:ilvl w:val="1"/>
          <w:numId w:val="2"/>
        </w:numPr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C5DE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="00D5448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004A0" w:rsidRPr="002C5DE3" w:rsidRDefault="00D004A0" w:rsidP="00B9558D">
      <w:pPr>
        <w:pStyle w:val="a5"/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E6561" w:rsidRDefault="002C5DE3" w:rsidP="00D004A0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дошкольном возрасте закладываются основы здоровья, гармоничного, умственного, нравственного, физического и эстетического развития ребёнка, формируется его личность. Э</w:t>
      </w:r>
      <w:r>
        <w:rPr>
          <w:color w:val="000000"/>
          <w:sz w:val="28"/>
          <w:szCs w:val="28"/>
        </w:rPr>
        <w:t xml:space="preserve">стетическое воспитание личности происходит с первых шагов маленького человека, с первых его слов, поступков.  Именно  окружающая среда, откладывает в душе  ребенка  отпечаток на всю жизнь.  Незаменимым  средством формирования духовного мира детей является искусство: литература, скульптура, народное творчество, живопись. Оно пробуждает у детей дошкольного возраста эмоционально-творческое начало. </w:t>
      </w:r>
      <w:r>
        <w:rPr>
          <w:sz w:val="28"/>
          <w:szCs w:val="28"/>
        </w:rPr>
        <w:t xml:space="preserve"> </w:t>
      </w:r>
      <w:r w:rsidR="00BE6561">
        <w:rPr>
          <w:sz w:val="28"/>
          <w:szCs w:val="28"/>
        </w:rPr>
        <w:t xml:space="preserve"> </w:t>
      </w:r>
    </w:p>
    <w:p w:rsidR="00BE6561" w:rsidRDefault="00BE6561" w:rsidP="00BE6561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2C5DE3">
        <w:rPr>
          <w:sz w:val="28"/>
          <w:szCs w:val="28"/>
        </w:rPr>
        <w:t>Формирование творческой личности  существенно  для эмоционального и  для эстетического развития ребенка. При творческой деятельности активизируется восприятие, выразительность исполнения, оценочное отношение к своей продукции, что оказывает большое влияние на становление личности ребенка. В наше не простое и жестокое время очень важно воспитать маленького человека, способного сопереживать, сочувствовать другим людям, животным, прививать ему чувство такта, воспитать культурного, полноценного члена общества.</w:t>
      </w:r>
      <w:r>
        <w:rPr>
          <w:color w:val="000000"/>
          <w:sz w:val="28"/>
          <w:szCs w:val="28"/>
        </w:rPr>
        <w:t xml:space="preserve"> </w:t>
      </w:r>
      <w:r w:rsidR="002C5DE3">
        <w:rPr>
          <w:color w:val="000000"/>
          <w:sz w:val="28"/>
          <w:szCs w:val="28"/>
        </w:rPr>
        <w:t xml:space="preserve">В связи с этим </w:t>
      </w:r>
      <w:r>
        <w:rPr>
          <w:color w:val="000000"/>
          <w:sz w:val="28"/>
          <w:szCs w:val="28"/>
        </w:rPr>
        <w:t xml:space="preserve">необходимо </w:t>
      </w:r>
      <w:proofErr w:type="spellStart"/>
      <w:r>
        <w:rPr>
          <w:color w:val="000000"/>
          <w:sz w:val="28"/>
          <w:szCs w:val="28"/>
        </w:rPr>
        <w:t>уделяеть</w:t>
      </w:r>
      <w:proofErr w:type="spellEnd"/>
      <w:r w:rsidR="002C5DE3">
        <w:rPr>
          <w:color w:val="000000"/>
          <w:sz w:val="28"/>
          <w:szCs w:val="28"/>
        </w:rPr>
        <w:t xml:space="preserve"> большое внимание  вопросам  художественно–эстетического развития  воспитанников, </w:t>
      </w:r>
      <w:r w:rsidR="002C5DE3">
        <w:rPr>
          <w:sz w:val="28"/>
          <w:szCs w:val="28"/>
        </w:rPr>
        <w:t xml:space="preserve"> поиск новых форм и методов работы  по</w:t>
      </w:r>
      <w:r w:rsidR="002C5DE3">
        <w:rPr>
          <w:color w:val="000000"/>
          <w:sz w:val="28"/>
          <w:szCs w:val="28"/>
        </w:rPr>
        <w:t xml:space="preserve">  художественному – эстетическому  развитию  воспитанников и их оздоровлению.   </w:t>
      </w:r>
    </w:p>
    <w:p w:rsidR="002C5DE3" w:rsidRPr="00F72DE9" w:rsidRDefault="00BE6561" w:rsidP="00BE6561">
      <w:pPr>
        <w:pStyle w:val="a4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2018 году </w:t>
      </w:r>
      <w:r w:rsidR="002C5DE3">
        <w:rPr>
          <w:sz w:val="28"/>
          <w:szCs w:val="28"/>
        </w:rPr>
        <w:t xml:space="preserve">на педагогическом совете   было принято  решение организовать с детьми старшего дошкольного возраста дополнительные занятия по вокалу  «До – Ми - </w:t>
      </w:r>
      <w:proofErr w:type="spellStart"/>
      <w:r w:rsidR="002C5DE3">
        <w:rPr>
          <w:sz w:val="28"/>
          <w:szCs w:val="28"/>
        </w:rPr>
        <w:t>Солька</w:t>
      </w:r>
      <w:proofErr w:type="spellEnd"/>
      <w:r w:rsidR="002C5DE3">
        <w:rPr>
          <w:sz w:val="28"/>
          <w:szCs w:val="28"/>
        </w:rPr>
        <w:t xml:space="preserve">». </w:t>
      </w:r>
      <w:r w:rsidR="003232B0">
        <w:rPr>
          <w:color w:val="000000"/>
          <w:sz w:val="28"/>
          <w:szCs w:val="28"/>
        </w:rPr>
        <w:t xml:space="preserve"> </w:t>
      </w:r>
    </w:p>
    <w:p w:rsidR="002C5DE3" w:rsidRDefault="002C5DE3" w:rsidP="00D004A0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Пение</w:t>
      </w:r>
      <w:r>
        <w:rPr>
          <w:rFonts w:ascii="Times New Roman" w:hAnsi="Times New Roman" w:cs="Times New Roman"/>
          <w:sz w:val="28"/>
          <w:szCs w:val="28"/>
        </w:rPr>
        <w:t xml:space="preserve"> – один из любимых детьми видов музыкальной деятельности, обладающий большим потенциалом эмоционального, музыкального, познавательного развития. Благодаря пению у ребенка развивается эмоциональная отзывчивость на музыку и музыкальные способности: интонационный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слух, без которого музыкальная деятельность просто не возможна, тембровый и динамический слух, музыкальное мышление и память. Кроме того успешно осуществляется общее развитие, формируются высшие психические функции, обогащаются представления об окружающем, речь, ребёнок учится взаимодействовать со сверстниками. Поскольку пение – психофизический процесс, связанный с работой жизненно важных систем,</w:t>
      </w:r>
    </w:p>
    <w:p w:rsidR="002C5DE3" w:rsidRDefault="002C5DE3" w:rsidP="00D004A0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таких как дыхание, кровообращение, эндокринная система и других, важно, чтобы голосообразование было правильно,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природосообразно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организовано, чтобы ребенок чувствовал себя комфортно, пел легко и с удовольствием.</w:t>
      </w:r>
    </w:p>
    <w:p w:rsidR="002C5DE3" w:rsidRPr="003232B0" w:rsidRDefault="003232B0" w:rsidP="003232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B0">
        <w:rPr>
          <w:rFonts w:ascii="Times New Roman" w:hAnsi="Times New Roman" w:cs="Times New Roman"/>
          <w:color w:val="000000"/>
          <w:sz w:val="28"/>
          <w:szCs w:val="28"/>
        </w:rPr>
        <w:t>Правильный режим голосообразования является результатом работы по постановке</w:t>
      </w:r>
      <w:r>
        <w:rPr>
          <w:color w:val="000000"/>
          <w:sz w:val="28"/>
          <w:szCs w:val="28"/>
        </w:rPr>
        <w:t xml:space="preserve"> </w:t>
      </w:r>
      <w:r w:rsidRPr="003232B0">
        <w:rPr>
          <w:rFonts w:ascii="Times New Roman" w:hAnsi="Times New Roman" w:cs="Times New Roman"/>
          <w:color w:val="000000"/>
          <w:sz w:val="28"/>
          <w:szCs w:val="28"/>
        </w:rPr>
        <w:t>певческого голоса и дыхания. Дыхат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ельные упражнения, используемые на занятиях </w:t>
      </w:r>
      <w:r w:rsidRPr="003232B0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3232B0">
        <w:rPr>
          <w:rFonts w:ascii="Times New Roman" w:hAnsi="Times New Roman" w:cs="Times New Roman"/>
          <w:color w:val="000000"/>
          <w:sz w:val="28"/>
          <w:szCs w:val="28"/>
        </w:rPr>
        <w:t xml:space="preserve">вокальному пению, оказывают </w:t>
      </w:r>
      <w:proofErr w:type="spellStart"/>
      <w:r w:rsidRPr="003232B0">
        <w:rPr>
          <w:rFonts w:ascii="Times New Roman" w:hAnsi="Times New Roman" w:cs="Times New Roman"/>
          <w:color w:val="000000"/>
          <w:sz w:val="28"/>
          <w:szCs w:val="28"/>
        </w:rPr>
        <w:t>оздоравливающее</w:t>
      </w:r>
      <w:proofErr w:type="spellEnd"/>
      <w:r w:rsidRPr="003232B0">
        <w:rPr>
          <w:rFonts w:ascii="Times New Roman" w:hAnsi="Times New Roman" w:cs="Times New Roman"/>
          <w:color w:val="000000"/>
          <w:sz w:val="28"/>
          <w:szCs w:val="28"/>
        </w:rPr>
        <w:t xml:space="preserve"> влияние на обменные процессы,</w:t>
      </w:r>
      <w:r>
        <w:rPr>
          <w:color w:val="000000"/>
          <w:sz w:val="28"/>
          <w:szCs w:val="28"/>
        </w:rPr>
        <w:t xml:space="preserve"> </w:t>
      </w:r>
      <w:r w:rsidRPr="003232B0">
        <w:rPr>
          <w:rFonts w:ascii="Times New Roman" w:hAnsi="Times New Roman" w:cs="Times New Roman"/>
          <w:color w:val="000000"/>
          <w:sz w:val="28"/>
          <w:szCs w:val="28"/>
        </w:rPr>
        <w:t>играющие главную роль в кровоснабжении, в том числе и органов дыхания. Улучшается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дренажная функция бронхов,  </w:t>
      </w:r>
      <w:r w:rsidRPr="003232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восстанавливается носовое дыхание, повышается общая</w:t>
      </w:r>
      <w:r>
        <w:rPr>
          <w:color w:val="000000"/>
          <w:sz w:val="28"/>
          <w:szCs w:val="28"/>
        </w:rPr>
        <w:t xml:space="preserve"> </w:t>
      </w:r>
      <w:r w:rsidRPr="003232B0">
        <w:rPr>
          <w:rFonts w:ascii="Times New Roman" w:hAnsi="Times New Roman" w:cs="Times New Roman"/>
          <w:color w:val="000000"/>
          <w:sz w:val="28"/>
          <w:szCs w:val="28"/>
        </w:rPr>
        <w:t>сопротивляемость организма, его тонус, возрастает качество иммунных процессов.</w:t>
      </w:r>
    </w:p>
    <w:p w:rsidR="002C5DE3" w:rsidRPr="003232B0" w:rsidRDefault="002C5DE3" w:rsidP="00D004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32B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3232B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32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является модифицированной и составленной на основе:</w:t>
      </w:r>
    </w:p>
    <w:p w:rsidR="00D004A0" w:rsidRDefault="00D004A0" w:rsidP="00D004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D004A0" w:rsidTr="00D004A0">
        <w:tc>
          <w:tcPr>
            <w:tcW w:w="534" w:type="dxa"/>
          </w:tcPr>
          <w:p w:rsidR="00D004A0" w:rsidRDefault="00D004A0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20" w:type="dxa"/>
          </w:tcPr>
          <w:p w:rsidR="00D004A0" w:rsidRDefault="00D004A0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00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Примерная основная общеобразовательная программа дошкольного образования «От рождения до школы» под редакцией Н. Е. </w:t>
            </w:r>
            <w:proofErr w:type="spellStart"/>
            <w:r w:rsidRPr="00D00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Вераксы</w:t>
            </w:r>
            <w:proofErr w:type="spellEnd"/>
            <w:r w:rsidRPr="00D004A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Т. С. Комаровой, М. А. Васильевой.  Программа разработана на основе Федерального государственного образовательного  стандарта дошкольного образования (ФГОС, Приказ  № 1155 от 17 октября 2013 г.)</w:t>
            </w:r>
          </w:p>
        </w:tc>
      </w:tr>
      <w:tr w:rsidR="00D004A0" w:rsidTr="001D08CE">
        <w:tc>
          <w:tcPr>
            <w:tcW w:w="9854" w:type="dxa"/>
            <w:gridSpan w:val="2"/>
            <w:tcBorders>
              <w:left w:val="nil"/>
              <w:right w:val="nil"/>
            </w:tcBorders>
          </w:tcPr>
          <w:p w:rsidR="00D004A0" w:rsidRDefault="00D004A0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D08CE" w:rsidRDefault="001D08CE" w:rsidP="001D08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Так же в соответствии со следующими нормативными документами:</w:t>
            </w:r>
          </w:p>
          <w:p w:rsidR="001D08CE" w:rsidRPr="00D004A0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04A0" w:rsidTr="00D004A0">
        <w:tc>
          <w:tcPr>
            <w:tcW w:w="534" w:type="dxa"/>
          </w:tcPr>
          <w:p w:rsidR="00D004A0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20" w:type="dxa"/>
          </w:tcPr>
          <w:p w:rsidR="00D004A0" w:rsidRPr="00D004A0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0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закон от 29.12.2012 № 273 «Об образовании в Российской Федерации»</w:t>
            </w:r>
          </w:p>
        </w:tc>
      </w:tr>
      <w:tr w:rsidR="001D08CE" w:rsidTr="00D004A0">
        <w:tc>
          <w:tcPr>
            <w:tcW w:w="534" w:type="dxa"/>
          </w:tcPr>
          <w:p w:rsid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20" w:type="dxa"/>
          </w:tcPr>
          <w:p w:rsidR="001D08CE" w:rsidRP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0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Приказ Министерства образования и науки РФ от 17 октября 2013 г. №1155 «Об утверждении федерального государственного образовательного стандарта дошкольного образования» (зарегистрировано в Минюсте РФ 14 ноября 2013 г., № 30384)</w:t>
            </w:r>
          </w:p>
        </w:tc>
      </w:tr>
      <w:tr w:rsidR="001D08CE" w:rsidTr="00D004A0">
        <w:tc>
          <w:tcPr>
            <w:tcW w:w="534" w:type="dxa"/>
          </w:tcPr>
          <w:p w:rsid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20" w:type="dxa"/>
          </w:tcPr>
          <w:p w:rsidR="001D08CE" w:rsidRP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0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ых образовательных организаций»</w:t>
            </w:r>
          </w:p>
        </w:tc>
      </w:tr>
      <w:tr w:rsidR="001D08CE" w:rsidTr="00D004A0">
        <w:tc>
          <w:tcPr>
            <w:tcW w:w="534" w:type="dxa"/>
          </w:tcPr>
          <w:p w:rsid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20" w:type="dxa"/>
          </w:tcPr>
          <w:p w:rsidR="001D08CE" w:rsidRP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0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Постановление Правительства Российской Федерации от 5 августа 2013 г. № 662 «Об осуществлении мониторинга системы образования»</w:t>
            </w:r>
          </w:p>
        </w:tc>
      </w:tr>
      <w:tr w:rsidR="001D08CE" w:rsidTr="00D004A0">
        <w:tc>
          <w:tcPr>
            <w:tcW w:w="534" w:type="dxa"/>
          </w:tcPr>
          <w:p w:rsid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20" w:type="dxa"/>
          </w:tcPr>
          <w:p w:rsidR="001D08CE" w:rsidRP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0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</w:tc>
      </w:tr>
      <w:tr w:rsidR="001D08CE" w:rsidTr="00D004A0">
        <w:tc>
          <w:tcPr>
            <w:tcW w:w="534" w:type="dxa"/>
          </w:tcPr>
          <w:p w:rsid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320" w:type="dxa"/>
          </w:tcPr>
          <w:p w:rsidR="001D08CE" w:rsidRP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0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Приказ Министерства образования и науки РФ от 14 июня 2013 г. № 462 «Об утверждении Порядка проведения </w:t>
            </w:r>
            <w:proofErr w:type="spellStart"/>
            <w:r w:rsidRPr="001D0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1D0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образовательной организацией» (зарегистрирован в Минюсте РФ 27 июня 2013 г., № 28908)</w:t>
            </w:r>
          </w:p>
        </w:tc>
      </w:tr>
      <w:tr w:rsidR="001D08CE" w:rsidTr="00D004A0">
        <w:tc>
          <w:tcPr>
            <w:tcW w:w="534" w:type="dxa"/>
          </w:tcPr>
          <w:p w:rsid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320" w:type="dxa"/>
          </w:tcPr>
          <w:p w:rsidR="001D08CE" w:rsidRPr="001D08CE" w:rsidRDefault="00101D3F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D08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Устав МБДОУ «Детский сад №20» ИГОСК</w:t>
            </w:r>
          </w:p>
        </w:tc>
      </w:tr>
      <w:tr w:rsidR="001D08CE" w:rsidTr="00D004A0">
        <w:tc>
          <w:tcPr>
            <w:tcW w:w="534" w:type="dxa"/>
          </w:tcPr>
          <w:p w:rsidR="001D08CE" w:rsidRDefault="001D08CE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320" w:type="dxa"/>
          </w:tcPr>
          <w:p w:rsidR="001D08CE" w:rsidRPr="001D08CE" w:rsidRDefault="00101D3F" w:rsidP="00D004A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Рабочая Программа (раздел подготовительная группа 6-7 лет) на 2018 – 2019 учебный год</w:t>
            </w:r>
          </w:p>
        </w:tc>
      </w:tr>
    </w:tbl>
    <w:p w:rsidR="00101D3F" w:rsidRDefault="00101D3F" w:rsidP="004E7D7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DE3" w:rsidRPr="0022077E" w:rsidRDefault="00696332" w:rsidP="004E7D7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сроки реализации П</w:t>
      </w:r>
      <w:r w:rsidR="002C5DE3" w:rsidRPr="0022077E">
        <w:rPr>
          <w:rFonts w:ascii="Times New Roman" w:hAnsi="Times New Roman" w:cs="Times New Roman"/>
          <w:b/>
          <w:sz w:val="28"/>
          <w:szCs w:val="28"/>
        </w:rPr>
        <w:t>рограммы.</w:t>
      </w:r>
    </w:p>
    <w:p w:rsidR="002C5DE3" w:rsidRDefault="002C5DE3" w:rsidP="00D004A0">
      <w:pPr>
        <w:pStyle w:val="a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Программа сориентирована на работу с детьми, независимо от наличия у них </w:t>
      </w:r>
      <w:r w:rsidR="00A277F4">
        <w:rPr>
          <w:sz w:val="28"/>
          <w:szCs w:val="28"/>
        </w:rPr>
        <w:t xml:space="preserve">специальных физических данных, </w:t>
      </w:r>
      <w:r>
        <w:rPr>
          <w:sz w:val="28"/>
          <w:szCs w:val="28"/>
        </w:rPr>
        <w:t>на воспитание вокальной культуры и привитие начал</w:t>
      </w:r>
      <w:r w:rsidR="00A277F4">
        <w:rPr>
          <w:sz w:val="28"/>
          <w:szCs w:val="28"/>
        </w:rPr>
        <w:t>ьных навыков в искусстве пения</w:t>
      </w:r>
      <w:r>
        <w:rPr>
          <w:sz w:val="28"/>
          <w:szCs w:val="28"/>
        </w:rPr>
        <w:t>. Программа пр</w:t>
      </w:r>
      <w:r w:rsidR="003232B0">
        <w:rPr>
          <w:sz w:val="28"/>
          <w:szCs w:val="28"/>
        </w:rPr>
        <w:t>едполагает освоение азов вокала</w:t>
      </w:r>
      <w:r>
        <w:rPr>
          <w:sz w:val="28"/>
          <w:szCs w:val="28"/>
        </w:rPr>
        <w:t>, азбуки эстрадного, народно</w:t>
      </w:r>
      <w:r w:rsidR="00A277F4">
        <w:rPr>
          <w:sz w:val="28"/>
          <w:szCs w:val="28"/>
        </w:rPr>
        <w:t xml:space="preserve">го пения, </w:t>
      </w:r>
      <w:r>
        <w:rPr>
          <w:sz w:val="28"/>
          <w:szCs w:val="28"/>
        </w:rPr>
        <w:t>испо</w:t>
      </w:r>
      <w:r w:rsidR="00A277F4">
        <w:rPr>
          <w:sz w:val="28"/>
          <w:szCs w:val="28"/>
        </w:rPr>
        <w:t xml:space="preserve">лнение детских песен </w:t>
      </w:r>
      <w:r>
        <w:rPr>
          <w:sz w:val="28"/>
          <w:szCs w:val="28"/>
        </w:rPr>
        <w:t xml:space="preserve">и воспитание способности к </w:t>
      </w:r>
      <w:r w:rsidR="00A277F4">
        <w:rPr>
          <w:sz w:val="28"/>
          <w:szCs w:val="28"/>
        </w:rPr>
        <w:t xml:space="preserve">вокально </w:t>
      </w:r>
      <w:r>
        <w:rPr>
          <w:sz w:val="28"/>
          <w:szCs w:val="28"/>
        </w:rPr>
        <w:t>-</w:t>
      </w:r>
      <w:r w:rsidR="00A277F4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музыкальной импровизации.</w:t>
      </w:r>
    </w:p>
    <w:p w:rsidR="002C5DE3" w:rsidRDefault="002C5DE3" w:rsidP="00D004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Работа придерживается общих дидактических и методических</w:t>
      </w:r>
      <w:r w:rsidR="00A277F4">
        <w:rPr>
          <w:rFonts w:ascii="Times New Roman" w:hAnsi="Times New Roman" w:cs="Times New Roman"/>
          <w:sz w:val="28"/>
          <w:szCs w:val="28"/>
        </w:rPr>
        <w:t xml:space="preserve"> принципов и методов обучения,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предусматривающий учет возрастных особенностей и </w:t>
      </w:r>
      <w:r w:rsidR="00BE6561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возможностей ребенка,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посильных для него заданий, а так же постепенность усложнений.  </w:t>
      </w:r>
    </w:p>
    <w:p w:rsidR="002C5DE3" w:rsidRDefault="002C5DE3" w:rsidP="00D004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Индивидуализация обучения заключается в учете индивидуальных особенностей ребенка. Так, например, детям робким, застенчивым  предлагается </w:t>
      </w:r>
      <w:r w:rsidR="00A277F4">
        <w:rPr>
          <w:rFonts w:ascii="Times New Roman" w:hAnsi="Times New Roman" w:cs="Times New Roman"/>
          <w:bCs/>
          <w:sz w:val="28"/>
          <w:szCs w:val="28"/>
        </w:rPr>
        <w:t xml:space="preserve">пропеть любимую песню </w:t>
      </w:r>
      <w:r w:rsidR="00BE6561">
        <w:rPr>
          <w:rFonts w:ascii="Times New Roman" w:hAnsi="Times New Roman" w:cs="Times New Roman"/>
          <w:bCs/>
          <w:sz w:val="28"/>
          <w:szCs w:val="28"/>
        </w:rPr>
        <w:t>для других детей</w:t>
      </w:r>
      <w:r w:rsidR="00A277F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песне предлага</w:t>
      </w:r>
      <w:r w:rsidR="00A277F4">
        <w:rPr>
          <w:rFonts w:ascii="Times New Roman" w:hAnsi="Times New Roman" w:cs="Times New Roman"/>
          <w:bCs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bCs/>
          <w:sz w:val="28"/>
          <w:szCs w:val="28"/>
        </w:rPr>
        <w:t>солировать, что способствует освобождению детей от застенчивости и повышению интереса к занятиям.</w:t>
      </w:r>
    </w:p>
    <w:p w:rsidR="002C5DE3" w:rsidRDefault="002C5DE3" w:rsidP="00D004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ab/>
        <w:t>Систематические занятия дополнительного образования способствуют не только достижению эффективности обучения, но и дисциплинируют детей, приучают их к методичной регулярной работе и доведению до конца начатого дела.</w:t>
      </w:r>
    </w:p>
    <w:p w:rsidR="00A277F4" w:rsidRDefault="002C5DE3" w:rsidP="00D004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Программным материалом предусмотрено многократное повторение упражнений, способствующих образованию двигательного стереотипа. Для поддержания интереса и привлечения внимания детей к занятиям   вводятся повторяющиеся упражнения с некоторыми изменениями, предлагаются разнообразные методы и приемы их выполнения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без давления на волю ребенка; глубокое знание и понимание физических, эмоциональных и интеллектуальных потребностей детей; создание условий для максимального раскрытия индивидуальности каждого ребенка, его самореализации и самоутверждения. </w:t>
      </w:r>
      <w:r>
        <w:rPr>
          <w:rFonts w:ascii="Times New Roman" w:hAnsi="Times New Roman" w:cs="Times New Roman"/>
          <w:sz w:val="28"/>
          <w:szCs w:val="28"/>
        </w:rPr>
        <w:t xml:space="preserve">При организации занятий </w:t>
      </w:r>
      <w:r w:rsidR="00BE6561">
        <w:rPr>
          <w:rFonts w:ascii="Times New Roman" w:hAnsi="Times New Roman" w:cs="Times New Roman"/>
          <w:sz w:val="28"/>
          <w:szCs w:val="28"/>
        </w:rPr>
        <w:t xml:space="preserve"> используются  методические приё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BE6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активизирующие у детей желание творчества: </w:t>
      </w:r>
    </w:p>
    <w:p w:rsidR="00A277F4" w:rsidRDefault="00A277F4" w:rsidP="00A277F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показа</w:t>
      </w:r>
    </w:p>
    <w:p w:rsidR="00BC3949" w:rsidRDefault="00A277F4" w:rsidP="00A277F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3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словесный метод, </w:t>
      </w:r>
      <w:r w:rsidR="002C5DE3">
        <w:rPr>
          <w:rFonts w:ascii="Times New Roman" w:hAnsi="Times New Roman" w:cs="Times New Roman"/>
          <w:sz w:val="28"/>
          <w:szCs w:val="28"/>
        </w:rPr>
        <w:t>музыкал</w:t>
      </w:r>
      <w:r>
        <w:rPr>
          <w:rFonts w:ascii="Times New Roman" w:hAnsi="Times New Roman" w:cs="Times New Roman"/>
          <w:sz w:val="28"/>
          <w:szCs w:val="28"/>
        </w:rPr>
        <w:t>ьное сопровождение</w:t>
      </w:r>
      <w:r w:rsidR="002C5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949" w:rsidRDefault="00BC3949" w:rsidP="00A277F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импровизационный метод</w:t>
      </w:r>
    </w:p>
    <w:p w:rsidR="002C5DE3" w:rsidRDefault="00BC3949" w:rsidP="00A277F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 метод</w:t>
      </w:r>
      <w:r w:rsidR="002C5DE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C5DE3" w:rsidRDefault="002C5DE3" w:rsidP="00D00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нашем дошкольном учреждении МБДОУ «Детский сад №20» ИГОСК было проведено анкетирование среди родителей по организации  образовательных услуг и  результаты показали – 80% родителей хотели, чтобы их дети з</w:t>
      </w:r>
      <w:r w:rsidR="00BC3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анимались вокалом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DE3" w:rsidRDefault="002C5DE3" w:rsidP="00D00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Учитывая влияние, </w:t>
      </w:r>
      <w:r w:rsidR="00BC3949">
        <w:rPr>
          <w:rFonts w:ascii="Times New Roman" w:hAnsi="Times New Roman" w:cs="Times New Roman"/>
          <w:sz w:val="28"/>
          <w:szCs w:val="28"/>
        </w:rPr>
        <w:t xml:space="preserve">занятий по пению </w:t>
      </w:r>
      <w:r>
        <w:rPr>
          <w:rFonts w:ascii="Times New Roman" w:hAnsi="Times New Roman" w:cs="Times New Roman"/>
          <w:sz w:val="28"/>
          <w:szCs w:val="28"/>
        </w:rPr>
        <w:t xml:space="preserve">на детский организм  и  имея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все необходимые условия для проведения занятий по указа</w:t>
      </w:r>
      <w:r w:rsidR="00BC3949">
        <w:rPr>
          <w:rFonts w:ascii="Times New Roman" w:hAnsi="Times New Roman" w:cs="Times New Roman"/>
          <w:sz w:val="28"/>
          <w:szCs w:val="28"/>
        </w:rPr>
        <w:t xml:space="preserve">нному </w:t>
      </w:r>
      <w:r>
        <w:rPr>
          <w:rFonts w:ascii="Times New Roman" w:hAnsi="Times New Roman" w:cs="Times New Roman"/>
          <w:sz w:val="28"/>
          <w:szCs w:val="28"/>
        </w:rPr>
        <w:t>направлению, мы сочли возможным в</w:t>
      </w:r>
      <w:r w:rsidR="00696332">
        <w:rPr>
          <w:rFonts w:ascii="Times New Roman" w:hAnsi="Times New Roman" w:cs="Times New Roman"/>
          <w:sz w:val="28"/>
          <w:szCs w:val="28"/>
        </w:rPr>
        <w:t>недрить данную П</w:t>
      </w:r>
      <w:r w:rsidR="00BC3949">
        <w:rPr>
          <w:rFonts w:ascii="Times New Roman" w:hAnsi="Times New Roman" w:cs="Times New Roman"/>
          <w:sz w:val="28"/>
          <w:szCs w:val="28"/>
        </w:rPr>
        <w:t xml:space="preserve">рограмму в </w:t>
      </w:r>
      <w:r>
        <w:rPr>
          <w:rFonts w:ascii="Times New Roman" w:hAnsi="Times New Roman" w:cs="Times New Roman"/>
          <w:sz w:val="28"/>
          <w:szCs w:val="28"/>
        </w:rPr>
        <w:t>дошкольном  учреждении.</w:t>
      </w:r>
    </w:p>
    <w:p w:rsidR="00CF30CE" w:rsidRDefault="002C5DE3" w:rsidP="00CF30CE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C3949">
        <w:rPr>
          <w:rFonts w:ascii="Times New Roman" w:hAnsi="Times New Roman" w:cs="Times New Roman"/>
          <w:sz w:val="28"/>
          <w:szCs w:val="28"/>
        </w:rPr>
        <w:t>Программа по вокальной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предназначена  для детей от 6-7 лет. Занятия по дополнительному образованию  «До – Ми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проводятся с сентября по май,  36 занятий в год. Основная форма работы с детьми – занятия длительностью от 25 - 30 минут, которые проводятся один раза в неделю с опт</w:t>
      </w:r>
      <w:r w:rsidR="00BE6561">
        <w:rPr>
          <w:rFonts w:ascii="Times New Roman" w:hAnsi="Times New Roman" w:cs="Times New Roman"/>
          <w:sz w:val="28"/>
          <w:szCs w:val="28"/>
        </w:rPr>
        <w:t xml:space="preserve">имальным количеством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F30CE">
        <w:rPr>
          <w:rFonts w:ascii="Times New Roman" w:hAnsi="Times New Roman" w:cs="Times New Roman"/>
          <w:sz w:val="28"/>
          <w:szCs w:val="28"/>
        </w:rPr>
        <w:t xml:space="preserve"> детей, во вторую половину дня.</w:t>
      </w:r>
    </w:p>
    <w:p w:rsidR="00696332" w:rsidRDefault="00696332" w:rsidP="00696332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30CE" w:rsidRDefault="002C5DE3" w:rsidP="00696332">
      <w:pPr>
        <w:pStyle w:val="21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C5DE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2C5DE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F30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6332">
        <w:rPr>
          <w:rFonts w:ascii="Times New Roman" w:hAnsi="Times New Roman" w:cs="Times New Roman"/>
          <w:b/>
          <w:bCs/>
          <w:sz w:val="28"/>
          <w:szCs w:val="28"/>
        </w:rPr>
        <w:t>Основные ц</w:t>
      </w:r>
      <w:r w:rsidR="00CF30CE">
        <w:rPr>
          <w:rFonts w:ascii="Times New Roman" w:hAnsi="Times New Roman" w:cs="Times New Roman"/>
          <w:b/>
          <w:bCs/>
          <w:sz w:val="28"/>
          <w:szCs w:val="28"/>
        </w:rPr>
        <w:t xml:space="preserve">ели и </w:t>
      </w:r>
      <w:r w:rsidRPr="002C5DE3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696332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 дополнительного образования.</w:t>
      </w:r>
      <w:r w:rsidRPr="002C5DE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CF30CE" w:rsidRPr="00CF30CE" w:rsidRDefault="002C5DE3" w:rsidP="00CF30CE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5DE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C5DE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C3949">
        <w:rPr>
          <w:rFonts w:ascii="Times New Roman" w:hAnsi="Times New Roman" w:cs="Times New Roman"/>
          <w:sz w:val="28"/>
          <w:szCs w:val="28"/>
        </w:rPr>
        <w:t>Формирование эст</w:t>
      </w:r>
      <w:r w:rsidR="00696332">
        <w:rPr>
          <w:rFonts w:ascii="Times New Roman" w:hAnsi="Times New Roman" w:cs="Times New Roman"/>
          <w:sz w:val="28"/>
          <w:szCs w:val="28"/>
        </w:rPr>
        <w:t xml:space="preserve">етической культуры дошкольника. </w:t>
      </w:r>
      <w:r w:rsidRPr="002C5DE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F30CE">
        <w:rPr>
          <w:rFonts w:ascii="Times New Roman" w:hAnsi="Times New Roman" w:cs="Times New Roman"/>
          <w:sz w:val="28"/>
          <w:szCs w:val="28"/>
        </w:rPr>
        <w:t>вокальных</w:t>
      </w:r>
      <w:r w:rsidR="00527A5E">
        <w:rPr>
          <w:rFonts w:ascii="Times New Roman" w:hAnsi="Times New Roman" w:cs="Times New Roman"/>
          <w:sz w:val="28"/>
          <w:szCs w:val="28"/>
        </w:rPr>
        <w:t xml:space="preserve"> </w:t>
      </w:r>
      <w:r w:rsidR="00BC3949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способностей </w:t>
      </w:r>
      <w:r w:rsidR="00CF30CE">
        <w:rPr>
          <w:rFonts w:ascii="Times New Roman" w:hAnsi="Times New Roman" w:cs="Times New Roman"/>
          <w:sz w:val="28"/>
          <w:szCs w:val="28"/>
        </w:rPr>
        <w:t>детей в условиях д</w:t>
      </w:r>
      <w:r w:rsidRPr="002C5DE3">
        <w:rPr>
          <w:rFonts w:ascii="Times New Roman" w:hAnsi="Times New Roman" w:cs="Times New Roman"/>
          <w:sz w:val="28"/>
          <w:szCs w:val="28"/>
        </w:rPr>
        <w:t>ополнительного</w:t>
      </w:r>
      <w:r w:rsidR="00CF30CE">
        <w:rPr>
          <w:rFonts w:ascii="Times New Roman" w:hAnsi="Times New Roman" w:cs="Times New Roman"/>
          <w:sz w:val="28"/>
          <w:szCs w:val="28"/>
        </w:rPr>
        <w:t xml:space="preserve"> образования детей в </w:t>
      </w:r>
      <w:r w:rsidRPr="002C5DE3">
        <w:rPr>
          <w:rFonts w:ascii="Times New Roman" w:hAnsi="Times New Roman" w:cs="Times New Roman"/>
          <w:sz w:val="28"/>
          <w:szCs w:val="28"/>
        </w:rPr>
        <w:t>ДОУ.</w:t>
      </w:r>
      <w:r w:rsidRPr="002C5DE3">
        <w:rPr>
          <w:rFonts w:ascii="Times New Roman" w:hAnsi="Times New Roman" w:cs="Times New Roman"/>
          <w:sz w:val="28"/>
          <w:szCs w:val="28"/>
        </w:rPr>
        <w:br/>
      </w:r>
    </w:p>
    <w:p w:rsidR="00CF30CE" w:rsidRDefault="002C5DE3" w:rsidP="00CF30CE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5DE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F30CE" w:rsidRDefault="00CF30CE" w:rsidP="00CF30CE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428"/>
      </w:tblGrid>
      <w:tr w:rsidR="00CF30CE" w:rsidTr="00683269">
        <w:tc>
          <w:tcPr>
            <w:tcW w:w="426" w:type="dxa"/>
          </w:tcPr>
          <w:p w:rsidR="00CF30CE" w:rsidRPr="00CF30CE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30C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428" w:type="dxa"/>
          </w:tcPr>
          <w:p w:rsidR="00CF30CE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Развивать музыкальные способности детей и эмоциональную отзывчивость дошкольников.</w:t>
            </w:r>
          </w:p>
        </w:tc>
      </w:tr>
      <w:tr w:rsidR="00CF30CE" w:rsidTr="00683269">
        <w:tc>
          <w:tcPr>
            <w:tcW w:w="426" w:type="dxa"/>
          </w:tcPr>
          <w:p w:rsidR="00CF30CE" w:rsidRPr="00CF30CE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428" w:type="dxa"/>
          </w:tcPr>
          <w:p w:rsidR="00CF30CE" w:rsidRPr="002C5DE3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восприимчивость к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зыке, люб</w:t>
            </w:r>
            <w:r w:rsidR="00BC3949">
              <w:rPr>
                <w:rFonts w:ascii="Times New Roman" w:hAnsi="Times New Roman" w:cs="Times New Roman"/>
                <w:sz w:val="28"/>
                <w:szCs w:val="28"/>
              </w:rPr>
              <w:t>овь и интерес к песне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30CE" w:rsidTr="00683269">
        <w:tc>
          <w:tcPr>
            <w:tcW w:w="426" w:type="dxa"/>
          </w:tcPr>
          <w:p w:rsidR="00CF30CE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428" w:type="dxa"/>
          </w:tcPr>
          <w:p w:rsidR="00CF30CE" w:rsidRPr="002C5DE3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Совершенствовать певческий голос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вокально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слуховую координацию, качество звучания голоса (тембра,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звукового и динамического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иапазона, </w:t>
            </w: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чистоты интонирования, четкости дикции, подвижности голоса)</w:t>
            </w:r>
          </w:p>
        </w:tc>
      </w:tr>
      <w:tr w:rsidR="00CF30CE" w:rsidTr="00683269">
        <w:tc>
          <w:tcPr>
            <w:tcW w:w="426" w:type="dxa"/>
          </w:tcPr>
          <w:p w:rsidR="00CF30CE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428" w:type="dxa"/>
          </w:tcPr>
          <w:p w:rsidR="00CF30CE" w:rsidRPr="002C5DE3" w:rsidRDefault="00CF30CE" w:rsidP="00BC3949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эстетической культуры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949" w:rsidRPr="00683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выразительно передавая характер песни.</w:t>
            </w:r>
            <w:r w:rsidR="00BC3949" w:rsidRPr="00BC3949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CF30CE" w:rsidTr="00683269">
        <w:tc>
          <w:tcPr>
            <w:tcW w:w="426" w:type="dxa"/>
          </w:tcPr>
          <w:p w:rsidR="00CF30CE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428" w:type="dxa"/>
          </w:tcPr>
          <w:p w:rsidR="00CF30CE" w:rsidRPr="002C5DE3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Способствовать пробужден</w:t>
            </w:r>
            <w:r w:rsidR="006176AA">
              <w:rPr>
                <w:rFonts w:ascii="Times New Roman" w:hAnsi="Times New Roman" w:cs="Times New Roman"/>
                <w:sz w:val="28"/>
                <w:szCs w:val="28"/>
              </w:rPr>
              <w:t>ию творческой активности детей.</w:t>
            </w:r>
          </w:p>
        </w:tc>
      </w:tr>
      <w:tr w:rsidR="00CF30CE" w:rsidTr="00683269">
        <w:tc>
          <w:tcPr>
            <w:tcW w:w="426" w:type="dxa"/>
          </w:tcPr>
          <w:p w:rsidR="00CF30CE" w:rsidRDefault="00CF30CE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428" w:type="dxa"/>
          </w:tcPr>
          <w:p w:rsidR="00CF30CE" w:rsidRPr="002C5DE3" w:rsidRDefault="006176AA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Укреплять здоровье детей </w:t>
            </w: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чере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технологии.</w:t>
            </w:r>
          </w:p>
        </w:tc>
      </w:tr>
      <w:tr w:rsidR="006176AA" w:rsidTr="00683269">
        <w:tc>
          <w:tcPr>
            <w:tcW w:w="426" w:type="dxa"/>
          </w:tcPr>
          <w:p w:rsidR="006176AA" w:rsidRDefault="006176AA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9428" w:type="dxa"/>
          </w:tcPr>
          <w:p w:rsidR="006176AA" w:rsidRDefault="006176AA" w:rsidP="00CF30CE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DE3">
              <w:rPr>
                <w:rFonts w:ascii="Times New Roman" w:hAnsi="Times New Roman" w:cs="Times New Roman"/>
                <w:sz w:val="28"/>
                <w:szCs w:val="28"/>
              </w:rPr>
              <w:t>Привлекать родителей к совместному участию и поддержке вокального исполнительства дошкольников.</w:t>
            </w:r>
          </w:p>
        </w:tc>
      </w:tr>
    </w:tbl>
    <w:p w:rsidR="006176AA" w:rsidRDefault="00CF30CE" w:rsidP="00B9558D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DE3">
        <w:rPr>
          <w:rFonts w:ascii="Times New Roman" w:hAnsi="Times New Roman" w:cs="Times New Roman"/>
          <w:sz w:val="28"/>
          <w:szCs w:val="28"/>
        </w:rPr>
        <w:t xml:space="preserve"> </w:t>
      </w:r>
      <w:r w:rsidR="002C5DE3" w:rsidRPr="002C5DE3">
        <w:rPr>
          <w:rFonts w:ascii="Times New Roman" w:hAnsi="Times New Roman" w:cs="Times New Roman"/>
          <w:sz w:val="28"/>
          <w:szCs w:val="28"/>
        </w:rPr>
        <w:br/>
      </w:r>
      <w:r w:rsidR="006176AA">
        <w:rPr>
          <w:rFonts w:ascii="Times New Roman" w:hAnsi="Times New Roman" w:cs="Times New Roman"/>
          <w:sz w:val="28"/>
          <w:szCs w:val="28"/>
        </w:rPr>
        <w:t xml:space="preserve"> </w:t>
      </w:r>
      <w:r w:rsidR="002E0A9A" w:rsidRPr="002E0A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2E0A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2E0A9A" w:rsidRPr="002E0A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6963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Основные п</w:t>
      </w:r>
      <w:r w:rsidR="002E0A9A" w:rsidRPr="002E0A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ринципы построения</w:t>
      </w:r>
      <w:r w:rsidR="002E0A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Программы</w:t>
      </w:r>
      <w:r w:rsidR="002E0A9A" w:rsidRPr="002E0A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дополнительного образования.</w:t>
      </w:r>
    </w:p>
    <w:p w:rsidR="006176AA" w:rsidRDefault="006176AA" w:rsidP="00B9558D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176AA" w:rsidRDefault="002E0A9A" w:rsidP="006176AA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0A9A">
        <w:rPr>
          <w:rFonts w:ascii="Times New Roman" w:hAnsi="Times New Roman" w:cs="Times New Roman"/>
          <w:color w:val="000000"/>
          <w:sz w:val="28"/>
          <w:szCs w:val="28"/>
        </w:rPr>
        <w:t>Программа соответствует следующим принципам:</w:t>
      </w:r>
    </w:p>
    <w:p w:rsidR="00683269" w:rsidRDefault="00683269" w:rsidP="006176AA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9358"/>
      </w:tblGrid>
      <w:tr w:rsidR="00683269" w:rsidTr="00683269">
        <w:tc>
          <w:tcPr>
            <w:tcW w:w="392" w:type="dxa"/>
          </w:tcPr>
          <w:p w:rsidR="00683269" w:rsidRDefault="00683269" w:rsidP="006176AA">
            <w:pPr>
              <w:pStyle w:val="21"/>
              <w:spacing w:after="0" w:line="240" w:lineRule="auto"/>
              <w:ind w:left="0"/>
              <w:jc w:val="both"/>
              <w:rPr>
                <w:rFonts w:ascii="Symbol" w:hAnsi="Symbol"/>
                <w:color w:val="000000"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  <w:szCs w:val="28"/>
              </w:rPr>
              <w:t></w:t>
            </w:r>
            <w:r>
              <w:rPr>
                <w:rFonts w:ascii="Symbol" w:hAnsi="Symbol"/>
                <w:color w:val="000000"/>
                <w:sz w:val="28"/>
                <w:szCs w:val="28"/>
              </w:rPr>
              <w:t></w:t>
            </w:r>
          </w:p>
        </w:tc>
        <w:tc>
          <w:tcPr>
            <w:tcW w:w="9462" w:type="dxa"/>
          </w:tcPr>
          <w:p w:rsidR="00683269" w:rsidRPr="00683269" w:rsidRDefault="00683269" w:rsidP="006832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Принцип гуманности</w:t>
            </w:r>
          </w:p>
        </w:tc>
      </w:tr>
      <w:tr w:rsidR="00683269" w:rsidTr="00683269">
        <w:tc>
          <w:tcPr>
            <w:tcW w:w="392" w:type="dxa"/>
          </w:tcPr>
          <w:p w:rsidR="00683269" w:rsidRDefault="00683269" w:rsidP="006176AA">
            <w:pPr>
              <w:pStyle w:val="21"/>
              <w:spacing w:after="0" w:line="240" w:lineRule="auto"/>
              <w:ind w:left="0"/>
              <w:jc w:val="both"/>
              <w:rPr>
                <w:rFonts w:ascii="Symbol" w:hAnsi="Symbol"/>
                <w:color w:val="000000"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  <w:szCs w:val="28"/>
              </w:rPr>
              <w:t></w:t>
            </w:r>
            <w:r>
              <w:rPr>
                <w:rFonts w:ascii="Symbol" w:hAnsi="Symbol"/>
                <w:color w:val="000000"/>
                <w:sz w:val="28"/>
                <w:szCs w:val="28"/>
              </w:rPr>
              <w:t></w:t>
            </w:r>
          </w:p>
        </w:tc>
        <w:tc>
          <w:tcPr>
            <w:tcW w:w="9462" w:type="dxa"/>
          </w:tcPr>
          <w:p w:rsidR="00683269" w:rsidRPr="00683269" w:rsidRDefault="00683269" w:rsidP="00683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8E">
              <w:rPr>
                <w:rFonts w:ascii="Times New Roman" w:hAnsi="Times New Roman" w:cs="Times New Roman"/>
                <w:sz w:val="28"/>
                <w:szCs w:val="28"/>
              </w:rPr>
              <w:t>Принцип демократизма</w:t>
            </w:r>
          </w:p>
        </w:tc>
      </w:tr>
      <w:tr w:rsidR="00683269" w:rsidTr="00683269">
        <w:tc>
          <w:tcPr>
            <w:tcW w:w="392" w:type="dxa"/>
          </w:tcPr>
          <w:p w:rsidR="00683269" w:rsidRDefault="00683269" w:rsidP="006176AA">
            <w:pPr>
              <w:pStyle w:val="21"/>
              <w:spacing w:after="0" w:line="240" w:lineRule="auto"/>
              <w:ind w:left="0"/>
              <w:jc w:val="both"/>
              <w:rPr>
                <w:rFonts w:ascii="Symbol" w:hAnsi="Symbol"/>
                <w:color w:val="000000"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  <w:szCs w:val="28"/>
              </w:rPr>
              <w:t></w:t>
            </w:r>
            <w:r>
              <w:rPr>
                <w:rFonts w:ascii="Symbol" w:hAnsi="Symbol"/>
                <w:color w:val="000000"/>
                <w:sz w:val="28"/>
                <w:szCs w:val="28"/>
              </w:rPr>
              <w:t></w:t>
            </w:r>
            <w:r>
              <w:rPr>
                <w:rFonts w:ascii="Symbol" w:hAnsi="Symbol"/>
                <w:color w:val="000000"/>
                <w:sz w:val="28"/>
                <w:szCs w:val="28"/>
              </w:rPr>
              <w:t></w:t>
            </w:r>
          </w:p>
        </w:tc>
        <w:tc>
          <w:tcPr>
            <w:tcW w:w="9462" w:type="dxa"/>
          </w:tcPr>
          <w:p w:rsidR="00683269" w:rsidRPr="00683269" w:rsidRDefault="00683269" w:rsidP="0068326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8E">
              <w:rPr>
                <w:rFonts w:ascii="Times New Roman" w:hAnsi="Times New Roman" w:cs="Times New Roman"/>
                <w:sz w:val="28"/>
                <w:szCs w:val="28"/>
              </w:rPr>
              <w:t>Принцип наглядности</w:t>
            </w:r>
          </w:p>
        </w:tc>
      </w:tr>
      <w:tr w:rsidR="00683269" w:rsidTr="00683269">
        <w:tc>
          <w:tcPr>
            <w:tcW w:w="392" w:type="dxa"/>
          </w:tcPr>
          <w:p w:rsidR="00683269" w:rsidRDefault="00683269" w:rsidP="006176AA">
            <w:pPr>
              <w:pStyle w:val="21"/>
              <w:spacing w:after="0" w:line="240" w:lineRule="auto"/>
              <w:ind w:left="0"/>
              <w:jc w:val="both"/>
              <w:rPr>
                <w:rFonts w:ascii="Symbol" w:hAnsi="Symbol"/>
                <w:color w:val="000000"/>
                <w:sz w:val="28"/>
                <w:szCs w:val="28"/>
              </w:rPr>
            </w:pPr>
            <w:r>
              <w:rPr>
                <w:rFonts w:ascii="Symbol" w:hAnsi="Symbol"/>
                <w:color w:val="000000"/>
                <w:sz w:val="28"/>
                <w:szCs w:val="28"/>
              </w:rPr>
              <w:t></w:t>
            </w:r>
            <w:r>
              <w:rPr>
                <w:rFonts w:ascii="Symbol" w:hAnsi="Symbol"/>
                <w:color w:val="000000"/>
                <w:sz w:val="28"/>
                <w:szCs w:val="28"/>
              </w:rPr>
              <w:t></w:t>
            </w:r>
          </w:p>
        </w:tc>
        <w:tc>
          <w:tcPr>
            <w:tcW w:w="9462" w:type="dxa"/>
          </w:tcPr>
          <w:p w:rsidR="00683269" w:rsidRPr="00683269" w:rsidRDefault="00683269" w:rsidP="006832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3949">
              <w:rPr>
                <w:rFonts w:ascii="Times New Roman" w:hAnsi="Times New Roman" w:cs="Times New Roman"/>
                <w:sz w:val="28"/>
                <w:szCs w:val="28"/>
              </w:rPr>
              <w:t>Принцип доступности и индивидуализации</w:t>
            </w:r>
          </w:p>
        </w:tc>
      </w:tr>
      <w:tr w:rsidR="00683269" w:rsidTr="00683269">
        <w:tc>
          <w:tcPr>
            <w:tcW w:w="392" w:type="dxa"/>
          </w:tcPr>
          <w:p w:rsidR="00683269" w:rsidRDefault="00683269" w:rsidP="00683269">
            <w:pPr>
              <w:pStyle w:val="21"/>
              <w:spacing w:after="0" w:line="240" w:lineRule="auto"/>
              <w:ind w:left="0" w:right="-74"/>
              <w:jc w:val="both"/>
              <w:rPr>
                <w:rFonts w:ascii="Symbol" w:hAnsi="Symbol"/>
                <w:color w:val="000000"/>
                <w:sz w:val="28"/>
                <w:szCs w:val="28"/>
              </w:rPr>
            </w:pPr>
            <w:r w:rsidRPr="00922C8E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462" w:type="dxa"/>
          </w:tcPr>
          <w:p w:rsidR="00683269" w:rsidRPr="00683269" w:rsidRDefault="00683269" w:rsidP="00683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8E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систематичности</w:t>
            </w:r>
          </w:p>
        </w:tc>
      </w:tr>
      <w:tr w:rsidR="00683269" w:rsidTr="00683269">
        <w:tc>
          <w:tcPr>
            <w:tcW w:w="392" w:type="dxa"/>
          </w:tcPr>
          <w:p w:rsidR="00683269" w:rsidRPr="00922C8E" w:rsidRDefault="00683269" w:rsidP="00683269">
            <w:pPr>
              <w:pStyle w:val="21"/>
              <w:spacing w:after="0" w:line="240" w:lineRule="auto"/>
              <w:ind w:left="0" w:right="-7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462" w:type="dxa"/>
          </w:tcPr>
          <w:p w:rsidR="00683269" w:rsidRPr="00922C8E" w:rsidRDefault="00683269" w:rsidP="00683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949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постепенного повышения требований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</w:tr>
      <w:tr w:rsidR="00683269" w:rsidTr="00683269">
        <w:tc>
          <w:tcPr>
            <w:tcW w:w="392" w:type="dxa"/>
          </w:tcPr>
          <w:p w:rsidR="00683269" w:rsidRPr="00922C8E" w:rsidRDefault="00683269" w:rsidP="00683269">
            <w:pPr>
              <w:pStyle w:val="21"/>
              <w:spacing w:after="0" w:line="240" w:lineRule="auto"/>
              <w:ind w:left="0" w:right="-7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462" w:type="dxa"/>
          </w:tcPr>
          <w:p w:rsidR="00683269" w:rsidRPr="00922C8E" w:rsidRDefault="00683269" w:rsidP="00683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8E">
              <w:rPr>
                <w:rFonts w:ascii="Times New Roman" w:hAnsi="Times New Roman" w:cs="Times New Roman"/>
                <w:sz w:val="28"/>
                <w:szCs w:val="28"/>
              </w:rPr>
              <w:t>Принцип повторяемости материала</w:t>
            </w:r>
          </w:p>
        </w:tc>
      </w:tr>
      <w:tr w:rsidR="00683269" w:rsidTr="00683269">
        <w:tc>
          <w:tcPr>
            <w:tcW w:w="392" w:type="dxa"/>
          </w:tcPr>
          <w:p w:rsidR="00683269" w:rsidRPr="00922C8E" w:rsidRDefault="00683269" w:rsidP="00683269">
            <w:pPr>
              <w:pStyle w:val="21"/>
              <w:spacing w:after="0" w:line="240" w:lineRule="auto"/>
              <w:ind w:left="0" w:right="-7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462" w:type="dxa"/>
          </w:tcPr>
          <w:p w:rsidR="00683269" w:rsidRPr="00922C8E" w:rsidRDefault="00683269" w:rsidP="00683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C8E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сознательности и активности</w:t>
            </w:r>
          </w:p>
        </w:tc>
      </w:tr>
    </w:tbl>
    <w:p w:rsidR="00BC3949" w:rsidRDefault="00BC3949" w:rsidP="00A15C60">
      <w:pPr>
        <w:spacing w:after="0" w:line="240" w:lineRule="auto"/>
        <w:jc w:val="both"/>
        <w:rPr>
          <w:rFonts w:ascii="Symbol" w:hAnsi="Symbol"/>
          <w:color w:val="000000"/>
          <w:sz w:val="28"/>
          <w:szCs w:val="28"/>
        </w:rPr>
      </w:pPr>
    </w:p>
    <w:p w:rsidR="002E0A9A" w:rsidRPr="004440B6" w:rsidRDefault="002E0A9A" w:rsidP="00B9558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A9A">
        <w:rPr>
          <w:rFonts w:ascii="Times New Roman" w:hAnsi="Times New Roman" w:cs="Times New Roman"/>
          <w:b/>
          <w:bCs/>
          <w:sz w:val="28"/>
          <w:szCs w:val="28"/>
        </w:rPr>
        <w:t>1.1.4.</w:t>
      </w:r>
      <w:r w:rsidRPr="002E0A9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5D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0A9A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с детьми</w:t>
      </w:r>
      <w:r w:rsidR="004440B6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  <w:r w:rsidRPr="002E0A9A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9355"/>
      </w:tblGrid>
      <w:tr w:rsidR="002E0A9A" w:rsidTr="00A25D66">
        <w:tc>
          <w:tcPr>
            <w:tcW w:w="534" w:type="dxa"/>
          </w:tcPr>
          <w:p w:rsidR="002E0A9A" w:rsidRPr="00A25D66" w:rsidRDefault="00A25D66" w:rsidP="00D004A0">
            <w:pPr>
              <w:pStyle w:val="a4"/>
              <w:spacing w:before="0" w:after="0"/>
              <w:ind w:right="-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25D6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9355" w:type="dxa"/>
          </w:tcPr>
          <w:p w:rsidR="002E0A9A" w:rsidRPr="00922C8E" w:rsidRDefault="00A25D66" w:rsidP="00922C8E">
            <w:pPr>
              <w:pStyle w:val="a4"/>
              <w:shd w:val="clear" w:color="auto" w:fill="FFFFFF"/>
              <w:spacing w:before="0" w:after="0"/>
              <w:ind w:right="17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25D66">
              <w:rPr>
                <w:color w:val="000000"/>
                <w:sz w:val="28"/>
                <w:szCs w:val="28"/>
              </w:rPr>
              <w:t>При обучении детей пению следить за правильным положением корпуса.</w:t>
            </w:r>
          </w:p>
        </w:tc>
      </w:tr>
      <w:tr w:rsidR="002E0A9A" w:rsidTr="00A25D66">
        <w:tc>
          <w:tcPr>
            <w:tcW w:w="534" w:type="dxa"/>
          </w:tcPr>
          <w:p w:rsidR="002E0A9A" w:rsidRPr="00DB1260" w:rsidRDefault="00A25D66" w:rsidP="00922C8E">
            <w:pPr>
              <w:pStyle w:val="a4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9355" w:type="dxa"/>
          </w:tcPr>
          <w:p w:rsidR="00A25D66" w:rsidRPr="00A25D66" w:rsidRDefault="00A25D66" w:rsidP="00A25D66">
            <w:pPr>
              <w:pStyle w:val="a4"/>
              <w:shd w:val="clear" w:color="auto" w:fill="FFFFFF"/>
              <w:spacing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25D66">
              <w:rPr>
                <w:color w:val="000000"/>
                <w:sz w:val="28"/>
                <w:szCs w:val="28"/>
              </w:rPr>
              <w:t>Формировать умение петь естественным высоким светлым звуком, без крика и напряжения.</w:t>
            </w:r>
          </w:p>
          <w:p w:rsidR="002E0A9A" w:rsidRDefault="00A25D66" w:rsidP="00A25D66">
            <w:pPr>
              <w:pStyle w:val="a4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25D66">
              <w:rPr>
                <w:color w:val="000000"/>
                <w:sz w:val="28"/>
                <w:szCs w:val="28"/>
              </w:rPr>
              <w:t>Развивать протяжное звукообразование через пение песен, написанных в умеренном и медленном темпах.</w:t>
            </w:r>
          </w:p>
        </w:tc>
      </w:tr>
      <w:tr w:rsidR="002E0A9A" w:rsidTr="00A25D66">
        <w:tc>
          <w:tcPr>
            <w:tcW w:w="534" w:type="dxa"/>
          </w:tcPr>
          <w:p w:rsidR="002E0A9A" w:rsidRPr="00DB1260" w:rsidRDefault="00A25D66" w:rsidP="00D004A0">
            <w:pPr>
              <w:pStyle w:val="a4"/>
              <w:spacing w:before="0" w:after="0"/>
              <w:ind w:right="-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9355" w:type="dxa"/>
          </w:tcPr>
          <w:p w:rsidR="002E0A9A" w:rsidRDefault="00A25D66" w:rsidP="00D004A0">
            <w:pPr>
              <w:pStyle w:val="a4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25D66">
              <w:rPr>
                <w:color w:val="000000"/>
                <w:sz w:val="28"/>
                <w:szCs w:val="28"/>
              </w:rPr>
              <w:t>Совершенствовать умение правильно брать дыхание перед началом пения и между музыкальными фразами.</w:t>
            </w:r>
          </w:p>
        </w:tc>
      </w:tr>
      <w:tr w:rsidR="00A25D66" w:rsidTr="00A25D66">
        <w:tc>
          <w:tcPr>
            <w:tcW w:w="534" w:type="dxa"/>
          </w:tcPr>
          <w:p w:rsidR="00A25D66" w:rsidRDefault="00A25D66" w:rsidP="00D004A0">
            <w:pPr>
              <w:pStyle w:val="a4"/>
              <w:spacing w:before="0" w:after="0"/>
              <w:ind w:right="-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9355" w:type="dxa"/>
          </w:tcPr>
          <w:p w:rsidR="00A25D66" w:rsidRDefault="00A25D66" w:rsidP="00A25D66">
            <w:pPr>
              <w:pStyle w:val="a4"/>
              <w:shd w:val="clear" w:color="auto" w:fill="FFFFFF"/>
              <w:spacing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25D66">
              <w:rPr>
                <w:color w:val="000000"/>
                <w:sz w:val="28"/>
                <w:szCs w:val="28"/>
              </w:rPr>
              <w:t>Развивать умение произносить слова внятно, отчетливо, осмысленно, выр</w:t>
            </w:r>
            <w:r>
              <w:rPr>
                <w:color w:val="000000"/>
                <w:sz w:val="28"/>
                <w:szCs w:val="28"/>
              </w:rPr>
              <w:t xml:space="preserve">азительно, подчеркивать голосом </w:t>
            </w:r>
            <w:r w:rsidRPr="00A25D66">
              <w:rPr>
                <w:color w:val="000000"/>
                <w:sz w:val="28"/>
                <w:szCs w:val="28"/>
              </w:rPr>
              <w:t>логические ударения.</w:t>
            </w:r>
          </w:p>
        </w:tc>
      </w:tr>
      <w:tr w:rsidR="00A25D66" w:rsidTr="00A25D66">
        <w:tc>
          <w:tcPr>
            <w:tcW w:w="534" w:type="dxa"/>
          </w:tcPr>
          <w:p w:rsidR="00A25D66" w:rsidRDefault="00A25D66" w:rsidP="00D004A0">
            <w:pPr>
              <w:pStyle w:val="a4"/>
              <w:spacing w:before="0" w:after="0"/>
              <w:ind w:right="-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9355" w:type="dxa"/>
          </w:tcPr>
          <w:p w:rsidR="00A25D66" w:rsidRDefault="00A25D66" w:rsidP="00A25D66">
            <w:pPr>
              <w:pStyle w:val="a4"/>
              <w:shd w:val="clear" w:color="auto" w:fill="FFFFFF"/>
              <w:spacing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25D66">
              <w:rPr>
                <w:color w:val="000000"/>
                <w:sz w:val="28"/>
                <w:szCs w:val="28"/>
              </w:rPr>
              <w:t>Способствовать прочному усвоению детьми разнообразных интонационных</w:t>
            </w:r>
            <w:r>
              <w:rPr>
                <w:color w:val="000000"/>
                <w:sz w:val="28"/>
                <w:szCs w:val="28"/>
              </w:rPr>
              <w:t xml:space="preserve"> оборотов, включающих различные </w:t>
            </w:r>
            <w:r w:rsidRPr="00A25D66">
              <w:rPr>
                <w:color w:val="000000"/>
                <w:sz w:val="28"/>
                <w:szCs w:val="28"/>
              </w:rPr>
              <w:t>виды мелодического движения и различные интервалы; работать над расшире</w:t>
            </w:r>
            <w:r>
              <w:rPr>
                <w:color w:val="000000"/>
                <w:sz w:val="28"/>
                <w:szCs w:val="28"/>
              </w:rPr>
              <w:t xml:space="preserve">нием диапазона детского голоса; </w:t>
            </w:r>
            <w:r w:rsidRPr="00A25D66">
              <w:rPr>
                <w:color w:val="000000"/>
                <w:sz w:val="28"/>
                <w:szCs w:val="28"/>
              </w:rPr>
              <w:t>выравнив</w:t>
            </w:r>
            <w:r>
              <w:rPr>
                <w:color w:val="000000"/>
                <w:sz w:val="28"/>
                <w:szCs w:val="28"/>
              </w:rPr>
              <w:t>ать его звучание при переходе -</w:t>
            </w:r>
            <w:r w:rsidRPr="00A25D66">
              <w:rPr>
                <w:color w:val="000000"/>
                <w:sz w:val="28"/>
                <w:szCs w:val="28"/>
              </w:rPr>
              <w:t xml:space="preserve"> высоких к низким звукам и наоборот.</w:t>
            </w:r>
          </w:p>
        </w:tc>
      </w:tr>
      <w:tr w:rsidR="00A25D66" w:rsidTr="00A25D66">
        <w:tc>
          <w:tcPr>
            <w:tcW w:w="534" w:type="dxa"/>
          </w:tcPr>
          <w:p w:rsidR="00A25D66" w:rsidRDefault="00A25D66" w:rsidP="00D004A0">
            <w:pPr>
              <w:pStyle w:val="a4"/>
              <w:spacing w:before="0" w:after="0"/>
              <w:ind w:right="-284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9355" w:type="dxa"/>
          </w:tcPr>
          <w:p w:rsidR="00A25D66" w:rsidRDefault="00A25D66" w:rsidP="00D004A0">
            <w:pPr>
              <w:pStyle w:val="a4"/>
              <w:shd w:val="clear" w:color="auto" w:fill="FFFFFF"/>
              <w:spacing w:before="0" w:after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25D66">
              <w:rPr>
                <w:color w:val="000000"/>
                <w:sz w:val="28"/>
                <w:szCs w:val="28"/>
              </w:rPr>
              <w:t>Совершенствовать умение детей стройному согласованному пению.</w:t>
            </w:r>
          </w:p>
        </w:tc>
      </w:tr>
    </w:tbl>
    <w:p w:rsidR="00A25D66" w:rsidRDefault="00A25D66" w:rsidP="00B9558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E0A9A" w:rsidRDefault="002E0A9A" w:rsidP="00B9558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E0A9A">
        <w:rPr>
          <w:rFonts w:ascii="Times New Roman" w:hAnsi="Times New Roman" w:cs="Times New Roman"/>
          <w:b/>
          <w:color w:val="000000"/>
          <w:sz w:val="28"/>
          <w:szCs w:val="28"/>
        </w:rPr>
        <w:t>1.1.5.</w:t>
      </w:r>
      <w:r w:rsidRPr="002E0A9A">
        <w:rPr>
          <w:rFonts w:ascii="Times New Roman" w:hAnsi="Times New Roman" w:cs="Times New Roman"/>
          <w:b/>
          <w:color w:val="000000"/>
          <w:sz w:val="28"/>
          <w:szCs w:val="28"/>
        </w:rPr>
        <w:tab/>
        <w:t>Связь с другими образовательными областями.</w:t>
      </w:r>
    </w:p>
    <w:p w:rsidR="00625543" w:rsidRPr="00625543" w:rsidRDefault="00625543" w:rsidP="00D004A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625543" w:rsidRPr="00625543" w:rsidTr="00A25D66">
        <w:tc>
          <w:tcPr>
            <w:tcW w:w="2518" w:type="dxa"/>
          </w:tcPr>
          <w:p w:rsidR="00625543" w:rsidRPr="00625543" w:rsidRDefault="00625543" w:rsidP="00D004A0">
            <w:pPr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5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Социальн</w:t>
            </w:r>
            <w:proofErr w:type="gramStart"/>
            <w:r w:rsidRPr="006255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A25D6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gramEnd"/>
            <w:r w:rsidRPr="006255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- коммуникативное развитие</w:t>
            </w:r>
          </w:p>
        </w:tc>
        <w:tc>
          <w:tcPr>
            <w:tcW w:w="7336" w:type="dxa"/>
          </w:tcPr>
          <w:p w:rsidR="00625543" w:rsidRPr="00625543" w:rsidRDefault="00625543" w:rsidP="00D004A0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-формирование представлений о музыкальной культуре и музыкальном искусстве; развитие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сообществу;</w:t>
            </w:r>
          </w:p>
          <w:p w:rsidR="00625543" w:rsidRPr="00922C8E" w:rsidRDefault="00625543" w:rsidP="00922C8E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-формирование основ безопасности собственной жизнедеятельности в различных в</w:t>
            </w:r>
            <w:r w:rsidR="00922C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идах музыкальной деятельности. </w:t>
            </w:r>
          </w:p>
        </w:tc>
      </w:tr>
      <w:tr w:rsidR="00625543" w:rsidRPr="00625543" w:rsidTr="00A25D66">
        <w:tc>
          <w:tcPr>
            <w:tcW w:w="2518" w:type="dxa"/>
          </w:tcPr>
          <w:p w:rsidR="00625543" w:rsidRPr="00625543" w:rsidRDefault="00625543" w:rsidP="00D004A0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Познавательное</w:t>
            </w:r>
          </w:p>
          <w:p w:rsidR="00625543" w:rsidRPr="00625543" w:rsidRDefault="00625543" w:rsidP="00D004A0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336" w:type="dxa"/>
          </w:tcPr>
          <w:p w:rsidR="00625543" w:rsidRPr="00625543" w:rsidRDefault="00625543" w:rsidP="00922C8E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-расширение кругозора детей в области музыки; сенсорное развитие, формирование целостной картины мира в сфере музы</w:t>
            </w:r>
            <w:r w:rsidR="00922C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кального искусства, творчества.</w:t>
            </w:r>
          </w:p>
        </w:tc>
      </w:tr>
      <w:tr w:rsidR="00625543" w:rsidRPr="00625543" w:rsidTr="00A25D66">
        <w:tc>
          <w:tcPr>
            <w:tcW w:w="2518" w:type="dxa"/>
          </w:tcPr>
          <w:p w:rsidR="00625543" w:rsidRPr="00625543" w:rsidRDefault="00625543" w:rsidP="00D004A0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336" w:type="dxa"/>
          </w:tcPr>
          <w:p w:rsidR="00625543" w:rsidRPr="00625543" w:rsidRDefault="00625543" w:rsidP="00922C8E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-развитие свободного общения с взрослыми и детьми в области музыки; развитие всех компонентов устной речи в театрализованной деятельности; практическое овладен</w:t>
            </w:r>
            <w:r w:rsidR="00922C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ие воспитанниками нормами речи.</w:t>
            </w:r>
          </w:p>
        </w:tc>
      </w:tr>
      <w:tr w:rsidR="00625543" w:rsidRPr="00625543" w:rsidTr="00A25D66">
        <w:tc>
          <w:tcPr>
            <w:tcW w:w="2518" w:type="dxa"/>
          </w:tcPr>
          <w:p w:rsidR="00625543" w:rsidRPr="00625543" w:rsidRDefault="00A25D66" w:rsidP="00D004A0">
            <w:pPr>
              <w:autoSpaceDE w:val="0"/>
              <w:autoSpaceDN w:val="0"/>
              <w:adjustRightInd w:val="0"/>
              <w:ind w:hanging="76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Художественно-</w:t>
            </w:r>
            <w:r w:rsidR="00625543" w:rsidRPr="006255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эстетическое развитие</w:t>
            </w:r>
          </w:p>
        </w:tc>
        <w:tc>
          <w:tcPr>
            <w:tcW w:w="7336" w:type="dxa"/>
          </w:tcPr>
          <w:p w:rsidR="00625543" w:rsidRPr="00625543" w:rsidRDefault="00625543" w:rsidP="00D004A0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-развитие детского творчества, приобщение к различным видам искусства, использование художественных произведений, закрепления результатов восприятия музыки. Формирование интереса к эстетической стороне окружающей действительности; развитие детского творчества.</w:t>
            </w:r>
          </w:p>
          <w:p w:rsidR="00625543" w:rsidRPr="00625543" w:rsidRDefault="00625543" w:rsidP="00922C8E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-использование музыкальных произведений с целью усиления эмоционального восприят</w:t>
            </w:r>
            <w:r w:rsidR="00922C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ия художественных произведений.</w:t>
            </w:r>
          </w:p>
        </w:tc>
      </w:tr>
      <w:tr w:rsidR="00625543" w:rsidRPr="00625543" w:rsidTr="00A25D66">
        <w:tc>
          <w:tcPr>
            <w:tcW w:w="2518" w:type="dxa"/>
          </w:tcPr>
          <w:p w:rsidR="00A25D66" w:rsidRDefault="00625543" w:rsidP="00D004A0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Физическое </w:t>
            </w:r>
          </w:p>
          <w:p w:rsidR="00625543" w:rsidRPr="00625543" w:rsidRDefault="00625543" w:rsidP="00D004A0">
            <w:pPr>
              <w:ind w:right="-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336" w:type="dxa"/>
          </w:tcPr>
          <w:p w:rsidR="00625543" w:rsidRPr="00625543" w:rsidRDefault="00625543" w:rsidP="00D004A0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-развитие физических качеств</w:t>
            </w:r>
            <w:r w:rsidR="00A15C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255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использование музыкальных произведений в качестве музыкального сопровождения различных видов детской деятельности и двигательной активности.</w:t>
            </w:r>
          </w:p>
          <w:p w:rsidR="00625543" w:rsidRPr="00625543" w:rsidRDefault="00625543" w:rsidP="00A15C60">
            <w:pPr>
              <w:tabs>
                <w:tab w:val="left" w:pos="34"/>
              </w:tabs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-сохранение и укрепление физического и психического здоровья детей, формирование представлений о здо</w:t>
            </w:r>
            <w:r w:rsidR="00A15C6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ровом образе жизни, релаксации.</w:t>
            </w:r>
          </w:p>
        </w:tc>
      </w:tr>
    </w:tbl>
    <w:p w:rsidR="00625543" w:rsidRPr="00625543" w:rsidRDefault="00625543" w:rsidP="00D004A0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543" w:rsidRPr="00625543" w:rsidRDefault="00625543" w:rsidP="00D004A0">
      <w:pPr>
        <w:spacing w:after="0" w:line="240" w:lineRule="auto"/>
        <w:ind w:righ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625543" w:rsidRDefault="00625543" w:rsidP="00B9558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54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1.2</w:t>
      </w:r>
      <w:r w:rsidRPr="00625543">
        <w:rPr>
          <w:rFonts w:ascii="Times New Roman" w:hAnsi="Times New Roman" w:cs="Times New Roman"/>
          <w:b/>
          <w:color w:val="000000"/>
          <w:sz w:val="28"/>
          <w:szCs w:val="28"/>
        </w:rPr>
        <w:tab/>
        <w:t>Характеристика возрастных и индивидуальных особенностей детей старшего дошкольного возраста от 6 до 7 лет.</w:t>
      </w:r>
    </w:p>
    <w:p w:rsidR="00186666" w:rsidRDefault="00625543" w:rsidP="001866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543">
        <w:rPr>
          <w:rFonts w:ascii="Times New Roman" w:hAnsi="Times New Roman" w:cs="Times New Roman"/>
          <w:color w:val="000000"/>
          <w:sz w:val="28"/>
          <w:szCs w:val="28"/>
        </w:rPr>
        <w:t>В старшем дошкольном возрас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 дети знакомятся с некоторыми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первоначальны</w:t>
      </w:r>
      <w:r w:rsidR="00A15C60">
        <w:rPr>
          <w:rFonts w:ascii="Times New Roman" w:hAnsi="Times New Roman" w:cs="Times New Roman"/>
          <w:color w:val="000000"/>
          <w:sz w:val="28"/>
          <w:szCs w:val="28"/>
        </w:rPr>
        <w:t xml:space="preserve">ми </w:t>
      </w:r>
      <w:proofErr w:type="spellStart"/>
      <w:r w:rsidR="00A15C60">
        <w:rPr>
          <w:rFonts w:ascii="Times New Roman" w:hAnsi="Times New Roman" w:cs="Times New Roman"/>
          <w:color w:val="000000"/>
          <w:sz w:val="28"/>
          <w:szCs w:val="28"/>
        </w:rPr>
        <w:t>звуковысотными</w:t>
      </w:r>
      <w:proofErr w:type="spellEnd"/>
      <w:r w:rsidR="00A15C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понятиями, которые складываются в ходе постоянных упражнений, развивающих мелодический слух, определяют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движение мелодии вверх-вниз, сравнивают звуки различной высоты, длительности, поют интервалы, </w:t>
      </w:r>
      <w:proofErr w:type="spellStart"/>
      <w:r w:rsidRPr="00625543">
        <w:rPr>
          <w:rFonts w:ascii="Times New Roman" w:hAnsi="Times New Roman" w:cs="Times New Roman"/>
          <w:color w:val="000000"/>
          <w:sz w:val="28"/>
          <w:szCs w:val="28"/>
        </w:rPr>
        <w:t>попевки</w:t>
      </w:r>
      <w:proofErr w:type="spellEnd"/>
      <w:r w:rsidRPr="006255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Слух ребенка все время контролирует правильность звучания. В годы дошкольного детства голосовой аппарат еще не</w:t>
      </w:r>
      <w:r w:rsidR="006176AA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сформирован (связки тонкие, нё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бо малоподвижное, дыхание </w:t>
      </w:r>
      <w:r w:rsidR="00617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слабое, поверхностное) и укрепляется вместе с общим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развитием организма и созреванием, так называемой вокальной мышцы. Певческое звучание, ввиду неполного смыкания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голосовых связок и колебания только их краев, характеризуется легкостью, недостаточной звонкостью и требует к себе</w:t>
      </w:r>
      <w:r w:rsidRPr="00625543">
        <w:rPr>
          <w:color w:val="000000"/>
          <w:sz w:val="28"/>
          <w:szCs w:val="28"/>
        </w:rPr>
        <w:br/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бережного отношения. Охрана детского голоса предусматривает правильно поставленное обучение пению. Этому во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многом содействует продуманный подбор музыкального материала — репертуар, соответствующий певческим</w:t>
      </w:r>
      <w:r w:rsidRPr="00625543">
        <w:rPr>
          <w:color w:val="000000"/>
          <w:sz w:val="28"/>
          <w:szCs w:val="28"/>
        </w:rPr>
        <w:br/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возрастным возможностям детей. Правильному выбору репертуара помогает изучение диапазона звучания детского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голоса. </w:t>
      </w:r>
      <w:r w:rsidRPr="006176AA">
        <w:rPr>
          <w:rFonts w:ascii="Times New Roman" w:hAnsi="Times New Roman" w:cs="Times New Roman"/>
          <w:iCs/>
          <w:color w:val="000000"/>
          <w:sz w:val="28"/>
          <w:szCs w:val="28"/>
        </w:rPr>
        <w:t>Певческий диапазон</w:t>
      </w:r>
      <w:r w:rsidRPr="0062554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это объем звуков, который определяется интервалом (расстоянием) от самого высокого до</w:t>
      </w:r>
      <w:r w:rsidRPr="00625543">
        <w:rPr>
          <w:color w:val="000000"/>
          <w:sz w:val="28"/>
          <w:szCs w:val="28"/>
        </w:rPr>
        <w:br/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самого низкого звука, в пределах которого хорошо звучит голос.</w:t>
      </w:r>
      <w:r w:rsidR="00617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Следует избегать - форсирование звука. Дети могут петь</w:t>
      </w:r>
      <w:r w:rsidR="00617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6176AA">
        <w:rPr>
          <w:rFonts w:ascii="Times New Roman" w:hAnsi="Times New Roman" w:cs="Times New Roman"/>
          <w:color w:val="000000"/>
          <w:sz w:val="28"/>
          <w:szCs w:val="28"/>
        </w:rPr>
        <w:t xml:space="preserve">диапазоне </w:t>
      </w:r>
      <w:r w:rsidR="006176AA" w:rsidRPr="006176A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176AA">
        <w:rPr>
          <w:rFonts w:ascii="Times New Roman" w:hAnsi="Times New Roman" w:cs="Times New Roman"/>
          <w:iCs/>
          <w:color w:val="000000"/>
          <w:sz w:val="28"/>
          <w:szCs w:val="28"/>
        </w:rPr>
        <w:t>ре-до</w:t>
      </w:r>
      <w:r w:rsidR="00A15C6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176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 </w:t>
      </w:r>
      <w:r w:rsidR="00A15C60">
        <w:rPr>
          <w:rFonts w:ascii="Times New Roman" w:hAnsi="Times New Roman" w:cs="Times New Roman"/>
          <w:iCs/>
          <w:color w:val="000000"/>
          <w:sz w:val="28"/>
          <w:szCs w:val="28"/>
        </w:rPr>
        <w:t>октавы</w:t>
      </w:r>
      <w:r w:rsidR="006176AA" w:rsidRPr="006176AA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6176A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Низкие звуки звучат более протяжно, поэтому в работе с детьми надо использовать песни с удобной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тесситурой, в которых больше высоких звуков. Удобными для исполнения являются звуки от</w:t>
      </w:r>
      <w:r w:rsidR="00617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6AA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r w:rsidRPr="006176AA">
        <w:rPr>
          <w:rFonts w:ascii="Times New Roman" w:hAnsi="Times New Roman" w:cs="Times New Roman"/>
          <w:iCs/>
          <w:color w:val="000000"/>
          <w:sz w:val="28"/>
          <w:szCs w:val="28"/>
        </w:rPr>
        <w:t>ми) фа-си</w:t>
      </w:r>
      <w:r w:rsidRPr="0062554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В этом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диапазоне звучание естественное, звук </w:t>
      </w:r>
      <w:r w:rsidRPr="006176AA">
        <w:rPr>
          <w:rFonts w:ascii="Times New Roman" w:hAnsi="Times New Roman" w:cs="Times New Roman"/>
          <w:iCs/>
          <w:color w:val="000000"/>
          <w:sz w:val="28"/>
          <w:szCs w:val="28"/>
        </w:rPr>
        <w:t>до</w:t>
      </w:r>
      <w:r w:rsidRPr="0062554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первой октавы звучит тяжело, его надо избегать.</w:t>
      </w:r>
      <w:r w:rsidRPr="00625543">
        <w:rPr>
          <w:color w:val="000000"/>
          <w:sz w:val="28"/>
          <w:szCs w:val="28"/>
        </w:rPr>
        <w:br/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У детей этого возраста достаточно развита речь, они свободно высказывают свои суждения по содержанию песни,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оценивают свое п</w:t>
      </w:r>
      <w:r w:rsidR="006176AA">
        <w:rPr>
          <w:rFonts w:ascii="Times New Roman" w:hAnsi="Times New Roman" w:cs="Times New Roman"/>
          <w:color w:val="000000"/>
          <w:sz w:val="28"/>
          <w:szCs w:val="28"/>
        </w:rPr>
        <w:t xml:space="preserve">ение и пение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товарищей. У детей 7-го года жизни появляется способность активного мышления. Они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более самостоятельны и инициативны во время обучения. Интенсивно развивается их музыкальное восприятие, оно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становится целенаправленным. Дети могут самостоятельно определить характер музыки, изменение динамики, смену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темпов в пении, направление движения мелодии, </w:t>
      </w:r>
      <w:proofErr w:type="spellStart"/>
      <w:r w:rsidRPr="00625543">
        <w:rPr>
          <w:rFonts w:ascii="Times New Roman" w:hAnsi="Times New Roman" w:cs="Times New Roman"/>
          <w:color w:val="000000"/>
          <w:sz w:val="28"/>
          <w:szCs w:val="28"/>
        </w:rPr>
        <w:t>поступенное</w:t>
      </w:r>
      <w:proofErr w:type="spellEnd"/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 и скачкообразное понижение и повышение звуков;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свободно различают звуки по высоте и длительности; укрепляется, становится более устойчивой вокально – слуховая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координация.</w:t>
      </w:r>
    </w:p>
    <w:p w:rsidR="00186666" w:rsidRPr="00B9558D" w:rsidRDefault="00625543" w:rsidP="00B955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543">
        <w:rPr>
          <w:rFonts w:ascii="Times New Roman" w:hAnsi="Times New Roman" w:cs="Times New Roman"/>
          <w:color w:val="000000"/>
          <w:sz w:val="28"/>
          <w:szCs w:val="28"/>
        </w:rPr>
        <w:t>В работе по пению с детьми этого возраста следует учитывать не только психические, но и физические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особенности развития ребенка. Голосовые мышцы у детей еще не совсем сформированы, певческое звукообразование</w:t>
      </w:r>
      <w:r w:rsidRPr="00625543">
        <w:rPr>
          <w:color w:val="000000"/>
          <w:sz w:val="28"/>
          <w:szCs w:val="28"/>
        </w:rPr>
        <w:br/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происходит за счет натяжения краев связок, поэтому форсированное пение следует исключить. </w:t>
      </w:r>
      <w:r w:rsidR="001866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25543">
        <w:rPr>
          <w:rFonts w:ascii="Times New Roman" w:hAnsi="Times New Roman" w:cs="Times New Roman"/>
          <w:color w:val="000000"/>
          <w:sz w:val="28"/>
          <w:szCs w:val="28"/>
        </w:rPr>
        <w:t>Крикливость</w:t>
      </w:r>
      <w:proofErr w:type="gramEnd"/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 искажает</w:t>
      </w:r>
      <w:r w:rsidR="006176AA"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тембр голоса, отрицательно влияет и на выразительность исполнения. Надо учить детей петь: не напрягаясь,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естественным светлым звуком, и только в этом случае у них разовьются правильные вокальные данные, в голосе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 xml:space="preserve">появиться напевность, он станет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крепким и звонким. Огромную роль в звукообразовании играет певческое дыхание. У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детей 6-7 лет увеличивается объем легких, дыхание становиться более глубоким, это позволяет педагогу использовать в</w:t>
      </w:r>
      <w:r w:rsidR="006176AA">
        <w:rPr>
          <w:color w:val="000000"/>
          <w:sz w:val="28"/>
          <w:szCs w:val="28"/>
        </w:rPr>
        <w:t xml:space="preserve"> </w:t>
      </w:r>
      <w:r w:rsidRPr="00625543">
        <w:rPr>
          <w:rFonts w:ascii="Times New Roman" w:hAnsi="Times New Roman" w:cs="Times New Roman"/>
          <w:color w:val="000000"/>
          <w:sz w:val="28"/>
          <w:szCs w:val="28"/>
        </w:rPr>
        <w:t>работе песни с более длинными музыкальными фразами.</w:t>
      </w:r>
      <w:r w:rsidR="00B955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666">
        <w:rPr>
          <w:rFonts w:ascii="TimesNewRomanPSMT" w:hAnsi="TimesNewRomanPSMT"/>
          <w:color w:val="00000A"/>
          <w:sz w:val="28"/>
          <w:szCs w:val="28"/>
        </w:rPr>
        <w:t>На 6</w:t>
      </w:r>
      <w:r w:rsidRPr="00186666">
        <w:rPr>
          <w:rFonts w:ascii="TimesNewRomanPSMT" w:hAnsi="TimesNewRomanPSMT"/>
          <w:color w:val="00000A"/>
          <w:sz w:val="28"/>
          <w:szCs w:val="28"/>
        </w:rPr>
        <w:t xml:space="preserve">–7 году жизни ребенок физически крепнет, становится </w:t>
      </w:r>
      <w:proofErr w:type="gramStart"/>
      <w:r w:rsidRPr="00186666">
        <w:rPr>
          <w:rFonts w:ascii="TimesNewRomanPSMT" w:hAnsi="TimesNewRomanPSMT"/>
          <w:color w:val="00000A"/>
          <w:sz w:val="28"/>
          <w:szCs w:val="28"/>
        </w:rPr>
        <w:t>более подвижным</w:t>
      </w:r>
      <w:proofErr w:type="gramEnd"/>
      <w:r w:rsidRPr="00186666">
        <w:rPr>
          <w:rFonts w:ascii="TimesNewRomanPSMT" w:hAnsi="TimesNewRomanPSMT"/>
          <w:color w:val="00000A"/>
          <w:sz w:val="28"/>
          <w:szCs w:val="28"/>
        </w:rPr>
        <w:t>, успешно</w:t>
      </w:r>
      <w:r w:rsidR="00186666">
        <w:rPr>
          <w:rFonts w:ascii="TimesNewRomanPSMT" w:hAnsi="TimesNewRomanPSMT"/>
          <w:color w:val="00000A"/>
          <w:sz w:val="28"/>
          <w:szCs w:val="28"/>
        </w:rPr>
        <w:t xml:space="preserve"> </w:t>
      </w:r>
      <w:r w:rsidRPr="00186666">
        <w:rPr>
          <w:rFonts w:ascii="TimesNewRomanPSMT" w:hAnsi="TimesNewRomanPSMT"/>
          <w:color w:val="00000A"/>
          <w:sz w:val="28"/>
          <w:szCs w:val="28"/>
        </w:rPr>
        <w:t>овладевает основными движениями, у него хорошая координация движений в ходьбе, беге,</w:t>
      </w:r>
      <w:r w:rsidR="00186666">
        <w:rPr>
          <w:rFonts w:ascii="TimesNewRomanPSMT" w:hAnsi="TimesNewRomanPSMT"/>
          <w:color w:val="00000A"/>
          <w:sz w:val="28"/>
          <w:szCs w:val="28"/>
        </w:rPr>
        <w:t xml:space="preserve"> </w:t>
      </w:r>
      <w:r w:rsidRPr="00186666">
        <w:rPr>
          <w:rFonts w:ascii="TimesNewRomanPSMT" w:hAnsi="TimesNewRomanPSMT"/>
          <w:color w:val="00000A"/>
          <w:sz w:val="28"/>
          <w:szCs w:val="28"/>
        </w:rPr>
        <w:t>прыжках. По мнению ученых, этот возраст обладает особой благодатной восприимчивостью.</w:t>
      </w:r>
    </w:p>
    <w:p w:rsidR="00186666" w:rsidRDefault="00625543" w:rsidP="00186666">
      <w:pPr>
        <w:spacing w:after="0" w:line="240" w:lineRule="auto"/>
        <w:ind w:firstLine="708"/>
        <w:jc w:val="both"/>
        <w:rPr>
          <w:rFonts w:ascii="TimesNewRomanPSMT" w:hAnsi="TimesNewRomanPSMT"/>
          <w:color w:val="00000A"/>
          <w:sz w:val="28"/>
          <w:szCs w:val="28"/>
        </w:rPr>
      </w:pPr>
      <w:r w:rsidRPr="00186666">
        <w:rPr>
          <w:rFonts w:ascii="TimesNewRomanPSMT" w:hAnsi="TimesNewRomanPSMT"/>
          <w:color w:val="00000A"/>
          <w:sz w:val="28"/>
          <w:szCs w:val="28"/>
        </w:rPr>
        <w:t>Совершенствуются процессы высшей нервной деятельности: развивается способность</w:t>
      </w:r>
      <w:r w:rsidR="00186666">
        <w:rPr>
          <w:rFonts w:ascii="TimesNewRomanPSMT" w:hAnsi="TimesNewRomanPSMT"/>
          <w:color w:val="00000A"/>
          <w:sz w:val="28"/>
          <w:szCs w:val="28"/>
        </w:rPr>
        <w:t xml:space="preserve"> </w:t>
      </w:r>
      <w:r w:rsidRPr="00186666">
        <w:rPr>
          <w:rFonts w:ascii="TimesNewRomanPSMT" w:hAnsi="TimesNewRomanPSMT"/>
          <w:color w:val="00000A"/>
          <w:sz w:val="28"/>
          <w:szCs w:val="28"/>
        </w:rPr>
        <w:t>анализировать, обобщать, делать простейшие умозаключения, улучшается произвольная</w:t>
      </w:r>
      <w:r w:rsidR="00186666">
        <w:rPr>
          <w:rFonts w:ascii="TimesNewRomanPSMT" w:hAnsi="TimesNewRomanPSMT"/>
          <w:color w:val="00000A"/>
          <w:sz w:val="28"/>
          <w:szCs w:val="28"/>
        </w:rPr>
        <w:t xml:space="preserve"> </w:t>
      </w:r>
      <w:r w:rsidRPr="00186666">
        <w:rPr>
          <w:rFonts w:ascii="TimesNewRomanPSMT" w:hAnsi="TimesNewRomanPSMT"/>
          <w:color w:val="00000A"/>
          <w:sz w:val="28"/>
          <w:szCs w:val="28"/>
        </w:rPr>
        <w:t>память. Проявляются элементы творчества во всех видах деятельности, осмысленнее</w:t>
      </w:r>
      <w:r w:rsidR="00186666">
        <w:rPr>
          <w:rFonts w:ascii="TimesNewRomanPSMT" w:hAnsi="TimesNewRomanPSMT"/>
          <w:color w:val="00000A"/>
          <w:sz w:val="28"/>
          <w:szCs w:val="28"/>
        </w:rPr>
        <w:t xml:space="preserve"> </w:t>
      </w:r>
      <w:r w:rsidRPr="00186666">
        <w:rPr>
          <w:rFonts w:ascii="TimesNewRomanPSMT" w:hAnsi="TimesNewRomanPSMT"/>
          <w:color w:val="00000A"/>
          <w:sz w:val="28"/>
          <w:szCs w:val="28"/>
        </w:rPr>
        <w:t>воспринимает музыку. У ребенка интенсивно формируется наглядно-образное мышление и</w:t>
      </w:r>
      <w:r w:rsidR="00186666">
        <w:rPr>
          <w:rFonts w:ascii="TimesNewRomanPSMT" w:hAnsi="TimesNewRomanPSMT"/>
          <w:color w:val="00000A"/>
          <w:sz w:val="28"/>
          <w:szCs w:val="28"/>
        </w:rPr>
        <w:t xml:space="preserve"> </w:t>
      </w:r>
      <w:r w:rsidRPr="00186666">
        <w:rPr>
          <w:rFonts w:ascii="TimesNewRomanPSMT" w:hAnsi="TimesNewRomanPSMT"/>
          <w:color w:val="00000A"/>
          <w:sz w:val="28"/>
          <w:szCs w:val="28"/>
        </w:rPr>
        <w:t>воображение, развивается речь, психическая жизнь обогащается опытом, возникает</w:t>
      </w:r>
      <w:r w:rsidR="00186666">
        <w:rPr>
          <w:rFonts w:ascii="TimesNewRomanPSMT" w:hAnsi="TimesNewRomanPSMT"/>
          <w:color w:val="00000A"/>
          <w:sz w:val="28"/>
          <w:szCs w:val="28"/>
        </w:rPr>
        <w:t xml:space="preserve"> </w:t>
      </w:r>
      <w:r w:rsidRPr="00186666">
        <w:rPr>
          <w:rFonts w:ascii="TimesNewRomanPSMT" w:hAnsi="TimesNewRomanPSMT"/>
          <w:color w:val="00000A"/>
          <w:sz w:val="28"/>
          <w:szCs w:val="28"/>
        </w:rPr>
        <w:t>способность воспринимать мир и действовать по представлению. От ребенка можно требовать</w:t>
      </w:r>
      <w:r w:rsidR="00186666">
        <w:rPr>
          <w:rFonts w:ascii="TimesNewRomanPSMT" w:hAnsi="TimesNewRomanPSMT"/>
          <w:color w:val="00000A"/>
          <w:sz w:val="28"/>
          <w:szCs w:val="28"/>
        </w:rPr>
        <w:t xml:space="preserve"> </w:t>
      </w:r>
      <w:r w:rsidRPr="00186666">
        <w:rPr>
          <w:rFonts w:ascii="TimesNewRomanPSMT" w:hAnsi="TimesNewRomanPSMT"/>
          <w:color w:val="00000A"/>
          <w:sz w:val="28"/>
          <w:szCs w:val="28"/>
        </w:rPr>
        <w:t xml:space="preserve">выразительности, эмоциональности при исполнении </w:t>
      </w:r>
      <w:r w:rsidR="00A15C60">
        <w:rPr>
          <w:rFonts w:ascii="TimesNewRomanPSMT" w:hAnsi="TimesNewRomanPSMT"/>
          <w:color w:val="00000A"/>
          <w:sz w:val="28"/>
          <w:szCs w:val="28"/>
        </w:rPr>
        <w:t>песни</w:t>
      </w:r>
      <w:r w:rsidRPr="00186666">
        <w:rPr>
          <w:rFonts w:ascii="TimesNewRomanPSMT" w:hAnsi="TimesNewRomanPSMT"/>
          <w:color w:val="00000A"/>
          <w:sz w:val="28"/>
          <w:szCs w:val="28"/>
        </w:rPr>
        <w:t>.</w:t>
      </w:r>
    </w:p>
    <w:p w:rsidR="00186666" w:rsidRPr="00A15C60" w:rsidRDefault="00A15C60" w:rsidP="00A15C60">
      <w:pPr>
        <w:spacing w:after="0" w:line="240" w:lineRule="auto"/>
        <w:ind w:firstLine="708"/>
        <w:jc w:val="both"/>
        <w:rPr>
          <w:rFonts w:ascii="TimesNewRomanPSMT" w:hAnsi="TimesNewRomanPSMT"/>
          <w:color w:val="00000A"/>
          <w:sz w:val="28"/>
          <w:szCs w:val="28"/>
        </w:rPr>
      </w:pPr>
      <w:r>
        <w:rPr>
          <w:rFonts w:ascii="TimesNewRomanPSMT" w:hAnsi="TimesNewRomanPSMT"/>
          <w:color w:val="00000A"/>
          <w:sz w:val="28"/>
          <w:szCs w:val="28"/>
        </w:rPr>
        <w:t xml:space="preserve"> </w:t>
      </w:r>
    </w:p>
    <w:p w:rsidR="00625543" w:rsidRDefault="00625543" w:rsidP="00B9558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5543">
        <w:rPr>
          <w:rFonts w:ascii="Times New Roman" w:hAnsi="Times New Roman" w:cs="Times New Roman"/>
          <w:b/>
          <w:color w:val="000000"/>
          <w:sz w:val="28"/>
          <w:szCs w:val="28"/>
        </w:rPr>
        <w:t>1.2.1</w:t>
      </w:r>
      <w:r w:rsidRPr="00625543">
        <w:rPr>
          <w:rFonts w:ascii="Times New Roman" w:hAnsi="Times New Roman" w:cs="Times New Roman"/>
          <w:b/>
          <w:color w:val="000000"/>
          <w:sz w:val="28"/>
          <w:szCs w:val="28"/>
        </w:rPr>
        <w:tab/>
        <w:t>П</w:t>
      </w:r>
      <w:r w:rsidR="00E532E1">
        <w:rPr>
          <w:rFonts w:ascii="Times New Roman" w:hAnsi="Times New Roman" w:cs="Times New Roman"/>
          <w:b/>
          <w:color w:val="000000"/>
          <w:sz w:val="28"/>
          <w:szCs w:val="28"/>
        </w:rPr>
        <w:t>ланируемые результаты работы дополнительного</w:t>
      </w:r>
      <w:r w:rsidR="001866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532E1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</w:t>
      </w:r>
      <w:r w:rsidRPr="006255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532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вокальной </w:t>
      </w:r>
      <w:r w:rsidRPr="00625543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деятельности.</w:t>
      </w:r>
      <w:r w:rsidRPr="006255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A15C60" w:rsidRDefault="00625543" w:rsidP="00186666">
      <w:pPr>
        <w:spacing w:before="20"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  умеет:</w:t>
      </w: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заинтересованно заниматься вокальной деятельностью; </w:t>
      </w:r>
      <w:r w:rsidR="00A1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</w:t>
      </w:r>
      <w:r w:rsidR="00A1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выразительные средства (интонацию, мимику, жест)</w:t>
      </w:r>
      <w:r w:rsidR="00A1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передавать в песни образы героев песни. </w:t>
      </w:r>
      <w:r w:rsidR="00A15C60" w:rsidRPr="00625543">
        <w:rPr>
          <w:rFonts w:ascii="Times New Roman" w:eastAsia="Calibri" w:hAnsi="Times New Roman" w:cs="Times New Roman"/>
          <w:sz w:val="28"/>
          <w:szCs w:val="28"/>
        </w:rPr>
        <w:t>Исп</w:t>
      </w:r>
      <w:r w:rsidR="00A15C60">
        <w:rPr>
          <w:rFonts w:ascii="Times New Roman" w:eastAsia="Calibri" w:hAnsi="Times New Roman" w:cs="Times New Roman"/>
          <w:sz w:val="28"/>
          <w:szCs w:val="28"/>
        </w:rPr>
        <w:t xml:space="preserve">ользовать свои сочинённые песни, </w:t>
      </w:r>
      <w:r w:rsidR="00A15C60">
        <w:rPr>
          <w:rFonts w:ascii="Times New Roman" w:eastAsia="Calibri" w:hAnsi="Times New Roman" w:cs="Times New Roman"/>
          <w:spacing w:val="-4"/>
          <w:sz w:val="28"/>
          <w:szCs w:val="28"/>
        </w:rPr>
        <w:t>и</w:t>
      </w:r>
      <w:r w:rsidR="00A15C60" w:rsidRPr="00625543">
        <w:rPr>
          <w:rFonts w:ascii="Times New Roman" w:eastAsia="Calibri" w:hAnsi="Times New Roman" w:cs="Times New Roman"/>
          <w:spacing w:val="-4"/>
          <w:sz w:val="28"/>
          <w:szCs w:val="28"/>
        </w:rPr>
        <w:t>мпровизировать</w:t>
      </w:r>
      <w:r w:rsidR="00A15C60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625543" w:rsidRPr="00634FF5" w:rsidRDefault="00625543" w:rsidP="00634FF5">
      <w:pPr>
        <w:spacing w:before="20" w:after="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Изобража</w:t>
      </w:r>
      <w:r w:rsidR="001866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</w:t>
      </w:r>
      <w:r w:rsidRPr="00625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образы, используя выразительные средства;</w:t>
      </w:r>
      <w:r w:rsidR="00634FF5">
        <w:rPr>
          <w:rFonts w:ascii="Times New Roman" w:eastAsia="Calibri" w:hAnsi="Times New Roman" w:cs="Times New Roman"/>
          <w:sz w:val="28"/>
          <w:szCs w:val="28"/>
        </w:rPr>
        <w:t xml:space="preserve"> ребёнок сам сочиняет</w:t>
      </w:r>
      <w:r w:rsidRPr="006255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34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выступае</w:t>
      </w: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перед родителями, детьми своей группы, детьми детского сада.</w:t>
      </w:r>
    </w:p>
    <w:p w:rsidR="00625543" w:rsidRPr="00634FF5" w:rsidRDefault="00634FF5" w:rsidP="00634FF5">
      <w:pPr>
        <w:tabs>
          <w:tab w:val="left" w:pos="36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25543" w:rsidRPr="00625543">
        <w:rPr>
          <w:rFonts w:ascii="Times New Roman" w:eastAsia="Calibri" w:hAnsi="Times New Roman" w:cs="Times New Roman"/>
          <w:b/>
          <w:sz w:val="28"/>
          <w:szCs w:val="28"/>
        </w:rPr>
        <w:t xml:space="preserve">Ребёнок </w:t>
      </w:r>
      <w:r w:rsidR="00625543" w:rsidRPr="00625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знает:</w:t>
      </w:r>
      <w:r w:rsidR="00625543"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навыки пения: поёт</w:t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легко, не форсируя звук, с четкой дикцией, поют хором, удерживают дыхание до конца фразы, чисто интонируют мелодию в </w:t>
      </w:r>
      <w:proofErr w:type="spellStart"/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поступенном</w:t>
      </w:r>
      <w:proofErr w:type="spellEnd"/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вверх на квинту и на кварту. </w:t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откликаются на музыкальные произведения, понимают их, сформирован положительный настой к воспроизведению музыкального произведения  на музыкальных инструментах и к пению.</w:t>
      </w:r>
      <w:r w:rsidR="00625543" w:rsidRPr="006255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5543" w:rsidRDefault="00634FF5" w:rsidP="00634FF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625543" w:rsidRPr="00625543">
        <w:rPr>
          <w:rFonts w:ascii="Times New Roman" w:eastAsia="Calibri" w:hAnsi="Times New Roman" w:cs="Times New Roman"/>
          <w:b/>
          <w:sz w:val="28"/>
          <w:szCs w:val="28"/>
        </w:rPr>
        <w:t xml:space="preserve">Концертная деятельность: </w:t>
      </w:r>
      <w:r w:rsidR="00E532E1">
        <w:rPr>
          <w:rFonts w:ascii="Times New Roman" w:eastAsia="Calibri" w:hAnsi="Times New Roman" w:cs="Times New Roman"/>
          <w:sz w:val="28"/>
          <w:szCs w:val="28"/>
        </w:rPr>
        <w:t>д</w:t>
      </w:r>
      <w:r w:rsidR="00625543" w:rsidRPr="00625543">
        <w:rPr>
          <w:rFonts w:ascii="Times New Roman" w:eastAsia="Calibri" w:hAnsi="Times New Roman" w:cs="Times New Roman"/>
          <w:sz w:val="28"/>
          <w:szCs w:val="28"/>
        </w:rPr>
        <w:t>ети</w:t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участвуют в конкурсах на лучшее исполнение сольных и коллективных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номеров по вокалу</w:t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>; участни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на праздничных выступлениях; </w:t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фольклорных праздниках, развлечения, досугах,  отчётных концертах.</w:t>
      </w:r>
    </w:p>
    <w:p w:rsidR="00625543" w:rsidRPr="00625543" w:rsidRDefault="00625543" w:rsidP="00D004A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5543" w:rsidRPr="00625543" w:rsidRDefault="00625543" w:rsidP="00B9558D">
      <w:pPr>
        <w:tabs>
          <w:tab w:val="left" w:pos="3347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 w:rsidR="004E7D72">
        <w:rPr>
          <w:rFonts w:ascii="Times New Roman" w:hAnsi="Times New Roman" w:cs="Times New Roman"/>
          <w:b/>
          <w:bCs/>
          <w:sz w:val="28"/>
          <w:szCs w:val="28"/>
        </w:rPr>
        <w:t>Целевые ориентиры освоения П</w:t>
      </w:r>
      <w:r w:rsidRPr="00625543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="004E7D72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  <w:r w:rsidRPr="0062554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6666" w:rsidRDefault="00625543" w:rsidP="007A2CAF">
      <w:pPr>
        <w:tabs>
          <w:tab w:val="left" w:pos="708"/>
        </w:tabs>
        <w:spacing w:after="0" w:line="240" w:lineRule="auto"/>
        <w:ind w:right="-28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проводимой работы с детьми в рамках вокальной</w:t>
      </w:r>
      <w:r w:rsidR="00473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34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</w:t>
      </w: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с помощью  </w:t>
      </w:r>
      <w:r w:rsidRPr="00625543">
        <w:rPr>
          <w:rFonts w:ascii="Times New Roman" w:hAnsi="Times New Roman" w:cs="Times New Roman"/>
          <w:sz w:val="28"/>
          <w:szCs w:val="28"/>
        </w:rPr>
        <w:t>целевых ориентиров</w:t>
      </w: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предусматривающие педагогическую оценку развития </w:t>
      </w:r>
      <w:r w:rsidR="00E532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певческих навыков детей</w:t>
      </w:r>
      <w:r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34FF5" w:rsidRDefault="00634FF5" w:rsidP="007A2CAF">
      <w:pPr>
        <w:tabs>
          <w:tab w:val="left" w:pos="708"/>
        </w:tabs>
        <w:spacing w:after="0" w:line="240" w:lineRule="auto"/>
        <w:ind w:right="-284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4"/>
        <w:gridCol w:w="9497"/>
      </w:tblGrid>
      <w:tr w:rsidR="00186666" w:rsidTr="00186666">
        <w:tc>
          <w:tcPr>
            <w:tcW w:w="534" w:type="dxa"/>
          </w:tcPr>
          <w:p w:rsidR="00186666" w:rsidRPr="00186666" w:rsidRDefault="00186666" w:rsidP="00D004A0">
            <w:pPr>
              <w:tabs>
                <w:tab w:val="left" w:pos="708"/>
              </w:tabs>
              <w:ind w:right="-284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9497" w:type="dxa"/>
          </w:tcPr>
          <w:p w:rsidR="00186666" w:rsidRPr="00E532E1" w:rsidRDefault="00E532E1" w:rsidP="00E532E1">
            <w:pPr>
              <w:tabs>
                <w:tab w:val="left" w:pos="708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интереса к вокальному искусству; стремление к вокальному творче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ству самовыражению (пение соло, </w:t>
            </w:r>
            <w:r w:rsidRPr="00E532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ансамблем, участие в импровизациях, участие в музыка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льно-драматических постановках)</w:t>
            </w:r>
          </w:p>
        </w:tc>
      </w:tr>
      <w:tr w:rsidR="00E532E1" w:rsidTr="00186666">
        <w:tc>
          <w:tcPr>
            <w:tcW w:w="534" w:type="dxa"/>
          </w:tcPr>
          <w:p w:rsidR="00E532E1" w:rsidRPr="00186666" w:rsidRDefault="00E532E1" w:rsidP="00D004A0">
            <w:pPr>
              <w:tabs>
                <w:tab w:val="left" w:pos="708"/>
              </w:tabs>
              <w:ind w:right="-284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97" w:type="dxa"/>
          </w:tcPr>
          <w:p w:rsidR="00E532E1" w:rsidRPr="00625543" w:rsidRDefault="00E532E1" w:rsidP="00E532E1">
            <w:pPr>
              <w:tabs>
                <w:tab w:val="left" w:pos="708"/>
              </w:tabs>
              <w:jc w:val="both"/>
              <w:textAlignment w:val="top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певческого слуха, вокально-слуховой координации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736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мелодического слуха</w:t>
            </w:r>
          </w:p>
        </w:tc>
      </w:tr>
      <w:tr w:rsidR="00186666" w:rsidTr="00186666">
        <w:tc>
          <w:tcPr>
            <w:tcW w:w="534" w:type="dxa"/>
          </w:tcPr>
          <w:p w:rsidR="00186666" w:rsidRPr="00186666" w:rsidRDefault="00E532E1" w:rsidP="00D004A0">
            <w:pPr>
              <w:tabs>
                <w:tab w:val="left" w:pos="708"/>
              </w:tabs>
              <w:ind w:right="-284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</w:tcPr>
          <w:p w:rsidR="00186666" w:rsidRPr="00625543" w:rsidRDefault="00186666" w:rsidP="00E532E1">
            <w:pPr>
              <w:tabs>
                <w:tab w:val="left" w:pos="708"/>
              </w:tabs>
              <w:jc w:val="both"/>
              <w:textAlignment w:val="top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543">
              <w:rPr>
                <w:rFonts w:ascii="Times New Roman" w:eastAsia="Calibri" w:hAnsi="Times New Roman" w:cs="Times New Roman"/>
                <w:sz w:val="28"/>
                <w:szCs w:val="28"/>
              </w:rPr>
              <w:t>Чисто интонировать на кварту вверх и вниз, квинту и сексту</w:t>
            </w:r>
          </w:p>
        </w:tc>
      </w:tr>
      <w:tr w:rsidR="00186666" w:rsidTr="00186666">
        <w:tc>
          <w:tcPr>
            <w:tcW w:w="534" w:type="dxa"/>
          </w:tcPr>
          <w:p w:rsidR="00186666" w:rsidRPr="00186666" w:rsidRDefault="00E532E1" w:rsidP="00D004A0">
            <w:pPr>
              <w:tabs>
                <w:tab w:val="left" w:pos="708"/>
              </w:tabs>
              <w:ind w:right="-284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</w:tcPr>
          <w:p w:rsidR="00186666" w:rsidRPr="00625543" w:rsidRDefault="00634FF5" w:rsidP="00E532E1">
            <w:pPr>
              <w:tabs>
                <w:tab w:val="left" w:pos="708"/>
              </w:tabs>
              <w:jc w:val="both"/>
              <w:textAlignment w:val="top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666">
              <w:rPr>
                <w:rFonts w:ascii="Times New Roman" w:eastAsia="Calibri" w:hAnsi="Times New Roman" w:cs="Times New Roman"/>
                <w:sz w:val="28"/>
                <w:szCs w:val="28"/>
              </w:rPr>
              <w:t>Навыки выразительной дикции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артикуляции</w:t>
            </w:r>
          </w:p>
        </w:tc>
      </w:tr>
      <w:tr w:rsidR="00186666" w:rsidTr="00186666">
        <w:tc>
          <w:tcPr>
            <w:tcW w:w="534" w:type="dxa"/>
          </w:tcPr>
          <w:p w:rsidR="00186666" w:rsidRPr="00186666" w:rsidRDefault="00E532E1" w:rsidP="00D004A0">
            <w:pPr>
              <w:tabs>
                <w:tab w:val="left" w:pos="708"/>
              </w:tabs>
              <w:ind w:right="-284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497" w:type="dxa"/>
          </w:tcPr>
          <w:p w:rsidR="00186666" w:rsidRPr="00625543" w:rsidRDefault="00634FF5" w:rsidP="00E532E1">
            <w:pPr>
              <w:spacing w:before="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ECE">
              <w:rPr>
                <w:rFonts w:ascii="Times New Roman" w:eastAsia="Calibri" w:hAnsi="Times New Roman" w:cs="Times New Roman"/>
                <w:sz w:val="28"/>
                <w:szCs w:val="28"/>
              </w:rPr>
              <w:t>Навыки воспроизведения ритма</w:t>
            </w:r>
          </w:p>
        </w:tc>
      </w:tr>
      <w:tr w:rsidR="00186666" w:rsidTr="00186666">
        <w:tc>
          <w:tcPr>
            <w:tcW w:w="534" w:type="dxa"/>
          </w:tcPr>
          <w:p w:rsidR="00186666" w:rsidRPr="00186666" w:rsidRDefault="00E532E1" w:rsidP="00D004A0">
            <w:pPr>
              <w:tabs>
                <w:tab w:val="left" w:pos="708"/>
              </w:tabs>
              <w:ind w:right="-284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97" w:type="dxa"/>
          </w:tcPr>
          <w:p w:rsidR="00186666" w:rsidRPr="00625543" w:rsidRDefault="00634FF5" w:rsidP="00E532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ECE">
              <w:rPr>
                <w:rFonts w:ascii="Times New Roman" w:eastAsia="Calibri" w:hAnsi="Times New Roman" w:cs="Times New Roman"/>
                <w:sz w:val="28"/>
                <w:szCs w:val="28"/>
              </w:rPr>
              <w:t>Качественное исполнение знакомых песен</w:t>
            </w:r>
            <w:r w:rsidR="00E53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 </w:t>
            </w:r>
            <w:r w:rsidR="00E532E1" w:rsidRPr="00E53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сопровождением </w:t>
            </w:r>
            <w:r w:rsidR="00E532E1">
              <w:rPr>
                <w:rFonts w:ascii="Times New Roman" w:eastAsia="Calibri" w:hAnsi="Times New Roman" w:cs="Times New Roman"/>
                <w:sz w:val="28"/>
                <w:szCs w:val="28"/>
              </w:rPr>
              <w:t>и без него</w:t>
            </w:r>
          </w:p>
        </w:tc>
      </w:tr>
      <w:tr w:rsidR="00E532E1" w:rsidTr="00186666">
        <w:tc>
          <w:tcPr>
            <w:tcW w:w="534" w:type="dxa"/>
          </w:tcPr>
          <w:p w:rsidR="00E532E1" w:rsidRDefault="00E532E1" w:rsidP="00D004A0">
            <w:pPr>
              <w:tabs>
                <w:tab w:val="left" w:pos="708"/>
              </w:tabs>
              <w:ind w:right="-284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497" w:type="dxa"/>
          </w:tcPr>
          <w:p w:rsidR="00E532E1" w:rsidRPr="002C3ECE" w:rsidRDefault="00E532E1" w:rsidP="00E532E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Исполнять сольно и в ансамбле на ударных и </w:t>
            </w:r>
            <w:proofErr w:type="spellStart"/>
            <w:r w:rsidRPr="00E532E1">
              <w:rPr>
                <w:rFonts w:ascii="Times New Roman" w:eastAsia="Calibri" w:hAnsi="Times New Roman" w:cs="Times New Roman"/>
                <w:sz w:val="28"/>
                <w:szCs w:val="28"/>
              </w:rPr>
              <w:t>звуковысотных</w:t>
            </w:r>
            <w:proofErr w:type="spellEnd"/>
            <w:r w:rsidRPr="00E53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детских муз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ыкальных инструментах несложные </w:t>
            </w:r>
            <w:r w:rsidRPr="00E532E1">
              <w:rPr>
                <w:rFonts w:ascii="Times New Roman" w:eastAsia="Calibri" w:hAnsi="Times New Roman" w:cs="Times New Roman"/>
                <w:sz w:val="28"/>
                <w:szCs w:val="28"/>
              </w:rPr>
              <w:t>песни и мелодии.</w:t>
            </w:r>
          </w:p>
        </w:tc>
      </w:tr>
      <w:tr w:rsidR="00186666" w:rsidTr="00186666">
        <w:tc>
          <w:tcPr>
            <w:tcW w:w="534" w:type="dxa"/>
          </w:tcPr>
          <w:p w:rsidR="00186666" w:rsidRPr="00186666" w:rsidRDefault="00E532E1" w:rsidP="00D004A0">
            <w:pPr>
              <w:tabs>
                <w:tab w:val="left" w:pos="708"/>
              </w:tabs>
              <w:ind w:right="-284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497" w:type="dxa"/>
          </w:tcPr>
          <w:p w:rsidR="00186666" w:rsidRPr="00625543" w:rsidRDefault="00E532E1" w:rsidP="00E532E1">
            <w:pPr>
              <w:tabs>
                <w:tab w:val="left" w:pos="708"/>
              </w:tabs>
              <w:jc w:val="both"/>
              <w:textAlignment w:val="top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2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Сохранять правильное положение корпуса при пении, относительно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свободно артикулируя, правильно </w:t>
            </w:r>
            <w:r w:rsidRPr="00E532E1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распределяя дыхание;</w:t>
            </w:r>
          </w:p>
        </w:tc>
      </w:tr>
    </w:tbl>
    <w:p w:rsidR="00634FF5" w:rsidRDefault="004736B5" w:rsidP="00D0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D33A3" w:rsidRPr="00BD33A3" w:rsidRDefault="00BD33A3" w:rsidP="00BD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D33A3">
        <w:rPr>
          <w:rFonts w:ascii="Times New Roman" w:eastAsia="Calibri" w:hAnsi="Times New Roman" w:cs="Times New Roman"/>
          <w:sz w:val="28"/>
          <w:szCs w:val="28"/>
        </w:rPr>
        <w:t>Продуманная, систематическая, последовательная работа по обучению детей пению расширяет музыкальные</w:t>
      </w:r>
      <w:r w:rsidR="00634FF5" w:rsidRPr="00BD33A3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3A3">
        <w:rPr>
          <w:rFonts w:ascii="Times New Roman" w:eastAsia="Calibri" w:hAnsi="Times New Roman" w:cs="Times New Roman"/>
          <w:sz w:val="28"/>
          <w:szCs w:val="28"/>
        </w:rPr>
        <w:t>представления каждого ребенка, способствует развитию музыкальных способносте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й, положительно влияет на общее </w:t>
      </w:r>
      <w:r w:rsidRPr="00BD33A3">
        <w:rPr>
          <w:rFonts w:ascii="Times New Roman" w:eastAsia="Calibri" w:hAnsi="Times New Roman" w:cs="Times New Roman"/>
          <w:sz w:val="28"/>
          <w:szCs w:val="28"/>
        </w:rPr>
        <w:t>развитие ребенка.</w:t>
      </w:r>
    </w:p>
    <w:p w:rsidR="0011577C" w:rsidRDefault="00BD33A3" w:rsidP="00D0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1577C" w:rsidRPr="0011577C" w:rsidRDefault="0011577C" w:rsidP="0011577C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36B5">
        <w:rPr>
          <w:rFonts w:ascii="Times New Roman" w:hAnsi="Times New Roman" w:cs="Times New Roman"/>
          <w:b/>
          <w:color w:val="000000"/>
          <w:sz w:val="28"/>
          <w:szCs w:val="28"/>
        </w:rPr>
        <w:t>1.2.3.</w:t>
      </w:r>
      <w:r w:rsidRPr="004736B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36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Диагностика уровня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развития вокальных</w:t>
      </w:r>
      <w:r w:rsidRPr="004736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умений.</w:t>
      </w:r>
    </w:p>
    <w:p w:rsidR="002C3ECE" w:rsidRDefault="0011577C" w:rsidP="00D0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543"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2C3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слеживание знаний проводится</w:t>
      </w:r>
      <w:r w:rsidR="004E7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3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543"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</w:t>
      </w:r>
      <w:r w:rsidR="002C3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 методы н</w:t>
      </w:r>
      <w:r w:rsidR="00625543" w:rsidRPr="00625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аблюдения, беседы, музыкальных заданий, музыкальных игр и упражнений по разделам.</w:t>
      </w:r>
      <w:r w:rsidR="002C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D33A3" w:rsidRDefault="002C3ECE" w:rsidP="00D0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зультаты </w:t>
      </w:r>
      <w:r w:rsidR="00BD33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заносятся в таблицу:</w:t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33A3" w:rsidRDefault="00BD33A3" w:rsidP="00D0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1788"/>
        <w:gridCol w:w="1865"/>
        <w:gridCol w:w="2015"/>
        <w:gridCol w:w="1860"/>
        <w:gridCol w:w="1436"/>
      </w:tblGrid>
      <w:tr w:rsidR="00BD33A3" w:rsidTr="0011577C">
        <w:tc>
          <w:tcPr>
            <w:tcW w:w="9854" w:type="dxa"/>
            <w:gridSpan w:val="6"/>
          </w:tcPr>
          <w:p w:rsidR="00BD33A3" w:rsidRDefault="00BD33A3" w:rsidP="00BD3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BD33A3" w:rsidTr="0011577C">
        <w:trPr>
          <w:cantSplit/>
          <w:trHeight w:val="1134"/>
        </w:trPr>
        <w:tc>
          <w:tcPr>
            <w:tcW w:w="939" w:type="dxa"/>
          </w:tcPr>
          <w:p w:rsidR="00BD33A3" w:rsidRDefault="0011577C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</w:t>
            </w:r>
            <w:r w:rsidR="00BD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детей</w:t>
            </w:r>
          </w:p>
        </w:tc>
        <w:tc>
          <w:tcPr>
            <w:tcW w:w="1788" w:type="dxa"/>
          </w:tcPr>
          <w:p w:rsidR="00BD33A3" w:rsidRDefault="00BD33A3" w:rsidP="00BD3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певческого слуха, вокально – слуховой координации</w:t>
            </w:r>
          </w:p>
        </w:tc>
        <w:tc>
          <w:tcPr>
            <w:tcW w:w="1865" w:type="dxa"/>
          </w:tcPr>
          <w:p w:rsidR="00BD33A3" w:rsidRDefault="00BD33A3" w:rsidP="00BD3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Чисто интонировать </w:t>
            </w:r>
          </w:p>
          <w:p w:rsidR="00BD33A3" w:rsidRDefault="00BD33A3" w:rsidP="00BD3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кварту вверх и вниз, квинту и сексту</w:t>
            </w:r>
          </w:p>
        </w:tc>
        <w:tc>
          <w:tcPr>
            <w:tcW w:w="2015" w:type="dxa"/>
          </w:tcPr>
          <w:p w:rsidR="00BD33A3" w:rsidRPr="00BD33A3" w:rsidRDefault="00BD33A3" w:rsidP="00BD3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Навыки выразительной дикции</w:t>
            </w:r>
          </w:p>
          <w:p w:rsidR="00BD33A3" w:rsidRDefault="00BD33A3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</w:tcPr>
          <w:p w:rsidR="00BD33A3" w:rsidRPr="00BD33A3" w:rsidRDefault="00BD33A3" w:rsidP="00BD3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Качественное исполнение знакомых песен</w:t>
            </w:r>
          </w:p>
          <w:p w:rsidR="00BD33A3" w:rsidRDefault="00BD33A3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</w:tcPr>
          <w:p w:rsidR="00BD33A3" w:rsidRDefault="00BD33A3" w:rsidP="00BD3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proofErr w:type="spellStart"/>
            <w:r w:rsidRPr="00BD3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</w:t>
            </w:r>
            <w:proofErr w:type="spellEnd"/>
            <w:r w:rsidR="00115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33A3" w:rsidRDefault="0011577C" w:rsidP="00BD3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D33A3" w:rsidRDefault="00BD33A3" w:rsidP="00D0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наличие певческого слуха, вокально-слуховой координации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наличие мелодического слуха;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-эмоциональная отзывчивость на музыкальные и литературные произведения;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знание жанров в музыке;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чисто интонировать на кварту вверх и вниз, квинту и сексту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</w:t>
      </w:r>
      <w:proofErr w:type="spellStart"/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голосового аппарата соответственно возрасту;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удерживать тональность;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различать зву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 по высоте,  точно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пропевать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навыки выразительной дикции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четкость дикции;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- дыхание;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умение выражать эмоции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помощью голосового аппарата;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качественное исполнение знакомых песен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эмоциональное исполнение песни;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ориентироваться в тембровом звучании;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воспроизводить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ложные ритмические соотношения;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умение импровизировать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сформированность</w:t>
      </w:r>
      <w:proofErr w:type="spellEnd"/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интереса к музыкально-певческому творчеству;</w:t>
      </w:r>
    </w:p>
    <w:p w:rsidR="0011577C" w:rsidRP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способность к собственной интерпретации музыкальных произведений; </w:t>
      </w:r>
    </w:p>
    <w:p w:rsidR="0011577C" w:rsidRDefault="0011577C" w:rsidP="00115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157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умение самостоятельно выбрать способ оригинальных действий для передачи игрового образа в песне;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1577C" w:rsidRDefault="0011577C" w:rsidP="00D0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2CAF" w:rsidRDefault="0011577C" w:rsidP="00D0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25543" w:rsidRPr="00625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Формой подведения итогов</w:t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данной дополнительной </w:t>
      </w:r>
      <w:r w:rsidR="002C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также </w:t>
      </w:r>
      <w:r w:rsidR="00625543" w:rsidRPr="0062554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4E7D72" w:rsidRDefault="004E7D72" w:rsidP="00D00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2C3ECE" w:rsidTr="002C3ECE">
        <w:tc>
          <w:tcPr>
            <w:tcW w:w="534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20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2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онкурсы на лучшее исполнение сольного и коллективного танца, сольного и хорового пения</w:t>
            </w:r>
          </w:p>
        </w:tc>
      </w:tr>
      <w:tr w:rsidR="002C3ECE" w:rsidTr="002C3ECE">
        <w:tc>
          <w:tcPr>
            <w:tcW w:w="534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20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2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раздничные выступления</w:t>
            </w:r>
          </w:p>
        </w:tc>
      </w:tr>
      <w:tr w:rsidR="002C3ECE" w:rsidTr="002C3ECE">
        <w:tc>
          <w:tcPr>
            <w:tcW w:w="534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20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62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ольклорные праздники   (</w:t>
            </w:r>
            <w:r w:rsidR="00115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«Рождество», </w:t>
            </w:r>
            <w:r w:rsidRPr="0062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«Масленица» и т.д.)</w:t>
            </w:r>
          </w:p>
        </w:tc>
      </w:tr>
      <w:tr w:rsidR="002C3ECE" w:rsidTr="002C3ECE">
        <w:tc>
          <w:tcPr>
            <w:tcW w:w="534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320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2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азвлечения и досуги («</w:t>
            </w:r>
            <w:proofErr w:type="spellStart"/>
            <w:r w:rsidRPr="0062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Осенины</w:t>
            </w:r>
            <w:proofErr w:type="spellEnd"/>
            <w:r w:rsidRPr="0062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«Посиделки на завалинке»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 д.)</w:t>
            </w:r>
          </w:p>
        </w:tc>
      </w:tr>
      <w:tr w:rsidR="002C3ECE" w:rsidTr="002C3ECE">
        <w:tc>
          <w:tcPr>
            <w:tcW w:w="534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20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2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тчётные концерты</w:t>
            </w:r>
          </w:p>
        </w:tc>
      </w:tr>
      <w:tr w:rsidR="002C3ECE" w:rsidTr="002C3ECE">
        <w:tc>
          <w:tcPr>
            <w:tcW w:w="534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320" w:type="dxa"/>
          </w:tcPr>
          <w:p w:rsidR="002C3ECE" w:rsidRDefault="002C3ECE" w:rsidP="00D004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2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 смотрах,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муниципалитетные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всероссийские)</w:t>
            </w:r>
          </w:p>
        </w:tc>
      </w:tr>
    </w:tbl>
    <w:p w:rsidR="007A2CAF" w:rsidRDefault="007A2CAF" w:rsidP="0069420B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736B5" w:rsidRDefault="0011577C" w:rsidP="00B9558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1.2.4</w:t>
      </w:r>
      <w:r w:rsidR="004736B5" w:rsidRPr="004736B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736B5" w:rsidRPr="004736B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942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736B5" w:rsidRPr="004736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Организация и проведение </w:t>
      </w:r>
      <w:r w:rsidR="004440B6" w:rsidRPr="004440B6">
        <w:rPr>
          <w:rFonts w:ascii="Times New Roman" w:hAnsi="Times New Roman" w:cs="Times New Roman"/>
          <w:b/>
          <w:color w:val="000000"/>
          <w:sz w:val="28"/>
          <w:szCs w:val="28"/>
        </w:rPr>
        <w:t>вокально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="004440B6" w:rsidRPr="004440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деятельности.</w:t>
      </w:r>
      <w:r w:rsidR="004440B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174"/>
        <w:gridCol w:w="7147"/>
      </w:tblGrid>
      <w:tr w:rsidR="004D72AA" w:rsidTr="004D72AA">
        <w:tc>
          <w:tcPr>
            <w:tcW w:w="534" w:type="dxa"/>
          </w:tcPr>
          <w:p w:rsidR="004D72AA" w:rsidRPr="004D72AA" w:rsidRDefault="004D72AA" w:rsidP="001157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4D72AA" w:rsidRPr="004D72AA" w:rsidRDefault="004D72AA" w:rsidP="001157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Вводная часть</w:t>
            </w:r>
          </w:p>
        </w:tc>
        <w:tc>
          <w:tcPr>
            <w:tcW w:w="7194" w:type="dxa"/>
          </w:tcPr>
          <w:p w:rsidR="004D72AA" w:rsidRDefault="004D72AA" w:rsidP="004D7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Приветствие, коммуникативная игра.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D72AA" w:rsidRPr="004D72AA" w:rsidRDefault="004D72AA" w:rsidP="0011577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Упражнения, направленные на подготовку голосового аппарата ребенка к разучиванию и исполнению вокальных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произведений (артикуляционная гимнастика, интонационно-фонетические упражнения, скороговорки, </w:t>
            </w:r>
            <w:proofErr w:type="spellStart"/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чистоговорки</w:t>
            </w:r>
            <w:proofErr w:type="spellEnd"/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для распевания, гимнастика для дыхания).</w:t>
            </w:r>
          </w:p>
        </w:tc>
      </w:tr>
      <w:tr w:rsidR="004D72AA" w:rsidTr="004D72AA">
        <w:tc>
          <w:tcPr>
            <w:tcW w:w="534" w:type="dxa"/>
          </w:tcPr>
          <w:p w:rsidR="004D72AA" w:rsidRPr="004D72AA" w:rsidRDefault="004D72AA" w:rsidP="001157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4D72AA" w:rsidRPr="004D72AA" w:rsidRDefault="004D72AA" w:rsidP="001157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Основная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часть</w:t>
            </w:r>
          </w:p>
        </w:tc>
        <w:tc>
          <w:tcPr>
            <w:tcW w:w="7194" w:type="dxa"/>
          </w:tcPr>
          <w:p w:rsidR="004D72AA" w:rsidRDefault="004D72AA" w:rsidP="004D7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над песней. </w:t>
            </w:r>
          </w:p>
          <w:p w:rsidR="004D72AA" w:rsidRDefault="004D72AA" w:rsidP="004D7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направлена на развитие исполнительского мастерства, разучивание песенного репертуара,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отдельных фраз и мелодий по нотам. </w:t>
            </w:r>
          </w:p>
          <w:p w:rsidR="004D72AA" w:rsidRPr="004D72AA" w:rsidRDefault="004D72AA" w:rsidP="004D72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чистотой интонирования, правильной дикцией и артикуляцией,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дыхания по фразам, динамическими оттенками.</w:t>
            </w:r>
            <w:r w:rsidRPr="00DE1ABA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D72AA" w:rsidTr="004D72AA">
        <w:tc>
          <w:tcPr>
            <w:tcW w:w="534" w:type="dxa"/>
          </w:tcPr>
          <w:p w:rsidR="004D72AA" w:rsidRDefault="004D72AA" w:rsidP="001157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4D72AA" w:rsidRPr="004D72AA" w:rsidRDefault="004D72AA" w:rsidP="0011577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Заключительная часть</w:t>
            </w:r>
          </w:p>
        </w:tc>
        <w:tc>
          <w:tcPr>
            <w:tcW w:w="7194" w:type="dxa"/>
          </w:tcPr>
          <w:p w:rsidR="004D72AA" w:rsidRDefault="004D72AA" w:rsidP="004D72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Пение с движениями, которые дополняют песенный образ и делают его более эмоциональным и </w:t>
            </w: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запоминающимся.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72AA" w:rsidRDefault="004D72AA" w:rsidP="004D72AA">
            <w:pPr>
              <w:jc w:val="both"/>
              <w:rPr>
                <w:color w:val="000000"/>
                <w:sz w:val="28"/>
                <w:szCs w:val="28"/>
              </w:rPr>
            </w:pPr>
            <w:r w:rsidRPr="00EA17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Музыкальн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 - дидактические</w:t>
            </w:r>
            <w:r w:rsidRPr="00EA17C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игры.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4D72AA" w:rsidRPr="004736B5" w:rsidRDefault="004D72AA" w:rsidP="004D7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36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над выразительным артистичным исполнением.</w:t>
            </w:r>
          </w:p>
        </w:tc>
      </w:tr>
    </w:tbl>
    <w:p w:rsidR="00634FF5" w:rsidRPr="004D72AA" w:rsidRDefault="00634FF5" w:rsidP="004D72A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1ABA" w:rsidRDefault="00DE1ABA" w:rsidP="000A088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ABA">
        <w:rPr>
          <w:rFonts w:ascii="Times New Roman" w:hAnsi="Times New Roman" w:cs="Times New Roman"/>
          <w:b/>
          <w:color w:val="000000"/>
          <w:sz w:val="28"/>
          <w:szCs w:val="28"/>
        </w:rPr>
        <w:t>II.</w:t>
      </w:r>
      <w:r w:rsidRPr="00DE1ABA">
        <w:rPr>
          <w:rFonts w:ascii="Times New Roman" w:hAnsi="Times New Roman" w:cs="Times New Roman"/>
          <w:b/>
          <w:color w:val="000000"/>
          <w:sz w:val="28"/>
          <w:szCs w:val="28"/>
        </w:rPr>
        <w:tab/>
        <w:t>Содержательный раздел</w:t>
      </w:r>
    </w:p>
    <w:p w:rsidR="00DE1ABA" w:rsidRDefault="00DE1ABA" w:rsidP="000A088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1ABA">
        <w:rPr>
          <w:rFonts w:ascii="Times New Roman" w:hAnsi="Times New Roman" w:cs="Times New Roman"/>
          <w:b/>
          <w:color w:val="000000"/>
          <w:sz w:val="28"/>
          <w:szCs w:val="28"/>
        </w:rPr>
        <w:t>2.1</w:t>
      </w:r>
      <w:r w:rsidRPr="00DE1ABA">
        <w:rPr>
          <w:rFonts w:ascii="Times New Roman" w:hAnsi="Times New Roman" w:cs="Times New Roman"/>
          <w:b/>
          <w:color w:val="000000"/>
          <w:sz w:val="28"/>
          <w:szCs w:val="28"/>
        </w:rPr>
        <w:tab/>
        <w:t>Приемы</w:t>
      </w:r>
      <w:r w:rsidR="004D72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обучения вокалу</w:t>
      </w:r>
      <w:r w:rsidRPr="00DE1A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7052"/>
      </w:tblGrid>
      <w:tr w:rsidR="004D72AA" w:rsidTr="004D72AA">
        <w:tc>
          <w:tcPr>
            <w:tcW w:w="534" w:type="dxa"/>
          </w:tcPr>
          <w:p w:rsidR="004D72AA" w:rsidRPr="004D72AA" w:rsidRDefault="004D72AA" w:rsidP="00B955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4D72AA" w:rsidRPr="004D72AA" w:rsidRDefault="004D72AA" w:rsidP="004D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 с пояснением</w:t>
            </w:r>
          </w:p>
        </w:tc>
        <w:tc>
          <w:tcPr>
            <w:tcW w:w="7052" w:type="dxa"/>
          </w:tcPr>
          <w:p w:rsidR="004D72AA" w:rsidRPr="004D72AA" w:rsidRDefault="004D72AA" w:rsidP="004D7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Пояснения, сопровождающие показ музыкального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руководителя, разъясняют смысл, </w:t>
            </w: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песни. Если песня исполняется не в первый раз, объяснения могут быть и без показа.</w:t>
            </w:r>
          </w:p>
        </w:tc>
      </w:tr>
      <w:tr w:rsidR="004D72AA" w:rsidTr="004D72AA">
        <w:tc>
          <w:tcPr>
            <w:tcW w:w="534" w:type="dxa"/>
          </w:tcPr>
          <w:p w:rsidR="004D72AA" w:rsidRPr="004D72AA" w:rsidRDefault="004D72AA" w:rsidP="00B955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4D72AA" w:rsidRPr="004D72AA" w:rsidRDefault="004D72AA" w:rsidP="004D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Игровые приемы.</w:t>
            </w:r>
          </w:p>
        </w:tc>
        <w:tc>
          <w:tcPr>
            <w:tcW w:w="7052" w:type="dxa"/>
          </w:tcPr>
          <w:p w:rsidR="004D72AA" w:rsidRPr="004D72AA" w:rsidRDefault="004D72AA" w:rsidP="004D7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игрушек, картин, образных упражнений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елают музыкальные занятия более </w:t>
            </w: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продуктивными, повышают активность детей, развивают сообразительность, а такж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закрепляют знания, полученные </w:t>
            </w: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предыдущих занятиях.</w:t>
            </w:r>
          </w:p>
        </w:tc>
      </w:tr>
      <w:tr w:rsidR="004D72AA" w:rsidTr="004D72AA">
        <w:tc>
          <w:tcPr>
            <w:tcW w:w="534" w:type="dxa"/>
          </w:tcPr>
          <w:p w:rsidR="004D72AA" w:rsidRPr="004D72AA" w:rsidRDefault="004D72AA" w:rsidP="00B955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4D72AA" w:rsidRPr="004D72AA" w:rsidRDefault="004D72AA" w:rsidP="004D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к детям</w:t>
            </w:r>
          </w:p>
        </w:tc>
        <w:tc>
          <w:tcPr>
            <w:tcW w:w="7052" w:type="dxa"/>
          </w:tcPr>
          <w:p w:rsidR="004D72AA" w:rsidRPr="004D72AA" w:rsidRDefault="004D72AA" w:rsidP="004D72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ктивизируют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мышление и речь детей. К их ответам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педагога надо подходить </w:t>
            </w: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дифференцированно, в зависимости от того, с какой целью задан вопрос и в какой возрастной группе.</w:t>
            </w:r>
          </w:p>
        </w:tc>
      </w:tr>
      <w:tr w:rsidR="004D72AA" w:rsidTr="004D72AA">
        <w:tc>
          <w:tcPr>
            <w:tcW w:w="534" w:type="dxa"/>
          </w:tcPr>
          <w:p w:rsidR="004D72AA" w:rsidRPr="004D72AA" w:rsidRDefault="004D72AA" w:rsidP="00B955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4D72AA" w:rsidRPr="004D72AA" w:rsidRDefault="004D72AA" w:rsidP="004D72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</w:t>
            </w:r>
            <w:r w:rsidRPr="004D7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качества детского исполнения</w:t>
            </w:r>
          </w:p>
        </w:tc>
        <w:tc>
          <w:tcPr>
            <w:tcW w:w="7052" w:type="dxa"/>
          </w:tcPr>
          <w:p w:rsidR="001E0FAB" w:rsidRPr="001E0FAB" w:rsidRDefault="001E0FAB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Исполнение </w:t>
            </w:r>
            <w:r w:rsidRPr="001E0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песни должна зависеть от возраста детей, подготовленности.</w:t>
            </w:r>
          </w:p>
          <w:p w:rsidR="004D72AA" w:rsidRPr="004D72AA" w:rsidRDefault="001E0FAB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0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Неправильная оценка не помогает ребенку осознать и исправить свои ошибки,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едостатки. Надо поощрять детей, </w:t>
            </w:r>
            <w:r w:rsidRPr="001E0F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вселять в них уверенность, но делать это деликатно.</w:t>
            </w:r>
          </w:p>
        </w:tc>
      </w:tr>
    </w:tbl>
    <w:p w:rsidR="004D72AA" w:rsidRDefault="004D72AA" w:rsidP="00B9558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1ABA" w:rsidRDefault="00271FB1" w:rsidP="00B9558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FB1"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Pr="00271FB1">
        <w:rPr>
          <w:rFonts w:ascii="Times New Roman" w:hAnsi="Times New Roman" w:cs="Times New Roman"/>
          <w:b/>
          <w:color w:val="000000"/>
          <w:sz w:val="28"/>
          <w:szCs w:val="28"/>
        </w:rPr>
        <w:tab/>
        <w:t>Формы и методы по реализации основных задач Программы дополнительного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320"/>
      </w:tblGrid>
      <w:tr w:rsidR="001E0FAB" w:rsidTr="001E0FAB">
        <w:tc>
          <w:tcPr>
            <w:tcW w:w="534" w:type="dxa"/>
          </w:tcPr>
          <w:p w:rsidR="001E0FAB" w:rsidRDefault="001E0FAB" w:rsidP="00B9558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71FB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20" w:type="dxa"/>
          </w:tcPr>
          <w:p w:rsidR="001E0FAB" w:rsidRPr="00271FB1" w:rsidRDefault="001E0FAB" w:rsidP="00894A3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Совместная творческая деятельность взрослых и детей: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распевание по голосам, игра на детских музыкальных инструментах, музыкально – дидактические игры.</w:t>
            </w:r>
          </w:p>
        </w:tc>
      </w:tr>
      <w:tr w:rsidR="001E0FAB" w:rsidTr="001E0FAB">
        <w:tc>
          <w:tcPr>
            <w:tcW w:w="534" w:type="dxa"/>
          </w:tcPr>
          <w:p w:rsidR="001E0FAB" w:rsidRPr="00271FB1" w:rsidRDefault="001E0FAB" w:rsidP="00B955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320" w:type="dxa"/>
          </w:tcPr>
          <w:p w:rsidR="001E0FAB" w:rsidRPr="00271FB1" w:rsidRDefault="001E0FAB" w:rsidP="00894A3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вокальн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</w:t>
            </w:r>
            <w:r w:rsidRPr="00271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деятельность: пение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повседневной жизни, т</w:t>
            </w:r>
            <w:r w:rsidRPr="00271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ворческие мастерские.</w:t>
            </w:r>
          </w:p>
        </w:tc>
      </w:tr>
      <w:tr w:rsidR="001E0FAB" w:rsidTr="001E0FAB">
        <w:tc>
          <w:tcPr>
            <w:tcW w:w="534" w:type="dxa"/>
          </w:tcPr>
          <w:p w:rsidR="001E0FAB" w:rsidRDefault="001E0FAB" w:rsidP="00B955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320" w:type="dxa"/>
          </w:tcPr>
          <w:p w:rsidR="001E0FAB" w:rsidRPr="00271FB1" w:rsidRDefault="001E0FAB" w:rsidP="00894A3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Мини-концерты на других занятиях: театрализованные игры-спектакли, посещение детьми концерта совместно с родителями, мини-концерты  в ходе изучения регионального компонента с детьми.</w:t>
            </w:r>
          </w:p>
        </w:tc>
      </w:tr>
      <w:tr w:rsidR="001E0FAB" w:rsidTr="001E0FAB">
        <w:tc>
          <w:tcPr>
            <w:tcW w:w="534" w:type="dxa"/>
          </w:tcPr>
          <w:p w:rsidR="001E0FAB" w:rsidRDefault="001E0FAB" w:rsidP="00B955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 </w:t>
            </w:r>
          </w:p>
        </w:tc>
        <w:tc>
          <w:tcPr>
            <w:tcW w:w="9320" w:type="dxa"/>
          </w:tcPr>
          <w:p w:rsidR="001E0FAB" w:rsidRPr="00271FB1" w:rsidRDefault="001E0FAB" w:rsidP="00894A3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творческих конкурсах.</w:t>
            </w:r>
          </w:p>
        </w:tc>
      </w:tr>
      <w:tr w:rsidR="001E0FAB" w:rsidTr="001E0FAB">
        <w:tc>
          <w:tcPr>
            <w:tcW w:w="534" w:type="dxa"/>
          </w:tcPr>
          <w:p w:rsidR="001E0FAB" w:rsidRDefault="001E0FAB" w:rsidP="00B955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320" w:type="dxa"/>
          </w:tcPr>
          <w:p w:rsidR="001E0FAB" w:rsidRPr="00271FB1" w:rsidRDefault="001E0FAB" w:rsidP="00894A37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271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онцертные программы, представления на праздниках и развлечениях.</w:t>
            </w:r>
          </w:p>
        </w:tc>
      </w:tr>
    </w:tbl>
    <w:p w:rsidR="001E0FAB" w:rsidRDefault="001E0FAB" w:rsidP="00B9558D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D3F" w:rsidRDefault="00101D3F" w:rsidP="001E0FAB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0FAB" w:rsidRDefault="001E0FAB" w:rsidP="001E0FAB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FB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2.3.</w:t>
      </w:r>
      <w:r w:rsidRPr="00271FB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 работы по совершенствованию голосового аппарата.</w:t>
      </w:r>
    </w:p>
    <w:p w:rsidR="001E0FAB" w:rsidRPr="001E0FAB" w:rsidRDefault="001E0FAB" w:rsidP="001E0FAB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0FAB">
        <w:rPr>
          <w:rFonts w:ascii="Times New Roman" w:hAnsi="Times New Roman" w:cs="Times New Roman"/>
          <w:color w:val="000000"/>
          <w:sz w:val="28"/>
          <w:szCs w:val="28"/>
        </w:rPr>
        <w:t>Вокальное воспитание и развитие хоровых навыков объединяются в единый педагогический процесс, являющий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0FAB">
        <w:rPr>
          <w:rFonts w:ascii="Times New Roman" w:hAnsi="Times New Roman" w:cs="Times New Roman"/>
          <w:color w:val="000000"/>
          <w:sz w:val="28"/>
          <w:szCs w:val="28"/>
        </w:rPr>
        <w:t>собой планомерную работу по совершенствованию голосового аппарата ребёнка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 способствуют формированию и </w:t>
      </w:r>
      <w:r w:rsidRPr="001E0FAB">
        <w:rPr>
          <w:rFonts w:ascii="Times New Roman" w:hAnsi="Times New Roman" w:cs="Times New Roman"/>
          <w:color w:val="000000"/>
          <w:sz w:val="28"/>
          <w:szCs w:val="28"/>
        </w:rPr>
        <w:t>становлению всесторонне и гармонично развитой личности. Процесс музыкальн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воспитания как формирование </w:t>
      </w:r>
      <w:r w:rsidRPr="001E0FAB">
        <w:rPr>
          <w:rFonts w:ascii="Times New Roman" w:hAnsi="Times New Roman" w:cs="Times New Roman"/>
          <w:color w:val="000000"/>
          <w:sz w:val="28"/>
          <w:szCs w:val="28"/>
        </w:rPr>
        <w:t>певческой функции в органичном единстве с формированием ладового и мет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роритмического чувства включает </w:t>
      </w:r>
      <w:r w:rsidRPr="001E0FAB">
        <w:rPr>
          <w:rFonts w:ascii="Times New Roman" w:hAnsi="Times New Roman" w:cs="Times New Roman"/>
          <w:color w:val="000000"/>
          <w:sz w:val="28"/>
          <w:szCs w:val="28"/>
        </w:rPr>
        <w:t>решению следующих задач: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368"/>
        <w:gridCol w:w="6920"/>
      </w:tblGrid>
      <w:tr w:rsidR="00AD7252" w:rsidTr="00AD7252">
        <w:tc>
          <w:tcPr>
            <w:tcW w:w="534" w:type="dxa"/>
          </w:tcPr>
          <w:p w:rsid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Певческая установка</w:t>
            </w:r>
          </w:p>
        </w:tc>
        <w:tc>
          <w:tcPr>
            <w:tcW w:w="7194" w:type="dxa"/>
          </w:tcPr>
          <w:p w:rsid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0бщие правила пения включают в себя понятие «певческая установка». Пет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можно сидя или стоя. При этом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корпус должен быть прямым, плечи расправлены и свободны. Голову не следует зади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рать, а нужно держать несколько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наклонённой вперёд, не боясь ею в небольших пределах двигать. На репетициях дети,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 правило, могут петь сидя, но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наилучшее голосовое звучание происходит при пении стоя.</w:t>
            </w:r>
          </w:p>
        </w:tc>
      </w:tr>
      <w:tr w:rsidR="00AD7252" w:rsidTr="00AD7252">
        <w:tc>
          <w:tcPr>
            <w:tcW w:w="534" w:type="dxa"/>
          </w:tcPr>
          <w:p w:rsid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AD7252" w:rsidRP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Дыхание</w:t>
            </w:r>
          </w:p>
        </w:tc>
        <w:tc>
          <w:tcPr>
            <w:tcW w:w="7194" w:type="dxa"/>
          </w:tcPr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Воспитание элементарных навыков певческого вдоха и выдоха. В певческой практике широко </w:t>
            </w:r>
            <w:proofErr w:type="gramStart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распространён</w:t>
            </w:r>
            <w:proofErr w:type="gramEnd"/>
          </w:p>
          <w:p w:rsid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брюшной тип дыхания. Современная методика воспитания голоса свидетельствует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том, что певцы всех возрастов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пользуются смешанным типом, при этом у одних расширяется живот, у других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рудная клетка, у третьих только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нижние рёбра. Дыхательный процесс содержит много индивидуальных особенностей, которые не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озволяют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унифицировать внешне-физиологические признаки дыхания. Практикой выр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аботаны три основных правила по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формированию певческого дыхания: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вдох делается быстро, легко и незаметно (не поднимая плеч);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после вдоха перед пением следует на короткое время задержать дыхание;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выдох производится ровно и постепенно (как будто нужно дуть на зажжённую свечу).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приёмами дыхания дети знакомятся без пения, по знаку педагога. Певческий вдох формируется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естественно,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непринуждённо. С помощью дыхательных упражнений следует научить детей делат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вдох через нос. Это способ не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только физиологически верно организует певческое дыхание, но способствует общему правильному развитию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дыхательной функции.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D7252" w:rsidTr="00AD7252">
        <w:tc>
          <w:tcPr>
            <w:tcW w:w="534" w:type="dxa"/>
          </w:tcPr>
          <w:p w:rsid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AD7252" w:rsidRP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Артикуляционная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работа.</w:t>
            </w:r>
          </w:p>
        </w:tc>
        <w:tc>
          <w:tcPr>
            <w:tcW w:w="7194" w:type="dxa"/>
          </w:tcPr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Правильное формирование гласных звуков. От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правильного формирования глас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ных зависит умение петь связно,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красивым, округлённым и ровным звуком.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выработке певческого «а» опускается нижняя челюсть, полость рта раскрыв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ается широко, глотка становится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узкой. Использование упражнения для раскрепощения голосового аппарата, освобождает его от зажатости напряжения.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«а» требует округлённости звучания. Гласный «о» близок к «а», но более затемнён по тембру. Глото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чная полость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округлой формы и несколько более расширена, чем при пении на «а».</w:t>
            </w:r>
          </w:p>
          <w:p w:rsid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«и» обладает собранностью и остротой звучания, что способс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твует нахождению так называемой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«высокой позиции», а также наименьшей природной громкостью из-за узости формы рта при пении.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работе над гласными следует: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добиваться округлённости звука, его высокой позиции;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использовать пение закрытым ртом, при котором поднимается мягкое нёбо и во рту создаётся ощущение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присутствия небольшого яблока;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для достижения остроты и звонкости звучания применять использование йотирован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ных гласных и слогов с наличием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полугласного «й», который ст</w:t>
            </w:r>
            <w:r w:rsidR="00921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авится позади гласной: </w:t>
            </w:r>
            <w:proofErr w:type="gramStart"/>
            <w:r w:rsidR="00921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</w:t>
            </w:r>
            <w:proofErr w:type="gramEnd"/>
            <w:r w:rsidR="00921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ой, </w:t>
            </w:r>
            <w:proofErr w:type="spellStart"/>
            <w:r w:rsidR="00921F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 тщательно следить не только за формой, но и за активностью артикуляционного аппарата.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Важная задача - научить детей связному и отчётливому исполнению гласных в сочетании с согласными, то есть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певческой кантилене и дикции. Чёткость произношения согласных зависит от актив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ной работы мягкого нёба. Чёткое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согласных «д, л, н, </w:t>
            </w:r>
            <w:proofErr w:type="gramStart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т, ц» невозможно без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ктивных движений кончика языка,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отталкивающихся от верхних зубов или мягкого нёба. Согласные «б, </w:t>
            </w:r>
            <w:proofErr w:type="gramStart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г, к, х» образуются при активном участии мышц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мягкого нёба и маленького язычка. </w:t>
            </w:r>
            <w:proofErr w:type="gramStart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Согласные оказывают большое влияние на характер атаки звука (мягкой или</w:t>
            </w:r>
            <w:proofErr w:type="gramEnd"/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твёрдой).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«размягчения» звука применяются слоги с согласным «л», а при звуковой вялости - слоги с согласным «д».</w:t>
            </w:r>
          </w:p>
        </w:tc>
      </w:tr>
      <w:tr w:rsidR="00AD7252" w:rsidTr="00AD7252">
        <w:tc>
          <w:tcPr>
            <w:tcW w:w="534" w:type="dxa"/>
          </w:tcPr>
          <w:p w:rsidR="00AD7252" w:rsidRP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D7252" w:rsidRP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Выработка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подвижности голоса.</w:t>
            </w:r>
          </w:p>
        </w:tc>
        <w:tc>
          <w:tcPr>
            <w:tcW w:w="7194" w:type="dxa"/>
          </w:tcPr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Это качество приобретается на основе ранее усвоенных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навыков связного пения и чёткой дикции. Подвижность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 гибкость голоса - искусство исполнения произведения с необходимыми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отклонениями от основного темпа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(ускорением или замедлением), усилением или ослаблением звучности. В рабо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 над подвижностью соблюдается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постепенность: прежде чем петь упражнения и песни в быстром темпе, надо научить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 исполнять их в умеренном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 и с умеренной силой звучания.</w:t>
            </w:r>
          </w:p>
        </w:tc>
      </w:tr>
      <w:tr w:rsidR="00AD7252" w:rsidTr="00AD7252">
        <w:tc>
          <w:tcPr>
            <w:tcW w:w="534" w:type="dxa"/>
          </w:tcPr>
          <w:p w:rsidR="00AD7252" w:rsidRP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26" w:type="dxa"/>
          </w:tcPr>
          <w:p w:rsidR="00AD7252" w:rsidRPr="00AD7252" w:rsidRDefault="00AD7252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певческого диапазона детей.</w:t>
            </w:r>
          </w:p>
        </w:tc>
        <w:tc>
          <w:tcPr>
            <w:tcW w:w="7194" w:type="dxa"/>
          </w:tcPr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Этому виду работы хорошо способствуют технические упражнения, начиная с примарных звуков среднего</w:t>
            </w:r>
          </w:p>
          <w:p w:rsidR="00AD7252" w:rsidRPr="00AD7252" w:rsidRDefault="00AD7252" w:rsidP="00AD725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регистра, </w:t>
            </w:r>
            <w:proofErr w:type="gramStart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требующих</w:t>
            </w:r>
            <w:proofErr w:type="gramEnd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минимума затраты мышечной энергии голосового аппарата.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 определения ширины диапазона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следует выявить примарные звуки, которые дети поют правильно в инто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национном отношении и с помощью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упражнений расширять эту зону, исполняя упражнения полутон за полутоном ввер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х. Следует следить за звучанием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детского голоса - если дети поют форсированным, </w:t>
            </w:r>
            <w:r w:rsid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крикливым</w:t>
            </w:r>
            <w:proofErr w:type="gramEnd"/>
            <w:r w:rsid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звуком, значит, эта зона не доступна для овладения ею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7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ребёнком, следует избегать такого пения.</w:t>
            </w:r>
          </w:p>
        </w:tc>
      </w:tr>
      <w:tr w:rsidR="00AD25D1" w:rsidTr="00AD7252">
        <w:tc>
          <w:tcPr>
            <w:tcW w:w="534" w:type="dxa"/>
          </w:tcPr>
          <w:p w:rsidR="00AD25D1" w:rsidRDefault="00AD25D1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AD25D1" w:rsidRPr="00AD7252" w:rsidRDefault="00AD25D1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чувства метроритма.</w:t>
            </w:r>
          </w:p>
        </w:tc>
        <w:tc>
          <w:tcPr>
            <w:tcW w:w="7194" w:type="dxa"/>
          </w:tcPr>
          <w:p w:rsidR="00AD25D1" w:rsidRPr="00AD25D1" w:rsidRDefault="00AD25D1" w:rsidP="00AD2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Такая работа осуществляется с помощью специальных технических упражнений или приёмов по преодолению</w:t>
            </w:r>
          </w:p>
          <w:p w:rsidR="00AD25D1" w:rsidRPr="00AD25D1" w:rsidRDefault="00AD25D1" w:rsidP="00AD2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ритмических трудностей в песенном репертуаре. Каждое произведение должно быть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сследовано педагогом на предмет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мышц языка, губ и выявления трудностей. Соответственно преодолению таких тру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дностей подбираются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конкретные</w:t>
            </w:r>
          </w:p>
          <w:p w:rsidR="00AD25D1" w:rsidRPr="00AD7252" w:rsidRDefault="00AD25D1" w:rsidP="00AD2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упражнения.</w:t>
            </w:r>
          </w:p>
        </w:tc>
      </w:tr>
      <w:tr w:rsidR="00AD25D1" w:rsidTr="00AD7252">
        <w:tc>
          <w:tcPr>
            <w:tcW w:w="534" w:type="dxa"/>
          </w:tcPr>
          <w:p w:rsidR="00AD25D1" w:rsidRDefault="00AD25D1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AD25D1" w:rsidRPr="00AD7252" w:rsidRDefault="00AD25D1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Выразительность и эмоциональность исполнения.</w:t>
            </w:r>
          </w:p>
        </w:tc>
        <w:tc>
          <w:tcPr>
            <w:tcW w:w="7194" w:type="dxa"/>
          </w:tcPr>
          <w:p w:rsidR="00AD25D1" w:rsidRPr="00AD7252" w:rsidRDefault="00AD25D1" w:rsidP="00AD2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Любое исполнение песни - эмоциональное переживание. Следует дать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етям прочувствовать содержание,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определить характер исполнения, распределить кульминационные зоны. Художестве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нный образ, заложенный в песне,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ставит перед детьми сложные исполнительские задачи, решаемые с помощью педагога.</w:t>
            </w:r>
          </w:p>
        </w:tc>
      </w:tr>
      <w:tr w:rsidR="00AD25D1" w:rsidTr="00AD7252">
        <w:tc>
          <w:tcPr>
            <w:tcW w:w="534" w:type="dxa"/>
          </w:tcPr>
          <w:p w:rsidR="00AD25D1" w:rsidRDefault="00AD25D1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AD25D1" w:rsidRPr="00AD7252" w:rsidRDefault="00AD25D1" w:rsidP="00AD25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 чистотой интонирования.</w:t>
            </w:r>
          </w:p>
        </w:tc>
        <w:tc>
          <w:tcPr>
            <w:tcW w:w="7194" w:type="dxa"/>
          </w:tcPr>
          <w:p w:rsidR="00AD25D1" w:rsidRPr="00AD7252" w:rsidRDefault="00AD25D1" w:rsidP="00AD2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целях правильного в интонационном отношении песенного материала следу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ет заранее подобрать в процессе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разучивания удобную тональность. Хорошей помощью является пение без сопровождения. Применяется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прощённый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аккомпанемент с обязательным проигрыванием основной мелодической темы.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создания условий наилучшего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интонирования мелодии стимулируется тихое пение.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Работа над трудно вокализуе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мыми местами решается с помощью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специальных тренировочных упражнений. Использовать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пропевание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мелодии в форме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легато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стаккато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D25D1" w:rsidTr="00AD7252">
        <w:tc>
          <w:tcPr>
            <w:tcW w:w="534" w:type="dxa"/>
          </w:tcPr>
          <w:p w:rsidR="00AD25D1" w:rsidRDefault="00AD25D1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126" w:type="dxa"/>
          </w:tcPr>
          <w:p w:rsidR="00AD25D1" w:rsidRDefault="00AD25D1" w:rsidP="00AD25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чувства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ансамбля.</w:t>
            </w:r>
          </w:p>
        </w:tc>
        <w:tc>
          <w:tcPr>
            <w:tcW w:w="7194" w:type="dxa"/>
          </w:tcPr>
          <w:p w:rsidR="00AD25D1" w:rsidRPr="00AD25D1" w:rsidRDefault="00AD25D1" w:rsidP="00AD2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хоровом исполнении учить детей прислушиваться друг у другу, соотносит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ь громкость пения с исполнением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товарищей, приучать </w:t>
            </w:r>
            <w:proofErr w:type="gramStart"/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слаженному </w:t>
            </w:r>
            <w:proofErr w:type="spellStart"/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артикулированию</w:t>
            </w:r>
            <w:proofErr w:type="spellEnd"/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Чувство ансамбля воспитывае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тся путём одновременного начала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окончания пения. Исполняя произведение в хоре, дети должны научиться выр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авнивать свои голосовые тембры,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уподоблять свой голос общему звучанию.</w:t>
            </w:r>
          </w:p>
        </w:tc>
      </w:tr>
      <w:tr w:rsidR="00AD25D1" w:rsidTr="00AD7252">
        <w:tc>
          <w:tcPr>
            <w:tcW w:w="534" w:type="dxa"/>
          </w:tcPr>
          <w:p w:rsidR="00AD25D1" w:rsidRDefault="00AD25D1" w:rsidP="001E0F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126" w:type="dxa"/>
          </w:tcPr>
          <w:p w:rsidR="00AD25D1" w:rsidRDefault="00AD25D1" w:rsidP="00AD25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сценической культуры.</w:t>
            </w:r>
          </w:p>
        </w:tc>
        <w:tc>
          <w:tcPr>
            <w:tcW w:w="7194" w:type="dxa"/>
          </w:tcPr>
          <w:p w:rsidR="00AD25D1" w:rsidRPr="00AD25D1" w:rsidRDefault="00AD25D1" w:rsidP="00AD2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Подбирать репертуар для детей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их</w:t>
            </w:r>
            <w:proofErr w:type="gramEnd"/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певческим и возрастным возможностям. Необходимо учить детей</w:t>
            </w:r>
          </w:p>
          <w:p w:rsidR="00AD25D1" w:rsidRPr="00AD25D1" w:rsidRDefault="00AD25D1" w:rsidP="00AD25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пользоваться </w:t>
            </w:r>
            <w:proofErr w:type="spellStart"/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звукоусилительной</w:t>
            </w:r>
            <w:proofErr w:type="spellEnd"/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аппаратурой, правильно вести себя на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цене. С помощью пантомимических </w:t>
            </w:r>
            <w:r w:rsidRPr="00AD2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упражнений развиваются артистические способности детей, в процессе занятий по 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калу вводится комплекс движений по ритмике.</w:t>
            </w:r>
          </w:p>
        </w:tc>
      </w:tr>
    </w:tbl>
    <w:p w:rsidR="001E0FAB" w:rsidRDefault="001E0FAB" w:rsidP="007A2CAF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1ABA" w:rsidRDefault="00271FB1" w:rsidP="007A2CAF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1FB1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921FC0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271FB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271FB1">
        <w:rPr>
          <w:rFonts w:ascii="Times New Roman" w:hAnsi="Times New Roman" w:cs="Times New Roman"/>
          <w:b/>
          <w:color w:val="000000"/>
          <w:sz w:val="28"/>
          <w:szCs w:val="28"/>
        </w:rPr>
        <w:tab/>
        <w:t>Календарно-тематическое планирование</w:t>
      </w:r>
      <w:r w:rsidR="004E7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25D1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  <w:r w:rsidR="004E12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вокальной деятельности.</w:t>
      </w:r>
    </w:p>
    <w:p w:rsidR="004E1278" w:rsidRPr="00271FB1" w:rsidRDefault="00271FB1" w:rsidP="004E127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Сентябрь</w:t>
      </w:r>
    </w:p>
    <w:p w:rsidR="00271FB1" w:rsidRPr="00271FB1" w:rsidRDefault="00271FB1" w:rsidP="00D004A0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791"/>
        <w:gridCol w:w="4168"/>
        <w:gridCol w:w="2895"/>
      </w:tblGrid>
      <w:tr w:rsidR="00271FB1" w:rsidRPr="00271FB1" w:rsidTr="00604570">
        <w:tc>
          <w:tcPr>
            <w:tcW w:w="2791" w:type="dxa"/>
          </w:tcPr>
          <w:p w:rsidR="00271FB1" w:rsidRPr="00271FB1" w:rsidRDefault="004E1278" w:rsidP="00604570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4168" w:type="dxa"/>
          </w:tcPr>
          <w:p w:rsidR="00271FB1" w:rsidRPr="00271FB1" w:rsidRDefault="004E1278" w:rsidP="004E1278">
            <w:pPr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895" w:type="dxa"/>
          </w:tcPr>
          <w:p w:rsidR="00271FB1" w:rsidRPr="00271FB1" w:rsidRDefault="004E1278" w:rsidP="00604570">
            <w:pPr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Музыкальный р</w:t>
            </w:r>
            <w:r w:rsidR="00271FB1" w:rsidRPr="00271F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епертуар</w:t>
            </w:r>
          </w:p>
        </w:tc>
      </w:tr>
      <w:tr w:rsidR="00271FB1" w:rsidRPr="00271FB1" w:rsidTr="00604570">
        <w:tc>
          <w:tcPr>
            <w:tcW w:w="2791" w:type="dxa"/>
          </w:tcPr>
          <w:p w:rsidR="00271FB1" w:rsidRPr="00604570" w:rsidRDefault="00604570" w:rsidP="00604570">
            <w:pPr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271FB1"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игра-приветствие.</w:t>
            </w:r>
          </w:p>
        </w:tc>
        <w:tc>
          <w:tcPr>
            <w:tcW w:w="4168" w:type="dxa"/>
          </w:tcPr>
          <w:p w:rsidR="00271FB1" w:rsidRPr="00271FB1" w:rsidRDefault="00A41F88" w:rsidP="00D004A0">
            <w:pPr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Освоение </w:t>
            </w:r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>пространства, установление контактов, психологическая настройка на работу.</w:t>
            </w:r>
          </w:p>
        </w:tc>
        <w:tc>
          <w:tcPr>
            <w:tcW w:w="2895" w:type="dxa"/>
          </w:tcPr>
          <w:p w:rsidR="00271FB1" w:rsidRPr="00271FB1" w:rsidRDefault="00604570" w:rsidP="00D004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игра «Ищу друга»</w:t>
            </w:r>
          </w:p>
        </w:tc>
      </w:tr>
      <w:tr w:rsidR="00271FB1" w:rsidRPr="00271FB1" w:rsidTr="00604570">
        <w:tc>
          <w:tcPr>
            <w:tcW w:w="2791" w:type="dxa"/>
          </w:tcPr>
          <w:p w:rsidR="00271FB1" w:rsidRPr="00604570" w:rsidRDefault="00604570" w:rsidP="00604570">
            <w:pPr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271FB1"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Артикуляционная гимнастика</w:t>
            </w:r>
            <w:r w:rsidR="00A41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71FB1"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91342"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68" w:type="dxa"/>
          </w:tcPr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>Развивать певческий голос, способствовать правильному звукообразованию, охране и укреплению здоровья детей.</w:t>
            </w:r>
            <w:r w:rsidRPr="00271F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4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1FB1" w:rsidRPr="00271FB1" w:rsidRDefault="00271FB1" w:rsidP="00D004A0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</w:tcPr>
          <w:p w:rsidR="00604570" w:rsidRPr="00604570" w:rsidRDefault="00604570" w:rsidP="006045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«Паровоз» -</w:t>
            </w:r>
            <w:r w:rsidR="00836A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короткий вдох, долгий </w:t>
            </w:r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выдох;</w:t>
            </w:r>
          </w:p>
          <w:p w:rsidR="00271FB1" w:rsidRPr="00271FB1" w:rsidRDefault="00604570" w:rsidP="006045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«Машина»- вибрация губ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</w:t>
            </w:r>
            <w:r w:rsidR="00A41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«Самолё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т»- на </w:t>
            </w:r>
            <w:r w:rsidR="00A41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«У» (протяжно, на </w:t>
            </w:r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цепном дыхан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ии,</w:t>
            </w:r>
            <w:r w:rsidR="00A41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повышая и понижая голос)</w:t>
            </w:r>
            <w:proofErr w:type="gramEnd"/>
          </w:p>
        </w:tc>
      </w:tr>
      <w:tr w:rsidR="00604570" w:rsidRPr="00271FB1" w:rsidTr="00604570">
        <w:tc>
          <w:tcPr>
            <w:tcW w:w="2791" w:type="dxa"/>
          </w:tcPr>
          <w:p w:rsidR="00604570" w:rsidRPr="00604570" w:rsidRDefault="00604570" w:rsidP="00604570">
            <w:pPr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Интонационно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фонетические</w:t>
            </w:r>
          </w:p>
          <w:p w:rsidR="00604570" w:rsidRPr="00604570" w:rsidRDefault="00A41F88" w:rsidP="00604570">
            <w:pPr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604570"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68" w:type="dxa"/>
          </w:tcPr>
          <w:p w:rsidR="00604570" w:rsidRPr="00604570" w:rsidRDefault="00604570" w:rsidP="00604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570">
              <w:rPr>
                <w:rFonts w:ascii="Times New Roman" w:hAnsi="Times New Roman" w:cs="Times New Roman"/>
                <w:sz w:val="28"/>
                <w:szCs w:val="28"/>
              </w:rPr>
              <w:t>Упражнять в точном интониров</w:t>
            </w:r>
            <w:r w:rsidR="00A41F88">
              <w:rPr>
                <w:rFonts w:ascii="Times New Roman" w:hAnsi="Times New Roman" w:cs="Times New Roman"/>
                <w:sz w:val="28"/>
                <w:szCs w:val="28"/>
              </w:rPr>
              <w:t xml:space="preserve">ании трезвучий, удерживать </w:t>
            </w:r>
            <w:r w:rsidRPr="00604570">
              <w:rPr>
                <w:rFonts w:ascii="Times New Roman" w:hAnsi="Times New Roman" w:cs="Times New Roman"/>
                <w:sz w:val="28"/>
                <w:szCs w:val="28"/>
              </w:rPr>
              <w:t xml:space="preserve">интонации на повторяющихся звуках. </w:t>
            </w:r>
            <w:r w:rsidRPr="00604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Выравнивание гласных и</w:t>
            </w:r>
          </w:p>
          <w:p w:rsidR="00604570" w:rsidRPr="00271FB1" w:rsidRDefault="00604570" w:rsidP="00604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570">
              <w:rPr>
                <w:rFonts w:ascii="Times New Roman" w:hAnsi="Times New Roman" w:cs="Times New Roman"/>
                <w:sz w:val="28"/>
                <w:szCs w:val="28"/>
              </w:rPr>
              <w:t>согласных звуков.</w:t>
            </w:r>
          </w:p>
        </w:tc>
        <w:tc>
          <w:tcPr>
            <w:tcW w:w="2895" w:type="dxa"/>
          </w:tcPr>
          <w:p w:rsidR="00604570" w:rsidRPr="00604570" w:rsidRDefault="00604570" w:rsidP="006045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Пропевание гласных</w:t>
            </w:r>
          </w:p>
          <w:p w:rsidR="00604570" w:rsidRPr="00604570" w:rsidRDefault="00A41F88" w:rsidP="006045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«А-О-У-И-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604570"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="00604570"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разной</w:t>
            </w:r>
          </w:p>
          <w:p w:rsidR="00604570" w:rsidRDefault="00604570" w:rsidP="006045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последовательности.</w:t>
            </w:r>
          </w:p>
        </w:tc>
      </w:tr>
      <w:tr w:rsidR="00271FB1" w:rsidRPr="00271FB1" w:rsidTr="00604570">
        <w:tc>
          <w:tcPr>
            <w:tcW w:w="2791" w:type="dxa"/>
          </w:tcPr>
          <w:p w:rsidR="00604570" w:rsidRDefault="00604570" w:rsidP="00D004A0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Скороговорки.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71FB1" w:rsidRPr="00271FB1" w:rsidRDefault="00604570" w:rsidP="00D004A0">
            <w:pPr>
              <w:ind w:right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</w:tcPr>
          <w:p w:rsidR="00271FB1" w:rsidRPr="00271FB1" w:rsidRDefault="00A41F88" w:rsidP="00D00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>детей чётко прогова</w:t>
            </w:r>
            <w:r w:rsidR="00604570">
              <w:rPr>
                <w:rFonts w:ascii="Times New Roman" w:hAnsi="Times New Roman" w:cs="Times New Roman"/>
                <w:sz w:val="28"/>
                <w:szCs w:val="28"/>
              </w:rPr>
              <w:t xml:space="preserve">ривать текст, включая в работу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артикуляционный аппарат; </w:t>
            </w:r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Проговаривать с </w:t>
            </w:r>
            <w:proofErr w:type="gramStart"/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>разной</w:t>
            </w:r>
            <w:proofErr w:type="gramEnd"/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1FB1" w:rsidRPr="00271FB1" w:rsidRDefault="00271FB1" w:rsidP="00D00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интонацией (удивление, </w:t>
            </w:r>
            <w:r w:rsidR="00A41F88" w:rsidRPr="00271FB1">
              <w:rPr>
                <w:rFonts w:ascii="Times New Roman" w:hAnsi="Times New Roman" w:cs="Times New Roman"/>
                <w:sz w:val="28"/>
                <w:szCs w:val="28"/>
              </w:rPr>
              <w:t>вопрос,</w:t>
            </w:r>
            <w:proofErr w:type="gramEnd"/>
          </w:p>
          <w:p w:rsidR="00271FB1" w:rsidRPr="00271FB1" w:rsidRDefault="00271FB1" w:rsidP="00D00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повествование, </w:t>
            </w:r>
            <w:r w:rsidR="00A41F88">
              <w:rPr>
                <w:rFonts w:ascii="Times New Roman" w:hAnsi="Times New Roman" w:cs="Times New Roman"/>
                <w:sz w:val="28"/>
                <w:szCs w:val="28"/>
              </w:rPr>
              <w:t xml:space="preserve">восклицание), темпом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41F88">
              <w:rPr>
                <w:rFonts w:ascii="Times New Roman" w:hAnsi="Times New Roman" w:cs="Times New Roman"/>
                <w:sz w:val="28"/>
                <w:szCs w:val="28"/>
              </w:rPr>
              <w:t xml:space="preserve">с ускорением и замедлением, не повышая  голоса) с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>интонацией (обыгрывать образ и показывать действия). Петь на одном звуке (далее задачи те же).</w:t>
            </w:r>
          </w:p>
        </w:tc>
        <w:tc>
          <w:tcPr>
            <w:tcW w:w="2895" w:type="dxa"/>
          </w:tcPr>
          <w:p w:rsidR="00271FB1" w:rsidRDefault="00836A03" w:rsidP="00A41F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25D1" w:rsidRDefault="00AD25D1" w:rsidP="00A41F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D25D1" w:rsidRPr="00271FB1" w:rsidRDefault="00AD25D1" w:rsidP="00A41F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Картотека </w:t>
            </w:r>
          </w:p>
        </w:tc>
      </w:tr>
      <w:tr w:rsidR="00271FB1" w:rsidRPr="00271FB1" w:rsidTr="00604570">
        <w:tc>
          <w:tcPr>
            <w:tcW w:w="2791" w:type="dxa"/>
          </w:tcPr>
          <w:p w:rsidR="00271FB1" w:rsidRPr="00271FB1" w:rsidRDefault="00604570" w:rsidP="00D004A0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распевания.</w:t>
            </w:r>
          </w:p>
        </w:tc>
        <w:tc>
          <w:tcPr>
            <w:tcW w:w="4168" w:type="dxa"/>
          </w:tcPr>
          <w:p w:rsidR="00271FB1" w:rsidRPr="00271FB1" w:rsidRDefault="00271FB1" w:rsidP="00D00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чистом интонировании </w:t>
            </w:r>
            <w:proofErr w:type="spellStart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поступенного</w:t>
            </w:r>
            <w:proofErr w:type="spellEnd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скачкообразного движения мелодии вверх и вниз.</w:t>
            </w:r>
          </w:p>
        </w:tc>
        <w:tc>
          <w:tcPr>
            <w:tcW w:w="2895" w:type="dxa"/>
          </w:tcPr>
          <w:p w:rsidR="001C6714" w:rsidRDefault="001C6714" w:rsidP="00D004A0">
            <w:pPr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«Дудочка» </w:t>
            </w:r>
          </w:p>
          <w:p w:rsidR="001C6714" w:rsidRDefault="001C6714" w:rsidP="00D004A0">
            <w:pPr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муз. В. Карасевой</w:t>
            </w:r>
          </w:p>
          <w:p w:rsidR="00271FB1" w:rsidRDefault="00604570" w:rsidP="00D004A0">
            <w:pPr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1.Ду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</w:t>
            </w:r>
            <w:proofErr w:type="spellEnd"/>
          </w:p>
          <w:p w:rsidR="00604570" w:rsidRDefault="00604570" w:rsidP="00D004A0">
            <w:pPr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 – 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та</w:t>
            </w:r>
          </w:p>
          <w:p w:rsidR="00604570" w:rsidRPr="00271FB1" w:rsidRDefault="00604570" w:rsidP="00D004A0">
            <w:pPr>
              <w:ind w:righ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3.Ту – ту - ту</w:t>
            </w:r>
          </w:p>
        </w:tc>
      </w:tr>
      <w:tr w:rsidR="00271FB1" w:rsidRPr="00271FB1" w:rsidTr="00604570">
        <w:tc>
          <w:tcPr>
            <w:tcW w:w="2791" w:type="dxa"/>
          </w:tcPr>
          <w:p w:rsidR="00604570" w:rsidRPr="00604570" w:rsidRDefault="00604570" w:rsidP="00604570">
            <w:pPr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t xml:space="preserve"> </w:t>
            </w:r>
            <w:r w:rsidRPr="00604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proofErr w:type="gramStart"/>
            <w:r w:rsidRPr="00604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271FB1" w:rsidRPr="00271FB1" w:rsidRDefault="00604570" w:rsidP="00604570">
            <w:pPr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4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дыхание</w:t>
            </w:r>
          </w:p>
        </w:tc>
        <w:tc>
          <w:tcPr>
            <w:tcW w:w="4168" w:type="dxa"/>
          </w:tcPr>
          <w:p w:rsidR="00271FB1" w:rsidRPr="00271FB1" w:rsidRDefault="00604570" w:rsidP="006045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4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Выполнить вдох носом,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ощутить растягивание диафрагмы, </w:t>
            </w:r>
            <w:r w:rsidRPr="00604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выдохнуть:</w:t>
            </w:r>
          </w:p>
        </w:tc>
        <w:tc>
          <w:tcPr>
            <w:tcW w:w="2895" w:type="dxa"/>
          </w:tcPr>
          <w:p w:rsidR="00271FB1" w:rsidRPr="00271FB1" w:rsidRDefault="00604570" w:rsidP="00604570">
            <w:pP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«Надуваем шарик</w:t>
            </w:r>
            <w:r w:rsidRPr="006045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604570" w:rsidRDefault="00604570" w:rsidP="00D004A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D45" w:rsidRPr="00101D3F" w:rsidRDefault="00271FB1" w:rsidP="00101D3F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942"/>
      </w:tblGrid>
      <w:tr w:rsidR="00271FB1" w:rsidRPr="00271FB1" w:rsidTr="00D004A0">
        <w:tc>
          <w:tcPr>
            <w:tcW w:w="2660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Репертуар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DB6D45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Игра-приветствие.</w:t>
            </w:r>
          </w:p>
        </w:tc>
        <w:tc>
          <w:tcPr>
            <w:tcW w:w="4252" w:type="dxa"/>
          </w:tcPr>
          <w:p w:rsidR="00271FB1" w:rsidRPr="00A41F88" w:rsidRDefault="00DB6D45" w:rsidP="00DB6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пространства, установл</w:t>
            </w:r>
            <w:r w:rsid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контактов, психологическая </w:t>
            </w: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настройка на работу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«Здравствуйте»</w:t>
            </w:r>
          </w:p>
          <w:p w:rsidR="00271FB1" w:rsidRPr="00271FB1" w:rsidRDefault="001C6714" w:rsidP="00D004A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DB6D45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Интонационно-фонетические упражнения.</w:t>
            </w:r>
          </w:p>
        </w:tc>
        <w:tc>
          <w:tcPr>
            <w:tcW w:w="4252" w:type="dxa"/>
          </w:tcPr>
          <w:p w:rsidR="00DB6D45" w:rsidRPr="00DB6D45" w:rsidRDefault="00DB6D45" w:rsidP="00DB6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точном инто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нировании трезвучий, удерживать </w:t>
            </w: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интонации на повторяющихся звуках. Выравнивание гласных и</w:t>
            </w:r>
          </w:p>
          <w:p w:rsidR="00271FB1" w:rsidRPr="00271FB1" w:rsidRDefault="00DB6D45" w:rsidP="00DB6D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согласных звуков. Следить за правильной певческой артикуляцией.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Пропевание гласных «А-О-У-И-Э» </w:t>
            </w:r>
          </w:p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разной последовательности.</w:t>
            </w:r>
          </w:p>
        </w:tc>
      </w:tr>
      <w:tr w:rsidR="00DB6D45" w:rsidRPr="00271FB1" w:rsidTr="00D004A0">
        <w:tc>
          <w:tcPr>
            <w:tcW w:w="2660" w:type="dxa"/>
          </w:tcPr>
          <w:p w:rsidR="00DB6D45" w:rsidRDefault="00DB6D45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Скороговорки. </w:t>
            </w:r>
            <w:proofErr w:type="spellStart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DB6D45" w:rsidRPr="00DB6D45" w:rsidRDefault="00A41F88" w:rsidP="00DB6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чё</w:t>
            </w:r>
            <w:r w:rsidR="00DB6D45"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тко проговаривать текст, с разной интонацией</w:t>
            </w:r>
          </w:p>
          <w:p w:rsidR="00DB6D45" w:rsidRPr="00DB6D45" w:rsidRDefault="00DB6D45" w:rsidP="00DB6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(удивление, повествование, вопрос, восклицание), темпом (с</w:t>
            </w:r>
            <w:proofErr w:type="gramEnd"/>
          </w:p>
          <w:p w:rsidR="00DB6D45" w:rsidRPr="00DB6D45" w:rsidRDefault="00DB6D45" w:rsidP="00DB6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ускорением и замедлением, не </w:t>
            </w: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повышая голоса), интонацией</w:t>
            </w:r>
          </w:p>
        </w:tc>
        <w:tc>
          <w:tcPr>
            <w:tcW w:w="2942" w:type="dxa"/>
          </w:tcPr>
          <w:p w:rsidR="00DB6D45" w:rsidRPr="00271FB1" w:rsidRDefault="00836A03" w:rsidP="00DB6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Картотека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DB6D45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распевания.</w:t>
            </w:r>
          </w:p>
        </w:tc>
        <w:tc>
          <w:tcPr>
            <w:tcW w:w="4252" w:type="dxa"/>
          </w:tcPr>
          <w:p w:rsidR="00DB6D45" w:rsidRPr="00DB6D45" w:rsidRDefault="00DB6D45" w:rsidP="00DB6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Упражнять детей в чистом интонировании </w:t>
            </w:r>
            <w:proofErr w:type="spellStart"/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поступенного</w:t>
            </w:r>
            <w:proofErr w:type="spellEnd"/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271FB1" w:rsidRPr="00271FB1" w:rsidRDefault="00DB6D45" w:rsidP="00DB6D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скачкообразного движения мелодии вверх и вниз.</w:t>
            </w:r>
          </w:p>
        </w:tc>
        <w:tc>
          <w:tcPr>
            <w:tcW w:w="2942" w:type="dxa"/>
          </w:tcPr>
          <w:p w:rsidR="00271FB1" w:rsidRPr="00DB6D45" w:rsidRDefault="00DB6D45" w:rsidP="001C67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C6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ты хочешь, кошечка?» муз. Г. Зингера</w:t>
            </w:r>
          </w:p>
        </w:tc>
      </w:tr>
      <w:tr w:rsidR="00271FB1" w:rsidRPr="00271FB1" w:rsidTr="00D004A0">
        <w:tc>
          <w:tcPr>
            <w:tcW w:w="2660" w:type="dxa"/>
          </w:tcPr>
          <w:p w:rsidR="00DB6D45" w:rsidRPr="00DB6D45" w:rsidRDefault="00A41F88" w:rsidP="00DB6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DB6D45"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proofErr w:type="gramStart"/>
            <w:r w:rsidR="00DB6D45"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271FB1" w:rsidRPr="00271FB1" w:rsidRDefault="00DB6D45" w:rsidP="00DB6D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дыхание.</w:t>
            </w:r>
          </w:p>
        </w:tc>
        <w:tc>
          <w:tcPr>
            <w:tcW w:w="4252" w:type="dxa"/>
          </w:tcPr>
          <w:p w:rsidR="00DB6D45" w:rsidRPr="00DB6D45" w:rsidRDefault="00DB6D45" w:rsidP="00DB6D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вдох носом, ощутить растягивание диафрагмы,</w:t>
            </w:r>
          </w:p>
          <w:p w:rsidR="00271FB1" w:rsidRPr="00271FB1" w:rsidRDefault="00DB6D45" w:rsidP="00DB6D4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выдохнуть:</w:t>
            </w:r>
          </w:p>
        </w:tc>
        <w:tc>
          <w:tcPr>
            <w:tcW w:w="2942" w:type="dxa"/>
          </w:tcPr>
          <w:p w:rsidR="00271FB1" w:rsidRPr="00271FB1" w:rsidRDefault="00DB6D45" w:rsidP="00DB6D4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B6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«Насос»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DB6D45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Пение.</w:t>
            </w:r>
          </w:p>
        </w:tc>
        <w:tc>
          <w:tcPr>
            <w:tcW w:w="4252" w:type="dxa"/>
          </w:tcPr>
          <w:p w:rsidR="00271FB1" w:rsidRPr="00A41F88" w:rsidRDefault="00A41F88" w:rsidP="00A41F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 естественным звуком, выр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азительно, выполнять логические </w:t>
            </w:r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ударения в музыкальных фразах, </w:t>
            </w:r>
            <w:proofErr w:type="spellStart"/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отчѐтливо</w:t>
            </w:r>
            <w:proofErr w:type="spellEnd"/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пропевать</w:t>
            </w:r>
            <w:proofErr w:type="spellEnd"/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сные и </w:t>
            </w:r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в словах.</w:t>
            </w:r>
          </w:p>
        </w:tc>
        <w:tc>
          <w:tcPr>
            <w:tcW w:w="2942" w:type="dxa"/>
          </w:tcPr>
          <w:p w:rsidR="00271FB1" w:rsidRDefault="00A41F88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6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«Родине спасибо» муз. Т. </w:t>
            </w:r>
            <w:proofErr w:type="spellStart"/>
            <w:r w:rsidR="001C6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Попатенко</w:t>
            </w:r>
            <w:proofErr w:type="spellEnd"/>
          </w:p>
          <w:p w:rsidR="001C6714" w:rsidRDefault="001C671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«Урожайная» </w:t>
            </w:r>
          </w:p>
          <w:p w:rsidR="001C6714" w:rsidRPr="00271FB1" w:rsidRDefault="001C671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А. Филиппенко</w:t>
            </w:r>
          </w:p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41F88" w:rsidRDefault="00A41F88" w:rsidP="00D004A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FB1" w:rsidRPr="00271FB1" w:rsidRDefault="00271FB1" w:rsidP="00D004A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</w:p>
    <w:p w:rsidR="00271FB1" w:rsidRPr="00271FB1" w:rsidRDefault="00271FB1" w:rsidP="00D004A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942"/>
      </w:tblGrid>
      <w:tr w:rsidR="00271FB1" w:rsidRPr="00271FB1" w:rsidTr="00D004A0">
        <w:tc>
          <w:tcPr>
            <w:tcW w:w="2660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Репертуар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41F88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игра-приветствие.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</w:tc>
        <w:tc>
          <w:tcPr>
            <w:tcW w:w="2942" w:type="dxa"/>
          </w:tcPr>
          <w:p w:rsidR="00271FB1" w:rsidRPr="00271FB1" w:rsidRDefault="00A41F88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Упражнение «Паровозик»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41F88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Интонационно-фонетические упражнения.</w:t>
            </w:r>
          </w:p>
        </w:tc>
        <w:tc>
          <w:tcPr>
            <w:tcW w:w="4252" w:type="dxa"/>
          </w:tcPr>
          <w:p w:rsidR="00A41F88" w:rsidRPr="00A41F88" w:rsidRDefault="00A41F88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точном инто</w:t>
            </w:r>
            <w:r w:rsid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нировании трезвучий, удерживать </w:t>
            </w:r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интонации на повторяющихся звуках. Выравнивание гласных и</w:t>
            </w:r>
          </w:p>
          <w:p w:rsidR="00271FB1" w:rsidRPr="00271FB1" w:rsidRDefault="00A41F88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согласных звуков. Форм</w:t>
            </w:r>
            <w:r w:rsid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ировать звучание голоса ближе к </w:t>
            </w:r>
            <w:proofErr w:type="gramStart"/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фальцетному</w:t>
            </w:r>
            <w:proofErr w:type="gramEnd"/>
            <w:r w:rsidRPr="00A41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Следить за правильной певческой артикуляцией.</w:t>
            </w:r>
          </w:p>
        </w:tc>
        <w:tc>
          <w:tcPr>
            <w:tcW w:w="2942" w:type="dxa"/>
          </w:tcPr>
          <w:p w:rsidR="00271FB1" w:rsidRPr="00271FB1" w:rsidRDefault="00A41F88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Пропевание гласных « А-О-У-И-Э» в разной последовательности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41F88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Скороговорки,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стихи.</w:t>
            </w:r>
          </w:p>
        </w:tc>
        <w:tc>
          <w:tcPr>
            <w:tcW w:w="4252" w:type="dxa"/>
          </w:tcPr>
          <w:p w:rsidR="00271FB1" w:rsidRPr="00271FB1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чётко проговаривать текст, включая в работу артикуляционный аппарат. Развивать образное мышление, мимику, эмоциональную отзывчивость. Учить детей 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использовать различные эмоциональные выражения: грустно, радостно, ласково, удивлённо </w:t>
            </w:r>
            <w:proofErr w:type="spellStart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и.т.д</w:t>
            </w:r>
            <w:proofErr w:type="spellEnd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2" w:type="dxa"/>
          </w:tcPr>
          <w:p w:rsidR="00271FB1" w:rsidRDefault="00836A03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</w:t>
            </w:r>
          </w:p>
          <w:p w:rsidR="000C0610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0610" w:rsidRPr="00271FB1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из детского репертуара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0C0610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для распевания.</w:t>
            </w:r>
          </w:p>
        </w:tc>
        <w:tc>
          <w:tcPr>
            <w:tcW w:w="4252" w:type="dxa"/>
          </w:tcPr>
          <w:p w:rsidR="000C0610" w:rsidRPr="000C0610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Расширять диапазон детского голоса. Учить </w:t>
            </w:r>
            <w:proofErr w:type="gramStart"/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</w:t>
            </w:r>
            <w:proofErr w:type="gramEnd"/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попадать на</w:t>
            </w:r>
          </w:p>
          <w:p w:rsidR="00271FB1" w:rsidRPr="00271FB1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первый звук. Слышать и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скачкообразное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мелодии. Самостоятельно попадать в тонику.</w:t>
            </w:r>
          </w:p>
        </w:tc>
        <w:tc>
          <w:tcPr>
            <w:tcW w:w="2942" w:type="dxa"/>
          </w:tcPr>
          <w:p w:rsidR="00271FB1" w:rsidRDefault="001C6714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«Не летай соловей»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обр.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C6714" w:rsidRDefault="001C6714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«У кота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воркота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C6714" w:rsidRDefault="001C6714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«Эхо» </w:t>
            </w:r>
          </w:p>
          <w:p w:rsidR="001C6714" w:rsidRPr="00271FB1" w:rsidRDefault="001C6714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Е. Тиличеевой</w:t>
            </w:r>
          </w:p>
        </w:tc>
      </w:tr>
      <w:tr w:rsidR="00271FB1" w:rsidRPr="00271FB1" w:rsidTr="00D004A0">
        <w:tc>
          <w:tcPr>
            <w:tcW w:w="2660" w:type="dxa"/>
          </w:tcPr>
          <w:p w:rsidR="000C0610" w:rsidRPr="000C0610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>
              <w:t xml:space="preserve"> </w:t>
            </w:r>
            <w:proofErr w:type="spellStart"/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Дыхательая</w:t>
            </w:r>
            <w:proofErr w:type="spellEnd"/>
          </w:p>
          <w:p w:rsidR="00271FB1" w:rsidRPr="00271FB1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4252" w:type="dxa"/>
          </w:tcPr>
          <w:p w:rsidR="00271FB1" w:rsidRPr="00271FB1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 носом, задержать дыхание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медленно выдыхать (повторить 4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раза)</w:t>
            </w:r>
          </w:p>
        </w:tc>
        <w:tc>
          <w:tcPr>
            <w:tcW w:w="2942" w:type="dxa"/>
          </w:tcPr>
          <w:p w:rsidR="00271FB1" w:rsidRPr="00271FB1" w:rsidRDefault="000C0610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«Нюхаем цветок»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0C0610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7. </w:t>
            </w:r>
            <w:r w:rsidR="00271FB1" w:rsidRPr="00271F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Пение.</w:t>
            </w:r>
          </w:p>
        </w:tc>
        <w:tc>
          <w:tcPr>
            <w:tcW w:w="4252" w:type="dxa"/>
          </w:tcPr>
          <w:p w:rsidR="000C0610" w:rsidRPr="000C0610" w:rsidRDefault="000C0610" w:rsidP="000C06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Продолжать учить детей петь естественным голосом, </w:t>
            </w:r>
            <w:proofErr w:type="gramStart"/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proofErr w:type="gramEnd"/>
          </w:p>
          <w:p w:rsidR="000C0610" w:rsidRPr="000C0610" w:rsidRDefault="000C0610" w:rsidP="000C06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напряжения, правильно брать дыхание между </w:t>
            </w:r>
            <w:proofErr w:type="gramStart"/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музыкальными</w:t>
            </w:r>
            <w:proofErr w:type="gramEnd"/>
          </w:p>
          <w:p w:rsidR="000C0610" w:rsidRPr="000C0610" w:rsidRDefault="000C0610" w:rsidP="000C06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фразами и перед началом пения;</w:t>
            </w:r>
          </w:p>
          <w:p w:rsidR="000C0610" w:rsidRPr="000C0610" w:rsidRDefault="000C0610" w:rsidP="000C06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Петь выразительно, передавая динамику не только куплета </w:t>
            </w:r>
            <w:proofErr w:type="gramStart"/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0C0610" w:rsidRPr="000C0610" w:rsidRDefault="000C0610" w:rsidP="000C06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куплету, но и по музыкальным фразам;</w:t>
            </w:r>
          </w:p>
          <w:p w:rsidR="000C0610" w:rsidRPr="000C0610" w:rsidRDefault="000C0610" w:rsidP="000C06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Выполнять паузы, точно передав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ать ритмический рисунок, делать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логические (смысловые) ударения в соответствии с текстом песен;</w:t>
            </w:r>
          </w:p>
          <w:p w:rsidR="000C0610" w:rsidRPr="000C0610" w:rsidRDefault="000C0610" w:rsidP="000C061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Петь лё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гким, подвижным звуком, напевно, широко, </w:t>
            </w:r>
            <w:proofErr w:type="gramStart"/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271FB1" w:rsidRPr="00271FB1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 сопровождением и без него.</w:t>
            </w:r>
          </w:p>
        </w:tc>
        <w:tc>
          <w:tcPr>
            <w:tcW w:w="2942" w:type="dxa"/>
          </w:tcPr>
          <w:p w:rsidR="001C6714" w:rsidRDefault="000C0610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67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«Зайка, зайка, где бывал?» </w:t>
            </w:r>
          </w:p>
          <w:p w:rsidR="00271FB1" w:rsidRPr="00271FB1" w:rsidRDefault="001C6714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М Скребковой</w:t>
            </w:r>
          </w:p>
          <w:p w:rsidR="001C6714" w:rsidRDefault="001C6714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у наших у ворот»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</w:p>
          <w:p w:rsidR="00271FB1" w:rsidRPr="00271FB1" w:rsidRDefault="001C6714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обр. муз.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Метлова</w:t>
            </w:r>
            <w:proofErr w:type="spellEnd"/>
          </w:p>
        </w:tc>
      </w:tr>
    </w:tbl>
    <w:p w:rsidR="000C0610" w:rsidRDefault="000C0610" w:rsidP="00D00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FB1" w:rsidRPr="00271FB1" w:rsidRDefault="00271FB1" w:rsidP="00D004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Декабрь</w:t>
      </w:r>
    </w:p>
    <w:p w:rsidR="00271FB1" w:rsidRPr="00271FB1" w:rsidRDefault="00271FB1" w:rsidP="00D004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71FB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942"/>
      </w:tblGrid>
      <w:tr w:rsidR="00271FB1" w:rsidRPr="00271FB1" w:rsidTr="00D004A0">
        <w:tc>
          <w:tcPr>
            <w:tcW w:w="2660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0C0610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игра-приветствие.</w:t>
            </w:r>
          </w:p>
        </w:tc>
        <w:tc>
          <w:tcPr>
            <w:tcW w:w="4252" w:type="dxa"/>
          </w:tcPr>
          <w:p w:rsidR="00271FB1" w:rsidRPr="00271FB1" w:rsidRDefault="00271FB1" w:rsidP="00FA247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</w:tc>
        <w:tc>
          <w:tcPr>
            <w:tcW w:w="2942" w:type="dxa"/>
          </w:tcPr>
          <w:p w:rsidR="000C0610" w:rsidRDefault="000C0610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</w:t>
            </w:r>
          </w:p>
          <w:p w:rsidR="00271FB1" w:rsidRPr="00271FB1" w:rsidRDefault="000C0610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«Зеркало».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0C0610" w:rsidP="000C061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252" w:type="dxa"/>
          </w:tcPr>
          <w:p w:rsidR="000C0610" w:rsidRPr="000C0610" w:rsidRDefault="000C0610" w:rsidP="000C0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610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певческий голос, способствовать </w:t>
            </w:r>
            <w:proofErr w:type="gramStart"/>
            <w:r w:rsidRPr="000C0610">
              <w:rPr>
                <w:rFonts w:ascii="Times New Roman" w:hAnsi="Times New Roman" w:cs="Times New Roman"/>
                <w:sz w:val="28"/>
                <w:szCs w:val="28"/>
              </w:rPr>
              <w:t>правильному</w:t>
            </w:r>
            <w:proofErr w:type="gramEnd"/>
          </w:p>
          <w:p w:rsidR="000C0610" w:rsidRPr="000C0610" w:rsidRDefault="000C0610" w:rsidP="000C0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610">
              <w:rPr>
                <w:rFonts w:ascii="Times New Roman" w:hAnsi="Times New Roman" w:cs="Times New Roman"/>
                <w:sz w:val="28"/>
                <w:szCs w:val="28"/>
              </w:rPr>
              <w:t>звукообразованию, охране и укреплению здоровья детей.</w:t>
            </w:r>
          </w:p>
          <w:p w:rsidR="00271FB1" w:rsidRPr="00271FB1" w:rsidRDefault="000C0610" w:rsidP="000C06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0610">
              <w:rPr>
                <w:rFonts w:ascii="Times New Roman" w:hAnsi="Times New Roman" w:cs="Times New Roman"/>
                <w:sz w:val="28"/>
                <w:szCs w:val="28"/>
              </w:rPr>
              <w:t>Подготовить речевой аппарат к работе над развитием голоса.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0C0610" w:rsidRPr="000C0610" w:rsidRDefault="00212A5E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«Лошадка» - прищё</w:t>
            </w:r>
            <w:r w:rsidR="000C0610"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лкивание, язычок;</w:t>
            </w:r>
          </w:p>
          <w:p w:rsidR="000C0610" w:rsidRPr="000C0610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«Паровоз» - Короткий вдох, долгий</w:t>
            </w:r>
          </w:p>
          <w:p w:rsidR="000C0610" w:rsidRPr="000C0610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выдох;</w:t>
            </w:r>
          </w:p>
          <w:p w:rsidR="00212A5E" w:rsidRDefault="00212A5E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«Машина»- вибрация губ.</w:t>
            </w:r>
          </w:p>
          <w:p w:rsidR="000C0610" w:rsidRPr="000C0610" w:rsidRDefault="00212A5E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«Самолё</w:t>
            </w:r>
            <w:r w:rsidR="000C0610"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т»- </w:t>
            </w:r>
            <w:proofErr w:type="gramStart"/>
            <w:r w:rsidR="000C0610"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0C0610" w:rsidRPr="000C0610" w:rsidRDefault="000C0610" w:rsidP="000C06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«У» (протяжно,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цепном дыхании,</w:t>
            </w:r>
            <w:proofErr w:type="gramEnd"/>
          </w:p>
          <w:p w:rsidR="00271FB1" w:rsidRPr="00271FB1" w:rsidRDefault="000C0610" w:rsidP="000C061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повышая и понижая голос)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0C0610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Интонационно-фонопедические упражнения.</w:t>
            </w:r>
          </w:p>
        </w:tc>
        <w:tc>
          <w:tcPr>
            <w:tcW w:w="4252" w:type="dxa"/>
          </w:tcPr>
          <w:p w:rsidR="00271FB1" w:rsidRPr="00FA247D" w:rsidRDefault="000C0610" w:rsidP="00FA24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«рисовать» голосом, изображать зву</w:t>
            </w:r>
            <w:r w:rsid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ковой кластер;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соотносить сво</w:t>
            </w:r>
            <w:r w:rsid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</w:t>
            </w:r>
            <w:r w:rsid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 с показом рук, добиваясь при этом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осмысленного, эстетичного, </w:t>
            </w:r>
            <w:r w:rsid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выразительного и разнообразного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действия. Использо</w:t>
            </w:r>
            <w:r w:rsid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вать карточки для работы руками </w:t>
            </w:r>
            <w:r w:rsidRPr="000C0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извлечению звука.</w:t>
            </w:r>
          </w:p>
        </w:tc>
        <w:tc>
          <w:tcPr>
            <w:tcW w:w="2942" w:type="dxa"/>
          </w:tcPr>
          <w:p w:rsidR="00FA247D" w:rsidRPr="00FA247D" w:rsidRDefault="00FA247D" w:rsidP="00FA247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Пропевание гласных « А-О-У-И-Э» 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разной </w:t>
            </w:r>
            <w:r w:rsidRPr="00FA24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последовательности</w:t>
            </w:r>
          </w:p>
          <w:p w:rsidR="00FA247D" w:rsidRDefault="00FA247D" w:rsidP="00FA247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«По волнам», </w:t>
            </w:r>
            <w:r w:rsidRPr="00FA24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«Качели», </w:t>
            </w:r>
          </w:p>
          <w:p w:rsidR="00271FB1" w:rsidRPr="00FA247D" w:rsidRDefault="00FA247D" w:rsidP="00FA247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«По кочкам».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FA247D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Скороговорки.  Стихи.  </w:t>
            </w:r>
          </w:p>
        </w:tc>
        <w:tc>
          <w:tcPr>
            <w:tcW w:w="4252" w:type="dxa"/>
          </w:tcPr>
          <w:p w:rsidR="00271FB1" w:rsidRPr="00271FB1" w:rsidRDefault="00271FB1" w:rsidP="00FA24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>Учить детей чётко проговаривать текст, включая в работу артикуляционны</w:t>
            </w:r>
            <w:r w:rsidR="00FA247D">
              <w:rPr>
                <w:rFonts w:ascii="Times New Roman" w:hAnsi="Times New Roman" w:cs="Times New Roman"/>
                <w:sz w:val="28"/>
                <w:szCs w:val="28"/>
              </w:rPr>
              <w:t xml:space="preserve">й аппарат. Формировать слуховое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>воспр</w:t>
            </w:r>
            <w:r w:rsidR="00FA247D">
              <w:rPr>
                <w:rFonts w:ascii="Times New Roman" w:hAnsi="Times New Roman" w:cs="Times New Roman"/>
                <w:sz w:val="28"/>
                <w:szCs w:val="28"/>
              </w:rPr>
              <w:t xml:space="preserve">иятие. Учить детей использовать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>различные  эм</w:t>
            </w:r>
            <w:r w:rsidR="00FA247D">
              <w:rPr>
                <w:rFonts w:ascii="Times New Roman" w:hAnsi="Times New Roman" w:cs="Times New Roman"/>
                <w:sz w:val="28"/>
                <w:szCs w:val="28"/>
              </w:rPr>
              <w:t xml:space="preserve">оциональные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>выражения грустно, радостно, ласково, удивлённо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 желанию детей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FA247D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proofErr w:type="gramStart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распевания.</w:t>
            </w:r>
          </w:p>
        </w:tc>
        <w:tc>
          <w:tcPr>
            <w:tcW w:w="4252" w:type="dxa"/>
          </w:tcPr>
          <w:p w:rsidR="00FA247D" w:rsidRP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 детей умение чисто интонировать при </w:t>
            </w:r>
            <w:proofErr w:type="spellStart"/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поступенном</w:t>
            </w:r>
            <w:proofErr w:type="spellEnd"/>
          </w:p>
          <w:p w:rsidR="00271FB1" w:rsidRP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движении</w:t>
            </w:r>
            <w:proofErr w:type="gramEnd"/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мелодии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удерживать интонацию на одном </w:t>
            </w: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повторяющемся звуке; точно инто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нировать интервалы. Упражнять в </w:t>
            </w: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точной передаче ритмического 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сунка мелодии хлопками во время </w:t>
            </w: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пения.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Пройденный материал</w:t>
            </w:r>
          </w:p>
        </w:tc>
      </w:tr>
      <w:tr w:rsidR="00FA247D" w:rsidRPr="00271FB1" w:rsidTr="00D004A0">
        <w:tc>
          <w:tcPr>
            <w:tcW w:w="2660" w:type="dxa"/>
          </w:tcPr>
          <w:p w:rsidR="00FA247D" w:rsidRP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ыхательная</w:t>
            </w:r>
          </w:p>
          <w:p w:rsid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4252" w:type="dxa"/>
          </w:tcPr>
          <w:p w:rsid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Подставить ладони к лицу, выполн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ить глубокий вдох носом, широко </w:t>
            </w: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открыть рот и выдыхать медленно на ладони теплым воздухом.</w:t>
            </w:r>
          </w:p>
        </w:tc>
        <w:tc>
          <w:tcPr>
            <w:tcW w:w="2942" w:type="dxa"/>
          </w:tcPr>
          <w:p w:rsidR="00FA247D" w:rsidRPr="00271FB1" w:rsidRDefault="00FA247D" w:rsidP="00FA247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Упражнение «</w:t>
            </w:r>
            <w:r w:rsidRPr="00FA24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реем руки»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FA247D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Пение.</w:t>
            </w:r>
          </w:p>
        </w:tc>
        <w:tc>
          <w:tcPr>
            <w:tcW w:w="4252" w:type="dxa"/>
          </w:tcPr>
          <w:p w:rsidR="00FA247D" w:rsidRP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к активной вокальной деятельности.</w:t>
            </w:r>
          </w:p>
          <w:p w:rsidR="00FA247D" w:rsidRP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петь в унисон, а капелла.</w:t>
            </w:r>
          </w:p>
          <w:p w:rsidR="00FA247D" w:rsidRPr="00FA247D" w:rsidRDefault="00212A5E" w:rsidP="00212A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Отрабатывать </w:t>
            </w:r>
            <w:r w:rsidR="00FA247D"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согласных, тянуть звук как ниточку.</w:t>
            </w:r>
          </w:p>
          <w:p w:rsidR="00FA247D" w:rsidRP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Способствовать развитию у детей выразительного пения, </w:t>
            </w:r>
            <w:proofErr w:type="gramStart"/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proofErr w:type="gramEnd"/>
          </w:p>
          <w:p w:rsidR="00FA247D" w:rsidRP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напряжения, плавно, напевно.</w:t>
            </w:r>
          </w:p>
          <w:p w:rsidR="00FA247D" w:rsidRP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умение петь под фонограмму.</w:t>
            </w:r>
          </w:p>
          <w:p w:rsid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сценическую культуру (культуру речи и движения).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1FB1" w:rsidRPr="00271FB1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исполнительское мастерство. Учить детей работать с микрофоном.</w:t>
            </w:r>
          </w:p>
        </w:tc>
        <w:tc>
          <w:tcPr>
            <w:tcW w:w="2942" w:type="dxa"/>
          </w:tcPr>
          <w:p w:rsidR="00183325" w:rsidRDefault="001C671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«Голу</w:t>
            </w:r>
            <w:r w:rsidR="00183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бые санки» </w:t>
            </w:r>
          </w:p>
          <w:p w:rsidR="00271FB1" w:rsidRDefault="00183325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М. Иорданского,</w:t>
            </w:r>
          </w:p>
          <w:p w:rsidR="00183325" w:rsidRDefault="00183325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«Дед Мороз» </w:t>
            </w:r>
          </w:p>
          <w:p w:rsidR="00183325" w:rsidRDefault="00183325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В. Витлина,</w:t>
            </w:r>
          </w:p>
          <w:p w:rsidR="00183325" w:rsidRDefault="00183325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«Новогодний хоровод» </w:t>
            </w:r>
          </w:p>
          <w:p w:rsidR="00183325" w:rsidRPr="00271FB1" w:rsidRDefault="00183325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Попатенко</w:t>
            </w:r>
            <w:proofErr w:type="spellEnd"/>
          </w:p>
        </w:tc>
      </w:tr>
    </w:tbl>
    <w:p w:rsidR="00B9558D" w:rsidRDefault="00B9558D" w:rsidP="00101D3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FB1" w:rsidRPr="00271FB1" w:rsidRDefault="00271FB1" w:rsidP="00D004A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942"/>
      </w:tblGrid>
      <w:tr w:rsidR="00271FB1" w:rsidRPr="00271FB1" w:rsidTr="00D004A0">
        <w:tc>
          <w:tcPr>
            <w:tcW w:w="2660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FA247D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игра-приветствие.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«Здравствуйте» </w:t>
            </w:r>
          </w:p>
          <w:p w:rsidR="00271FB1" w:rsidRPr="00271FB1" w:rsidRDefault="00183325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1FB1" w:rsidRPr="00271FB1" w:rsidTr="00D004A0">
        <w:tc>
          <w:tcPr>
            <w:tcW w:w="2660" w:type="dxa"/>
          </w:tcPr>
          <w:p w:rsidR="000A088A" w:rsidRDefault="00FA247D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 </w:t>
            </w:r>
          </w:p>
          <w:p w:rsidR="00271FB1" w:rsidRPr="00271FB1" w:rsidRDefault="00FA247D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FA247D" w:rsidRPr="00FA247D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речевой аппарат к дыхательным и звуковым играм.</w:t>
            </w:r>
          </w:p>
          <w:p w:rsidR="00DF64C9" w:rsidRDefault="00FA247D" w:rsidP="00FA24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дикцию и артикуляцию.</w:t>
            </w:r>
            <w:r w:rsid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1FB1" w:rsidRPr="00271FB1" w:rsidRDefault="00271FB1" w:rsidP="00FA247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певческий голос, способствовать правильному звукообразованию, охране и укреплению здоровья детей.</w:t>
            </w:r>
          </w:p>
        </w:tc>
        <w:tc>
          <w:tcPr>
            <w:tcW w:w="2942" w:type="dxa"/>
          </w:tcPr>
          <w:p w:rsidR="00DF64C9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губами: (покусать зубами верхнюю и нижнюю губу). </w:t>
            </w:r>
          </w:p>
          <w:p w:rsidR="00DF64C9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Упражнения:</w:t>
            </w:r>
          </w:p>
          <w:p w:rsidR="00212A5E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обиделся»,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радуюсь», 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DF64C9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Интонационно-фонопедические упражнения.  </w:t>
            </w:r>
          </w:p>
        </w:tc>
        <w:tc>
          <w:tcPr>
            <w:tcW w:w="4252" w:type="dxa"/>
          </w:tcPr>
          <w:p w:rsidR="00DF64C9" w:rsidRPr="00DF64C9" w:rsidRDefault="00DF64C9" w:rsidP="00DF6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</w:t>
            </w:r>
            <w:r w:rsid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ощущать и передавать интонацию в пении упражнений.</w:t>
            </w:r>
          </w:p>
          <w:p w:rsidR="00CA6ED5" w:rsidRDefault="00DF64C9" w:rsidP="00DF6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«рисовать» голосом, </w:t>
            </w:r>
            <w:proofErr w:type="spellStart"/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звук. </w:t>
            </w:r>
          </w:p>
          <w:p w:rsidR="00271FB1" w:rsidRPr="00CA6ED5" w:rsidRDefault="00CA6ED5" w:rsidP="00DF6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соотносить своё </w:t>
            </w:r>
            <w:r w:rsidR="00DF64C9"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пение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показом рук, добиваясь при этом </w:t>
            </w:r>
            <w:r w:rsidR="00DF64C9"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осмысленного, эстетичного,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выразительного и разнообразного </w:t>
            </w:r>
            <w:r w:rsidR="00DF64C9"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действия.</w:t>
            </w:r>
          </w:p>
        </w:tc>
        <w:tc>
          <w:tcPr>
            <w:tcW w:w="2942" w:type="dxa"/>
          </w:tcPr>
          <w:p w:rsidR="00CA6ED5" w:rsidRDefault="00271FB1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з</w:t>
            </w:r>
            <w:r w:rsid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вуки: «Крик ослика» (Й – а)</w:t>
            </w:r>
          </w:p>
          <w:p w:rsidR="00CA6ED5" w:rsidRDefault="00271FB1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«Крик в лесу»  (А – у), «Крик чайки»  </w:t>
            </w:r>
            <w:r w:rsid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(А! А!), «Кричит ворона» (Кар)</w:t>
            </w:r>
          </w:p>
          <w:p w:rsidR="00CA6ED5" w:rsidRDefault="00CA6ED5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«Скулит щенок»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71FB1" w:rsidRPr="00271FB1" w:rsidRDefault="00271FB1" w:rsidP="00D004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«Пищит больной котёнок» (Мяу жалобно).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DF64C9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Скороговорки.   </w:t>
            </w:r>
            <w:proofErr w:type="spellStart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271FB1" w:rsidRPr="00271FB1" w:rsidRDefault="00271FB1" w:rsidP="00CA6E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чётко проговаривать текст, включая в работу артикуляционный аппарат; Проговаривать с разной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интонацией (удивление, </w:t>
            </w:r>
            <w:r w:rsidR="00CA6ED5"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вопрос,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>повествование, восклицание), темпом (с ускорением и замедлением, не повышая голоса), интонацией (обыгрывать образ и показывать действия.</w:t>
            </w:r>
            <w:proofErr w:type="gramEnd"/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 желанию</w:t>
            </w:r>
            <w:r w:rsidR="00DF64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детей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DF64C9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 w:rsid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распевания.</w:t>
            </w:r>
          </w:p>
        </w:tc>
        <w:tc>
          <w:tcPr>
            <w:tcW w:w="4252" w:type="dxa"/>
          </w:tcPr>
          <w:p w:rsidR="00DF64C9" w:rsidRPr="00DF64C9" w:rsidRDefault="00DF64C9" w:rsidP="00DF6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работу над развитием голоса детей.</w:t>
            </w:r>
          </w:p>
          <w:p w:rsidR="00271FB1" w:rsidRPr="00271FB1" w:rsidRDefault="00DF64C9" w:rsidP="00DF64C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 плавно, добиваясь чистоты звучания каждого интервала</w:t>
            </w:r>
          </w:p>
        </w:tc>
        <w:tc>
          <w:tcPr>
            <w:tcW w:w="2942" w:type="dxa"/>
          </w:tcPr>
          <w:p w:rsidR="00271FB1" w:rsidRPr="00271FB1" w:rsidRDefault="00183325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 выбору педагога</w:t>
            </w:r>
          </w:p>
        </w:tc>
      </w:tr>
      <w:tr w:rsidR="00DF64C9" w:rsidRPr="00271FB1" w:rsidTr="00D004A0">
        <w:tc>
          <w:tcPr>
            <w:tcW w:w="2660" w:type="dxa"/>
          </w:tcPr>
          <w:p w:rsidR="00DF64C9" w:rsidRPr="00DF64C9" w:rsidRDefault="00DF64C9" w:rsidP="00DF6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t xml:space="preserve"> </w:t>
            </w:r>
            <w:r w:rsid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ыхательная</w:t>
            </w:r>
          </w:p>
          <w:p w:rsidR="00DF64C9" w:rsidRDefault="00DF64C9" w:rsidP="00DF6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4252" w:type="dxa"/>
          </w:tcPr>
          <w:p w:rsidR="00DF64C9" w:rsidRPr="00DF64C9" w:rsidRDefault="00DF64C9" w:rsidP="00DF6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Поставить руки на пояс, выполнить вдох носом, ощутить</w:t>
            </w:r>
          </w:p>
          <w:p w:rsidR="00DF64C9" w:rsidRDefault="00DF64C9" w:rsidP="00DF64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растягивание диафрагмы, выдохнуть, ощутить сжатие диафрагмы</w:t>
            </w:r>
          </w:p>
        </w:tc>
        <w:tc>
          <w:tcPr>
            <w:tcW w:w="2942" w:type="dxa"/>
          </w:tcPr>
          <w:p w:rsidR="00DF64C9" w:rsidRPr="00271FB1" w:rsidRDefault="00DF64C9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Упражнение «Ремешок»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DF64C9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Песни.</w:t>
            </w:r>
          </w:p>
        </w:tc>
        <w:tc>
          <w:tcPr>
            <w:tcW w:w="4252" w:type="dxa"/>
          </w:tcPr>
          <w:p w:rsidR="00DF64C9" w:rsidRPr="00DF64C9" w:rsidRDefault="00DF64C9" w:rsidP="00DF6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детей петь естественным голосом, </w:t>
            </w:r>
            <w:r w:rsidR="00183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proofErr w:type="gramEnd"/>
          </w:p>
          <w:p w:rsidR="00DF64C9" w:rsidRPr="00DF64C9" w:rsidRDefault="00DF64C9" w:rsidP="00DF6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напряжения, правильно брать дыхание между </w:t>
            </w:r>
            <w:r w:rsidR="00183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музыкальными</w:t>
            </w:r>
            <w:proofErr w:type="gramEnd"/>
          </w:p>
          <w:p w:rsidR="00DF64C9" w:rsidRPr="00DF64C9" w:rsidRDefault="00DF64C9" w:rsidP="00DF6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фразами и перед началом пения;</w:t>
            </w:r>
          </w:p>
          <w:p w:rsidR="00DF64C9" w:rsidRPr="00DF64C9" w:rsidRDefault="00DF64C9" w:rsidP="00DF6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вовремя начинать пение после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вступления, точно попадая на первый звук;</w:t>
            </w:r>
          </w:p>
          <w:p w:rsidR="00DF64C9" w:rsidRPr="00DF64C9" w:rsidRDefault="00DF64C9" w:rsidP="00DF6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 интонировать в заданном диапазоне;</w:t>
            </w:r>
          </w:p>
          <w:p w:rsidR="00DF64C9" w:rsidRPr="00DF64C9" w:rsidRDefault="00DF64C9" w:rsidP="00DF6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навыки хорового и индивидуального пения </w:t>
            </w:r>
            <w:proofErr w:type="gramStart"/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CA6ED5" w:rsidRDefault="00DF64C9" w:rsidP="00DF6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</w:t>
            </w:r>
            <w:r w:rsid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ьным сопровождением и без него.</w:t>
            </w:r>
          </w:p>
          <w:p w:rsidR="00DF64C9" w:rsidRPr="00DF64C9" w:rsidRDefault="00DF64C9" w:rsidP="00DF6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исполнительское мастерство.</w:t>
            </w:r>
          </w:p>
          <w:p w:rsidR="00DF64C9" w:rsidRPr="00DF64C9" w:rsidRDefault="00DF64C9" w:rsidP="00DF64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работать с микрофоном</w:t>
            </w:r>
            <w:r w:rsid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2" w:type="dxa"/>
          </w:tcPr>
          <w:p w:rsidR="00271FB1" w:rsidRPr="00271FB1" w:rsidRDefault="00183325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знакомых песен по желанию детей, по выбору педагога.</w:t>
            </w:r>
          </w:p>
        </w:tc>
      </w:tr>
    </w:tbl>
    <w:p w:rsidR="00183325" w:rsidRDefault="00183325" w:rsidP="00101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FB1" w:rsidRPr="00271FB1" w:rsidRDefault="00271FB1" w:rsidP="00D00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</w:p>
    <w:p w:rsidR="00271FB1" w:rsidRPr="00271FB1" w:rsidRDefault="00271FB1" w:rsidP="00D00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942"/>
      </w:tblGrid>
      <w:tr w:rsidR="00271FB1" w:rsidRPr="00271FB1" w:rsidTr="00D004A0">
        <w:tc>
          <w:tcPr>
            <w:tcW w:w="2660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CA6ED5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>Игра-приветствие.</w:t>
            </w:r>
          </w:p>
        </w:tc>
        <w:tc>
          <w:tcPr>
            <w:tcW w:w="4252" w:type="dxa"/>
          </w:tcPr>
          <w:p w:rsidR="00271FB1" w:rsidRPr="00CA6ED5" w:rsidRDefault="00CA6ED5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пространства, установление контактов,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настройка на занятие.</w:t>
            </w:r>
          </w:p>
        </w:tc>
        <w:tc>
          <w:tcPr>
            <w:tcW w:w="2942" w:type="dxa"/>
          </w:tcPr>
          <w:p w:rsidR="00271FB1" w:rsidRPr="00271FB1" w:rsidRDefault="00CA6ED5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 «Комплименты».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CA6ED5" w:rsidP="00CA6ED5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271FB1" w:rsidRPr="00271F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Артикуляционная гимнастика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271FB1" w:rsidRPr="00271F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CA6ED5" w:rsidRPr="00CA6ED5" w:rsidRDefault="00CA6ED5" w:rsidP="00CA6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певческий голос, способствовать </w:t>
            </w:r>
            <w:proofErr w:type="gramStart"/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правильному</w:t>
            </w:r>
            <w:proofErr w:type="gramEnd"/>
          </w:p>
          <w:p w:rsidR="00271FB1" w:rsidRPr="00271FB1" w:rsidRDefault="00CA6ED5" w:rsidP="00CA6ED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звукообразованию, охране и укреплению здоровья детей.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2" w:type="dxa"/>
          </w:tcPr>
          <w:p w:rsidR="00CA6ED5" w:rsidRPr="00CA6ED5" w:rsidRDefault="00CA6ED5" w:rsidP="00CA6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Паровоз» - Короткий вдох, долгий выдох;</w:t>
            </w:r>
          </w:p>
          <w:p w:rsidR="00212A5E" w:rsidRDefault="00212A5E" w:rsidP="00CA6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«Машина»- вибрация губ. </w:t>
            </w:r>
          </w:p>
          <w:p w:rsidR="00CA6ED5" w:rsidRPr="00CA6ED5" w:rsidRDefault="00212A5E" w:rsidP="00CA6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«Самолё</w:t>
            </w:r>
            <w:r w:rsidR="00CA6ED5"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т»- </w:t>
            </w:r>
            <w:proofErr w:type="gramStart"/>
            <w:r w:rsidR="00CA6ED5"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CA6ED5" w:rsidRPr="00CA6ED5" w:rsidRDefault="00CA6ED5" w:rsidP="00CA6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 «У» (протяжно, на цепном дыхании,</w:t>
            </w:r>
            <w:proofErr w:type="gramEnd"/>
          </w:p>
          <w:p w:rsidR="00271FB1" w:rsidRPr="00271FB1" w:rsidRDefault="00CA6ED5" w:rsidP="00CA6ED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повышая и понижая голос)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CA6ED5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Интонационно-фонопедические упражнения.  </w:t>
            </w:r>
          </w:p>
        </w:tc>
        <w:tc>
          <w:tcPr>
            <w:tcW w:w="4252" w:type="dxa"/>
          </w:tcPr>
          <w:p w:rsidR="00CA6ED5" w:rsidRPr="00CA6ED5" w:rsidRDefault="00CA6ED5" w:rsidP="00CA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выполнять голосом глис</w:t>
            </w:r>
            <w:r w:rsid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сандо снизу вверх и сверху вниз </w:t>
            </w: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показом движения рукой. Исполнять в среднем и низком регистрах.</w:t>
            </w:r>
          </w:p>
          <w:p w:rsidR="00CA6ED5" w:rsidRPr="00CA6ED5" w:rsidRDefault="00CA6ED5" w:rsidP="00CA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долго тянуть звук </w:t>
            </w:r>
            <w:proofErr w:type="gramStart"/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меняя при этом силу звучания.</w:t>
            </w:r>
          </w:p>
          <w:p w:rsidR="00271FB1" w:rsidRPr="00271FB1" w:rsidRDefault="00CA6ED5" w:rsidP="00CA6ED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ритмический слух.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2" w:type="dxa"/>
          </w:tcPr>
          <w:p w:rsidR="00CA6ED5" w:rsidRPr="00CA6ED5" w:rsidRDefault="00212A5E" w:rsidP="00CA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«Лошадка» - прищё</w:t>
            </w:r>
            <w:r w:rsidR="00CA6ED5"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лкивание, язычок;</w:t>
            </w:r>
          </w:p>
          <w:p w:rsidR="00CA6ED5" w:rsidRPr="00CA6ED5" w:rsidRDefault="00CA6ED5" w:rsidP="00CA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«Паровоз» - Короткий вдох, долгий</w:t>
            </w:r>
          </w:p>
          <w:p w:rsidR="00CA6ED5" w:rsidRPr="00CA6ED5" w:rsidRDefault="00CA6ED5" w:rsidP="00CA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выдох;</w:t>
            </w:r>
          </w:p>
          <w:p w:rsidR="00212A5E" w:rsidRDefault="00212A5E" w:rsidP="00CA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«Машина»- вибрация губ. </w:t>
            </w:r>
          </w:p>
          <w:p w:rsidR="00CA6ED5" w:rsidRPr="00CA6ED5" w:rsidRDefault="00212A5E" w:rsidP="00CA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«Самолё</w:t>
            </w:r>
            <w:r w:rsidR="00CA6ED5"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т»- </w:t>
            </w:r>
            <w:proofErr w:type="gramStart"/>
            <w:r w:rsidR="00CA6ED5"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212A5E" w:rsidRDefault="00CA6ED5" w:rsidP="00CA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</w:t>
            </w:r>
          </w:p>
          <w:p w:rsidR="00CA6ED5" w:rsidRPr="00CA6ED5" w:rsidRDefault="00CA6ED5" w:rsidP="00CA6E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«У» (протяжно, на цепном дыхании,</w:t>
            </w:r>
            <w:proofErr w:type="gramEnd"/>
          </w:p>
          <w:p w:rsidR="00271FB1" w:rsidRPr="00271FB1" w:rsidRDefault="00CA6ED5" w:rsidP="00CA6ED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повышая и понижая голос)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CA6ED5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Чистоговорки.  </w:t>
            </w:r>
          </w:p>
        </w:tc>
        <w:tc>
          <w:tcPr>
            <w:tcW w:w="4252" w:type="dxa"/>
          </w:tcPr>
          <w:p w:rsidR="00271FB1" w:rsidRPr="00271FB1" w:rsidRDefault="00271FB1" w:rsidP="00212A5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чётко проговаривать текст, включая в работу артикуляционный аппарат. </w:t>
            </w:r>
            <w:proofErr w:type="gramStart"/>
            <w:r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Проговаривать с разной интонацией (удивление, </w:t>
            </w:r>
            <w:r w:rsidR="00212A5E"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вопрос,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повествование, восклицание), темпом (с ускорением и замедлением, </w:t>
            </w:r>
            <w:r w:rsidR="00212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не повышая голоса), интонацией (обыгрывать образ и показывать </w:t>
            </w:r>
            <w:r w:rsidR="003C3B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действия). </w:t>
            </w:r>
            <w:r w:rsidR="00CA6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942" w:type="dxa"/>
          </w:tcPr>
          <w:p w:rsidR="00183325" w:rsidRDefault="00183325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Картотека.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 желанию детей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CA6ED5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>Упражнения для распевания.</w:t>
            </w:r>
          </w:p>
        </w:tc>
        <w:tc>
          <w:tcPr>
            <w:tcW w:w="4252" w:type="dxa"/>
          </w:tcPr>
          <w:p w:rsidR="00271FB1" w:rsidRPr="00271FB1" w:rsidRDefault="00CA6ED5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во взятии глубокого дыхания. Развивать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артикуляцию, прикрытый звук.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</w:tr>
      <w:tr w:rsidR="00CA6ED5" w:rsidRPr="00271FB1" w:rsidTr="00D004A0">
        <w:tc>
          <w:tcPr>
            <w:tcW w:w="2660" w:type="dxa"/>
          </w:tcPr>
          <w:p w:rsidR="00CA6ED5" w:rsidRPr="00CA6ED5" w:rsidRDefault="00CA6ED5" w:rsidP="00CA6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A6ED5">
              <w:rPr>
                <w:rFonts w:ascii="Times New Roman" w:hAnsi="Times New Roman" w:cs="Times New Roman"/>
                <w:sz w:val="28"/>
                <w:szCs w:val="28"/>
              </w:rPr>
              <w:t xml:space="preserve">имнастика </w:t>
            </w:r>
            <w:r w:rsidR="003C3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6ED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CA6ED5" w:rsidRDefault="00CA6ED5" w:rsidP="00CA6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ED5">
              <w:rPr>
                <w:rFonts w:ascii="Times New Roman" w:hAnsi="Times New Roman" w:cs="Times New Roman"/>
                <w:sz w:val="28"/>
                <w:szCs w:val="28"/>
              </w:rPr>
              <w:t>дыхания</w:t>
            </w:r>
          </w:p>
        </w:tc>
        <w:tc>
          <w:tcPr>
            <w:tcW w:w="4252" w:type="dxa"/>
          </w:tcPr>
          <w:p w:rsidR="00CA6ED5" w:rsidRPr="00CA6ED5" w:rsidRDefault="00CA6ED5" w:rsidP="00CA6E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вдох носом, расс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мотреть растягивание диафрагмы, </w:t>
            </w: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выдыхать ритмично, регулируя вз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глядом работу мышцы до 8 раз за </w:t>
            </w:r>
            <w:r w:rsidRPr="00CA6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</w:t>
            </w:r>
          </w:p>
        </w:tc>
        <w:tc>
          <w:tcPr>
            <w:tcW w:w="2942" w:type="dxa"/>
          </w:tcPr>
          <w:p w:rsidR="00CA6ED5" w:rsidRPr="00271FB1" w:rsidRDefault="00183325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Упражнение </w:t>
            </w:r>
            <w:r w:rsidR="00CA6ED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«Мячики»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71FB1" w:rsidRPr="00271FB1">
              <w:rPr>
                <w:rFonts w:ascii="Times New Roman" w:hAnsi="Times New Roman" w:cs="Times New Roman"/>
                <w:sz w:val="28"/>
                <w:szCs w:val="28"/>
              </w:rPr>
              <w:t xml:space="preserve">Пение.  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Побуждать детей к активной вокальной деятельности. Закреплять умение петь в унисон, а капелла, </w:t>
            </w:r>
            <w:proofErr w:type="spellStart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пропевать</w:t>
            </w:r>
            <w:proofErr w:type="spellEnd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звуки, используя движения рук. 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Отрабатывать перенос согласных, тянуть звук как ниточку. Способствовать развитию у детей выразительного пения, без напряжения, плавно, напевно. Продолжать развивать умение у детей петь под фонограмму и с микрофоном. Формировать сценическую культуру (культуру речи и движения).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271FB1" w:rsidRDefault="00183325" w:rsidP="00D004A0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«Весенняя песенка» муз. А Филиппенко,</w:t>
            </w:r>
          </w:p>
          <w:p w:rsidR="00183325" w:rsidRDefault="00183325" w:rsidP="00D004A0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«Жучка и кот»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рибаутка,</w:t>
            </w:r>
          </w:p>
          <w:p w:rsidR="00183325" w:rsidRDefault="00183325" w:rsidP="00D004A0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«Играй сверчок» </w:t>
            </w:r>
          </w:p>
          <w:p w:rsidR="00183325" w:rsidRDefault="00183325" w:rsidP="00D004A0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Т. Ломовой,</w:t>
            </w:r>
          </w:p>
          <w:p w:rsidR="00183325" w:rsidRDefault="00183325" w:rsidP="00D004A0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«Горошина» </w:t>
            </w:r>
          </w:p>
          <w:p w:rsidR="00183325" w:rsidRPr="00271FB1" w:rsidRDefault="00183325" w:rsidP="00D004A0">
            <w:pPr>
              <w:spacing w:before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В. Карасевой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62D0B" w:rsidRDefault="00A62D0B" w:rsidP="00D004A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FB1" w:rsidRPr="00271FB1" w:rsidRDefault="00271FB1" w:rsidP="00D004A0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1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</w:t>
      </w:r>
    </w:p>
    <w:p w:rsidR="00271FB1" w:rsidRPr="00271FB1" w:rsidRDefault="00271FB1" w:rsidP="00D004A0">
      <w:pPr>
        <w:spacing w:before="30" w:after="3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1F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942"/>
      </w:tblGrid>
      <w:tr w:rsidR="00271FB1" w:rsidRPr="00271FB1" w:rsidTr="00D004A0">
        <w:tc>
          <w:tcPr>
            <w:tcW w:w="2660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Игра-приветствие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настройка на занятие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«Здравствуйте»  </w:t>
            </w:r>
          </w:p>
          <w:p w:rsidR="00271FB1" w:rsidRPr="00271FB1" w:rsidRDefault="00183325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A62D0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A62D0B" w:rsidRPr="00A62D0B" w:rsidRDefault="00A62D0B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голосового аппарата к дыхательным, звуковым играм,</w:t>
            </w:r>
          </w:p>
          <w:p w:rsidR="00271FB1" w:rsidRPr="003C3BC1" w:rsidRDefault="003C3BC1" w:rsidP="003C3B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пению. </w:t>
            </w:r>
            <w:r w:rsidR="00A62D0B"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правильному звукообразованию, охране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2D0B"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укреплению здоровья детей.</w:t>
            </w:r>
          </w:p>
        </w:tc>
        <w:tc>
          <w:tcPr>
            <w:tcW w:w="2942" w:type="dxa"/>
          </w:tcPr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губами: (покусать зубами верхнюю и нижнюю губу). </w:t>
            </w:r>
          </w:p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Упражнения: </w:t>
            </w:r>
          </w:p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обиделся»,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радуюсь»,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Интонационно-фонопедические упражнения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звучание голоса в разных регистрах, показывая высоту звука рукой. Следить за правильной певческой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артикуляцией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Упражнения: «Обезьянки», «Весёлый язычок»,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Чистоговорки.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чётко проговаривать текст, включая в работу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артикуляционный аппарат;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Проговаривать с разной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интонацией (удивление, </w:t>
            </w:r>
            <w:r w:rsidR="003C3BC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вопрос,</w:t>
            </w:r>
            <w:proofErr w:type="gramEnd"/>
          </w:p>
          <w:p w:rsidR="00271FB1" w:rsidRP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повествование, 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восклицание), темпом (с ускорением и замедлением, не 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повышая голоса), интонацией (обыгрывать образ и показывать действия). Петь на одном звуке.</w:t>
            </w:r>
          </w:p>
        </w:tc>
        <w:tc>
          <w:tcPr>
            <w:tcW w:w="2942" w:type="dxa"/>
          </w:tcPr>
          <w:p w:rsidR="00271FB1" w:rsidRPr="00271FB1" w:rsidRDefault="00836A03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</w:t>
            </w:r>
            <w:bookmarkStart w:id="0" w:name="_GoBack"/>
            <w:bookmarkEnd w:id="0"/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proofErr w:type="gramStart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распевания.  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Расширять диапазон детского голоса. Учить детей точно 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попадать на первый звук. Самостоятельно попадать в тонику. Развивать «цепное» дыхание, уметь интонировать на одном звуке. Учить связывать звуки в «легато».</w:t>
            </w:r>
          </w:p>
        </w:tc>
        <w:tc>
          <w:tcPr>
            <w:tcW w:w="2942" w:type="dxa"/>
          </w:tcPr>
          <w:p w:rsidR="00BE15C4" w:rsidRDefault="00BE15C4" w:rsidP="00BE15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«Эхо» </w:t>
            </w:r>
          </w:p>
          <w:p w:rsidR="00BE15C4" w:rsidRDefault="00BE15C4" w:rsidP="00BE15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 Е. Тиличеевой,</w:t>
            </w:r>
          </w:p>
          <w:p w:rsidR="00BE15C4" w:rsidRDefault="00BE15C4" w:rsidP="00BE15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«Ванька – комарик»,</w:t>
            </w:r>
          </w:p>
          <w:p w:rsidR="00BE15C4" w:rsidRDefault="00BE15C4" w:rsidP="00BE15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«Тяни холсты»,</w:t>
            </w:r>
          </w:p>
          <w:p w:rsidR="00BE15C4" w:rsidRDefault="00BE15C4" w:rsidP="00BE15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«Петушок», </w:t>
            </w:r>
          </w:p>
          <w:p w:rsidR="00271FB1" w:rsidRPr="00BE15C4" w:rsidRDefault="00BE15C4" w:rsidP="00BE15C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«Ау»</w:t>
            </w:r>
            <w:r w:rsid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Г. Струве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Пение.</w:t>
            </w:r>
          </w:p>
        </w:tc>
        <w:tc>
          <w:tcPr>
            <w:tcW w:w="4252" w:type="dxa"/>
          </w:tcPr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Побуждать детей к активной вокальной деятельности. Закреплять умение петь в унисон, а капелла, </w:t>
            </w:r>
            <w:proofErr w:type="spellStart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пропевать</w:t>
            </w:r>
            <w:proofErr w:type="spellEnd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звуки, используя движения рук. Отрабатывать перенос согласных, тянуть звук как ниточку. </w:t>
            </w:r>
          </w:p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развитию у детей выразительного пения, без напряжения, плавно, напевно. Продолжать развивать умение у детей петь под фонограмму и с микрофоном.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сценическую культуру (культуру речи и движения).</w:t>
            </w:r>
          </w:p>
        </w:tc>
        <w:tc>
          <w:tcPr>
            <w:tcW w:w="2942" w:type="dxa"/>
          </w:tcPr>
          <w:p w:rsidR="00271FB1" w:rsidRDefault="00BE15C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«Кончается зима» </w:t>
            </w:r>
          </w:p>
          <w:p w:rsidR="00BE15C4" w:rsidRDefault="00BE15C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муз. 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E15C4" w:rsidRDefault="00BE15C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«Весенняя полька» муз. Е. Тиличеевой,</w:t>
            </w:r>
          </w:p>
          <w:p w:rsidR="00BE15C4" w:rsidRPr="00271FB1" w:rsidRDefault="001C715E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«Песенка о песенке» муз. 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Попатенко</w:t>
            </w:r>
            <w:proofErr w:type="spellEnd"/>
          </w:p>
        </w:tc>
      </w:tr>
    </w:tbl>
    <w:p w:rsidR="00A62D0B" w:rsidRDefault="00A62D0B" w:rsidP="00A62D0B">
      <w:pPr>
        <w:tabs>
          <w:tab w:val="center" w:pos="4666"/>
          <w:tab w:val="left" w:pos="5617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1FB1" w:rsidRPr="00271FB1" w:rsidRDefault="00271FB1" w:rsidP="00B17E12">
      <w:pPr>
        <w:tabs>
          <w:tab w:val="center" w:pos="4666"/>
          <w:tab w:val="left" w:pos="5617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4252"/>
        <w:gridCol w:w="2942"/>
      </w:tblGrid>
      <w:tr w:rsidR="00271FB1" w:rsidRPr="00271FB1" w:rsidTr="00D004A0">
        <w:tc>
          <w:tcPr>
            <w:tcW w:w="2660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94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игра-приветствие.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</w:tc>
        <w:tc>
          <w:tcPr>
            <w:tcW w:w="2942" w:type="dxa"/>
          </w:tcPr>
          <w:p w:rsidR="00271FB1" w:rsidRPr="00271FB1" w:rsidRDefault="00A62D0B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 «Шарики»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певческий голос, способствовать правильному звукообразованию, охране и укреплению здоровья детей. Подготовить речевой аппарат к работе над развитием голоса.</w:t>
            </w:r>
          </w:p>
        </w:tc>
        <w:tc>
          <w:tcPr>
            <w:tcW w:w="2942" w:type="dxa"/>
          </w:tcPr>
          <w:p w:rsidR="00A62D0B" w:rsidRPr="00A62D0B" w:rsidRDefault="003C3BC1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«Лошадка» - прищё</w:t>
            </w:r>
            <w:r w:rsidR="00A62D0B"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лкивание, язычок;</w:t>
            </w:r>
          </w:p>
          <w:p w:rsidR="00A62D0B" w:rsidRPr="00A62D0B" w:rsidRDefault="00A62D0B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аровоз» - короткий вдох, долгий </w:t>
            </w: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выдох;</w:t>
            </w:r>
          </w:p>
          <w:p w:rsidR="003C3BC1" w:rsidRDefault="003C3BC1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«Машина»- вибрация губ. </w:t>
            </w:r>
          </w:p>
          <w:p w:rsidR="00A62D0B" w:rsidRPr="00A62D0B" w:rsidRDefault="003C3BC1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«Самолё</w:t>
            </w:r>
            <w:r w:rsidR="00A62D0B"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т»- </w:t>
            </w:r>
            <w:proofErr w:type="gramStart"/>
            <w:r w:rsidR="00A62D0B"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271FB1" w:rsidRPr="00271FB1" w:rsidRDefault="003C3BC1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звук «У» (протяжно, на </w:t>
            </w:r>
            <w:r w:rsidR="00A62D0B"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цепном дыхании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2D0B"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повышая и понижая голос)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Интонационно-фонетические упражнения.</w:t>
            </w:r>
          </w:p>
        </w:tc>
        <w:tc>
          <w:tcPr>
            <w:tcW w:w="4252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более прочный навык дыхания, укреплять дыхательные мышцы, способствовать появлению ощущения опоры на дыхании, тренировать артикуляционный аппарат.</w:t>
            </w:r>
          </w:p>
        </w:tc>
        <w:tc>
          <w:tcPr>
            <w:tcW w:w="2942" w:type="dxa"/>
          </w:tcPr>
          <w:p w:rsidR="00A62D0B" w:rsidRPr="00A62D0B" w:rsidRDefault="00A62D0B" w:rsidP="00A62D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Проговаривание текста песен, </w:t>
            </w:r>
            <w:proofErr w:type="spellStart"/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попевок</w:t>
            </w:r>
            <w:proofErr w:type="spellEnd"/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2D0B" w:rsidRPr="00A62D0B" w:rsidRDefault="00A62D0B" w:rsidP="00A62D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«Уточка»,</w:t>
            </w:r>
          </w:p>
          <w:p w:rsidR="00A62D0B" w:rsidRPr="00A62D0B" w:rsidRDefault="00A62D0B" w:rsidP="00A62D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дворе трава».</w:t>
            </w:r>
          </w:p>
          <w:p w:rsidR="00271FB1" w:rsidRPr="00271FB1" w:rsidRDefault="00A62D0B" w:rsidP="00A62D0B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Знакомый репертуар.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Скороговорки, стихи.</w:t>
            </w:r>
          </w:p>
        </w:tc>
        <w:tc>
          <w:tcPr>
            <w:tcW w:w="4252" w:type="dxa"/>
          </w:tcPr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чётко проговаривать текст, включая в работу артикуляционный аппарат; Развивать образное мышление, мимику, эмоциональную отзывчивость. </w:t>
            </w:r>
          </w:p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слуховое восприятие.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использовать различные эмоциональные выражения: грустно, радостно, ласково, удивлённо и т.д.</w:t>
            </w:r>
          </w:p>
        </w:tc>
        <w:tc>
          <w:tcPr>
            <w:tcW w:w="2942" w:type="dxa"/>
          </w:tcPr>
          <w:p w:rsidR="00271FB1" w:rsidRPr="00271FB1" w:rsidRDefault="00A62D0B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желанию детей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proofErr w:type="gramStart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распевания.</w:t>
            </w:r>
          </w:p>
        </w:tc>
        <w:tc>
          <w:tcPr>
            <w:tcW w:w="4252" w:type="dxa"/>
          </w:tcPr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Добиваться более лёгкого звучания; развивать подвижность голоса.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Удерживать интонацию на одном повторяющемся звуке; точно интонировать интервалы. Упражнять в точной передаче ритмического рисунка мелодии хлопками во время пения. Повысить жизненный тонус, настроение детей, уметь раскрепощаться.</w:t>
            </w:r>
          </w:p>
        </w:tc>
        <w:tc>
          <w:tcPr>
            <w:tcW w:w="2942" w:type="dxa"/>
          </w:tcPr>
          <w:p w:rsidR="00271FB1" w:rsidRDefault="00A62D0B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1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«Скачем по лесенке» муз. Е. Тиличеевой,</w:t>
            </w:r>
          </w:p>
          <w:p w:rsidR="00BE15C4" w:rsidRDefault="00BE15C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«Бубенчики» </w:t>
            </w:r>
          </w:p>
          <w:p w:rsidR="00BE15C4" w:rsidRDefault="00BE15C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Е. Тиличеевой,</w:t>
            </w:r>
          </w:p>
          <w:p w:rsidR="00BE15C4" w:rsidRDefault="00BE15C4" w:rsidP="00D004A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«Труба»</w:t>
            </w:r>
            <w:r>
              <w:t xml:space="preserve"> </w:t>
            </w:r>
          </w:p>
          <w:p w:rsidR="00BE15C4" w:rsidRPr="00271FB1" w:rsidRDefault="00BE15C4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Е. Тиличеевой</w:t>
            </w:r>
          </w:p>
        </w:tc>
      </w:tr>
      <w:tr w:rsidR="00A62D0B" w:rsidRPr="00271FB1" w:rsidTr="00D004A0">
        <w:tc>
          <w:tcPr>
            <w:tcW w:w="2660" w:type="dxa"/>
          </w:tcPr>
          <w:p w:rsidR="00A62D0B" w:rsidRPr="00A62D0B" w:rsidRDefault="00A62D0B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имнастика 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A62D0B" w:rsidRDefault="003C3BC1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62D0B"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2" w:type="dxa"/>
          </w:tcPr>
          <w:p w:rsidR="00A62D0B" w:rsidRPr="00271FB1" w:rsidRDefault="00A62D0B" w:rsidP="00A62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 носом, широко открыть рот, с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делать 4 резких выдоха на звуке </w:t>
            </w: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«Х», как будто тушим свечи (повторить 4 раза)</w:t>
            </w:r>
          </w:p>
        </w:tc>
        <w:tc>
          <w:tcPr>
            <w:tcW w:w="2942" w:type="dxa"/>
          </w:tcPr>
          <w:p w:rsidR="00A62D0B" w:rsidRPr="00271FB1" w:rsidRDefault="00A62D0B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D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«Свечи»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A62D0B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Пение.</w:t>
            </w:r>
          </w:p>
        </w:tc>
        <w:tc>
          <w:tcPr>
            <w:tcW w:w="4252" w:type="dxa"/>
          </w:tcPr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детей петь естественным голосом, без напряжения, правильно брать дыхание между музыкальными фразами, и перед началом пения. Чисто интонировать в заданном диапазоне. </w:t>
            </w:r>
          </w:p>
          <w:p w:rsidR="003C3BC1" w:rsidRDefault="00271FB1" w:rsidP="003C3B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навыки хорового и 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индивидуального </w:t>
            </w: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выразительного пения. Формировать сценическую культуру.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обучать детей работать с микрофоном.</w:t>
            </w:r>
          </w:p>
        </w:tc>
        <w:tc>
          <w:tcPr>
            <w:tcW w:w="2942" w:type="dxa"/>
          </w:tcPr>
          <w:p w:rsidR="00271FB1" w:rsidRPr="00271FB1" w:rsidRDefault="00271FB1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Знакомый репертуар песен</w:t>
            </w:r>
            <w:r w:rsidR="00BE1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C3BC1" w:rsidRDefault="00271FB1" w:rsidP="00D004A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71FB1" w:rsidRPr="00271FB1" w:rsidRDefault="00271FB1" w:rsidP="003C3B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4250"/>
        <w:gridCol w:w="2944"/>
      </w:tblGrid>
      <w:tr w:rsidR="00271FB1" w:rsidRPr="00271FB1" w:rsidTr="00D004A0">
        <w:tc>
          <w:tcPr>
            <w:tcW w:w="2660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250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944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Репертуар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212A5E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игра-приветствие.</w:t>
            </w:r>
          </w:p>
        </w:tc>
        <w:tc>
          <w:tcPr>
            <w:tcW w:w="4250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пространства, установление контактов, психологическая настройка на работу.</w:t>
            </w:r>
          </w:p>
        </w:tc>
        <w:tc>
          <w:tcPr>
            <w:tcW w:w="2944" w:type="dxa"/>
          </w:tcPr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«Здравствуйте»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Картушина</w:t>
            </w:r>
            <w:proofErr w:type="spellEnd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212A5E" w:rsidP="00212A5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0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работу по развитию  певческого голоса, способствовать правильному звукообразованию, охране и укреплению здоровья детей. Подготовить речевой аппарат к работе над развитием голоса.</w:t>
            </w:r>
          </w:p>
        </w:tc>
        <w:tc>
          <w:tcPr>
            <w:tcW w:w="2944" w:type="dxa"/>
          </w:tcPr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жнения на звуки: «Крик ослика» (Й – а)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«Крик в лесу»  (А – у), «Крик чайки»  (А! А!), </w:t>
            </w:r>
          </w:p>
          <w:p w:rsidR="003C3BC1" w:rsidRDefault="003C3BC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«Кричит ворона» (Кар)</w:t>
            </w:r>
          </w:p>
          <w:p w:rsidR="00271FB1" w:rsidRPr="00271FB1" w:rsidRDefault="003C3BC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«Скулит 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щенок» (И-и-и),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«Пищит больной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котёнок» (Мяу </w:t>
            </w:r>
            <w:proofErr w:type="gramEnd"/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жалобно).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212A5E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Интонационно-фонетические упражнения.</w:t>
            </w:r>
          </w:p>
        </w:tc>
        <w:tc>
          <w:tcPr>
            <w:tcW w:w="4250" w:type="dxa"/>
          </w:tcPr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выстраивать голосом звуковую линию. Закреплять умение детей соотносить своё пение с показом рук, добиваясь при этом осмысленного, эстетичного, выразительного и разнообразного музыкального действия.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карточки для работы руками по извлечению звука.</w:t>
            </w:r>
          </w:p>
        </w:tc>
        <w:tc>
          <w:tcPr>
            <w:tcW w:w="2944" w:type="dxa"/>
          </w:tcPr>
          <w:p w:rsidR="00271FB1" w:rsidRPr="00271FB1" w:rsidRDefault="00212A5E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Проговаривание текста песен, </w:t>
            </w:r>
            <w:proofErr w:type="spellStart"/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попевок</w:t>
            </w:r>
            <w:proofErr w:type="spellEnd"/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212A5E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Скороговорки, стихи.</w:t>
            </w:r>
          </w:p>
        </w:tc>
        <w:tc>
          <w:tcPr>
            <w:tcW w:w="4250" w:type="dxa"/>
          </w:tcPr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детей чётко проговаривать текст, включая в работу артикуляционный аппарат. </w:t>
            </w:r>
          </w:p>
          <w:p w:rsidR="003C3BC1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образное мышление, мимику, эмоциональную отзывчивость.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Использовать различные эмоциональные выражения: грустно, радостно, ласково, удивлённо и т.д.</w:t>
            </w:r>
          </w:p>
        </w:tc>
        <w:tc>
          <w:tcPr>
            <w:tcW w:w="2944" w:type="dxa"/>
          </w:tcPr>
          <w:p w:rsidR="00271FB1" w:rsidRPr="00271FB1" w:rsidRDefault="00212A5E" w:rsidP="00BE15C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BE1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Картотека. 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271FB1" w:rsidRDefault="00212A5E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</w:t>
            </w:r>
            <w:proofErr w:type="gramStart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="00271FB1"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распевания.</w:t>
            </w:r>
          </w:p>
        </w:tc>
        <w:tc>
          <w:tcPr>
            <w:tcW w:w="4250" w:type="dxa"/>
          </w:tcPr>
          <w:p w:rsidR="00271FB1" w:rsidRPr="00271FB1" w:rsidRDefault="00271FB1" w:rsidP="003C3BC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71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Повысить жизненный тонус, настроение детей, эмоциональное благополучие, уметь раскрепощаться. Закреплять вокальные навыки детей.</w:t>
            </w:r>
          </w:p>
        </w:tc>
        <w:tc>
          <w:tcPr>
            <w:tcW w:w="2944" w:type="dxa"/>
          </w:tcPr>
          <w:p w:rsidR="00271FB1" w:rsidRPr="00271FB1" w:rsidRDefault="00212A5E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15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желанию детей</w:t>
            </w:r>
          </w:p>
        </w:tc>
      </w:tr>
      <w:tr w:rsidR="00212A5E" w:rsidRPr="00271FB1" w:rsidTr="00D004A0">
        <w:tc>
          <w:tcPr>
            <w:tcW w:w="2660" w:type="dxa"/>
          </w:tcPr>
          <w:p w:rsidR="00212A5E" w:rsidRDefault="00212A5E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на дыхание</w:t>
            </w:r>
          </w:p>
        </w:tc>
        <w:tc>
          <w:tcPr>
            <w:tcW w:w="4250" w:type="dxa"/>
          </w:tcPr>
          <w:p w:rsidR="00212A5E" w:rsidRPr="00212A5E" w:rsidRDefault="003C3BC1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12A5E"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Зажать правую ноздрю ука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зательным пальцем, сделать вдох </w:t>
            </w:r>
            <w:r w:rsidR="00212A5E"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левой ноздрей, выдохнуть через рот (повторить 4 раза).</w:t>
            </w:r>
          </w:p>
          <w:p w:rsidR="00212A5E" w:rsidRPr="00212A5E" w:rsidRDefault="00212A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Зажать левую ноздр</w:t>
            </w:r>
            <w:r w:rsidR="003C3B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ю, сделать вдох правой ноздрей, </w:t>
            </w: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выдохнуть через рот (повторить 4 раза).</w:t>
            </w:r>
          </w:p>
          <w:p w:rsidR="00212A5E" w:rsidRPr="00212A5E" w:rsidRDefault="00212A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Вдох носом – выдох ртом.</w:t>
            </w:r>
          </w:p>
          <w:p w:rsidR="00212A5E" w:rsidRPr="00271FB1" w:rsidRDefault="00212A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Вдох через рот – выдох через нос</w:t>
            </w:r>
          </w:p>
        </w:tc>
        <w:tc>
          <w:tcPr>
            <w:tcW w:w="2944" w:type="dxa"/>
          </w:tcPr>
          <w:p w:rsidR="00212A5E" w:rsidRDefault="00212A5E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«Путешествие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кислородика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71FB1" w:rsidRPr="00271FB1" w:rsidTr="00D004A0">
        <w:tc>
          <w:tcPr>
            <w:tcW w:w="2660" w:type="dxa"/>
          </w:tcPr>
          <w:p w:rsidR="00271FB1" w:rsidRPr="00B9558D" w:rsidRDefault="00212A5E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271FB1" w:rsidRPr="00B95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Пение.</w:t>
            </w:r>
          </w:p>
        </w:tc>
        <w:tc>
          <w:tcPr>
            <w:tcW w:w="4250" w:type="dxa"/>
          </w:tcPr>
          <w:p w:rsidR="00212A5E" w:rsidRPr="00212A5E" w:rsidRDefault="00212A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вокальные навыки:</w:t>
            </w:r>
          </w:p>
          <w:p w:rsidR="00212A5E" w:rsidRPr="00212A5E" w:rsidRDefault="00212A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Петь естественным звуком без напряжения;</w:t>
            </w:r>
          </w:p>
          <w:p w:rsidR="00212A5E" w:rsidRPr="00212A5E" w:rsidRDefault="00212A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Чисто интонировать в удобном диапазоне;</w:t>
            </w:r>
          </w:p>
          <w:p w:rsidR="00212A5E" w:rsidRDefault="003C3BC1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12A5E"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12A5E"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капелла</w:t>
            </w:r>
            <w:r w:rsidR="001C7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под аккомпанемент </w:t>
            </w:r>
            <w:r w:rsidR="00212A5E"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фонограмму;</w:t>
            </w:r>
          </w:p>
          <w:p w:rsidR="00212A5E" w:rsidRPr="00212A5E" w:rsidRDefault="001C71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12A5E"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Слышать и оценивать правильное и неправильное пение;</w:t>
            </w:r>
          </w:p>
          <w:p w:rsidR="00212A5E" w:rsidRPr="00212A5E" w:rsidRDefault="00212A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Самостоятельно попадать в тонику;</w:t>
            </w:r>
          </w:p>
          <w:p w:rsidR="00212A5E" w:rsidRPr="00212A5E" w:rsidRDefault="00212A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Самостоятельно использовать навыки </w:t>
            </w:r>
            <w:proofErr w:type="gramStart"/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исполнительского</w:t>
            </w:r>
            <w:proofErr w:type="gramEnd"/>
          </w:p>
          <w:p w:rsidR="00271FB1" w:rsidRPr="00B9558D" w:rsidRDefault="00212A5E" w:rsidP="00212A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A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мастерства, сценической культуры.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4" w:type="dxa"/>
          </w:tcPr>
          <w:p w:rsidR="00BE15C4" w:rsidRDefault="00BE15C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 малину в сад пойдём» </w:t>
            </w:r>
          </w:p>
          <w:p w:rsidR="00271FB1" w:rsidRDefault="00BE15C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А. Филиппенко,</w:t>
            </w:r>
          </w:p>
          <w:p w:rsidR="00BE15C4" w:rsidRDefault="00BE15C4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«Пчела жужжит» </w:t>
            </w:r>
          </w:p>
          <w:p w:rsidR="00BE15C4" w:rsidRDefault="00BE15C4" w:rsidP="00BE15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Т. Ломовой,</w:t>
            </w:r>
          </w:p>
          <w:p w:rsidR="00BE15C4" w:rsidRDefault="00BE15C4" w:rsidP="00BE15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Барашенька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E15C4" w:rsidRPr="00271FB1" w:rsidRDefault="00BE15C4" w:rsidP="00BE15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 Н. Френкель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1FB1" w:rsidRPr="00271FB1" w:rsidTr="00D004A0">
        <w:tc>
          <w:tcPr>
            <w:tcW w:w="2660" w:type="dxa"/>
          </w:tcPr>
          <w:p w:rsidR="00271FB1" w:rsidRPr="00B9558D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8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4250" w:type="dxa"/>
          </w:tcPr>
          <w:p w:rsidR="00271FB1" w:rsidRPr="00B9558D" w:rsidRDefault="00271FB1" w:rsidP="00D004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55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Диагностика усвоения </w:t>
            </w:r>
          </w:p>
          <w:p w:rsidR="00271FB1" w:rsidRPr="003C3BC1" w:rsidRDefault="00271FB1" w:rsidP="003C3BC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55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</w:t>
            </w:r>
            <w:r w:rsidR="003C3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раммного материала детьми. </w:t>
            </w:r>
          </w:p>
        </w:tc>
        <w:tc>
          <w:tcPr>
            <w:tcW w:w="2944" w:type="dxa"/>
          </w:tcPr>
          <w:p w:rsidR="00271FB1" w:rsidRPr="00271FB1" w:rsidRDefault="00271FB1" w:rsidP="00D004A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71FB1" w:rsidRPr="00271FB1" w:rsidTr="00D004A0">
        <w:tc>
          <w:tcPr>
            <w:tcW w:w="2660" w:type="dxa"/>
          </w:tcPr>
          <w:p w:rsidR="00271FB1" w:rsidRPr="00B9558D" w:rsidRDefault="00271FB1" w:rsidP="00D004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5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концерт для  родителей.</w:t>
            </w:r>
          </w:p>
        </w:tc>
        <w:tc>
          <w:tcPr>
            <w:tcW w:w="4250" w:type="dxa"/>
          </w:tcPr>
          <w:p w:rsidR="00271FB1" w:rsidRPr="00B9558D" w:rsidRDefault="00271FB1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:rsidR="00271FB1" w:rsidRPr="004440B6" w:rsidRDefault="00212A5E" w:rsidP="00D004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71FB1" w:rsidRPr="00271FB1" w:rsidRDefault="00271FB1" w:rsidP="00D004A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271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C715E" w:rsidRPr="00101D3F" w:rsidRDefault="00271FB1" w:rsidP="007A2CA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271FB1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>Репертуар может  варьироваться от целей, задач и возможностей группы (на усмотрение музыкального руководителя).</w:t>
      </w:r>
    </w:p>
    <w:p w:rsidR="001C715E" w:rsidRPr="00FD58A0" w:rsidRDefault="001C715E" w:rsidP="001C7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III. Организационный раздел</w:t>
      </w:r>
    </w:p>
    <w:p w:rsidR="001C715E" w:rsidRPr="00FD58A0" w:rsidRDefault="001C715E" w:rsidP="001C715E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15E" w:rsidRDefault="001C715E" w:rsidP="001C7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Учебно-тематический план дополнительного образования.</w:t>
      </w:r>
    </w:p>
    <w:p w:rsidR="001C715E" w:rsidRDefault="001C715E" w:rsidP="001C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6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ориентирована на обучение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вокалу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рассчитана на 1 год.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формируется с учё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желания детей и результатов диагностики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танцевальных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Наполняемость  -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детей.</w:t>
      </w:r>
    </w:p>
    <w:p w:rsidR="001C715E" w:rsidRDefault="001C715E" w:rsidP="001C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вокальной деятельности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строится на единых принципах и обеспечивает целостность педагогического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C715E" w:rsidRDefault="001C715E" w:rsidP="001C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образование проводи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продолжительностью режимных моментов для 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астных групп детского сада; объёмом учебной нагрузки с учё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СанПиН 2.4.1.3049-13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715E" w:rsidRDefault="001C715E" w:rsidP="001C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2304"/>
        <w:gridCol w:w="1719"/>
        <w:gridCol w:w="1358"/>
        <w:gridCol w:w="1346"/>
        <w:gridCol w:w="2642"/>
      </w:tblGrid>
      <w:tr w:rsidR="001C715E" w:rsidTr="00894A37">
        <w:tc>
          <w:tcPr>
            <w:tcW w:w="485" w:type="dxa"/>
          </w:tcPr>
          <w:p w:rsidR="001C715E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04" w:type="dxa"/>
          </w:tcPr>
          <w:p w:rsidR="001C715E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4423" w:type="dxa"/>
            <w:gridSpan w:val="3"/>
          </w:tcPr>
          <w:p w:rsidR="001C715E" w:rsidRDefault="001C715E" w:rsidP="00894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учебных </w:t>
            </w:r>
            <w:r w:rsidRPr="00F5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2642" w:type="dxa"/>
          </w:tcPr>
          <w:p w:rsidR="001C715E" w:rsidRPr="00F5433C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</w:p>
          <w:p w:rsidR="001C715E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</w:tr>
      <w:tr w:rsidR="001C715E" w:rsidTr="00894A37">
        <w:trPr>
          <w:trHeight w:val="506"/>
        </w:trPr>
        <w:tc>
          <w:tcPr>
            <w:tcW w:w="485" w:type="dxa"/>
            <w:vMerge w:val="restart"/>
          </w:tcPr>
          <w:p w:rsidR="001C715E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04" w:type="dxa"/>
            <w:vMerge w:val="restart"/>
          </w:tcPr>
          <w:p w:rsidR="001C715E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детей </w:t>
            </w:r>
          </w:p>
          <w:p w:rsidR="001C715E" w:rsidRPr="00F5433C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F5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таршего</w:t>
            </w:r>
          </w:p>
          <w:p w:rsidR="001C715E" w:rsidRPr="00F5433C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</w:t>
            </w:r>
          </w:p>
          <w:p w:rsidR="001C715E" w:rsidRPr="00F5433C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возраста от 6 -</w:t>
            </w:r>
            <w:r w:rsidRPr="00F5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  <w:p w:rsidR="001C715E" w:rsidRPr="00F5433C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719" w:type="dxa"/>
          </w:tcPr>
          <w:p w:rsidR="001C715E" w:rsidRDefault="001C715E" w:rsidP="00894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F543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неделю</w:t>
            </w:r>
          </w:p>
        </w:tc>
        <w:tc>
          <w:tcPr>
            <w:tcW w:w="1358" w:type="dxa"/>
          </w:tcPr>
          <w:p w:rsidR="001C715E" w:rsidRDefault="001C715E" w:rsidP="00894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346" w:type="dxa"/>
          </w:tcPr>
          <w:p w:rsidR="001C715E" w:rsidRDefault="001C715E" w:rsidP="00894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2642" w:type="dxa"/>
            <w:vMerge w:val="restart"/>
          </w:tcPr>
          <w:p w:rsidR="001C715E" w:rsidRDefault="001C715E" w:rsidP="00894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– 30 минут</w:t>
            </w:r>
          </w:p>
        </w:tc>
      </w:tr>
      <w:tr w:rsidR="001C715E" w:rsidTr="00894A37">
        <w:trPr>
          <w:trHeight w:val="1100"/>
        </w:trPr>
        <w:tc>
          <w:tcPr>
            <w:tcW w:w="485" w:type="dxa"/>
            <w:vMerge/>
          </w:tcPr>
          <w:p w:rsidR="001C715E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4" w:type="dxa"/>
            <w:vMerge/>
          </w:tcPr>
          <w:p w:rsidR="001C715E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</w:tcPr>
          <w:p w:rsidR="001C715E" w:rsidRDefault="001C715E" w:rsidP="00894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8" w:type="dxa"/>
          </w:tcPr>
          <w:p w:rsidR="001C715E" w:rsidRDefault="001C715E" w:rsidP="00894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6" w:type="dxa"/>
          </w:tcPr>
          <w:p w:rsidR="001C715E" w:rsidRDefault="001C715E" w:rsidP="00894A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42" w:type="dxa"/>
            <w:vMerge/>
          </w:tcPr>
          <w:p w:rsidR="001C715E" w:rsidRDefault="001C715E" w:rsidP="00894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C715E" w:rsidRDefault="001C715E" w:rsidP="001C7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15E" w:rsidRPr="007A2CAF" w:rsidRDefault="001C715E" w:rsidP="001C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Вокальная деятельность проводится во вторую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половину дня,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продолжительностью 25-30 минут (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коллективная, так и индивидуальная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FD5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планируется ряд творческих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показов: участие в концертных мероприятиях ДОУ,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никах, конкурсных выступлениях.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детей проводится в начале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конце учебного года.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715E" w:rsidRDefault="001C715E" w:rsidP="001C71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715E" w:rsidRPr="00FD58A0" w:rsidRDefault="001C715E" w:rsidP="001C7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D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Методическое обеспечение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дополнительного образования</w:t>
      </w:r>
      <w:r w:rsidRPr="00FD58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715E" w:rsidRPr="00FD58A0" w:rsidRDefault="001C715E" w:rsidP="001C715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15E" w:rsidRDefault="001C715E" w:rsidP="001C715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D58A0">
        <w:rPr>
          <w:rFonts w:ascii="Times New Roman" w:hAnsi="Times New Roman" w:cs="Times New Roman"/>
          <w:color w:val="000000"/>
          <w:sz w:val="28"/>
          <w:szCs w:val="28"/>
        </w:rPr>
        <w:t>Для успешной реализации данной Программы дополнительного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в </w:t>
      </w:r>
      <w:r w:rsidRPr="000E10C6">
        <w:rPr>
          <w:rFonts w:ascii="Times New Roman" w:hAnsi="Times New Roman" w:cs="Times New Roman"/>
          <w:color w:val="000000"/>
          <w:sz w:val="28"/>
          <w:szCs w:val="28"/>
        </w:rPr>
        <w:t>ДОУ имеются все необходимые технические средства обучения:</w:t>
      </w:r>
    </w:p>
    <w:p w:rsidR="00894A37" w:rsidRDefault="00894A37" w:rsidP="001C715E">
      <w:pPr>
        <w:spacing w:after="0" w:line="240" w:lineRule="auto"/>
        <w:ind w:firstLine="708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35"/>
        <w:gridCol w:w="3285"/>
      </w:tblGrid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color w:val="000000"/>
                <w:sz w:val="28"/>
                <w:szCs w:val="28"/>
              </w:rPr>
            </w:pPr>
            <w:r w:rsidRPr="000E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Фортепиано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  <w:tr w:rsidR="00894A37" w:rsidTr="00894A37">
        <w:tc>
          <w:tcPr>
            <w:tcW w:w="534" w:type="dxa"/>
          </w:tcPr>
          <w:p w:rsidR="00894A37" w:rsidRPr="000E10C6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центр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шт.</w:t>
            </w:r>
          </w:p>
        </w:tc>
      </w:tr>
      <w:tr w:rsidR="00894A37" w:rsidTr="00894A37">
        <w:tc>
          <w:tcPr>
            <w:tcW w:w="534" w:type="dxa"/>
          </w:tcPr>
          <w:p w:rsidR="00894A37" w:rsidRPr="000E10C6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Синтезатор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35" w:type="dxa"/>
          </w:tcPr>
          <w:p w:rsidR="00894A37" w:rsidRPr="000E10C6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Микрофон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35" w:type="dxa"/>
          </w:tcPr>
          <w:p w:rsidR="00894A37" w:rsidRPr="000E10C6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CD, DVD диски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наличии</w:t>
            </w:r>
          </w:p>
        </w:tc>
      </w:tr>
      <w:tr w:rsidR="00894A37" w:rsidTr="00894A37">
        <w:tc>
          <w:tcPr>
            <w:tcW w:w="9854" w:type="dxa"/>
            <w:gridSpan w:val="3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5" w:type="dxa"/>
          </w:tcPr>
          <w:p w:rsidR="00894A37" w:rsidRPr="000E10C6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инструменты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35" w:type="dxa"/>
          </w:tcPr>
          <w:p w:rsidR="00894A37" w:rsidRPr="000E10C6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Металлофон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Бубен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Ложка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пар (16 шт.)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Погремушка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Треугольник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Маракас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Трещотка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Тамбурин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Дудка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шт.</w:t>
            </w:r>
          </w:p>
        </w:tc>
      </w:tr>
      <w:tr w:rsidR="00894A37" w:rsidTr="00894A37">
        <w:tc>
          <w:tcPr>
            <w:tcW w:w="9854" w:type="dxa"/>
            <w:gridSpan w:val="3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E10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наглядные пособия: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35" w:type="dxa"/>
          </w:tcPr>
          <w:p w:rsidR="00894A37" w:rsidRPr="000E10C6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«Жанры и типы русской песни»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35" w:type="dxa"/>
          </w:tcPr>
          <w:p w:rsidR="00894A37" w:rsidRPr="000E10C6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«Музыкальные инструменты»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  <w:tr w:rsidR="00894A37" w:rsidTr="00894A37">
        <w:tc>
          <w:tcPr>
            <w:tcW w:w="9854" w:type="dxa"/>
            <w:gridSpan w:val="3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игры:</w:t>
            </w:r>
          </w:p>
        </w:tc>
        <w:tc>
          <w:tcPr>
            <w:tcW w:w="328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«Узнай песню и спой»</w:t>
            </w:r>
          </w:p>
        </w:tc>
        <w:tc>
          <w:tcPr>
            <w:tcW w:w="3285" w:type="dxa"/>
          </w:tcPr>
          <w:p w:rsidR="00894A37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  <w:tr w:rsidR="00894A37" w:rsidTr="00894A37">
        <w:tc>
          <w:tcPr>
            <w:tcW w:w="534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35" w:type="dxa"/>
          </w:tcPr>
          <w:p w:rsidR="00894A37" w:rsidRDefault="00894A37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«Эмоциональные грибочки»</w:t>
            </w:r>
          </w:p>
        </w:tc>
        <w:tc>
          <w:tcPr>
            <w:tcW w:w="3285" w:type="dxa"/>
          </w:tcPr>
          <w:p w:rsidR="00894A37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«Ножки и ладошки»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«Игры на развитие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звуковысотного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слуха»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шт.</w:t>
            </w:r>
          </w:p>
        </w:tc>
      </w:tr>
      <w:tr w:rsidR="00DA650B" w:rsidTr="00964C7A">
        <w:tc>
          <w:tcPr>
            <w:tcW w:w="9854" w:type="dxa"/>
            <w:gridSpan w:val="3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Реквизиты для творчества: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Сарафан  «Русский»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шт.</w:t>
            </w: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эстрадный «Палитра»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шт.</w:t>
            </w: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Рубашка «Стилизованная – Русская»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шт.</w:t>
            </w: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«Радуга»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шт.</w:t>
            </w: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Рубашка для мальчиков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шт.</w:t>
            </w: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Юбка «Серебро»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шт.</w:t>
            </w: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  «Блестящий»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шт.</w:t>
            </w:r>
          </w:p>
        </w:tc>
      </w:tr>
      <w:tr w:rsidR="00DA650B" w:rsidTr="00894A37">
        <w:tc>
          <w:tcPr>
            <w:tcW w:w="534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03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Платье «Эстрадное»</w:t>
            </w:r>
          </w:p>
        </w:tc>
        <w:tc>
          <w:tcPr>
            <w:tcW w:w="3285" w:type="dxa"/>
          </w:tcPr>
          <w:p w:rsidR="00DA650B" w:rsidRDefault="00DA650B" w:rsidP="001C71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шт.</w:t>
            </w:r>
          </w:p>
        </w:tc>
      </w:tr>
    </w:tbl>
    <w:p w:rsidR="001C715E" w:rsidRDefault="00894A37" w:rsidP="001C715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71FB1" w:rsidRPr="004C4B15" w:rsidRDefault="00894A37" w:rsidP="004C4B1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650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71FB1" w:rsidRPr="00271FB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A650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71FB1" w:rsidRPr="00271FB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71FB1" w:rsidRPr="00271FB1">
        <w:rPr>
          <w:rFonts w:ascii="Times New Roman" w:eastAsia="Calibri" w:hAnsi="Times New Roman" w:cs="Times New Roman"/>
          <w:b/>
          <w:sz w:val="28"/>
          <w:szCs w:val="28"/>
        </w:rPr>
        <w:tab/>
        <w:t>Организация работы с родителями воспитанников</w:t>
      </w:r>
      <w:r w:rsidR="004E7D72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дополнительного образования</w:t>
      </w:r>
      <w:r w:rsidR="00271FB1" w:rsidRPr="00271FB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A2CAF" w:rsidRPr="00271FB1" w:rsidRDefault="007A2CAF" w:rsidP="007A2CA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2CAF" w:rsidRPr="007A2CAF" w:rsidRDefault="007A2CAF" w:rsidP="007A2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семьями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оспитанников строится на основе </w:t>
      </w: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сотрудничества и направлено на оказание 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(законным представителям) в воспитании детей, охране и укреплении их физического и психического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в развитии их индивидуальных способностей, а также на создание условий для участия родителей (законных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представителей) в </w:t>
      </w: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сада. В основе системы </w:t>
      </w: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нашего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с семьями воспитанников лежит принцип сотрудничества и взаимодействия, позволяющие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2C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 задачи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A2CAF" w:rsidRDefault="007A2CAF" w:rsidP="007A2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CAF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2D"/>
      </w:r>
      <w:r w:rsidRPr="007A2CAF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участию в жизни детского сада;</w:t>
      </w:r>
    </w:p>
    <w:p w:rsidR="004A4DBA" w:rsidRDefault="007A2CAF" w:rsidP="00527A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CAF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sym w:font="Symbol" w:char="F02D"/>
      </w:r>
      <w:r w:rsidRPr="007A2CAF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7A2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опыта семейного воспитания и повышение их музык</w:t>
      </w:r>
      <w:r w:rsidR="00527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 - педагогической культуры.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3083"/>
      </w:tblGrid>
      <w:tr w:rsidR="007A2CAF" w:rsidTr="004A4DBA">
        <w:tc>
          <w:tcPr>
            <w:tcW w:w="4219" w:type="dxa"/>
          </w:tcPr>
          <w:p w:rsidR="007A2CAF" w:rsidRPr="004A4DBA" w:rsidRDefault="007A2CAF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2552" w:type="dxa"/>
          </w:tcPr>
          <w:p w:rsidR="007A2CAF" w:rsidRPr="004A4DBA" w:rsidRDefault="004A4DBA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C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83" w:type="dxa"/>
          </w:tcPr>
          <w:p w:rsidR="007A2CAF" w:rsidRDefault="004A4DBA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A4DBA" w:rsidTr="004A4DBA">
        <w:tc>
          <w:tcPr>
            <w:tcW w:w="4219" w:type="dxa"/>
          </w:tcPr>
          <w:p w:rsidR="004A4DBA" w:rsidRPr="007A2CAF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552" w:type="dxa"/>
          </w:tcPr>
          <w:p w:rsidR="004A4DBA" w:rsidRPr="007A2CAF" w:rsidRDefault="000E10C6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ай </w:t>
            </w:r>
          </w:p>
        </w:tc>
        <w:tc>
          <w:tcPr>
            <w:tcW w:w="3083" w:type="dxa"/>
          </w:tcPr>
          <w:p w:rsidR="004A4DBA" w:rsidRPr="004A4DBA" w:rsidRDefault="004A4DBA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Совместные музыкальные «Шоу», концерты</w:t>
            </w:r>
          </w:p>
        </w:tc>
        <w:tc>
          <w:tcPr>
            <w:tcW w:w="2552" w:type="dxa"/>
          </w:tcPr>
          <w:p w:rsidR="004A4DBA" w:rsidRDefault="00B9558D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</w:t>
            </w:r>
            <w:r w:rsid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083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Default="004A4DBA" w:rsidP="00DA650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 </w:t>
            </w: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«Запишите ребенка на </w:t>
            </w:r>
            <w:r w:rsidR="00DA6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пение</w:t>
            </w: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он этого достоин»     </w:t>
            </w:r>
          </w:p>
        </w:tc>
        <w:tc>
          <w:tcPr>
            <w:tcW w:w="2552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83" w:type="dxa"/>
          </w:tcPr>
          <w:p w:rsidR="004A4DBA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0E10C6" w:rsidTr="004A4DBA">
        <w:tc>
          <w:tcPr>
            <w:tcW w:w="4219" w:type="dxa"/>
          </w:tcPr>
          <w:p w:rsidR="000E10C6" w:rsidRDefault="000E10C6" w:rsidP="000E10C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Родительские собрания по ознакомлению родителей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программой дополнительного образования</w:t>
            </w:r>
          </w:p>
        </w:tc>
        <w:tc>
          <w:tcPr>
            <w:tcW w:w="2552" w:type="dxa"/>
          </w:tcPr>
          <w:p w:rsidR="000E10C6" w:rsidRPr="004A4DBA" w:rsidRDefault="000E10C6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83" w:type="dxa"/>
          </w:tcPr>
          <w:p w:rsidR="000E10C6" w:rsidRPr="000E10C6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Консультация  «Как определить талант вашего ребенка»</w:t>
            </w:r>
          </w:p>
        </w:tc>
        <w:tc>
          <w:tcPr>
            <w:tcW w:w="2552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83" w:type="dxa"/>
          </w:tcPr>
          <w:p w:rsidR="004A4DBA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 «Музыка — истинная всеобщая человеческая речь»  </w:t>
            </w:r>
          </w:p>
        </w:tc>
        <w:tc>
          <w:tcPr>
            <w:tcW w:w="2552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083" w:type="dxa"/>
          </w:tcPr>
          <w:p w:rsidR="004A4DBA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 </w:t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«Влияние музыки на психику ребенка» </w:t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2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83" w:type="dxa"/>
          </w:tcPr>
          <w:p w:rsidR="004A4DBA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 </w:t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«Музыкальное воспитание в семье» </w:t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2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83" w:type="dxa"/>
          </w:tcPr>
          <w:p w:rsidR="004A4DBA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 </w:t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«В окружении звуков»  </w:t>
            </w:r>
          </w:p>
        </w:tc>
        <w:tc>
          <w:tcPr>
            <w:tcW w:w="2552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83" w:type="dxa"/>
          </w:tcPr>
          <w:p w:rsidR="004A4DBA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 </w:t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«Домашний концерт»  </w:t>
            </w:r>
          </w:p>
        </w:tc>
        <w:tc>
          <w:tcPr>
            <w:tcW w:w="2552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апрель  </w:t>
            </w:r>
          </w:p>
        </w:tc>
        <w:tc>
          <w:tcPr>
            <w:tcW w:w="3083" w:type="dxa"/>
          </w:tcPr>
          <w:p w:rsidR="004A4DBA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 </w:t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«Влияние классической и народной музыки»</w:t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552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83" w:type="dxa"/>
          </w:tcPr>
          <w:p w:rsidR="004A4DBA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4A4DBA" w:rsidTr="004A4DBA">
        <w:tc>
          <w:tcPr>
            <w:tcW w:w="4219" w:type="dxa"/>
          </w:tcPr>
          <w:p w:rsidR="004A4DBA" w:rsidRP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Консультация  </w:t>
            </w:r>
            <w:r w:rsidR="000E10C6" w:rsidRPr="000E10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«Неталантливых детей не бывает»  </w:t>
            </w:r>
          </w:p>
        </w:tc>
        <w:tc>
          <w:tcPr>
            <w:tcW w:w="2552" w:type="dxa"/>
          </w:tcPr>
          <w:p w:rsidR="004A4DBA" w:rsidRDefault="004A4DB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A4D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июнь  </w:t>
            </w:r>
          </w:p>
        </w:tc>
        <w:tc>
          <w:tcPr>
            <w:tcW w:w="3083" w:type="dxa"/>
          </w:tcPr>
          <w:p w:rsidR="004A4DBA" w:rsidRDefault="000E10C6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3C3BC1" w:rsidTr="004A4DBA">
        <w:tc>
          <w:tcPr>
            <w:tcW w:w="4219" w:type="dxa"/>
          </w:tcPr>
          <w:p w:rsidR="003C3BC1" w:rsidRPr="004A4DBA" w:rsidRDefault="003C3BC1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Оказание информационной поддержки родителям</w:t>
            </w:r>
          </w:p>
        </w:tc>
        <w:tc>
          <w:tcPr>
            <w:tcW w:w="2552" w:type="dxa"/>
          </w:tcPr>
          <w:p w:rsidR="003C3BC1" w:rsidRPr="004A4DBA" w:rsidRDefault="003C3BC1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3" w:type="dxa"/>
          </w:tcPr>
          <w:p w:rsidR="003C3BC1" w:rsidRPr="000E10C6" w:rsidRDefault="003C3BC1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3C3BC1" w:rsidTr="004A4DBA">
        <w:tc>
          <w:tcPr>
            <w:tcW w:w="4219" w:type="dxa"/>
          </w:tcPr>
          <w:p w:rsidR="00DC332A" w:rsidRDefault="003C3BC1" w:rsidP="003C3B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Участие в совмес</w:t>
            </w:r>
            <w:r w:rsidR="00DC33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тных праздниках, выступлениях</w:t>
            </w:r>
            <w:r w:rsidRPr="003C3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DC33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C3BC1" w:rsidRPr="003C3BC1" w:rsidRDefault="003C3BC1" w:rsidP="003C3B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Совместное подпевание, </w:t>
            </w:r>
            <w:proofErr w:type="spellStart"/>
            <w:r w:rsidRPr="003C3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3C3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исполнение</w:t>
            </w:r>
          </w:p>
          <w:p w:rsidR="003C3BC1" w:rsidRPr="003C3BC1" w:rsidRDefault="003C3BC1" w:rsidP="003C3B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C3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знакомых песен, просмотр презентаций и</w:t>
            </w:r>
            <w:r w:rsidR="00DC33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видеороликов к песням вместе с </w:t>
            </w:r>
            <w:r w:rsidRPr="003C3B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родителями</w:t>
            </w:r>
          </w:p>
        </w:tc>
        <w:tc>
          <w:tcPr>
            <w:tcW w:w="2552" w:type="dxa"/>
          </w:tcPr>
          <w:p w:rsidR="003C3BC1" w:rsidRPr="003C3BC1" w:rsidRDefault="00DC332A" w:rsidP="007A2CAF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C33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83" w:type="dxa"/>
          </w:tcPr>
          <w:p w:rsidR="003C3BC1" w:rsidRDefault="00DC332A" w:rsidP="007A2C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33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</w:tbl>
    <w:p w:rsidR="007A2CAF" w:rsidRDefault="007A2CAF" w:rsidP="007A2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0C6" w:rsidRDefault="000E10C6" w:rsidP="000E10C6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A0" w:rsidRDefault="00FD5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8A0" w:rsidRDefault="00FD58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4B15" w:rsidRDefault="004C4B15" w:rsidP="00B9558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58A0" w:rsidRPr="00FD58A0" w:rsidRDefault="00FD58A0" w:rsidP="00B9558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IV.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Список литературы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Style w:val="a3"/>
        <w:tblW w:w="9854" w:type="dxa"/>
        <w:tblInd w:w="108" w:type="dxa"/>
        <w:tblLook w:val="04A0" w:firstRow="1" w:lastRow="0" w:firstColumn="1" w:lastColumn="0" w:noHBand="0" w:noVBand="1"/>
      </w:tblPr>
      <w:tblGrid>
        <w:gridCol w:w="566"/>
        <w:gridCol w:w="9288"/>
      </w:tblGrid>
      <w:tr w:rsidR="00FD58A0" w:rsidRPr="00FD58A0" w:rsidTr="003232B0">
        <w:tc>
          <w:tcPr>
            <w:tcW w:w="566" w:type="dxa"/>
          </w:tcPr>
          <w:p w:rsidR="00FD58A0" w:rsidRPr="00FD58A0" w:rsidRDefault="00FD58A0" w:rsidP="00FD58A0">
            <w:pPr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A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288" w:type="dxa"/>
          </w:tcPr>
          <w:p w:rsidR="00FD58A0" w:rsidRDefault="003232B0" w:rsidP="003232B0">
            <w:pPr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343">
              <w:rPr>
                <w:rFonts w:ascii="Times New Roman" w:eastAsia="Calibri" w:hAnsi="Times New Roman" w:cs="Times New Roman"/>
                <w:sz w:val="28"/>
                <w:szCs w:val="28"/>
              </w:rPr>
              <w:t>Квактун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134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«</w:t>
            </w:r>
            <w:r w:rsidRPr="007E1343">
              <w:rPr>
                <w:rFonts w:ascii="Times New Roman" w:eastAsia="Calibri" w:hAnsi="Times New Roman" w:cs="Times New Roman"/>
                <w:sz w:val="28"/>
                <w:szCs w:val="28"/>
              </w:rPr>
              <w:t>Будем с песенкой дружить (3-7 лет). ФГОС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7E13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232B0">
              <w:rPr>
                <w:rFonts w:ascii="Times New Roman" w:eastAsia="Calibri" w:hAnsi="Times New Roman" w:cs="Times New Roman"/>
                <w:sz w:val="28"/>
                <w:szCs w:val="28"/>
              </w:rPr>
              <w:t>Санкт-Петербург, Детство – Пресс, 201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232B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A650B" w:rsidRPr="00FD58A0" w:rsidRDefault="00DA650B" w:rsidP="003232B0">
            <w:pPr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FD58A0" w:rsidRPr="00FD58A0" w:rsidTr="003232B0">
        <w:tc>
          <w:tcPr>
            <w:tcW w:w="566" w:type="dxa"/>
          </w:tcPr>
          <w:p w:rsidR="00FD58A0" w:rsidRPr="00FD58A0" w:rsidRDefault="00FD58A0" w:rsidP="00FD58A0">
            <w:pPr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A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288" w:type="dxa"/>
          </w:tcPr>
          <w:p w:rsidR="00FD58A0" w:rsidRDefault="007E1343" w:rsidP="003232B0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Князева Л. Ю. «</w:t>
            </w:r>
            <w:r w:rsidRPr="007E1343">
              <w:rPr>
                <w:rFonts w:ascii="Times New Roman" w:eastAsia="Calibri" w:hAnsi="Times New Roman" w:cs="Times New Roman"/>
                <w:sz w:val="28"/>
                <w:szCs w:val="28"/>
              </w:rPr>
              <w:t>Импровизируем в игре, поём, ставим спектакль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 </w:t>
            </w:r>
            <w:r w:rsidRPr="00236095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>, Детство – Пресс, 2016.</w:t>
            </w:r>
          </w:p>
          <w:p w:rsidR="00DA650B" w:rsidRPr="00FD58A0" w:rsidRDefault="00DA650B" w:rsidP="003232B0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58A0" w:rsidRPr="00FD58A0" w:rsidTr="003232B0">
        <w:tc>
          <w:tcPr>
            <w:tcW w:w="566" w:type="dxa"/>
          </w:tcPr>
          <w:p w:rsidR="00FD58A0" w:rsidRPr="00FD58A0" w:rsidRDefault="00FD58A0" w:rsidP="00FD58A0">
            <w:pPr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A0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288" w:type="dxa"/>
          </w:tcPr>
          <w:p w:rsidR="00FD58A0" w:rsidRDefault="003232B0" w:rsidP="00323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Мерзляков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И. «Учим петь детей 5 - 6 лет» Москва, «ТЦ Сфера», 2017</w:t>
            </w:r>
            <w:r w:rsidR="00DA65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650B" w:rsidRPr="003232B0" w:rsidRDefault="00DA650B" w:rsidP="003232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D58A0" w:rsidRPr="00FD58A0" w:rsidTr="003232B0">
        <w:tc>
          <w:tcPr>
            <w:tcW w:w="566" w:type="dxa"/>
          </w:tcPr>
          <w:p w:rsidR="00FD58A0" w:rsidRPr="00FD58A0" w:rsidRDefault="00FD58A0" w:rsidP="00FD58A0">
            <w:pPr>
              <w:tabs>
                <w:tab w:val="left" w:pos="708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A0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288" w:type="dxa"/>
          </w:tcPr>
          <w:p w:rsidR="00FD58A0" w:rsidRDefault="003232B0" w:rsidP="003232B0">
            <w:pPr>
              <w:tabs>
                <w:tab w:val="left" w:pos="708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Нищева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 «</w:t>
            </w:r>
            <w:r w:rsidRPr="007E1343">
              <w:rPr>
                <w:rFonts w:ascii="Times New Roman" w:hAnsi="Times New Roman"/>
                <w:sz w:val="28"/>
                <w:szCs w:val="28"/>
              </w:rPr>
              <w:t xml:space="preserve">Вышел дождик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прогулку. Песенки,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распевки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E1343">
              <w:rPr>
                <w:rFonts w:ascii="Times New Roman" w:hAnsi="Times New Roman"/>
                <w:sz w:val="28"/>
                <w:szCs w:val="28"/>
              </w:rPr>
              <w:t>музыкальные упражнени</w:t>
            </w:r>
            <w:r>
              <w:rPr>
                <w:rFonts w:ascii="Times New Roman" w:hAnsi="Times New Roman"/>
                <w:sz w:val="28"/>
                <w:szCs w:val="28"/>
              </w:rPr>
              <w:t>я для дошкольников с 4 до 7 лет.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Выпуск 1. ФГОС», </w:t>
            </w:r>
            <w:r w:rsidRPr="00236095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>, Детство – Пресс, 2017.</w:t>
            </w:r>
          </w:p>
          <w:p w:rsidR="00DA650B" w:rsidRPr="00FD58A0" w:rsidRDefault="00DA650B" w:rsidP="003232B0">
            <w:pPr>
              <w:tabs>
                <w:tab w:val="left" w:pos="708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32B0" w:rsidRPr="007A2CAF" w:rsidRDefault="003232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232B0" w:rsidRPr="007A2CAF" w:rsidSect="00696332">
      <w:footerReference w:type="default" r:id="rId8"/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A37" w:rsidRDefault="00894A37" w:rsidP="00A1684C">
      <w:pPr>
        <w:spacing w:after="0" w:line="240" w:lineRule="auto"/>
      </w:pPr>
      <w:r>
        <w:separator/>
      </w:r>
    </w:p>
  </w:endnote>
  <w:endnote w:type="continuationSeparator" w:id="0">
    <w:p w:rsidR="00894A37" w:rsidRDefault="00894A37" w:rsidP="00A1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2116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94A37" w:rsidRPr="00A1684C" w:rsidRDefault="00894A37">
        <w:pPr>
          <w:pStyle w:val="aa"/>
          <w:jc w:val="right"/>
          <w:rPr>
            <w:rFonts w:ascii="Times New Roman" w:hAnsi="Times New Roman" w:cs="Times New Roman"/>
            <w:sz w:val="24"/>
          </w:rPr>
        </w:pPr>
        <w:r w:rsidRPr="00A1684C">
          <w:rPr>
            <w:rFonts w:ascii="Times New Roman" w:hAnsi="Times New Roman" w:cs="Times New Roman"/>
            <w:sz w:val="24"/>
          </w:rPr>
          <w:fldChar w:fldCharType="begin"/>
        </w:r>
        <w:r w:rsidRPr="00A1684C">
          <w:rPr>
            <w:rFonts w:ascii="Times New Roman" w:hAnsi="Times New Roman" w:cs="Times New Roman"/>
            <w:sz w:val="24"/>
          </w:rPr>
          <w:instrText>PAGE   \* MERGEFORMAT</w:instrText>
        </w:r>
        <w:r w:rsidRPr="00A1684C">
          <w:rPr>
            <w:rFonts w:ascii="Times New Roman" w:hAnsi="Times New Roman" w:cs="Times New Roman"/>
            <w:sz w:val="24"/>
          </w:rPr>
          <w:fldChar w:fldCharType="separate"/>
        </w:r>
        <w:r w:rsidR="00836A03">
          <w:rPr>
            <w:rFonts w:ascii="Times New Roman" w:hAnsi="Times New Roman" w:cs="Times New Roman"/>
            <w:noProof/>
            <w:sz w:val="24"/>
          </w:rPr>
          <w:t>32</w:t>
        </w:r>
        <w:r w:rsidRPr="00A1684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94A37" w:rsidRDefault="00894A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A37" w:rsidRDefault="00894A37" w:rsidP="00A1684C">
      <w:pPr>
        <w:spacing w:after="0" w:line="240" w:lineRule="auto"/>
      </w:pPr>
      <w:r>
        <w:separator/>
      </w:r>
    </w:p>
  </w:footnote>
  <w:footnote w:type="continuationSeparator" w:id="0">
    <w:p w:rsidR="00894A37" w:rsidRDefault="00894A37" w:rsidP="00A1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8C206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2017CB"/>
    <w:multiLevelType w:val="hybridMultilevel"/>
    <w:tmpl w:val="0116161E"/>
    <w:lvl w:ilvl="0" w:tplc="82904D9C">
      <w:start w:val="65535"/>
      <w:numFmt w:val="bullet"/>
      <w:lvlText w:val="•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AF10170"/>
    <w:multiLevelType w:val="hybridMultilevel"/>
    <w:tmpl w:val="B75E0504"/>
    <w:lvl w:ilvl="0" w:tplc="82904D9C">
      <w:start w:val="65535"/>
      <w:numFmt w:val="bullet"/>
      <w:lvlText w:val="•"/>
      <w:lvlJc w:val="left"/>
      <w:pPr>
        <w:ind w:left="110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3">
    <w:nsid w:val="0C486A93"/>
    <w:multiLevelType w:val="hybridMultilevel"/>
    <w:tmpl w:val="94F61990"/>
    <w:lvl w:ilvl="0" w:tplc="82904D9C">
      <w:start w:val="65535"/>
      <w:numFmt w:val="bullet"/>
      <w:lvlText w:val="•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3457844"/>
    <w:multiLevelType w:val="hybridMultilevel"/>
    <w:tmpl w:val="BA84E45C"/>
    <w:lvl w:ilvl="0" w:tplc="82904D9C">
      <w:start w:val="65535"/>
      <w:numFmt w:val="bullet"/>
      <w:lvlText w:val="•"/>
      <w:lvlJc w:val="left"/>
      <w:pPr>
        <w:ind w:left="108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74C787C"/>
    <w:multiLevelType w:val="hybridMultilevel"/>
    <w:tmpl w:val="F8EE6FAE"/>
    <w:lvl w:ilvl="0" w:tplc="82904D9C">
      <w:start w:val="65535"/>
      <w:numFmt w:val="bullet"/>
      <w:lvlText w:val="•"/>
      <w:lvlJc w:val="left"/>
      <w:pPr>
        <w:ind w:left="142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6">
    <w:nsid w:val="1CE94CEA"/>
    <w:multiLevelType w:val="hybridMultilevel"/>
    <w:tmpl w:val="E3A85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F31A6"/>
    <w:multiLevelType w:val="hybridMultilevel"/>
    <w:tmpl w:val="FBCA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F32E9"/>
    <w:multiLevelType w:val="hybridMultilevel"/>
    <w:tmpl w:val="AC9C6EDC"/>
    <w:lvl w:ilvl="0" w:tplc="82904D9C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33370E"/>
    <w:multiLevelType w:val="hybridMultilevel"/>
    <w:tmpl w:val="99A4CBC2"/>
    <w:lvl w:ilvl="0" w:tplc="82904D9C">
      <w:start w:val="65535"/>
      <w:numFmt w:val="bullet"/>
      <w:lvlText w:val="•"/>
      <w:lvlJc w:val="left"/>
      <w:pPr>
        <w:ind w:left="17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10">
    <w:nsid w:val="45B919CA"/>
    <w:multiLevelType w:val="hybridMultilevel"/>
    <w:tmpl w:val="FA4CD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965FF"/>
    <w:multiLevelType w:val="hybridMultilevel"/>
    <w:tmpl w:val="5D9A407E"/>
    <w:lvl w:ilvl="0" w:tplc="82904D9C">
      <w:start w:val="65535"/>
      <w:numFmt w:val="bullet"/>
      <w:lvlText w:val="•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2">
    <w:nsid w:val="528B73C9"/>
    <w:multiLevelType w:val="multilevel"/>
    <w:tmpl w:val="567C4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4586ECF"/>
    <w:multiLevelType w:val="hybridMultilevel"/>
    <w:tmpl w:val="9FF2A3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94E20"/>
    <w:multiLevelType w:val="hybridMultilevel"/>
    <w:tmpl w:val="A2DA14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3067E"/>
    <w:multiLevelType w:val="hybridMultilevel"/>
    <w:tmpl w:val="56B036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74B3E"/>
    <w:multiLevelType w:val="hybridMultilevel"/>
    <w:tmpl w:val="8674A92C"/>
    <w:lvl w:ilvl="0" w:tplc="82904D9C">
      <w:start w:val="65535"/>
      <w:numFmt w:val="bullet"/>
      <w:lvlText w:val="•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72A87249"/>
    <w:multiLevelType w:val="multilevel"/>
    <w:tmpl w:val="4D201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5DF3212"/>
    <w:multiLevelType w:val="hybridMultilevel"/>
    <w:tmpl w:val="1D0EE198"/>
    <w:lvl w:ilvl="0" w:tplc="82904D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2"/>
  </w:num>
  <w:num w:numId="3">
    <w:abstractNumId w:val="17"/>
  </w:num>
  <w:num w:numId="4">
    <w:abstractNumId w:val="4"/>
  </w:num>
  <w:num w:numId="5">
    <w:abstractNumId w:val="11"/>
  </w:num>
  <w:num w:numId="6">
    <w:abstractNumId w:val="14"/>
  </w:num>
  <w:num w:numId="7">
    <w:abstractNumId w:val="15"/>
  </w:num>
  <w:num w:numId="8">
    <w:abstractNumId w:val="13"/>
  </w:num>
  <w:num w:numId="9">
    <w:abstractNumId w:val="8"/>
  </w:num>
  <w:num w:numId="10">
    <w:abstractNumId w:val="3"/>
  </w:num>
  <w:num w:numId="11">
    <w:abstractNumId w:val="1"/>
  </w:num>
  <w:num w:numId="12">
    <w:abstractNumId w:val="18"/>
  </w:num>
  <w:num w:numId="13">
    <w:abstractNumId w:val="16"/>
  </w:num>
  <w:num w:numId="14">
    <w:abstractNumId w:val="5"/>
  </w:num>
  <w:num w:numId="15">
    <w:abstractNumId w:val="9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75"/>
    <w:rsid w:val="000A088A"/>
    <w:rsid w:val="000C0610"/>
    <w:rsid w:val="000E10C6"/>
    <w:rsid w:val="000E6C1C"/>
    <w:rsid w:val="00101D3F"/>
    <w:rsid w:val="0011577C"/>
    <w:rsid w:val="00163913"/>
    <w:rsid w:val="00183325"/>
    <w:rsid w:val="00186666"/>
    <w:rsid w:val="001C6714"/>
    <w:rsid w:val="001C715E"/>
    <w:rsid w:val="001D08CE"/>
    <w:rsid w:val="001E0FAB"/>
    <w:rsid w:val="00212A5E"/>
    <w:rsid w:val="00232AB3"/>
    <w:rsid w:val="00236095"/>
    <w:rsid w:val="00271FB1"/>
    <w:rsid w:val="00291342"/>
    <w:rsid w:val="002C3ECE"/>
    <w:rsid w:val="002C5DE3"/>
    <w:rsid w:val="002E0A9A"/>
    <w:rsid w:val="003232B0"/>
    <w:rsid w:val="003667C6"/>
    <w:rsid w:val="003C3BC1"/>
    <w:rsid w:val="004440B6"/>
    <w:rsid w:val="004736B5"/>
    <w:rsid w:val="004A4DBA"/>
    <w:rsid w:val="004C4B15"/>
    <w:rsid w:val="004D72AA"/>
    <w:rsid w:val="004E1278"/>
    <w:rsid w:val="004E7D72"/>
    <w:rsid w:val="00527A5E"/>
    <w:rsid w:val="0054465A"/>
    <w:rsid w:val="0056665A"/>
    <w:rsid w:val="005D6AEF"/>
    <w:rsid w:val="0060057C"/>
    <w:rsid w:val="00604570"/>
    <w:rsid w:val="006176AA"/>
    <w:rsid w:val="00625261"/>
    <w:rsid w:val="00625543"/>
    <w:rsid w:val="00634FF5"/>
    <w:rsid w:val="00683269"/>
    <w:rsid w:val="0069420B"/>
    <w:rsid w:val="00696332"/>
    <w:rsid w:val="00707619"/>
    <w:rsid w:val="007A2CAF"/>
    <w:rsid w:val="007E1343"/>
    <w:rsid w:val="00832CEE"/>
    <w:rsid w:val="00836A03"/>
    <w:rsid w:val="00894A37"/>
    <w:rsid w:val="00903381"/>
    <w:rsid w:val="00921FC0"/>
    <w:rsid w:val="00922C8E"/>
    <w:rsid w:val="00A15C60"/>
    <w:rsid w:val="00A1684C"/>
    <w:rsid w:val="00A25D66"/>
    <w:rsid w:val="00A277F4"/>
    <w:rsid w:val="00A41F88"/>
    <w:rsid w:val="00A62D0B"/>
    <w:rsid w:val="00AD25D1"/>
    <w:rsid w:val="00AD7252"/>
    <w:rsid w:val="00B17E12"/>
    <w:rsid w:val="00B9558D"/>
    <w:rsid w:val="00BC3949"/>
    <w:rsid w:val="00BD33A3"/>
    <w:rsid w:val="00BE15C4"/>
    <w:rsid w:val="00BE6561"/>
    <w:rsid w:val="00CA6ED5"/>
    <w:rsid w:val="00CF30CE"/>
    <w:rsid w:val="00D004A0"/>
    <w:rsid w:val="00D31902"/>
    <w:rsid w:val="00D54487"/>
    <w:rsid w:val="00DA650B"/>
    <w:rsid w:val="00DB6D45"/>
    <w:rsid w:val="00DC332A"/>
    <w:rsid w:val="00DC670E"/>
    <w:rsid w:val="00DE1ABA"/>
    <w:rsid w:val="00DF64C9"/>
    <w:rsid w:val="00E532E1"/>
    <w:rsid w:val="00E76575"/>
    <w:rsid w:val="00EB1536"/>
    <w:rsid w:val="00F5433C"/>
    <w:rsid w:val="00FA247D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190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4">
    <w:name w:val="Normal (Web)"/>
    <w:basedOn w:val="a"/>
    <w:unhideWhenUsed/>
    <w:rsid w:val="002C5DE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C5D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C5DE3"/>
  </w:style>
  <w:style w:type="paragraph" w:styleId="21">
    <w:name w:val="Body Text Indent 2"/>
    <w:basedOn w:val="a"/>
    <w:link w:val="22"/>
    <w:uiPriority w:val="99"/>
    <w:unhideWhenUsed/>
    <w:rsid w:val="002C5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C5DE3"/>
  </w:style>
  <w:style w:type="paragraph" w:styleId="a5">
    <w:name w:val="List Paragraph"/>
    <w:basedOn w:val="a"/>
    <w:uiPriority w:val="34"/>
    <w:qFormat/>
    <w:rsid w:val="002C5DE3"/>
    <w:pPr>
      <w:ind w:left="720"/>
      <w:contextualSpacing/>
    </w:pPr>
  </w:style>
  <w:style w:type="character" w:customStyle="1" w:styleId="fontstyle21">
    <w:name w:val="fontstyle21"/>
    <w:basedOn w:val="a0"/>
    <w:rsid w:val="002E0A9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E0A9A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2E0A9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625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DE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7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7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57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1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684C"/>
  </w:style>
  <w:style w:type="paragraph" w:styleId="aa">
    <w:name w:val="footer"/>
    <w:basedOn w:val="a"/>
    <w:link w:val="ab"/>
    <w:uiPriority w:val="99"/>
    <w:unhideWhenUsed/>
    <w:rsid w:val="00A1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6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3190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4">
    <w:name w:val="Normal (Web)"/>
    <w:basedOn w:val="a"/>
    <w:unhideWhenUsed/>
    <w:rsid w:val="002C5DE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C5D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C5DE3"/>
  </w:style>
  <w:style w:type="paragraph" w:styleId="21">
    <w:name w:val="Body Text Indent 2"/>
    <w:basedOn w:val="a"/>
    <w:link w:val="22"/>
    <w:uiPriority w:val="99"/>
    <w:unhideWhenUsed/>
    <w:rsid w:val="002C5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C5DE3"/>
  </w:style>
  <w:style w:type="paragraph" w:styleId="a5">
    <w:name w:val="List Paragraph"/>
    <w:basedOn w:val="a"/>
    <w:uiPriority w:val="34"/>
    <w:qFormat/>
    <w:rsid w:val="002C5DE3"/>
    <w:pPr>
      <w:ind w:left="720"/>
      <w:contextualSpacing/>
    </w:pPr>
  </w:style>
  <w:style w:type="character" w:customStyle="1" w:styleId="fontstyle21">
    <w:name w:val="fontstyle21"/>
    <w:basedOn w:val="a0"/>
    <w:rsid w:val="002E0A9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E0A9A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2E0A9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625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DE1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7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7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57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1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684C"/>
  </w:style>
  <w:style w:type="paragraph" w:styleId="aa">
    <w:name w:val="footer"/>
    <w:basedOn w:val="a"/>
    <w:link w:val="ab"/>
    <w:uiPriority w:val="99"/>
    <w:unhideWhenUsed/>
    <w:rsid w:val="00A1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32</Pages>
  <Words>8017</Words>
  <Characters>45697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18</cp:revision>
  <cp:lastPrinted>2019-01-09T18:15:00Z</cp:lastPrinted>
  <dcterms:created xsi:type="dcterms:W3CDTF">2018-05-07T17:54:00Z</dcterms:created>
  <dcterms:modified xsi:type="dcterms:W3CDTF">2019-01-09T18:16:00Z</dcterms:modified>
</cp:coreProperties>
</file>