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E2" w:rsidRDefault="000115E2" w:rsidP="000115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Понятие и содержание экологического  воспитания и </w:t>
      </w:r>
      <w:r w:rsidRPr="000115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экологической культуры  </w:t>
      </w:r>
      <w:r w:rsidRPr="0001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педагогической деятельности</w:t>
      </w:r>
    </w:p>
    <w:p w:rsidR="000115E2" w:rsidRPr="000115E2" w:rsidRDefault="000115E2" w:rsidP="000115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5E2">
        <w:rPr>
          <w:rFonts w:ascii="Times New Roman" w:eastAsia="Calibri" w:hAnsi="Times New Roman" w:cs="Times New Roman"/>
          <w:sz w:val="28"/>
          <w:szCs w:val="28"/>
        </w:rPr>
        <w:t>Вторую половину XX века можно назвать переходной в истории взаимодействия общества и природы. Этот период характеризуется тем, что все большее число людей сознает несоответствие исторически сложившейся культуры природопользования новым общественным целям и всевозрастающим научно-техническим возможностям воздействия на природную среду. Экологическая воспитанность  как педагогическая проблема появилась в связи с развитием и становлением экологии как науки.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необходимо говорить об экологическом воспитании, как социально необходимого нравственного качества личности. </w:t>
      </w:r>
      <w:proofErr w:type="spellStart"/>
      <w:r w:rsidRPr="000115E2">
        <w:rPr>
          <w:rFonts w:ascii="Times New Roman" w:eastAsia="Calibri" w:hAnsi="Times New Roman" w:cs="Times New Roman"/>
          <w:sz w:val="28"/>
          <w:szCs w:val="28"/>
        </w:rPr>
        <w:t>Захлебный</w:t>
      </w:r>
      <w:proofErr w:type="spellEnd"/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 А.Н., </w:t>
      </w:r>
      <w:proofErr w:type="spellStart"/>
      <w:r w:rsidRPr="000115E2">
        <w:rPr>
          <w:rFonts w:ascii="Times New Roman" w:eastAsia="Calibri" w:hAnsi="Times New Roman" w:cs="Times New Roman"/>
          <w:sz w:val="28"/>
          <w:szCs w:val="28"/>
        </w:rPr>
        <w:t>Суравегина</w:t>
      </w:r>
      <w:proofErr w:type="spellEnd"/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 И.Т. считают, что экологическое воспитание должно быть направлено на формирование навыков и умений решать те или иные хозяйственно-экологические задачи без ущерба для окружающей среды и здоровья человека. Она выступает одним из целостных свойств личности, которое обуславливает направленность ее жизнедеятельности, накладывает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свой отпечаток на мировоззрении</w:t>
      </w:r>
      <w:r w:rsidRPr="000115E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Нами были проанализированы следующие определения экологического воспитания:</w:t>
      </w:r>
    </w:p>
    <w:p w:rsidR="000115E2" w:rsidRDefault="000115E2" w:rsidP="000115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- это система влияний, направленных на формирование научных знаний об экологии, вооружение учащихся прикладными умениями и навыками пр</w:t>
      </w:r>
      <w:r>
        <w:rPr>
          <w:rFonts w:ascii="Times New Roman" w:eastAsia="Times New Roman" w:hAnsi="Times New Roman" w:cs="Times New Roman"/>
          <w:sz w:val="28"/>
          <w:szCs w:val="28"/>
        </w:rPr>
        <w:t>иродоохранительной деятельности</w:t>
      </w:r>
    </w:p>
    <w:p w:rsidR="000115E2" w:rsidRPr="000115E2" w:rsidRDefault="000115E2" w:rsidP="000115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 xml:space="preserve">под экологическим воспитанием понимается педагогически целенаправленное воздействие на учащихся, в процессе которого они должны усваивать научные основы комплексной экологии, овладевать прикладными умениями и навыками по оптимизации воздействия на природную и преобразованную среду в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видах деятельности.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 xml:space="preserve">кологическое воспитание - это воспроизводство экологической культуры в личности и в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115E2" w:rsidRDefault="000115E2" w:rsidP="002B4CED">
      <w:pPr>
        <w:widowControl w:val="0"/>
        <w:numPr>
          <w:ilvl w:val="0"/>
          <w:numId w:val="1"/>
        </w:numPr>
        <w:tabs>
          <w:tab w:val="left" w:pos="7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экологическое воспитание (формирование экологической ответственности) - это целостный процесс, в котором в сложном единстве и взаимодействии сочетается развитие его отдельных компонентов: знаний, эмоционально-ценностных отношений, умений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1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15E2" w:rsidRPr="000115E2" w:rsidRDefault="000115E2" w:rsidP="000115E2">
      <w:pPr>
        <w:widowControl w:val="0"/>
        <w:tabs>
          <w:tab w:val="left" w:pos="79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15E2">
        <w:rPr>
          <w:rFonts w:ascii="Times New Roman" w:eastAsia="Times New Roman" w:hAnsi="Times New Roman" w:cs="Times New Roman"/>
          <w:sz w:val="28"/>
          <w:szCs w:val="28"/>
        </w:rPr>
        <w:t>Необходимо отметить, что, несмотря на своеобразие взглядов авторов, общим для большинства из них является то, что в содержание экологического воспитания они вкладывают не только экологические знания, но и отношения (эстетические, нравственные и другие, а также практические умения.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Следовательно, под экологическим воспитанием мы понимаем комплексную систему влияний, направленных на формирование у обучающихся научных знаний по экологии, формирование у них нравственной, эстетической ценности всего многообразия природных объектов и явлений и способности с положительными эмоциями откликаться на встречу с ними, вооружение учащихся умениями и навыками непрагматического взаимодействия с природной средой.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И.Д. Зверева и  И.Т. </w:t>
      </w:r>
      <w:proofErr w:type="spellStart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Суравегиной</w:t>
      </w:r>
      <w:proofErr w:type="spellEnd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 экологического воспитания является  воспитание экологической культуры, которая проявляется в ответственном отношении к природе как к  всеобщему условию и предпосылки материального производства, к объекту и предмету труда, естественной среде жизнедеятельности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1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[</w:t>
      </w:r>
    </w:p>
    <w:p w:rsidR="000115E2" w:rsidRPr="000115E2" w:rsidRDefault="000115E2" w:rsidP="000115E2">
      <w:pPr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Из цели вытекают задачи экологического воспитания:</w:t>
      </w:r>
    </w:p>
    <w:p w:rsidR="000115E2" w:rsidRPr="000115E2" w:rsidRDefault="000115E2" w:rsidP="000115E2">
      <w:pPr>
        <w:widowControl w:val="0"/>
        <w:numPr>
          <w:ilvl w:val="1"/>
          <w:numId w:val="1"/>
        </w:numPr>
        <w:tabs>
          <w:tab w:val="left" w:pos="966"/>
        </w:tabs>
        <w:autoSpaceDE w:val="0"/>
        <w:autoSpaceDN w:val="0"/>
        <w:adjustRightInd w:val="0"/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формировать нравственные идеалы личности по отношению к окружающей среде, т.е. формировать отношение к природе;</w:t>
      </w:r>
    </w:p>
    <w:p w:rsidR="000115E2" w:rsidRPr="000115E2" w:rsidRDefault="000115E2" w:rsidP="000115E2">
      <w:pPr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adjustRightInd w:val="0"/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интегрировать природоохранительные знания и умения учащихся, полученные в разных учебных предметах, формировать представления в системе «человек-природа»;</w:t>
      </w:r>
    </w:p>
    <w:p w:rsidR="000115E2" w:rsidRPr="000115E2" w:rsidRDefault="000115E2" w:rsidP="000115E2">
      <w:pPr>
        <w:widowControl w:val="0"/>
        <w:numPr>
          <w:ilvl w:val="1"/>
          <w:numId w:val="1"/>
        </w:numPr>
        <w:tabs>
          <w:tab w:val="left" w:pos="975"/>
        </w:tabs>
        <w:autoSpaceDE w:val="0"/>
        <w:autoSpaceDN w:val="0"/>
        <w:adjustRightInd w:val="0"/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формировать систему умений и навыков взаимодействия с природой.</w:t>
      </w:r>
    </w:p>
    <w:p w:rsidR="000115E2" w:rsidRPr="000115E2" w:rsidRDefault="000115E2" w:rsidP="000115E2">
      <w:pPr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В содержание экологического воспитания входит:</w:t>
      </w:r>
    </w:p>
    <w:p w:rsidR="000115E2" w:rsidRPr="000115E2" w:rsidRDefault="000115E2" w:rsidP="000115E2">
      <w:pPr>
        <w:widowControl w:val="0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t>система норм, проявляющихся в "оценочно-эмоциональном отношении к природной среде;</w:t>
      </w:r>
    </w:p>
    <w:p w:rsidR="000115E2" w:rsidRPr="000115E2" w:rsidRDefault="000115E2" w:rsidP="000115E2">
      <w:pPr>
        <w:widowControl w:val="0"/>
        <w:numPr>
          <w:ilvl w:val="2"/>
          <w:numId w:val="1"/>
        </w:numPr>
        <w:tabs>
          <w:tab w:val="left" w:pos="887"/>
        </w:tabs>
        <w:autoSpaceDE w:val="0"/>
        <w:autoSpaceDN w:val="0"/>
        <w:adjustRightInd w:val="0"/>
        <w:spacing w:after="0" w:line="48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знаний о природе, обществе, принципах природопользования, оценочных знаний о результатах взаимодействия общества и природы, о путях оптимизации этого взаимодействия;</w:t>
      </w:r>
    </w:p>
    <w:p w:rsidR="000115E2" w:rsidRPr="000115E2" w:rsidRDefault="000115E2" w:rsidP="0001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sz w:val="28"/>
          <w:szCs w:val="28"/>
          <w:lang w:eastAsia="ru-RU"/>
        </w:rPr>
        <w:t>3)   система общих интеллектуальных и практических навыков и умений природоохранительного характера, а также опыт творческой деятельности по изучению и практическому участию в охране природного окружения общественно-полезной деятельности, «сама экологическая 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115E2" w:rsidRPr="000115E2" w:rsidRDefault="000115E2" w:rsidP="000115E2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01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экологического воспитания (по мнению И.Д. Зверева и  И.Т. </w:t>
      </w:r>
      <w:proofErr w:type="spellStart"/>
      <w:r w:rsidRPr="000115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Суравегиной</w:t>
      </w:r>
      <w:proofErr w:type="spellEnd"/>
      <w:r w:rsidRPr="0001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является  воспитание экологической культуры</w:t>
      </w:r>
      <w:r w:rsidRPr="000115E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0115E2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В современных исследованиях мы находим довольно разнообразные определения сущности понятия экологическая культура.</w:t>
      </w:r>
      <w:r w:rsidRPr="000115E2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связи со всей сложностью и значимостью проблемы изучение экологической культуры личности как базового основания, подробного рассмотрения требует, прежде всего и само понятие «культура».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>В  словаре русского языка С.И. Ожегова дается определение:  культура  это совокупность достижений человека в производственном, общественном и умственном отношении, высок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ий уровень, высокое развитие.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 xml:space="preserve">Исчерпывающий анализ данного понятия мы находим в исследовании  В.А Игнатовой. Она указывает на то, что в современной культурологии сложились несколько подходов к определению понятия «культура». С точки зрения  системно – синергетического подхода, культура выступает как открытая эволюционирующая система, включающая взаимодействующие между собой подсистемы – науку, искусство, религию, мифологию, философию, технологии, производство, природопользование, экономику, политику, право, образование и т.д.  С социальных позиций, общечеловеческая культура выступает как система ценностей, выработанных человечеством, сохраняемых и транслируемых им из поколения в поколение. В рамках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деятельностного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подхода культура выступает как способ, мера и результат созидательной деятельности человека и общества, основой которых является нравственный императив. В системе «человек-общество-природа» культура выступает регулятором, способствующим гармонизации их </w:t>
      </w: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отношений. В процессе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социогенеза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они видоизменяются, приобретают новые черты, а вместе с ними видоизменяется и культура, наполняется новым содержанием каждая ее подсистема. Это, с одной стороны, способствует адаптации человека к новым условиям, а с другой — поддержанию и сохранению необходимых условий его жизни. С личностных позиций культура-это результат саморазвития индивида, проявляющийся в характере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его деятельности и поведения.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В.А.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Ситаров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отмечает, что культура - это проявление сознательной деятельности, она характеризует степень свободы субъекта по отношению к природной и социальной необходимости.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Культура в качестве социального явления может быть определена в самом общем виде как «образ жизни» человека и общества. И в этом своем статусе культура представляет собой важнейший компонент и показатель уровня развития человеческой цивилизации. В настоящее время современное общество оказалось перед выбором: либо сохранить существующий способ взаимодействия с природой, что неминуемо может привести к экологической катастрофе, либо сохранить биосферу, пригодную для жизни, но для этого необходимо изменить сложившийся тип деятельности. Последнее возможно при условии коренной перестройки мировоззрения людей, ломки ценностей в области как материальной, так и духовной культуры и формирования новой экологической культуры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Рассмотрим феномен «экологической культуры» более детально.</w:t>
      </w: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15E2">
        <w:rPr>
          <w:rFonts w:ascii="Times New Roman" w:eastAsia="Calibri" w:hAnsi="Times New Roman" w:cs="Times New Roman"/>
          <w:sz w:val="28"/>
          <w:szCs w:val="28"/>
        </w:rPr>
        <w:t>С.Н.Глазачев</w:t>
      </w:r>
      <w:proofErr w:type="spellEnd"/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 считает, что экологическая культура – «…мера и способ реализации и развития сущностных сил человека, экологического сознания и мышления в процессе духовного и материального освоения природы и поддержания ее целостности».</w:t>
      </w:r>
    </w:p>
    <w:p w:rsidR="000115E2" w:rsidRPr="000115E2" w:rsidRDefault="000115E2" w:rsidP="000115E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По мнению И.Д. Зверева, понятие «экологическая культура» касается всех сфер материальной и духовной жизни общества. Процесс формирования экологической культуры как базового основания личности должен стать непременной частью деятельности всей сис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темы образования и воспитания 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15E2" w:rsidRPr="000115E2" w:rsidRDefault="000115E2" w:rsidP="000115E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В.Р.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Бганба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понимает экологическую культуру как «…норму и идеал, ставящий экологически целесообразные ограничения на пути человеческого эгоизма. Понятием «экологическая культура» охватывается такая культура, которая способствует сохранению и развитию системы «общество-природа»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115E2" w:rsidRDefault="000115E2" w:rsidP="000115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В.А. Лось утверждает, что экологическая культура –</w:t>
      </w:r>
      <w:r w:rsidRPr="000115E2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«</w:t>
      </w:r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форма взаимоотношений человека с окружающей природной и социокультурной средой, в рамках которых обеспечивается адаптация человека (и социума), а также результатов их деятельности к естественной среде обитания. Экологическая культура (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экокультура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) – искомая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коэволюция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человека, социума и биосферы, когда «социальное» не противостоит, а дополняет «природное»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О.Н.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Яницкий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своих трудах говорит о том, что экологическая культура есть «составная часть этики и морали, включающая этические основания отношений общества и среды его обитания»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15E2" w:rsidRDefault="000115E2" w:rsidP="000115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И.И.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Мазур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стоит на позиции, что экологическая культура – «культура ясного видения действительности, ее системной организации, иерархической целостности. Движение к ней – это одновременно и путь формирования мировоззрения в полном мире, включающего в поле восприятия личности весь пространственный и временной гори зонт…Экологическая культура – не еще одно направление, аспект культуры, а новое качество культуры, отражение целостного мира на основе его практического, интеллектуального и духовного постижения»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С.Н.Глазачев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С.Б. Игнатов убеждены, что экологическая культура </w:t>
      </w:r>
      <w:r w:rsidRPr="000115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– «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узком смысле понимается как повышение уровня экологической компетентности, овладение знаниями, умениями и навыками природоохранной деятельности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экосообразного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поведения; в широком смысле – в ее структуру оказываются органично вписанными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экоцентрическое</w:t>
      </w:r>
      <w:proofErr w:type="spellEnd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мировоззрение, экологическое сознание, экологической мышление, гуманистические идеи, общечеловеческие ценности и идеалы, убеждения и принципы, научные и ненаучные знания, умения и навыки экологически обоснованной деятельности, способы познания, нормы и требования 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экологического и нравственного императивов, экологическая этика, гражданская и эколо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гическая ответственность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115E2" w:rsidRPr="000115E2" w:rsidRDefault="000115E2" w:rsidP="000115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 Московской декларации об экологической культуре говорится, что «…экологическая культура производства и потребления предполагает такой способ жизнеобеспечения, при котором общество системой духовных ценностей, этических принципов, экономических механизмов, правовых норм и социальных институтов формирует потребности и способы их реализации, которые не создают угрозы жизни на Земле»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115E2" w:rsidRPr="000115E2" w:rsidRDefault="000115E2" w:rsidP="000115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«Экологическая культура – это культура поведения, самореализации – каждой личности, малых и больших социальных групп. Главными характеристиками такого поведения является ориентация не на бесконечное увеличение объема своей производственной и потребительской деятельности, а на ее оптимизацию, качественное совершенствование, исключение как в труде, так и в потреблении ненужного, лишнего, избыточного, и потому мешающего. Охрана от засорения веществом, энергией, информацией глобальной, окружающей все человечество среды невозможна, если не выработаны навыки </w:t>
      </w:r>
      <w:proofErr w:type="spellStart"/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>незасор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ения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индивидуальном уровне» 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 xml:space="preserve">С.Н. Глазачев, С.С.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Кашлев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описывают экологическую культуру как «внутреннюю детерминанту деятельности, гармонизирующую отноше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ния между человеком и природой».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 xml:space="preserve">И.И.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Легостаев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считает, что экологическая культура является интегративным качеством и важнейшим свойством личности, отражающим ее теоретическую и практическую готовность ответственно относиться к окружающей среде. Высокий уровень развития экологической культуры является и целью эколого-педагогической деятельности; ее предмет состоит в создании условий развития экологической культуры учащихся»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</w:r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В.А.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Ясвин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определяет экологическую культуру как «способность людей пользоваться своими экологическими знаниями и умениями в практической</w:t>
      </w: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деятельности. Без соответствующего уровня культуры люди </w:t>
      </w: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могут обладать необходимыми знаниями, но не владеть ими. Экологическая культура человека включает его экологическое сознан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ие и экологическое поведение».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 xml:space="preserve">А.В. Лосев и Г.Г.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Провадкин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считают, что экологическая культура имеет свою историю и традицию. Она представляет собой совокупность элементов культурного наследия, передающуюся от поколения к поколению и сохранившуюся в определенных социальных слоях обществ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 в течение длительного времени.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Экологическая культура по мнению А.Н. </w:t>
      </w:r>
      <w:proofErr w:type="spellStart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Захлебного</w:t>
      </w:r>
      <w:proofErr w:type="spellEnd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это</w:t>
      </w:r>
    </w:p>
    <w:p w:rsidR="000115E2" w:rsidRPr="000115E2" w:rsidRDefault="000115E2" w:rsidP="000115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в сознании и деятельности человека принципов</w:t>
      </w:r>
    </w:p>
    <w:p w:rsidR="000115E2" w:rsidRPr="000115E2" w:rsidRDefault="000115E2" w:rsidP="000115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природопользования, обладание навыками и умениями решать социально- экономические задачи без ущерба для окружающей среды и здоровья людей.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</w:t>
      </w:r>
      <w:proofErr w:type="spellStart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Печко</w:t>
      </w:r>
      <w:proofErr w:type="spellEnd"/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экологическая культура включает: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культуру познавательной деятельности учащихся по освоению опыта человечества в отношении к природе как к источнику материальных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ценностей, основе экологических условий жизни, объекту эмоциональных,  в том числе и эстетических, переживаний. Успешность этой деятельности обусловлена развитием нравственных черт личности по отношению к природной среде на основе формирования умений принимать альтернативные решения;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культуру труда, формирующуюся в процессе трудовой деятельности.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учитываются экологические, эстетические и социальные критерии при выполнении конкретных дел в различных областях природопользования; 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культуру духовного общения с природой. Здесь важно развивать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 эмоции, умение оценивать эстетические достоинства как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естественной,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преобразованной природной сферы.</w:t>
      </w:r>
      <w:bookmarkStart w:id="0" w:name="_GoBack"/>
      <w:bookmarkEnd w:id="0"/>
    </w:p>
    <w:p w:rsidR="000115E2" w:rsidRPr="000115E2" w:rsidRDefault="000115E2" w:rsidP="000115E2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все выше сказанное, можно сделать вывод, что основной целью экологического воспитания является формирование  экологической культуры.   Качественно новая культура личности, </w:t>
      </w:r>
      <w:r w:rsidRPr="000115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наполняющая свойства ее отношений с окружающей </w:t>
      </w:r>
      <w:proofErr w:type="spellStart"/>
      <w:r w:rsidRPr="000115E2">
        <w:rPr>
          <w:rFonts w:ascii="Times New Roman" w:eastAsia="Calibri" w:hAnsi="Times New Roman" w:cs="Times New Roman"/>
          <w:sz w:val="28"/>
          <w:szCs w:val="28"/>
        </w:rPr>
        <w:t>социоприродной</w:t>
      </w:r>
      <w:proofErr w:type="spellEnd"/>
      <w:r w:rsidRPr="000115E2">
        <w:rPr>
          <w:rFonts w:ascii="Times New Roman" w:eastAsia="Calibri" w:hAnsi="Times New Roman" w:cs="Times New Roman"/>
          <w:sz w:val="28"/>
          <w:szCs w:val="28"/>
        </w:rPr>
        <w:t xml:space="preserve"> средой конкретным (в зависимости от уровня экологической культуры) содержанием.</w:t>
      </w:r>
    </w:p>
    <w:p w:rsidR="000115E2" w:rsidRPr="000115E2" w:rsidRDefault="000115E2" w:rsidP="000115E2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Анализ и обобщение мнений исследователей позволили установить, что в число основных элементов экологической культуры входят экологические знания, являющиеся содержательно-смысловой основой экологической культуры, усвоение которых  предполагает не только информирование ребенка о проблемах экологии, но и осознания себя как носителя экологических норм и ценностей; экологическое сознание, экологическая деятельность и ценностное отношение к природе. 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>Экологическое сознание означает установку личности на сохранение природной среды как условия благополучия будущих поколений и понимания   необходимости использования достижений научно-технической революции в решении экологических проблем.</w:t>
      </w:r>
    </w:p>
    <w:p w:rsidR="000115E2" w:rsidRPr="000115E2" w:rsidRDefault="000115E2" w:rsidP="000115E2">
      <w:pPr>
        <w:widowControl w:val="0"/>
        <w:shd w:val="clear" w:color="auto" w:fill="FFFFFF"/>
        <w:tabs>
          <w:tab w:val="left" w:pos="0"/>
          <w:tab w:val="left" w:pos="426"/>
        </w:tabs>
        <w:spacing w:after="0" w:line="360" w:lineRule="auto"/>
        <w:ind w:firstLine="709"/>
        <w:jc w:val="both"/>
        <w:textAlignment w:val="top"/>
        <w:rPr>
          <w:rFonts w:ascii="Times New Roman" w:eastAsia="Calibri" w:hAnsi="Times New Roman" w:cs="Times New Roman"/>
          <w:i/>
          <w:color w:val="000000"/>
          <w:spacing w:val="-2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ab/>
        <w:t xml:space="preserve">Таким образом, анализ существующих определений понятия и обобщение мнений различных исследователей позволили уточнить сущность экологической культуры как значимого в социальном плане новообразования, отражающего </w:t>
      </w:r>
      <w:proofErr w:type="spellStart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сформированность</w:t>
      </w:r>
      <w:proofErr w:type="spellEnd"/>
      <w:r w:rsidRPr="000115E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экологического сознания личности, овладение ею определенной суммой экологических знаний, позволяющих целенаправленно осуществлять экологическую деятельность, руководствуясь ценностным отношением к природе.</w:t>
      </w:r>
    </w:p>
    <w:p w:rsidR="000115E2" w:rsidRPr="000115E2" w:rsidRDefault="000115E2" w:rsidP="000115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15E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экологической культуре, являющейся значимым компонентом общей культуры личности, раскрывается характер взаимоотношений человека с окружающей средой, направленность его деятельности и возможности использовать полученные экологические знания.</w:t>
      </w:r>
      <w:r w:rsidRPr="0001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Отношение человека к природе зависит от его личных качеств, являющихся результатом его особенного развития и воспитания в конкретных  условиях, а его деятельность является особым экологическим фактором. </w:t>
      </w:r>
    </w:p>
    <w:p w:rsidR="000115E2" w:rsidRPr="000115E2" w:rsidRDefault="000115E2" w:rsidP="000115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E2" w:rsidRPr="000115E2" w:rsidRDefault="000115E2" w:rsidP="000115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5E2" w:rsidRPr="000115E2" w:rsidRDefault="000115E2" w:rsidP="000115E2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15597" w:rsidRDefault="00215597"/>
    <w:sectPr w:rsidR="0021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D225D"/>
    <w:multiLevelType w:val="multilevel"/>
    <w:tmpl w:val="EE0AAA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91"/>
    <w:rsid w:val="000115E2"/>
    <w:rsid w:val="00215597"/>
    <w:rsid w:val="007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561F-37E5-4AA4-B097-F499F10A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2025-12-05T14:17:00Z</dcterms:created>
  <dcterms:modified xsi:type="dcterms:W3CDTF">2025-12-05T14:25:00Z</dcterms:modified>
</cp:coreProperties>
</file>