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02" w:rsidRDefault="00042A01" w:rsidP="00C71B5C">
      <w:pPr>
        <w:pStyle w:val="Default"/>
        <w:spacing w:line="360" w:lineRule="auto"/>
        <w:jc w:val="right"/>
        <w:rPr>
          <w:rStyle w:val="markdown-word"/>
          <w:sz w:val="28"/>
          <w:szCs w:val="28"/>
        </w:rPr>
      </w:pPr>
      <w:r>
        <w:t xml:space="preserve"> </w:t>
      </w:r>
    </w:p>
    <w:p w:rsidR="00845302" w:rsidRDefault="00845302" w:rsidP="00845302">
      <w:pPr>
        <w:pStyle w:val="a5"/>
        <w:shd w:val="clear" w:color="auto" w:fill="FFFFFF"/>
        <w:spacing w:before="0" w:beforeAutospacing="0" w:after="0" w:afterAutospacing="0"/>
        <w:jc w:val="center"/>
        <w:rPr>
          <w:rStyle w:val="markdown-word"/>
          <w:sz w:val="28"/>
          <w:szCs w:val="28"/>
        </w:rPr>
      </w:pPr>
    </w:p>
    <w:p w:rsidR="00845302" w:rsidRPr="00C71B5C" w:rsidRDefault="00845302" w:rsidP="0084530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markdown-word"/>
          <w:sz w:val="28"/>
          <w:szCs w:val="28"/>
        </w:rPr>
      </w:pPr>
      <w:r w:rsidRPr="00C71B5C">
        <w:rPr>
          <w:rStyle w:val="markdown-word"/>
          <w:sz w:val="28"/>
          <w:szCs w:val="28"/>
        </w:rPr>
        <w:t>Детское общественное объединение «Волонтёр правопорядка»</w:t>
      </w:r>
    </w:p>
    <w:p w:rsidR="00845302" w:rsidRPr="00C71B5C" w:rsidRDefault="00845302" w:rsidP="0084530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Style w:val="markdown-word"/>
          <w:sz w:val="28"/>
          <w:szCs w:val="28"/>
        </w:rPr>
      </w:pPr>
      <w:r w:rsidRPr="00C71B5C">
        <w:rPr>
          <w:rStyle w:val="markdown-word"/>
          <w:sz w:val="28"/>
          <w:szCs w:val="28"/>
        </w:rPr>
        <w:t>имени М. М. </w:t>
      </w:r>
      <w:proofErr w:type="gramStart"/>
      <w:r w:rsidRPr="00C71B5C">
        <w:rPr>
          <w:rStyle w:val="markdown-word"/>
          <w:sz w:val="28"/>
          <w:szCs w:val="28"/>
        </w:rPr>
        <w:t>Родькина</w:t>
      </w:r>
      <w:proofErr w:type="gramEnd"/>
      <w:r w:rsidRPr="00C71B5C">
        <w:rPr>
          <w:rStyle w:val="markdown-word"/>
          <w:sz w:val="28"/>
          <w:szCs w:val="28"/>
        </w:rPr>
        <w:t>: </w:t>
      </w:r>
      <w:proofErr w:type="spellStart"/>
      <w:r w:rsidRPr="00C71B5C">
        <w:rPr>
          <w:rStyle w:val="markdown-word"/>
          <w:sz w:val="28"/>
          <w:szCs w:val="28"/>
        </w:rPr>
        <w:t>гражданско</w:t>
      </w:r>
      <w:proofErr w:type="spellEnd"/>
      <w:r w:rsidRPr="00C71B5C">
        <w:rPr>
          <w:rStyle w:val="markdown-word"/>
          <w:sz w:val="28"/>
          <w:szCs w:val="28"/>
        </w:rPr>
        <w:t xml:space="preserve"> </w:t>
      </w:r>
      <w:r w:rsidRPr="00C71B5C">
        <w:rPr>
          <w:rStyle w:val="markdown-word"/>
          <w:sz w:val="28"/>
          <w:szCs w:val="28"/>
        </w:rPr>
        <w:noBreakHyphen/>
        <w:t xml:space="preserve"> патриотическое и правовое</w:t>
      </w:r>
    </w:p>
    <w:p w:rsidR="00845302" w:rsidRPr="00C71B5C" w:rsidRDefault="00845302" w:rsidP="00845302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C71B5C">
        <w:rPr>
          <w:rStyle w:val="markdown-word"/>
          <w:sz w:val="28"/>
          <w:szCs w:val="28"/>
        </w:rPr>
        <w:t>воспитание воспитанников МБУ Центр «Аистёнок»</w:t>
      </w:r>
      <w:r w:rsidR="00B63173">
        <w:rPr>
          <w:rStyle w:val="markdown-word"/>
          <w:sz w:val="28"/>
          <w:szCs w:val="28"/>
        </w:rPr>
        <w:t xml:space="preserve"> город Челябинск</w:t>
      </w:r>
    </w:p>
    <w:p w:rsidR="00845302" w:rsidRPr="00C71B5C" w:rsidRDefault="00845302" w:rsidP="00845302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proofErr w:type="spellStart"/>
      <w:r w:rsidRPr="00C71B5C">
        <w:rPr>
          <w:bCs/>
          <w:color w:val="auto"/>
          <w:sz w:val="28"/>
          <w:szCs w:val="28"/>
        </w:rPr>
        <w:t>В.В.Щепетов</w:t>
      </w:r>
      <w:proofErr w:type="spellEnd"/>
      <w:r w:rsidRPr="00C71B5C">
        <w:rPr>
          <w:bCs/>
          <w:color w:val="auto"/>
          <w:sz w:val="28"/>
          <w:szCs w:val="28"/>
        </w:rPr>
        <w:t xml:space="preserve">, </w:t>
      </w:r>
    </w:p>
    <w:p w:rsidR="00D058EC" w:rsidRPr="00C71B5C" w:rsidRDefault="00845302" w:rsidP="00845302">
      <w:pPr>
        <w:pStyle w:val="Default"/>
        <w:spacing w:line="360" w:lineRule="auto"/>
        <w:jc w:val="right"/>
        <w:rPr>
          <w:color w:val="auto"/>
          <w:sz w:val="28"/>
          <w:szCs w:val="28"/>
        </w:rPr>
      </w:pPr>
      <w:r w:rsidRPr="00C71B5C">
        <w:rPr>
          <w:color w:val="auto"/>
          <w:sz w:val="28"/>
          <w:szCs w:val="28"/>
        </w:rPr>
        <w:t>Куратор детского общественного объединения правоохранительной направленности, специалист по безопасности</w:t>
      </w:r>
    </w:p>
    <w:p w:rsidR="00750F78" w:rsidRPr="00C71B5C" w:rsidRDefault="00C71B5C" w:rsidP="00C71B5C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D058EC" w:rsidRPr="00C71B5C" w:rsidRDefault="00D058EC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современном российском обществе вопросы </w:t>
      </w:r>
      <w:proofErr w:type="spell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</w:p>
    <w:p w:rsidR="00D058EC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патриотического и правового воспитания молодёжи приобретают </w:t>
      </w: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58EC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актуальность. </w:t>
      </w:r>
    </w:p>
    <w:p w:rsidR="00D058EC" w:rsidRPr="00C71B5C" w:rsidRDefault="00D058EC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 к опыту прошлых поколений позволяет выявить </w:t>
      </w:r>
    </w:p>
    <w:p w:rsidR="00D058EC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 формы работы с детьми и подростками и адаптировать их </w:t>
      </w:r>
    </w:p>
    <w:p w:rsidR="00750F78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к реалиям сегодняшнего дня.</w:t>
      </w:r>
    </w:p>
    <w:p w:rsidR="00750F78" w:rsidRPr="00C71B5C" w:rsidRDefault="00C71B5C" w:rsidP="00C71B5C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Исторический контекст</w:t>
      </w:r>
    </w:p>
    <w:p w:rsidR="006915F2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Ветераны педагогического </w:t>
      </w:r>
      <w:r w:rsidR="00D058E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хорошо помнят время, когда </w:t>
      </w:r>
    </w:p>
    <w:p w:rsidR="006915F2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 и молодёжные </w:t>
      </w:r>
      <w:r w:rsidR="006915F2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 разного масштаба вполне обходились </w:t>
      </w:r>
    </w:p>
    <w:p w:rsidR="00D058EC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 усиленных патрулей милиции и </w:t>
      </w:r>
      <w:r w:rsidR="006915F2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отрядов ОМОН. </w:t>
      </w:r>
    </w:p>
    <w:p w:rsidR="00750F78" w:rsidRPr="00C71B5C" w:rsidRDefault="00D058EC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Челябинской области активно работали:</w:t>
      </w:r>
    </w:p>
    <w:p w:rsidR="00750F78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оперативные комсомольские отряды;</w:t>
      </w:r>
    </w:p>
    <w:p w:rsidR="00750F78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 Юных друзей милиции (ЮДМ);</w:t>
      </w:r>
    </w:p>
    <w:p w:rsidR="00750F78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отряды юных пожарников;</w:t>
      </w:r>
    </w:p>
    <w:p w:rsidR="00750F78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</w:t>
      </w:r>
      <w:proofErr w:type="spellEnd"/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патриотические и спортивные объединения;</w:t>
      </w:r>
    </w:p>
    <w:p w:rsidR="00750F78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клубы и школы;</w:t>
      </w:r>
    </w:p>
    <w:p w:rsidR="00750F78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</w:t>
      </w:r>
      <w:proofErr w:type="spellEnd"/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 лагеря для «трудных» подростков.</w:t>
      </w:r>
    </w:p>
    <w:p w:rsidR="006915F2" w:rsidRPr="00C71B5C" w:rsidRDefault="006915F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 организации играли важную роль в формировании сознания и </w:t>
      </w:r>
    </w:p>
    <w:p w:rsidR="00750F78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нравственных позиций целого поколения российского юношества.</w:t>
      </w:r>
    </w:p>
    <w:p w:rsidR="00750F78" w:rsidRPr="00C71B5C" w:rsidRDefault="00C71B5C" w:rsidP="00C71B5C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Современное состояние вопроса</w:t>
      </w:r>
    </w:p>
    <w:p w:rsidR="00845302" w:rsidRPr="00C71B5C" w:rsidRDefault="0084530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образовательные организации и детские социальные </w:t>
      </w:r>
    </w:p>
    <w:p w:rsidR="00845302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 Челябинской области уделяют серьёзное внимание </w:t>
      </w:r>
    </w:p>
    <w:p w:rsidR="00845302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 гражданственности и патриотического воспитания. </w:t>
      </w:r>
    </w:p>
    <w:p w:rsidR="00750F78" w:rsidRPr="00C71B5C" w:rsidRDefault="00845302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Наблюдаются позитивные тенденции:</w:t>
      </w:r>
    </w:p>
    <w:p w:rsidR="00845302" w:rsidRPr="00C71B5C" w:rsidRDefault="00845302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системы военно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спортивных соревнований школьных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команд;</w:t>
      </w:r>
    </w:p>
    <w:p w:rsidR="00750F78" w:rsidRPr="00C71B5C" w:rsidRDefault="00845302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 областных технических олимпиад;</w:t>
      </w:r>
    </w:p>
    <w:p w:rsidR="00845302" w:rsidRPr="00C71B5C" w:rsidRDefault="00845302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клубов и детских общественных объединений по интересам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школах</w:t>
      </w:r>
      <w:r w:rsidR="00845302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детских социальных учреждений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по месту жительства.</w:t>
      </w:r>
    </w:p>
    <w:p w:rsidR="00845302" w:rsidRPr="00C71B5C" w:rsidRDefault="00845302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Безусловными качествами, которыми должен обладать выпускник </w:t>
      </w:r>
    </w:p>
    <w:p w:rsidR="00845302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</w:t>
      </w:r>
      <w:r w:rsid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ой школы 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и детского дома, остаются гражданственность и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патриотизм.</w:t>
      </w:r>
    </w:p>
    <w:p w:rsidR="00B017E1" w:rsidRPr="00C71B5C" w:rsidRDefault="00B017E1" w:rsidP="00C71B5C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 общественные объединения </w:t>
      </w:r>
      <w:proofErr w:type="gramStart"/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правоохранительной</w:t>
      </w:r>
      <w:proofErr w:type="gramEnd"/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50F78" w:rsidRPr="00C71B5C" w:rsidRDefault="00750F78" w:rsidP="00C71B5C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направленности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 из эффективных форм гражданско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патриотического и правового воспитания являются детские общественные объединения </w:t>
      </w:r>
    </w:p>
    <w:p w:rsidR="00B017E1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правоохранительной направленности. 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Их деятельность решает две взаимосвязанные задачи: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Занятость воспитанников в мероприятиях по поддержанию дисциплины и </w:t>
      </w:r>
    </w:p>
    <w:p w:rsidR="00B017E1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правопорядка среди несовершеннолетних.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правовых убеждений и навыков </w:t>
      </w:r>
      <w:proofErr w:type="gram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законопослушного</w:t>
      </w:r>
      <w:proofErr w:type="gramEnd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7E1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поведения.</w:t>
      </w:r>
    </w:p>
    <w:p w:rsidR="00750F78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процессе активной правоохранительной деятельности воспитанники: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 применять нормы действующего законодательства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повседневной жизни;</w:t>
      </w:r>
    </w:p>
    <w:p w:rsidR="00750F78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приобретают опыт борьбы с правонарушениями;</w:t>
      </w:r>
    </w:p>
    <w:p w:rsidR="00750F78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развивают активную гражданскую позицию.</w:t>
      </w:r>
    </w:p>
    <w:p w:rsidR="00C71B5C" w:rsidRPr="00C71B5C" w:rsidRDefault="00B017E1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017E1" w:rsidRPr="00C71B5C" w:rsidRDefault="00B63173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 успешной практики: детское общественное движение </w:t>
      </w:r>
    </w:p>
    <w:p w:rsidR="00B017E1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МБУ Центр «Аистёнок» (</w:t>
      </w:r>
      <w:proofErr w:type="gramStart"/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Челябинск)</w:t>
      </w:r>
    </w:p>
    <w:p w:rsidR="00B017E1" w:rsidRPr="00C71B5C" w:rsidRDefault="00B017E1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 2025 году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МБУ Центр «Аистёнок» создано детское общественное </w:t>
      </w:r>
    </w:p>
    <w:p w:rsidR="00B017E1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 правоохранительной направленности из числа воспитанников 7–18 лет.</w:t>
      </w:r>
    </w:p>
    <w:p w:rsidR="00B017E1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задачи движения:</w:t>
      </w:r>
    </w:p>
    <w:p w:rsidR="00B017E1" w:rsidRPr="00C71B5C" w:rsidRDefault="00B017E1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в духе непримиримости к отклонениям от </w:t>
      </w:r>
      <w:proofErr w:type="gram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proofErr w:type="gramEnd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7E1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 и правил поведения;</w:t>
      </w:r>
    </w:p>
    <w:p w:rsidR="00B017E1" w:rsidRPr="00C71B5C" w:rsidRDefault="00B017E1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разъяснительная работа об ответственности за противоправные действия </w:t>
      </w:r>
    </w:p>
    <w:p w:rsidR="00B017E1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 сверстников;</w:t>
      </w:r>
    </w:p>
    <w:p w:rsidR="00B017E1" w:rsidRPr="00C71B5C" w:rsidRDefault="00B017E1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 общественного порядка и предупреждение правонарушений </w:t>
      </w:r>
    </w:p>
    <w:p w:rsidR="00B017E1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 несовершеннолетних в </w:t>
      </w:r>
      <w:r w:rsidR="00B017E1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социальном учреждении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50F78" w:rsidRPr="00C71B5C" w:rsidRDefault="00B017E1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</w:t>
      </w:r>
      <w:proofErr w:type="spell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риотических компетенций воспитанников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продуктивной деят</w:t>
      </w:r>
      <w:r w:rsidR="00B6317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 волонтеров правопорядка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17E1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разработаны: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 о движении;</w:t>
      </w:r>
    </w:p>
    <w:p w:rsidR="00B017E1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 работы (</w:t>
      </w:r>
      <w:proofErr w:type="gram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см</w:t>
      </w:r>
      <w:proofErr w:type="gramEnd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Приложения 1, 2).</w:t>
      </w:r>
    </w:p>
    <w:p w:rsidR="001F36FA" w:rsidRPr="00C71B5C" w:rsidRDefault="00C71B5C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движения</w:t>
      </w:r>
      <w:r w:rsidR="00B017E1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6FA" w:rsidRPr="00C71B5C" w:rsidRDefault="00B017E1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 будущих сотрудников органов внутренних дел</w:t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, МЧС РФ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военнослужащих МО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 неравнодушной личности </w:t>
      </w:r>
      <w:proofErr w:type="gram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активной</w:t>
      </w:r>
    </w:p>
    <w:p w:rsidR="001F36FA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гражданской позицией, способной противостоять </w:t>
      </w: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антиобщественному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6FA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поведению.</w:t>
      </w:r>
    </w:p>
    <w:p w:rsidR="001F36FA" w:rsidRPr="00C71B5C" w:rsidRDefault="00C71B5C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 и методы правового воспитания</w:t>
      </w:r>
    </w:p>
    <w:p w:rsidR="001F36FA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 воспитание в рамках детского общественного объединения </w:t>
      </w:r>
    </w:p>
    <w:p w:rsidR="00750F78" w:rsidRPr="00C71B5C" w:rsidRDefault="00750F78" w:rsidP="00C71B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включает:</w:t>
      </w:r>
    </w:p>
    <w:p w:rsidR="00750F78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 основных норм уголовного и административного права;</w:t>
      </w:r>
    </w:p>
    <w:p w:rsidR="00750F78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 правовых задач;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разъяснительную работу по вопросам ответственности </w:t>
      </w:r>
      <w:proofErr w:type="gramStart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6FA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</w:t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ые действия (в т. ч. с воспитанниками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, имеющими проблемы в </w:t>
      </w:r>
      <w:proofErr w:type="gramEnd"/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обучении);</w:t>
      </w:r>
    </w:p>
    <w:p w:rsidR="00750F78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 и встречи с сотрудниками правоохранительных органов;</w:t>
      </w:r>
    </w:p>
    <w:p w:rsidR="00750F78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патриотические акции;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безопасности жизнедеятельности детского учреждения;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 в областных, городских и районных конкурсах и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патриотической направленности.</w:t>
      </w:r>
    </w:p>
    <w:p w:rsidR="001F36FA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 внимание уделяется комплексному подходу: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 с законодательными нормами;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 причин и условий, способствующих совершению правонарушений;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убеждения, что никакие жизненные трудности не могут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оправдать преступление.</w:t>
      </w:r>
    </w:p>
    <w:p w:rsidR="00750F78" w:rsidRPr="00C71B5C" w:rsidRDefault="00C71B5C" w:rsidP="00C71B5C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 особенности и эффективность работы</w:t>
      </w:r>
    </w:p>
    <w:p w:rsidR="001F36FA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</w:t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 и старший школьный возраст -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 благоприятный период для работы с </w:t>
      </w: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36FA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формулировками, включая</w:t>
      </w:r>
      <w:r w:rsidR="001F36FA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статьи Конституции РФ. 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этого возраста способны: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 усваивать правовые знания;</w:t>
      </w:r>
    </w:p>
    <w:p w:rsidR="001F36FA" w:rsidRPr="00C71B5C" w:rsidRDefault="001F36FA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аккумулировать информацию не только для себя, но и для профилактики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противоправных действий среди младших школьников.</w:t>
      </w:r>
    </w:p>
    <w:p w:rsidR="00C71B5C" w:rsidRPr="00C71B5C" w:rsidRDefault="00C71B5C" w:rsidP="00C71B5C">
      <w:pPr>
        <w:shd w:val="clear" w:color="auto" w:fill="FFFFFF"/>
        <w:spacing w:before="100" w:beforeAutospacing="1" w:after="100" w:afterAutospacing="1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C71B5C" w:rsidRDefault="00C71B5C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 воспитательного воздействия в школе и детских</w:t>
      </w:r>
    </w:p>
    <w:p w:rsid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социальных </w:t>
      </w: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основе лучших традиций россиян и </w:t>
      </w:r>
    </w:p>
    <w:p w:rsidR="001F36FA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предшествующих поколений позволяет формировать у юных граждан:</w:t>
      </w:r>
    </w:p>
    <w:p w:rsidR="001F36FA" w:rsidRPr="00C71B5C" w:rsidRDefault="001F36FA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 любви и преданности Родине;</w:t>
      </w:r>
    </w:p>
    <w:p w:rsidR="001F36FA" w:rsidRPr="00C71B5C" w:rsidRDefault="001F36FA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 отдать свои силы и знания делу укрепления могущества страны;</w:t>
      </w:r>
    </w:p>
    <w:p w:rsidR="00C71B5C" w:rsidRPr="00C71B5C" w:rsidRDefault="001F36FA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глубокое уважение к правам и обязанностям граждан </w:t>
      </w:r>
    </w:p>
    <w:p w:rsidR="00750F78" w:rsidRPr="00C71B5C" w:rsidRDefault="00750F78" w:rsidP="00C71B5C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 Федерации.</w:t>
      </w:r>
    </w:p>
    <w:p w:rsidR="00C71B5C" w:rsidRPr="00C71B5C" w:rsidRDefault="00D058EC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0F78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 преемственности поколений, адаптация проверенных </w:t>
      </w:r>
    </w:p>
    <w:p w:rsidR="00C71B5C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временем методов к современным условиям и развитие новых форм </w:t>
      </w:r>
    </w:p>
    <w:p w:rsidR="00C71B5C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</w:t>
      </w:r>
      <w:proofErr w:type="spellEnd"/>
      <w:r w:rsid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патриотического воспитания 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 задачи, </w:t>
      </w:r>
    </w:p>
    <w:p w:rsidR="00750F78" w:rsidRPr="00C71B5C" w:rsidRDefault="00750F78" w:rsidP="00C71B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стоящие</w:t>
      </w:r>
      <w:proofErr w:type="gramEnd"/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 педагогами, социальными работниками и</w:t>
      </w:r>
      <w:r w:rsidR="00C71B5C"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B5C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обществом в целом.</w:t>
      </w: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Pr="00C71B5C" w:rsidRDefault="00231157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Pr="00C71B5C" w:rsidRDefault="00B60204" w:rsidP="00C71B5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1157" w:rsidRDefault="00231157" w:rsidP="002311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1157" w:rsidRDefault="00231157" w:rsidP="0023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157" w:rsidRDefault="00231157" w:rsidP="002311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57" w:rsidRDefault="00231157" w:rsidP="00231157">
      <w:pPr>
        <w:spacing w:after="0"/>
        <w:ind w:right="9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СОЦИАЛЬНОЙ ПОЛИТИКИ ГОРОДА ЧЕЛЯБИНСКА</w:t>
      </w:r>
    </w:p>
    <w:p w:rsidR="00231157" w:rsidRDefault="00231157" w:rsidP="00231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города Челябинска                                          «Центр помощи детям, оставшимся без попечения родителей, «Аистёнок».</w:t>
      </w:r>
    </w:p>
    <w:p w:rsidR="00231157" w:rsidRDefault="00231157" w:rsidP="002311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Россия,454006, 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елябинск, ул. Нагорная, д.18, тел. 264-48-22</w:t>
      </w:r>
    </w:p>
    <w:p w:rsidR="00231157" w:rsidRPr="00231157" w:rsidRDefault="00231157" w:rsidP="0023115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hyperlink r:id="rId7" w:history="1">
        <w:r w:rsidRPr="00231157">
          <w:rPr>
            <w:rStyle w:val="a3"/>
            <w:rFonts w:ascii="Times New Roman" w:eastAsiaTheme="majorEastAsia" w:hAnsi="Times New Roman" w:cs="Times New Roman"/>
            <w:color w:val="000000"/>
            <w:sz w:val="28"/>
            <w:szCs w:val="28"/>
            <w:lang w:val="de-DE"/>
          </w:rPr>
          <w:t>detsdom2@yandex.ru</w:t>
        </w:r>
      </w:hyperlink>
    </w:p>
    <w:p w:rsidR="00231157" w:rsidRPr="00231157" w:rsidRDefault="00231157" w:rsidP="00231157">
      <w:pPr>
        <w:spacing w:after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231157">
        <w:rPr>
          <w:rFonts w:ascii="Times New Roman" w:hAnsi="Times New Roman" w:cs="Times New Roman"/>
          <w:sz w:val="28"/>
          <w:szCs w:val="28"/>
          <w:lang w:val="en-US"/>
        </w:rPr>
        <w:t>www.aistyata-2.ru</w:t>
      </w:r>
    </w:p>
    <w:p w:rsidR="00231157" w:rsidRDefault="00231157" w:rsidP="00231157">
      <w:pPr>
        <w:jc w:val="center"/>
        <w:rPr>
          <w:sz w:val="26"/>
          <w:szCs w:val="26"/>
          <w:lang w:val="en-US"/>
        </w:rPr>
      </w:pPr>
    </w:p>
    <w:p w:rsidR="00231157" w:rsidRDefault="00231157" w:rsidP="00231157">
      <w:pPr>
        <w:jc w:val="center"/>
        <w:rPr>
          <w:sz w:val="26"/>
          <w:szCs w:val="26"/>
          <w:lang w:val="en-US"/>
        </w:rPr>
      </w:pPr>
    </w:p>
    <w:p w:rsidR="00231157" w:rsidRDefault="00231157" w:rsidP="002311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Центр «Аистёнок»</w:t>
      </w:r>
    </w:p>
    <w:p w:rsidR="00231157" w:rsidRDefault="00231157" w:rsidP="002311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Синьчугова</w:t>
      </w:r>
      <w:proofErr w:type="spellEnd"/>
    </w:p>
    <w:p w:rsidR="00231157" w:rsidRDefault="00231157" w:rsidP="0023115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января 2025 г</w:t>
      </w:r>
    </w:p>
    <w:p w:rsidR="00231157" w:rsidRDefault="00231157" w:rsidP="00231157">
      <w:pPr>
        <w:pStyle w:val="ConsPlusNonforma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1157" w:rsidRDefault="00231157" w:rsidP="002311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1157" w:rsidRDefault="00231157" w:rsidP="002311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1157" w:rsidRDefault="00231157" w:rsidP="00231157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1157" w:rsidRDefault="00231157" w:rsidP="00231157">
      <w:pPr>
        <w:pStyle w:val="ConsPlusNonformat"/>
        <w:spacing w:line="0" w:lineRule="atLeas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ПОЛОЖЕНИЕ</w:t>
      </w:r>
    </w:p>
    <w:p w:rsidR="00231157" w:rsidRDefault="00231157" w:rsidP="00231157">
      <w:pPr>
        <w:spacing w:after="0" w:line="0" w:lineRule="atLeast"/>
        <w:jc w:val="center"/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  <w:t>О ДЕТСКОМ ОБЪЕДИНЕНИИ</w:t>
      </w:r>
    </w:p>
    <w:p w:rsidR="00231157" w:rsidRDefault="00231157" w:rsidP="00231157">
      <w:pPr>
        <w:spacing w:after="0" w:line="0" w:lineRule="atLeast"/>
        <w:jc w:val="center"/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  <w:t>ВОСПИТАННИКОВ</w:t>
      </w:r>
    </w:p>
    <w:p w:rsidR="00231157" w:rsidRDefault="00231157" w:rsidP="00231157">
      <w:pPr>
        <w:spacing w:after="0" w:line="0" w:lineRule="atLeast"/>
        <w:jc w:val="center"/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  <w:t>МБУ ЦЕНТР «АИСТЁНОК»</w:t>
      </w:r>
    </w:p>
    <w:p w:rsidR="00231157" w:rsidRDefault="00231157" w:rsidP="00231157">
      <w:pPr>
        <w:spacing w:after="0" w:line="0" w:lineRule="atLeast"/>
        <w:jc w:val="center"/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  <w:t>«ВОЛОНТЁР ПРАВОПОРЯДКА»</w:t>
      </w:r>
      <w:r>
        <w:rPr>
          <w:rFonts w:ascii="Times New Roman" w:hAnsi="Times New Roman" w:cs="Times New Roman"/>
          <w:bCs/>
          <w:color w:val="000000" w:themeColor="text1"/>
          <w:sz w:val="44"/>
          <w:szCs w:val="44"/>
          <w:shd w:val="clear" w:color="auto" w:fill="FFFFFF"/>
        </w:rPr>
        <w:br/>
      </w:r>
    </w:p>
    <w:p w:rsidR="00231157" w:rsidRDefault="00231157" w:rsidP="00231157">
      <w:pPr>
        <w:rPr>
          <w:color w:val="000000" w:themeColor="text1"/>
        </w:rPr>
      </w:pPr>
    </w:p>
    <w:p w:rsidR="00231157" w:rsidRDefault="00231157" w:rsidP="00231157">
      <w:pPr>
        <w:shd w:val="clear" w:color="auto" w:fill="FFFFFF"/>
        <w:spacing w:line="450" w:lineRule="atLeast"/>
        <w:outlineLvl w:val="1"/>
        <w:rPr>
          <w:b/>
          <w:bCs/>
          <w:color w:val="000000"/>
          <w:kern w:val="36"/>
        </w:rPr>
      </w:pPr>
    </w:p>
    <w:p w:rsidR="00231157" w:rsidRDefault="00231157" w:rsidP="00231157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231157" w:rsidRDefault="00231157" w:rsidP="00231157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231157" w:rsidRDefault="00231157" w:rsidP="00231157">
      <w:pPr>
        <w:shd w:val="clear" w:color="auto" w:fill="FFFFFF"/>
        <w:spacing w:line="450" w:lineRule="atLeast"/>
        <w:jc w:val="center"/>
        <w:outlineLvl w:val="1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2025 г.</w:t>
      </w:r>
    </w:p>
    <w:p w:rsidR="00231157" w:rsidRDefault="00231157" w:rsidP="00231157">
      <w:pPr>
        <w:jc w:val="center"/>
        <w:rPr>
          <w:rFonts w:ascii="Times New Roman" w:hAnsi="Times New Roman" w:cs="Times New Roman"/>
          <w:b/>
          <w:bCs/>
          <w:color w:val="000000"/>
          <w:kern w:val="36"/>
        </w:rPr>
      </w:pPr>
    </w:p>
    <w:p w:rsidR="00231157" w:rsidRDefault="00231157" w:rsidP="0023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57" w:rsidRDefault="00231157" w:rsidP="002311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157" w:rsidRDefault="00231157" w:rsidP="00231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231157" w:rsidRDefault="00231157" w:rsidP="002311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девиз: «Гореть самим</w:t>
      </w:r>
    </w:p>
    <w:p w:rsidR="00231157" w:rsidRDefault="00231157" w:rsidP="002311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Зажечь других</w:t>
      </w:r>
    </w:p>
    <w:p w:rsidR="00231157" w:rsidRDefault="00231157" w:rsidP="002311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впереди</w:t>
      </w:r>
    </w:p>
    <w:p w:rsidR="00231157" w:rsidRDefault="00231157" w:rsidP="002311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точка!»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31157" w:rsidRPr="00231157" w:rsidRDefault="00231157" w:rsidP="00231157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sz w:val="24"/>
          <w:szCs w:val="24"/>
        </w:rPr>
        <w:tab/>
      </w:r>
      <w:r w:rsidRPr="002311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Систематическая профилактическая  работа в Муниципальном бюджетном учреждении города Челябинска «Центр помощи детям, оставшимся без попечения родителей, «Аистёнок» (далее – МБУ Центр «Аистёнок») строится под руководством администрации и педагогического коллектива МБУ Центр «Аистёнок» во взаимодействии с органами профилактики безнадзорности и правонарушений  несовершеннолетних на основе следующих нормативных документов: Конвенции о правах ребёнка, Конституции РФ, Федерального закона "Об образовании в Российской Федерации" от 29.12.2012 N 273-ФЗ,  ФЗ № 124 от 24.07.1998 «Об основных гарантиях прав ребенка в Российской Федерации»; </w:t>
      </w:r>
      <w:proofErr w:type="gramStart"/>
      <w:r w:rsidRPr="0023115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ФЗ от 24.09.1999 № 120 «Об основах системы профилактики безнадзорности и правонарушений несовершеннолетних», Федерального закона "Об общественных объединениях" от 19.05.1995 N 82-ФЗ, </w:t>
      </w:r>
      <w:r w:rsidRPr="00231157">
        <w:rPr>
          <w:rStyle w:val="a8"/>
          <w:rFonts w:ascii="Times New Roman" w:hAnsi="Times New Roman" w:cs="Times New Roman"/>
          <w:color w:val="auto"/>
          <w:sz w:val="24"/>
          <w:szCs w:val="24"/>
        </w:rPr>
        <w:t>Федеральный закон от 21.12.1994 №69-ФЗ «О пожарной безопасности»</w:t>
      </w:r>
      <w:r w:rsidRPr="00231157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23115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1157">
        <w:rPr>
          <w:rFonts w:ascii="Times New Roman" w:hAnsi="Times New Roman" w:cs="Times New Roman"/>
          <w:b w:val="0"/>
          <w:color w:val="auto"/>
          <w:sz w:val="24"/>
          <w:szCs w:val="24"/>
        </w:rPr>
        <w:t>плана воспитательной работы и локальных актов МБУ Центр «Аистёнок», регламентирующих профилактическую работу (Устав учреждения,  Постановление Правительства Российской Федерации от 24 мая 2014 № 481 «О деятельности организаций для детей – сирот и детей</w:t>
      </w:r>
      <w:proofErr w:type="gramEnd"/>
      <w:r w:rsidRPr="00231157">
        <w:rPr>
          <w:rFonts w:ascii="Times New Roman" w:hAnsi="Times New Roman" w:cs="Times New Roman"/>
          <w:b w:val="0"/>
          <w:color w:val="auto"/>
          <w:sz w:val="24"/>
          <w:szCs w:val="24"/>
        </w:rPr>
        <w:t>, оставшихся без попечения родителей, и об устройстве в них детей, оставшихся без попечения родителей, настоящим Положением).</w:t>
      </w:r>
    </w:p>
    <w:p w:rsidR="00231157" w:rsidRPr="00231157" w:rsidRDefault="00231157" w:rsidP="0023115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a8"/>
          <w:color w:val="333333"/>
          <w:sz w:val="24"/>
          <w:szCs w:val="24"/>
        </w:rPr>
        <w:tab/>
      </w:r>
      <w:r w:rsidRPr="00231157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>Детское объединение правоохранительной направленности «Волонтёр правопорядка» (далее – Детское объединение) проводит свою деятельность в рамках Всероссийской акции «Я — гражданин России» и способствует вовлечению несовершеннолетних в общественно-полезную социальную практику</w:t>
      </w:r>
      <w:r w:rsidRPr="0023115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формированию активной гражданской позиции, интеллектуального и личностного развития воспитанников средствами проектной деятельности.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157">
        <w:rPr>
          <w:rStyle w:val="a8"/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  <w:t>Детское объединение работает во взаимодействии с представителями Управления внутренних дел</w:t>
      </w:r>
      <w:r w:rsidRPr="0023115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 закреплёнными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 социальным учреждением, МЧС РФ по Челябинской области, ВДПО города Челябинска, службой охраны труда и промышленной безопасности Южно – Уральской железной дороги, ветеранами Челябинской городской народной дружины, отделением пропаганды ГИБДД УМВД России по г. Челябинску, участниками боевых действий, иными государственными и общественными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организациями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разделяющими его цели и задачи (при заключении договора о взаимном сотрудничестве).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Дети, воспитывающиеся в МБУ Центр «Аистёнок» – это дети, лишенные семьи, часто нежеланные дети, по ряду существенных психологических параметров отличаются от детей, воспитывающихся в семье. Нереализованные ребенком потребности в любви, привязанности и признании приводят к деформации личности, искажению формирования самосознания.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Нельзя не учитывать и того факта, что дети поступают в детский дом чаще всего из семей с тем или иным уровнем социальной, психологической или структурной дезорганизации.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Большая часть таких семей по ряду признаков классифицируется как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социопатические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один или оба родителя больны алкоголизмом, мать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антисоциального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(ту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неядство, алкогольная зависимость, уклонение от воспитания детей), один из родителей находится в местах заключения и др. Детей из таких семей относят к группе повышенного риска из-за отклонений в психическом и физическом развитии, высокой вероятнос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ти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в настоящем и будущем.</w:t>
      </w:r>
      <w:proofErr w:type="gramEnd"/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Наша задача, воспитать законопослушного, ответственного и трудолюбивого гражданина страны, в том числе приобщая к проекту «Мы в ответе за свою жизнь», «Я - гражданин России».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Сотрудники  и воспитанники МБУ Центр «Аистёнок»  принимают активное участие 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межведомственных профилактических акция: «Образование всем детям», «Дети улиц», «За здоровый образ жизни», «Подросток», а также в месячниках по безопасности:  « День гражданской оборона», « Всемирный день охраны труда, «Безопасность детей» и. т.д.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последние пять лет в МБУ Центр «Аистёнок» наблюдается сокращение  числа правонарушений и преступлений среди воспитанников.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Для наглядности приведем цифры, которые являются доказательной базой данного социального утверждения.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778"/>
        <w:gridCol w:w="3001"/>
        <w:gridCol w:w="2143"/>
        <w:gridCol w:w="2649"/>
      </w:tblGrid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правонарушения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Уголовные преступления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Самовольный уход из детского дома</w:t>
            </w:r>
          </w:p>
        </w:tc>
      </w:tr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  <w:tr w:rsidR="00231157" w:rsidTr="0023115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157" w:rsidRDefault="002311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0</w:t>
            </w:r>
          </w:p>
        </w:tc>
      </w:tr>
    </w:tbl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Мы, не останавливаемся на достигнутом, занимаемся, внедрением новых форм работы с детьми и подростками по  профилактике правонарушений, что является очень важной задачей в современном обществе. </w:t>
      </w:r>
      <w:proofErr w:type="gramEnd"/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В системе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правового воспитания и образования большую роль играют волонтерские движения в сфере правопорядка  – детские объединения правоохранительной направленности, которые являются одним из звеньев в работе по профилактике правонарушений  несовершеннолетних, соблюдению прав и обязанностей детей и подростков (воспитанников), обеспечению безопасности жизнедеятельности в быту.</w:t>
      </w: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этой идеей мы и создали Детское объединение волонтеров правопорядка.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Воспитанники МБУ Центр «Аистёнок» значимую часть своего времени  проводят в образовательных организациях (школе, колледже), а также по месту постоянного места жительства:  детском доме,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профилактическая работа имеет огромное влияние на процесс их воспитания и социализации.</w:t>
      </w: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Деятельность Детского объединения, созданного на базе МБУ Центр «Аистёнок» направлена на повышение качества воспитанников в коллективе, как в целом в детском доме, так и в семейных группах, воспитание гражданской ответственности, гуманного отношения к окружающим, безопасности жизнедеятельности, а также патриотического воспитания.    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Вовлечение воспитанников в такую деятельность решает две взаимосвязанные задачи: с одной стороны, они заняты в конкретных мероприятиях по поддержанию дисциплины и правопорядка среди несовершеннолетних в МБУ Центр «Аистёнок», с другой – у них вырабатываются правовые убеждения и навыки законопослушного поведения, а также навыки действий в пожароопасных ситуациях, правилах поведения на дороге. </w:t>
      </w:r>
    </w:p>
    <w:p w:rsidR="00231157" w:rsidRDefault="00231157" w:rsidP="0023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Таким образом, в МБУ Центр «Аистёнок» профилактика правонарушений несовершеннолетних воспитанников, носит системный характер,  структурно организованна и обеспечивается координированным взаимодействием всех участников предупреждения правонарушений, в том числе с Детским  объединением, в рамках которого воспитанники могут повысить уровень правовой грамотности.</w:t>
      </w:r>
    </w:p>
    <w:p w:rsidR="00231157" w:rsidRDefault="00231157" w:rsidP="0023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tabs>
          <w:tab w:val="left" w:pos="10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231157" w:rsidRDefault="00231157" w:rsidP="002311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____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детском объединении правоохранительной направленности</w:t>
      </w: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воспитанников МБУ Центр «Аистёнок»</w:t>
      </w: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«Волонтер правопорядка» </w:t>
      </w: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М.М.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Родькина</w:t>
      </w:r>
      <w:proofErr w:type="gramEnd"/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справки: Родькин Михаил Михайлович – участник Великой Отечественной войны, командир добровольной народной дружины по охране общественного порядка города Челябинска, погиб при исполнении гражданского долга, в схватке с вооруженными преступниками, посмертно награжден орденом Красной Звезды.</w:t>
      </w: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tab/>
        <w:t>1.1.</w:t>
      </w:r>
      <w:r>
        <w:rPr>
          <w:rStyle w:val="markdown-word"/>
          <w:spacing w:val="2"/>
        </w:rPr>
        <w:t>Детское объединение правоохранительной направленности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markdown-word"/>
          <w:spacing w:val="2"/>
        </w:rPr>
        <w:t> «Волонтёр правопорядка» (далее  Детское объединение)  это добровольное объединение воспитанников, которое создаётся с целью: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профилактики правонарушений несовершеннолетних;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воспитания позитивного правосознания подрастающего поколения;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повышения правовой грамотности;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организации занятости и досуга подростков;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повышения профессиональной ориентации;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pacing w:val="2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участия в пропаганде пожарной безопасности </w:t>
      </w:r>
      <w:r>
        <w:rPr>
          <w:rStyle w:val="markdown-word"/>
          <w:b/>
          <w:spacing w:val="2"/>
        </w:rPr>
        <w:t>путём: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</w:rPr>
      </w:pPr>
      <w:r>
        <w:rPr>
          <w:rStyle w:val="markdown-word"/>
          <w:spacing w:val="2"/>
        </w:rPr>
        <w:t>-проведения разъяснительных бесед и тематических мероприятий </w:t>
      </w:r>
      <w:proofErr w:type="gramStart"/>
      <w:r>
        <w:rPr>
          <w:rStyle w:val="markdown-word"/>
          <w:spacing w:val="2"/>
        </w:rPr>
        <w:t>с</w:t>
      </w:r>
      <w:proofErr w:type="gramEnd"/>
      <w:r>
        <w:rPr>
          <w:rStyle w:val="markdown-word"/>
          <w:spacing w:val="2"/>
        </w:rPr>
        <w:t>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rPr>
          <w:rStyle w:val="markdown-word"/>
          <w:spacing w:val="2"/>
        </w:rPr>
        <w:t>воспитанниками младших и средних возростов о правилах поведения </w:t>
      </w:r>
      <w:proofErr w:type="gramStart"/>
      <w:r>
        <w:rPr>
          <w:rStyle w:val="markdown-word"/>
          <w:spacing w:val="2"/>
        </w:rPr>
        <w:t>при</w:t>
      </w:r>
      <w:proofErr w:type="gramEnd"/>
      <w:r>
        <w:rPr>
          <w:rStyle w:val="markdown-word"/>
          <w:spacing w:val="2"/>
        </w:rPr>
        <w:t xml:space="preserve">  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proofErr w:type="gramStart"/>
      <w:r>
        <w:rPr>
          <w:rStyle w:val="markdown-word"/>
          <w:spacing w:val="2"/>
        </w:rPr>
        <w:t>пожаре</w:t>
      </w:r>
      <w:proofErr w:type="gramEnd"/>
      <w:r>
        <w:rPr>
          <w:rStyle w:val="markdown-word"/>
          <w:spacing w:val="2"/>
        </w:rPr>
        <w:t>,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rPr>
          <w:rStyle w:val="markdown-word"/>
          <w:spacing w:val="2"/>
        </w:rPr>
        <w:t>-способах предотвращения возгораний и порядке действий </w:t>
      </w:r>
      <w:proofErr w:type="gramStart"/>
      <w:r>
        <w:rPr>
          <w:rStyle w:val="markdown-word"/>
          <w:spacing w:val="2"/>
        </w:rPr>
        <w:t>в</w:t>
      </w:r>
      <w:proofErr w:type="gramEnd"/>
      <w:r>
        <w:rPr>
          <w:rStyle w:val="markdown-word"/>
          <w:spacing w:val="2"/>
        </w:rPr>
        <w:t> чрезвычайных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markdown-word"/>
          <w:spacing w:val="2"/>
        </w:rPr>
        <w:t> </w:t>
      </w:r>
      <w:proofErr w:type="gramStart"/>
      <w:r>
        <w:rPr>
          <w:rStyle w:val="markdown-word"/>
          <w:spacing w:val="2"/>
        </w:rPr>
        <w:t>ситуациях</w:t>
      </w:r>
      <w:proofErr w:type="gramEnd"/>
      <w:r>
        <w:rPr>
          <w:rStyle w:val="markdown-word"/>
          <w:spacing w:val="2"/>
        </w:rPr>
        <w:t>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</w:rPr>
      </w:pPr>
      <w:r>
        <w:rPr>
          <w:rStyle w:val="markdown-word"/>
          <w:spacing w:val="2"/>
        </w:rPr>
        <w:t>-организации практических тренингов по эвакуации, использованию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rPr>
          <w:rStyle w:val="markdown-word"/>
          <w:spacing w:val="2"/>
        </w:rPr>
        <w:t>первичных средств пожаротушения (огнетушителей, пожарных кранов) и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rPr>
          <w:rStyle w:val="markdown-word"/>
          <w:spacing w:val="2"/>
        </w:rPr>
        <w:t>оказанию первой помощи пострадавшим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proofErr w:type="gramStart"/>
      <w:r>
        <w:rPr>
          <w:rStyle w:val="markdown-word"/>
          <w:spacing w:val="2"/>
        </w:rPr>
        <w:t>-распространения наглядных материалов (плакатов, буклетов, </w:t>
      </w:r>
      <w:proofErr w:type="gramEnd"/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markdown-word"/>
          <w:spacing w:val="2"/>
        </w:rPr>
        <w:t>видеороликов) о мерах пожарной безопасности в детском социальном учреждении;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</w:rPr>
      </w:pPr>
      <w:r>
        <w:rPr>
          <w:spacing w:val="2"/>
        </w:rPr>
        <w:t>-</w:t>
      </w:r>
      <w:r>
        <w:rPr>
          <w:rStyle w:val="markdown-word"/>
          <w:spacing w:val="2"/>
        </w:rPr>
        <w:t>взаимодействия с территориальными подразделениями МЧС и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rPr>
          <w:rStyle w:val="markdown-word"/>
          <w:spacing w:val="2"/>
        </w:rPr>
        <w:t>добровольным пожарным общество</w:t>
      </w:r>
      <w:proofErr w:type="gramStart"/>
      <w:r>
        <w:rPr>
          <w:rStyle w:val="markdown-word"/>
          <w:spacing w:val="2"/>
        </w:rPr>
        <w:t>м(</w:t>
      </w:r>
      <w:proofErr w:type="gramEnd"/>
      <w:r>
        <w:rPr>
          <w:rStyle w:val="markdown-word"/>
          <w:spacing w:val="2"/>
        </w:rPr>
        <w:t>ВДПО) для проведения совместных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markdown-word"/>
          <w:spacing w:val="2"/>
        </w:rPr>
        <w:t> акций и учений;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</w:rPr>
      </w:pPr>
      <w:r>
        <w:rPr>
          <w:rStyle w:val="markdown-word"/>
          <w:spacing w:val="2"/>
        </w:rPr>
        <w:t>-участия в конкурсах, викторинах и </w:t>
      </w:r>
      <w:proofErr w:type="spellStart"/>
      <w:r>
        <w:rPr>
          <w:rStyle w:val="markdown-word"/>
          <w:spacing w:val="2"/>
        </w:rPr>
        <w:t>квестах</w:t>
      </w:r>
      <w:proofErr w:type="spellEnd"/>
      <w:r>
        <w:rPr>
          <w:rStyle w:val="markdown-word"/>
          <w:spacing w:val="2"/>
        </w:rPr>
        <w:t> на тему </w:t>
      </w:r>
      <w:proofErr w:type="gramStart"/>
      <w:r>
        <w:rPr>
          <w:rStyle w:val="markdown-word"/>
          <w:spacing w:val="2"/>
        </w:rPr>
        <w:t>пожарной</w:t>
      </w:r>
      <w:proofErr w:type="gramEnd"/>
      <w:r>
        <w:rPr>
          <w:rStyle w:val="markdown-word"/>
          <w:spacing w:val="2"/>
        </w:rPr>
        <w:t>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markdown-word"/>
          <w:spacing w:val="2"/>
        </w:rPr>
        <w:t>безопасности, направленных на закрепление знаний и навыков безопасного поведения;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</w:rPr>
      </w:pPr>
      <w:proofErr w:type="gramStart"/>
      <w:r>
        <w:rPr>
          <w:rStyle w:val="markdown-word"/>
          <w:spacing w:val="2"/>
        </w:rPr>
        <w:t>-мониторинга потенциально опасных ситуаций (захламление </w:t>
      </w:r>
      <w:proofErr w:type="gramEnd"/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  <w:rPr>
          <w:rStyle w:val="markdown-word"/>
          <w:spacing w:val="2"/>
        </w:rPr>
      </w:pPr>
      <w:r>
        <w:rPr>
          <w:rStyle w:val="markdown-word"/>
          <w:spacing w:val="2"/>
        </w:rPr>
        <w:t>эвакуационных путей, неисправное электрооборудование) и </w:t>
      </w:r>
    </w:p>
    <w:p w:rsidR="00231157" w:rsidRDefault="00231157" w:rsidP="00231157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markdown-word"/>
          <w:spacing w:val="2"/>
        </w:rPr>
        <w:t>информирования ответственных лиц об выявленных нарушениях.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Основные цели Детского объединения: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активизация деятельности МБУ Центр «Аистёнок» по профилактике безнадзорности и правонарушений несовершеннолетних;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Формирование у детей осознанного отношения к пожарной безопасности;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Выработка навыков безопасного поведения в быту;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создание условий для широкого привлечения воспитанников МБУ Центр «Аистёнок» к пропаганде законопослушного поведения и здорового образа жизни;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профессиональная ориентация воспитанников на службу в органы внутренних дел, МЧС РФ, вооруженные силы Российской Федерации;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воспитание гражданина с активной гражданской позицией, высоких нравственных качеств и духовной культуры;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формирование у воспитанников национального самосознания, чувства патриотизма, любви к Родине;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формирование у воспитанников умения уверенно выступать перед сверстниками;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формирование позитивного образа семьи, представлений о соблюдении законных прав и обязанностей в семье;</w:t>
      </w:r>
    </w:p>
    <w:p w:rsidR="00231157" w:rsidRDefault="00231157" w:rsidP="00231157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2.10.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воспитания успешной, эффективной, толерантной, патриотичной, социально ответственной личности.</w:t>
      </w:r>
    </w:p>
    <w:p w:rsidR="00231157" w:rsidRDefault="00231157" w:rsidP="00231157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1.2. Основные задачи Детского объединения: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- содействие педагогическому коллективу МБУ Центр «Аистёнок» в работе по предупреждению детской безнадзорности и профилактике правонарушений среди несовершеннолетних;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воспитание уважительного отношения к правилам пожарной безопасности;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развитие инициативы и творчества воспитанников в процессе совместной деятельности по правовому просвещению;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воспитание чувства честности, справедливости, принципиальности, требовательности к себе и окружающим;</w:t>
      </w:r>
    </w:p>
    <w:p w:rsidR="00231157" w:rsidRDefault="00231157" w:rsidP="002311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овладение навыками оказания первой медицинской помощи;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- организация занятости подростков;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- профессиональная ориентация (служба в правоохранительных органах, МЧС РФ, в вооруженных силах РФ, иных силовых структурах);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наблюдение за безопасностью жизнедеятельности в МБУ Центр «Аистёнок»;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помощь в формировании положительного отношения к семье;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волонтерская работа по пропаганде действующих законов и нормативных актов в МБУ Центр «Аистёнок», сотрудничество с другими общественными объединениями и сотрудниками правоохранительных органов, МЧС РФ по Челябинской области;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развитие конструктивной социальной активности детей и подростков;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участие в смотрах наглядного материала, фестивалях, слетах, конкурсах, проектах по темам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патриотического и правового воспитания детей и подростков;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взаимодействие с Советом старших детского социального учреждения;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сотрудничество со средствами массовой информации.</w:t>
      </w:r>
    </w:p>
    <w:p w:rsidR="00231157" w:rsidRDefault="00231157" w:rsidP="00231157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Структура и организация работы Детского объединения</w:t>
      </w:r>
    </w:p>
    <w:p w:rsidR="00231157" w:rsidRDefault="00231157" w:rsidP="00231157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2.1. Членами Детского объединения могут быть воспитанники МБУ Центр «Аистёнок в возрасте от 7 до 18 лет, изъявившие желание в оказании помощи органам полиции, МЧС РФ и администрации детского социального учреждения в пропаганде основ безопасной жизнедеятельности и правовых знаний.</w:t>
      </w:r>
    </w:p>
    <w:p w:rsidR="00231157" w:rsidRDefault="00231157" w:rsidP="00231157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2.2. Детское объединение создается при наличии не менее 6 человек. Кандидатуры воспитанников, желающих заниматься в Детском объединении, утверждаются куратором Детского объединения по согласованию с общим собранием Детского объединения. </w:t>
      </w:r>
    </w:p>
    <w:p w:rsidR="00231157" w:rsidRDefault="00231157" w:rsidP="00231157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2.3. На общем собрании Детского объединения выбираются командир Детского объединения и его заместитель.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2.4. Руководит всей работой Детского объединения – уполномоченный работник МБУ Центр «Аистёнок» (куратор) на общественных началах, назначенный приказом директора.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2.5. Общий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деятельностью Детского объединения осуществляет заместитель директора МБУ Центр «Аистёнок». 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2.6. Прием в Детское объединение осуществляется на основе устного заявления на сборе Детского объединения.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2.7. Куратор Детского объединения, командир и заместитель Детского объединения: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планируют работу Детского объединения; 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обучают членов Детского объединения по  плану, разрабатываемому на учебный год;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несут ответственность за дисциплину, ведут разбор нарушений, допущенных членами Детского объединения.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2.8. Детское объединение работает в тесном взаимодействии с инспектором ПДН Отдела полиции «Центральный» УМВД России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Челябинску, МЧС РФ по Челябинской области, иными социальными партнерами (при наличии договора о совместном взаимодействии).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2.9. Куратор Детского объединения имеет право (при согласии воспитанников) проводить индивидуальные профилактические беседы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воспитанниками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имеющими проблемы в воспитании и обучении (по поручению директора или заместителя директора);</w:t>
      </w:r>
    </w:p>
    <w:p w:rsidR="00231157" w:rsidRDefault="00231157" w:rsidP="00231157">
      <w:pPr>
        <w:pStyle w:val="2"/>
        <w:shd w:val="clear" w:color="auto" w:fill="auto"/>
        <w:tabs>
          <w:tab w:val="left" w:pos="524"/>
        </w:tabs>
        <w:spacing w:line="60" w:lineRule="atLeast"/>
        <w:jc w:val="both"/>
        <w:rPr>
          <w:sz w:val="24"/>
          <w:szCs w:val="24"/>
        </w:rPr>
      </w:pPr>
      <w:r>
        <w:rPr>
          <w:rStyle w:val="11"/>
          <w:sz w:val="24"/>
          <w:szCs w:val="24"/>
        </w:rPr>
        <w:tab/>
        <w:t>2.9. Члены Детского объединения, активно участвующие в профилактической работе среди ребят в МБУ Центр «Аистёнок» и образцово выполняющие обязанности, по итогам года поощряются вручением грамот и благодарностей от органов внутренних дел, администрацией детского социального учреждения.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3. Обязанности и права волонтера правопорядка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  <w:u w:val="single"/>
        </w:rPr>
        <w:t>Волонтер правопорядка обязан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активно участвовать в делах детского объединения, своевременно выполнять задания командира;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Кодекс административной ответственности Российской Федерации;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вести разъяснительную работу среди сверстников и детей младшего школьного возраста по пропаганде здорового образа жизни и профилактике правонарушений и преступлений среди несовершеннолетних, пожарной безопасности;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беречь и укреплять общественный правопорядок в МБУ Центр «Аистёнок»;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дорожить званием и честью волонтера правопорядка;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бережно относиться к имуществу детского социально учреждения;</w:t>
      </w:r>
    </w:p>
    <w:p w:rsidR="00231157" w:rsidRDefault="00231157" w:rsidP="00231157">
      <w:pPr>
        <w:autoSpaceDE w:val="0"/>
        <w:autoSpaceDN w:val="0"/>
        <w:adjustRightInd w:val="0"/>
        <w:spacing w:after="0" w:line="6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укреплять здоровье, систематически заниматься физической культурой и спортом.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  <w:u w:val="single"/>
        </w:rPr>
        <w:t>Волонтер правопорядка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обсуждении всех вопросов, относящихся к работе Детского объединения и вносить соответствующие предложения;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избирать и быть избранным командиром и заместителем Детского объединения;</w:t>
      </w:r>
    </w:p>
    <w:p w:rsidR="00231157" w:rsidRDefault="00231157" w:rsidP="00231157">
      <w:pPr>
        <w:spacing w:after="0" w:line="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активную работу в Детском объединении волонтер правопорядка может быть награжден органами полиции, МЧС РФ по Челябинской области грамотами и другими подарками;</w:t>
      </w:r>
    </w:p>
    <w:p w:rsidR="00231157" w:rsidRDefault="00231157" w:rsidP="00231157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>
        <w:rPr>
          <w:rFonts w:ascii="Times New Roman" w:hAnsi="Times New Roman" w:cs="Times New Roman"/>
          <w:sz w:val="24"/>
          <w:szCs w:val="24"/>
          <w:lang w:eastAsia="ru-RU"/>
        </w:rPr>
        <w:t>бращаться за помощью и консультацией по вопросам профилактики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правонарушений и преступлений среди подростков и обеспечению общественного правопорядка в МБУ Центр «Аистёнок» в местные органы полиции;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требовать от своих сверстников и ребят младшего школьного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возраста    прекращения нарушений правил внутреннего распорядка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учреждения, соблюдения правил противопожарного режима;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носить установленные знаки различия волонтера правопорядка (иметь удостоверение установленного образца).</w:t>
      </w:r>
    </w:p>
    <w:p w:rsidR="00231157" w:rsidRDefault="00231157" w:rsidP="0023115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Предмет деятельности объединения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4.1. Детское объединение  осуществляет под руководством руководителя: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комплекс профилактических мероприятий по предупреждению антиобщественного поведения воспитанников, профилактике наркомании, алкогольной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табакозависимости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формированию здорового образа жизни;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сохранностью и исправностью  имущества в семейных группах;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антитеррористической защищенностью здания и территории МБУ Центр «Аистёнок»;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противопожарным режимом в МБУ Центр «Аистёнок».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Детское объединение  организует: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просветительскую работу среди воспитанников по направлениям деятельности, указанным в данном Положении;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профилактические рейды совместно с дежурным воспитателям, специалистом по безопасности в МБУ Центр «Аистёнок» на предмет выявления и предупреждения фактов курения на территории социального учреждения.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 целях предотвращения нарушений правил дорожного движения воспитанниками центра участие совместно с инспектором по пропаганде БДД ГАИ УМВД России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Челябинска в пропаганде безопасности дорожного движения; 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дежурство при проведении культурно – массовых и спортивных мероприятий в МБУ Центр «Аистёнок»; 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просветительскую работу среди воспитанников МБУ Центр «Аистёнок»   по основам пожарной профилактики, порядку действий при пожаре и использования первичных средств пожаротушения (участвуют в проверках первичных средств пожаротушения, обращают внимание на срок эксплуатации огнетушителей</w:t>
      </w:r>
      <w:r>
        <w:rPr>
          <w:rFonts w:ascii="Times New Roman" w:hAnsi="Times New Roman" w:cs="Times New Roman"/>
          <w:sz w:val="24"/>
          <w:szCs w:val="24"/>
        </w:rPr>
        <w:tab/>
        <w:t xml:space="preserve">, наличия их в местах расположения, проверяют пути эвакуации из здания с целью их не загромождения). Знакомятся с системами противопожарной защиты (наружным и внутренним противопожарным водопроводом, системами автоматического обнаружения и тушения пожара); 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-проверки здания и территории МБУ Центр «Аистёнок» на предмет антитеррористической защищенности;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-информирование администрации и воспитателей о нарушении действующего законодательства воспитанниками детского социального учреждения; 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-выпуски боевых листков и молний по результатам патрулирования и рейдов.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 Детском объединении создаются  группы по направлениям: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Информационная деятельность.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Предусматривает подготовку материалов о деятельности Детского объединения в средства массовой информации, сайт МБУ Центр «Аистёнок», создание стенда Детского объединения.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Ведение документации - летописи, фотоальбома  волонтеров правопорядка. Оформление информационных уголков по основам правовых знаний и пожарной безопасности.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Пропагандистская деятельность.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Заключается в организации разъяснительной работы по профилактике безнадзорности и правонарушений несовершеннолетних, здорового образа жизни, проведении бесед, викторин, кинолекториев, с демонстрацией авторских сюжетов по вопросам безопасности детей.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 Проведение массово-разъяснительной работы по пропаганде соблюдения нормативных правовых актов Российской Федерации и Челябинской области в сфере законности и правопорядка, пожарной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безопасности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с использованием технических средств.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Участие в районных, городских, областных, федеральных проектах по профилактике правонарушений несовершеннолетних и пожарной безопасности.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Организация и проведение экскурсий, соревнований, конкурсов, тематических праздников, выступления агитбригады, участие в создании и использовании наглядной агитации и методической базы для изучения законов и правил безопасного поведения в МБУ Центр «Аистёнок».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Шефская деятельность. 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Состоит в оказании помощи при проведении среди младших воспитанников конкурсов рисунков по темам: правопорядка, ГО и ЧС, охране труда, пожарной безопасности совместных мероприятий по привитию детям уважительного отношения к нормам, установленным действующим законодательством, формировании положительного образа сотрудника органов внутренних дел и народного дружинника, овладении навыками самозащиты.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2"/>
          <w:rFonts w:eastAsia="Calibri"/>
          <w:b/>
          <w:sz w:val="24"/>
          <w:szCs w:val="24"/>
        </w:rPr>
        <w:tab/>
      </w:r>
      <w:r>
        <w:rPr>
          <w:rStyle w:val="12"/>
          <w:rFonts w:eastAsia="Calibri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Распределение обязанностей: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Информационная (организационная) группа разрабатывает сценарии профилактических мероприятий, проектов, конкурсов;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Редколлегия отвечает за наглядную агитацию;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Группа пропаганды (шефская) проводит беседы по разъяснению законодательства, правилам поведения на улицах, помогает дошкольникам и младшим школьникам изучать правила безопасного поведения (входит весь отряд), организует и проводит конкурсы рисунков;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Группа по безопасности жизнедеятельности осуществляет совместно с заместителем директора по АХЧ, специалистом по безопасности, воспитателями  рейдовые мероприятия на прилегающих к МБУ Центр «Аистёнок» улицах на предмет соблюдения воспитанниками пожарной безопасности, следит за состоянием освещенности на территории МБУ Центр «Аистёнок», наличием ограждения, отсутствием посторонних на территории учреждения (входит весь отряд). </w:t>
      </w:r>
    </w:p>
    <w:p w:rsidR="00231157" w:rsidRDefault="00231157" w:rsidP="00231157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Несколько групп могут быть объединены для наиболее эффективной реализации целей и задач, поставленных перед Детским объединением. 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Детское объединение способствует: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воспитанию сознательной дисциплины и культуры поведения воспитанников в МБУ Центр «Аистёнок» и вне его;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выполнению всеми воспитанниками Правил для воспитанников, установленными Уставом МБУ Центр «Аистёнок»;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формированию социальных навыков и социализации воспитанников;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формированию правовой  культуры воспитанников;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формированию     у детей осознанного отношения к пожарной безопасности.</w:t>
      </w:r>
    </w:p>
    <w:p w:rsidR="00231157" w:rsidRDefault="00231157" w:rsidP="00231157">
      <w:pPr>
        <w:spacing w:after="0" w:line="240" w:lineRule="auto"/>
        <w:ind w:left="-720"/>
        <w:jc w:val="both"/>
        <w:rPr>
          <w:rStyle w:val="12"/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формированию здорового образа жизни. </w:t>
      </w:r>
      <w:bookmarkStart w:id="0" w:name="bookmark6"/>
    </w:p>
    <w:p w:rsidR="00231157" w:rsidRDefault="00231157" w:rsidP="00231157">
      <w:pPr>
        <w:spacing w:after="0" w:line="240" w:lineRule="auto"/>
        <w:ind w:left="-720"/>
        <w:jc w:val="center"/>
        <w:rPr>
          <w:rFonts w:eastAsia="Calibri"/>
          <w:b/>
        </w:rPr>
      </w:pPr>
      <w:r>
        <w:rPr>
          <w:rStyle w:val="12"/>
          <w:rFonts w:eastAsia="Calibri"/>
          <w:b/>
          <w:sz w:val="24"/>
          <w:szCs w:val="24"/>
        </w:rPr>
        <w:t xml:space="preserve">5. Содержание и формы работы </w:t>
      </w:r>
      <w:bookmarkEnd w:id="0"/>
      <w:r>
        <w:rPr>
          <w:rStyle w:val="12"/>
          <w:rFonts w:eastAsia="Calibri"/>
          <w:b/>
          <w:sz w:val="24"/>
          <w:szCs w:val="24"/>
        </w:rPr>
        <w:t>Детского объединения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Куратор с членами Детского объединения при участии сотрудников правоохранительных органов, МЧС РФ по Челябинской области проводит мероприятия в МБУ Центр «Аистёнок», используя различные формы: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ролевые, интеллектуальные игры, викторины, конкурсы, вечера вопросов и ответов, тематические праздники (День сотрудника органов внутренних дел; День народной дружины по охране общественного порядка, День спасателя - день МЧС);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Лекции и беседы, круглые столы, устные журналы, экскурсии.</w:t>
      </w:r>
    </w:p>
    <w:p w:rsidR="00231157" w:rsidRDefault="00231157" w:rsidP="00231157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6. Документация Детского объединения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Детское объединение должно иметь: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название и девиз;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список Детского объединения;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работы на учебный год;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отчёт о проделанной работе за год;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обязанности и права членов Детского объединения;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учета проводимых мероприятий;</w:t>
      </w:r>
    </w:p>
    <w:p w:rsidR="00231157" w:rsidRDefault="00231157" w:rsidP="00231157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уголок Детского объединения.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231157" w:rsidRDefault="00231157" w:rsidP="00231157">
      <w:pPr>
        <w:tabs>
          <w:tab w:val="left" w:pos="2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157" w:rsidRDefault="00231157" w:rsidP="00231157">
      <w:pPr>
        <w:tabs>
          <w:tab w:val="left" w:pos="2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7.Планируемые результаты: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Волонтер правопорядка должен знать: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-историю развития полиции, народных дружин и пожарной охраны РФ;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-нормативные документы, регламентирующие защиту прав и законных интересов несовершеннолетних, ответственность несовершеннолетних за преступления и административные правонарушения;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-историю развития российского законодательства;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-формы и методы агитационно-пропагандистской работы;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-основы оказания первой медицинской помощи;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-устройство, способы эксплуатации оперативно-технических средств, используемых в МЧС РФ. </w:t>
      </w:r>
    </w:p>
    <w:p w:rsidR="00231157" w:rsidRDefault="00231157" w:rsidP="00231157">
      <w:pPr>
        <w:tabs>
          <w:tab w:val="left" w:pos="2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Волонтер правопорядка должен уметь: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-оценивать обстановку, определять уровень опасности для окружающих;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-использовать в практической деятельности знание нормативных документов, в том числе при организации агитационно-пропагандистской работы;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-проводить профилактические беседы;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-разрабатывать материалы для проведения бесед, для размещения в средства массовой информации, для стенной печати, по обеспечению защиты прав и законных интересов несовершеннолетних, пожарной безопасности;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-оказывать первую медицинскую помощь. </w:t>
      </w:r>
    </w:p>
    <w:p w:rsidR="00231157" w:rsidRDefault="00231157" w:rsidP="00231157">
      <w:pPr>
        <w:tabs>
          <w:tab w:val="left" w:pos="28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Ожидаемые результаты: 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Воспитанник, имеющий основы правовой грамотности.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Воспитанник, проявляющий уважительное отношение к правоохранительным органам, МЧС РФ, народным дружинам по охране общественного порядка.</w:t>
      </w:r>
    </w:p>
    <w:p w:rsidR="00231157" w:rsidRDefault="00231157" w:rsidP="00231157">
      <w:pPr>
        <w:tabs>
          <w:tab w:val="left" w:pos="2815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Воспитанник, интересующийся профессией работников МВД, МЧС РФ, военнослужащих Вооруженных Сил Российской Федерации или участием в деятельности добровольных народных дружин по охране общественного порядка.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9.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соблюдением. </w:t>
      </w:r>
    </w:p>
    <w:p w:rsidR="00231157" w:rsidRDefault="00231157" w:rsidP="0023115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настоящего Положения осуществляет директор МБУ Центр «Аистёнок». </w:t>
      </w:r>
    </w:p>
    <w:p w:rsidR="00231157" w:rsidRDefault="00231157" w:rsidP="0023115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Внесение изменений и дополнений в настоящее Положение. </w:t>
      </w:r>
    </w:p>
    <w:p w:rsidR="00231157" w:rsidRDefault="00231157" w:rsidP="0023115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10.1.Внесение изменений и дополнений в настоящее Положение производится на заседании производственного совещания МБУ Центр «Аистёнок». </w:t>
      </w:r>
    </w:p>
    <w:p w:rsidR="00231157" w:rsidRDefault="00231157" w:rsidP="00231157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Настоящее Положение действительно до принятия нового.</w:t>
      </w:r>
    </w:p>
    <w:p w:rsidR="00231157" w:rsidRDefault="00231157" w:rsidP="0023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157" w:rsidRDefault="00231157" w:rsidP="00231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Детского объединения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В.В.Щепетов</w:t>
      </w:r>
      <w:proofErr w:type="spellEnd"/>
    </w:p>
    <w:p w:rsidR="00231157" w:rsidRDefault="00231157" w:rsidP="00231157">
      <w:pPr>
        <w:rPr>
          <w:rFonts w:ascii="Times New Roman" w:hAnsi="Times New Roman" w:cs="Times New Roman"/>
          <w:sz w:val="24"/>
          <w:szCs w:val="24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60204" w:rsidRDefault="00B60204" w:rsidP="00CD30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47F96" w:rsidRDefault="00947F96" w:rsidP="00947F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</w:rPr>
      </w:pPr>
    </w:p>
    <w:p w:rsidR="00947F96" w:rsidRDefault="00947F96" w:rsidP="00947F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</w:rPr>
      </w:pP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95300" cy="579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КОМИТЕТ СОЦИАЛЬНОЙ ПОЛИТИКИ ГОРОДА ЧЕЛЯБИНСКА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Муниципальное бюджетное учреждение города Челябинска   «Центр помощи детям, оставшимся без попечения родителей, «Аистёнок».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Россия,454006, г</w:t>
      </w:r>
      <w:proofErr w:type="gramStart"/>
      <w:r>
        <w:rPr>
          <w:rFonts w:ascii="Times New Roman" w:hAnsi="Times New Roman" w:cs="Times New Roman"/>
          <w:sz w:val="20"/>
          <w:szCs w:val="20"/>
        </w:rPr>
        <w:t>.Ч</w:t>
      </w:r>
      <w:proofErr w:type="gramEnd"/>
      <w:r>
        <w:rPr>
          <w:rFonts w:ascii="Times New Roman" w:hAnsi="Times New Roman" w:cs="Times New Roman"/>
          <w:sz w:val="20"/>
          <w:szCs w:val="20"/>
        </w:rPr>
        <w:t>елябинск, ул. Нагорная, д.18, тел. 264-48-22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de-DE"/>
        </w:rPr>
      </w:pPr>
      <w:r>
        <w:rPr>
          <w:rFonts w:ascii="Times New Roman" w:hAnsi="Times New Roman" w:cs="Times New Roman"/>
          <w:sz w:val="20"/>
          <w:szCs w:val="20"/>
          <w:lang w:val="de-DE"/>
        </w:rPr>
        <w:t>e-</w:t>
      </w:r>
      <w:proofErr w:type="spellStart"/>
      <w:r>
        <w:rPr>
          <w:rFonts w:ascii="Times New Roman" w:hAnsi="Times New Roman" w:cs="Times New Roman"/>
          <w:sz w:val="20"/>
          <w:szCs w:val="20"/>
          <w:lang w:val="de-DE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lang w:val="de-DE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de-DE"/>
          </w:rPr>
          <w:t>detsdom2@yandex.ru</w:t>
        </w:r>
      </w:hyperlink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www.aistyata-2.ru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Центр «Аистёнок»</w:t>
      </w: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Г.В.Синьчугова</w:t>
      </w:r>
      <w:proofErr w:type="spellEnd"/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января  2026 г.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объединения правоохранительной направленности</w:t>
      </w:r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«Волонтер правопорядка»  имени М.М.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Родькина</w:t>
      </w:r>
      <w:proofErr w:type="gramEnd"/>
    </w:p>
    <w:p w:rsidR="001F31C0" w:rsidRDefault="001F31C0" w:rsidP="001F31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2026 год</w:t>
      </w:r>
    </w:p>
    <w:p w:rsidR="001F31C0" w:rsidRDefault="001F31C0" w:rsidP="001F31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F31C0" w:rsidRDefault="001F31C0" w:rsidP="001F31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Для справки: Родькин Михаил Михайлович – участник Великой Отечественной войны, командир добровольной народной дружины по охране общественного порядка города Челябинска, погиб при исполнении гражданского долга, в схватке с вооруженными преступниками, посмертно награжден орденом Красной Звезды.</w:t>
      </w:r>
    </w:p>
    <w:p w:rsidR="001F31C0" w:rsidRDefault="001F31C0" w:rsidP="001F3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девиз:</w:t>
      </w: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«Гореть самим</w:t>
      </w: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Зажечь других</w:t>
      </w: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впереди</w:t>
      </w:r>
    </w:p>
    <w:p w:rsidR="001F31C0" w:rsidRDefault="001F31C0" w:rsidP="001F31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точка!»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Основные цели Детского объединения: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активизация деятельности МБУ Центр «Аистёнок» по профилактике безнадзорности и правонарушений несовершеннолетних;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детей осознанного отношения к пожарной безопасности;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выработка навыков безопасного поведения в быту;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широкого привлечения воспитанников МБУ Центр «Аистёнок» к пропаганде законопослушного поведения и здорового образа жизни;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профессиональная ориентация воспитанников на службу в органы внутренних дел, МЧС РФ, вооруженные силы Российской Федерации;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-воспитание гражданина с активной гражданской позицией, высоких нравственных качеств и духовной культуры;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у воспитанников национального самосознания, чувства патриотизма, любви к Родине;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у воспитанников умения уверенно выступать перед сверстниками; 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позитивного образа семьи, представлений о соблюдении законных прав и обязанностей в семье;</w:t>
      </w:r>
    </w:p>
    <w:p w:rsidR="001F31C0" w:rsidRDefault="001F31C0" w:rsidP="001F31C0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воспитания успешной, эффективной, толерантной, патриотичной, социально ответственной личности.</w:t>
      </w:r>
    </w:p>
    <w:p w:rsidR="001F31C0" w:rsidRDefault="001F31C0" w:rsidP="001F31C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1F31C0" w:rsidRDefault="001F31C0" w:rsidP="001F31C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1F31C0" w:rsidRDefault="001F31C0" w:rsidP="001F31C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1F31C0" w:rsidRDefault="001F31C0" w:rsidP="001F31C0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 Детского объединения: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- содействие педагогическому коллективу МБУ Центр «Аистёнок» в работе по предупреждению детской безнадзорности и профилактике правонарушений среди несовершеннолетних, обеспечению безопасности жизнедеятельности в быту, пропаганде безопасности дорожного движения; 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воспитание уважительного отношения к правилам пожарной безопасности;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развитие инициативы и творчества воспитанников в процессе совместной деятельности по правовому просвещению;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воспитание чувства честности, справедливости, принципиальности, требовательности к себе и окружающим;</w:t>
      </w:r>
    </w:p>
    <w:p w:rsidR="001F31C0" w:rsidRDefault="001F31C0" w:rsidP="001F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овладение навыками оказания первой медицинской помощи;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- организация занятости подростков;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- профессиональная ориентация (служба в правоохранительных органах, МЧС РФ, в вооруженных силах РФ, иных силовых структурах);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- наблюдение за безопасностью жизнедеятельности в МБУ Центр «Аистёнок»;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помощь в формировании положительного отношения к семье;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волонтерская работа по пропаганде действующих законов и нормативных актов в МБУ Центр «Аистёнок», сотрудничество с другими общественными объединениями и сотрудниками правоохранительных органов, МЧС РФ по Челябинской области; 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развитие конструктивной социальной активности детей и подростков; 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участие в смотрах наглядного материала, фестивалях, слетах, конкурсах, проектах по темам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патриотического и правового воспитания детей и подростков; 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взаимодействие с Советом старших детского социального учреждения;</w:t>
      </w:r>
    </w:p>
    <w:p w:rsidR="001F31C0" w:rsidRDefault="001F31C0" w:rsidP="001F3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сотрудничество со средствами массовой информации.</w:t>
      </w:r>
    </w:p>
    <w:p w:rsidR="001F31C0" w:rsidRDefault="001F31C0" w:rsidP="001F31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4" w:type="dxa"/>
        <w:tblLayout w:type="fixed"/>
        <w:tblLook w:val="04A0"/>
      </w:tblPr>
      <w:tblGrid>
        <w:gridCol w:w="534"/>
        <w:gridCol w:w="4536"/>
        <w:gridCol w:w="1842"/>
        <w:gridCol w:w="1276"/>
        <w:gridCol w:w="1556"/>
      </w:tblGrid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Мероприятие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Срок исполнения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детского объединения правоохранительной направленности отряда 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«Волонтер правопорядка»: Формирование детского объединения. Вводное занятие. Знакомство с целями, задачами, формой работы детского объединения.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год.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О.В.Викторова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церемония: Принятие в волонтеры правопорядка.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уголка детского объединения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Устава МБУ Центр «Аистёнок»;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членов детского объединения с Конвенцией о правах ребенка.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темы: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Полиция на страже законности и правопорядка.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добровольных народных дружин в охране общественного порядка.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пожарной охраны в России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О.В.Викторова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МВД, МЧС РФ (по согласованию).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arkdown-word"/>
                <w:spacing w:val="2"/>
                <w:lang w:eastAsia="en-US"/>
              </w:rPr>
            </w:pPr>
            <w:r>
              <w:rPr>
                <w:rStyle w:val="markdown-word"/>
                <w:spacing w:val="2"/>
                <w:lang w:eastAsia="en-US"/>
              </w:rPr>
              <w:t>Мониторинг потенциально </w:t>
            </w:r>
          </w:p>
          <w:p w:rsidR="001F31C0" w:rsidRDefault="001F31C0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arkdown-word"/>
                <w:spacing w:val="2"/>
                <w:lang w:eastAsia="en-US"/>
              </w:rPr>
            </w:pPr>
            <w:proofErr w:type="gramStart"/>
            <w:r>
              <w:rPr>
                <w:rStyle w:val="markdown-word"/>
                <w:spacing w:val="2"/>
                <w:lang w:eastAsia="en-US"/>
              </w:rPr>
              <w:t>опасных ситуаций в центре (захламление </w:t>
            </w:r>
            <w:proofErr w:type="gramEnd"/>
          </w:p>
          <w:p w:rsidR="001F31C0" w:rsidRDefault="001F31C0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markdown-word"/>
                <w:spacing w:val="2"/>
                <w:lang w:eastAsia="en-US"/>
              </w:rPr>
            </w:pPr>
            <w:r>
              <w:rPr>
                <w:rStyle w:val="markdown-word"/>
                <w:spacing w:val="2"/>
                <w:lang w:eastAsia="en-US"/>
              </w:rPr>
              <w:t>эвакуационных путей, </w:t>
            </w:r>
            <w:proofErr w:type="gramStart"/>
            <w:r>
              <w:rPr>
                <w:rStyle w:val="markdown-word"/>
                <w:spacing w:val="2"/>
                <w:lang w:eastAsia="en-US"/>
              </w:rPr>
              <w:t>неисправное</w:t>
            </w:r>
            <w:proofErr w:type="gramEnd"/>
          </w:p>
          <w:p w:rsidR="001F31C0" w:rsidRDefault="001F31C0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rPr>
                <w:rStyle w:val="markdown-word"/>
                <w:spacing w:val="2"/>
                <w:lang w:eastAsia="en-US"/>
              </w:rPr>
              <w:t> электрооборудование, проверка первичных средств пожаротушения и.т.п.) и информирование ответственных лиц об выявленных нарушениях ПБ.</w:t>
            </w:r>
          </w:p>
          <w:p w:rsidR="001F31C0" w:rsidRDefault="001F31C0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Международного дня Гражданской обороны: беседы о правилах поведения в чрезвычайных ситуациях, о Гражданской обороне и номерах телефонов экстренных служб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правопорядка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МБУ ДПО «Институт гражданской безопасности»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Моё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наше» рейд по проверке сохранности государственного имущества в семейных группах центра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полгода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инспектора ПДН и членов отряда  с воспитанниками  на темы: «Как не стать жертвой преступления», «Нет наркотикам и токсикомании», «О вреде вредных привычек – алкоголя, табака,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«Терроризм и экстремизм», «Правила поведения при захвате в заложники», «Правила поведения в толпе», «Несанкционированные митинги и шествия».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 несовершеннолетних»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охраны труда: организация и проведение конкурса рисунков по теме: «Охрана труда и мы»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по безопасности на железнодорожной инфраструктуре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охраны труда и промышленной безопасности Южно – Уральской железной дороги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 конкурсах, олимпиадах,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проектах по темам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патриотического и правового воспитания детей и подростков, основам безопасности жизнедеятельности, ПДД; 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на тему «Безопасное поведение на воде»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Практикум: «Оказание первой помощи пострадавшим»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Дать знания и навыки первой доврачебной помощи.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тему: 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Правила поведения на дороге»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пропаганде БДД УМВД России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Челябинску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дня Гражданской обороны: конкурс рисунков по теме: «Гражданская оборона глазами детей»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с учреждением ГО г. Челябинска: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МКУ «Челябинская городская служба спасения»;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Всероссийским добровольным пожарным обществом – филиал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Челябинска (ВДПО).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сотрудниками правоохранительных органов, ветеранами органов внутренних дел,  военнослужащими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участниками СВО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инструктаж по безопасности в новогодние праздники с детьми дошкольного и начального школьного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  <w:tr w:rsidR="001F31C0" w:rsidTr="001F31C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итогов работы детского объединения правоохранительной направленности. Поощрение лучших волонтеров правопорядка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В.В.Щепетов</w:t>
            </w:r>
            <w:proofErr w:type="spellEnd"/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О.В.Викторова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F31C0" w:rsidRDefault="001F31C0">
            <w:pPr>
              <w:tabs>
                <w:tab w:val="left" w:pos="24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правопорядка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1C0" w:rsidRDefault="001F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</w:p>
        </w:tc>
      </w:tr>
    </w:tbl>
    <w:p w:rsidR="001F31C0" w:rsidRDefault="001F31C0" w:rsidP="001F31C0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p w:rsidR="001F31C0" w:rsidRDefault="001F31C0" w:rsidP="001F31C0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p w:rsidR="001F31C0" w:rsidRDefault="001F31C0" w:rsidP="001F31C0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p w:rsidR="001F31C0" w:rsidRDefault="001F31C0" w:rsidP="001F31C0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 Детского объединения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В.В.Щепетов</w:t>
      </w:r>
      <w:proofErr w:type="spellEnd"/>
    </w:p>
    <w:p w:rsidR="001F31C0" w:rsidRDefault="001F31C0" w:rsidP="001F31C0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</w:p>
    <w:p w:rsidR="00947F96" w:rsidRDefault="00947F96" w:rsidP="00947F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</w:rPr>
      </w:pPr>
    </w:p>
    <w:sectPr w:rsidR="00947F96" w:rsidSect="004C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4EC463"/>
    <w:multiLevelType w:val="hybridMultilevel"/>
    <w:tmpl w:val="3794A4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EE8CD1"/>
    <w:multiLevelType w:val="hybridMultilevel"/>
    <w:tmpl w:val="4879A4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8CE550"/>
    <w:multiLevelType w:val="hybridMultilevel"/>
    <w:tmpl w:val="3E94F1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765D0EC"/>
    <w:multiLevelType w:val="hybridMultilevel"/>
    <w:tmpl w:val="AF2E8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30120BE"/>
    <w:multiLevelType w:val="hybridMultilevel"/>
    <w:tmpl w:val="E077E1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AE3E025"/>
    <w:multiLevelType w:val="hybridMultilevel"/>
    <w:tmpl w:val="B0CF6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C1C9DCD"/>
    <w:multiLevelType w:val="hybridMultilevel"/>
    <w:tmpl w:val="C7832B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8FF57C6"/>
    <w:multiLevelType w:val="hybridMultilevel"/>
    <w:tmpl w:val="E2726D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5E684F5"/>
    <w:multiLevelType w:val="hybridMultilevel"/>
    <w:tmpl w:val="15F2A8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A3458E2"/>
    <w:multiLevelType w:val="hybridMultilevel"/>
    <w:tmpl w:val="C4B6AE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F3099CE"/>
    <w:multiLevelType w:val="hybridMultilevel"/>
    <w:tmpl w:val="5A6D3C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397D0CB"/>
    <w:multiLevelType w:val="hybridMultilevel"/>
    <w:tmpl w:val="0F3A5A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EC9F78"/>
    <w:multiLevelType w:val="hybridMultilevel"/>
    <w:tmpl w:val="FD561D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A1960DE"/>
    <w:multiLevelType w:val="hybridMultilevel"/>
    <w:tmpl w:val="A5E64C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1C0813AE"/>
    <w:multiLevelType w:val="multilevel"/>
    <w:tmpl w:val="4B62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755D1F"/>
    <w:multiLevelType w:val="multilevel"/>
    <w:tmpl w:val="90269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A011FA8"/>
    <w:multiLevelType w:val="multilevel"/>
    <w:tmpl w:val="5F3C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203B85"/>
    <w:multiLevelType w:val="hybridMultilevel"/>
    <w:tmpl w:val="D65750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3492F55D"/>
    <w:multiLevelType w:val="hybridMultilevel"/>
    <w:tmpl w:val="7B9925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62729B"/>
    <w:multiLevelType w:val="hybridMultilevel"/>
    <w:tmpl w:val="E98EB4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C902A10"/>
    <w:multiLevelType w:val="multilevel"/>
    <w:tmpl w:val="B848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A475C3"/>
    <w:multiLevelType w:val="multilevel"/>
    <w:tmpl w:val="08FC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201FA5"/>
    <w:multiLevelType w:val="multilevel"/>
    <w:tmpl w:val="5D60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B2AA3B"/>
    <w:multiLevelType w:val="hybridMultilevel"/>
    <w:tmpl w:val="38C564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425B3F74"/>
    <w:multiLevelType w:val="hybridMultilevel"/>
    <w:tmpl w:val="200DFC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520F622E"/>
    <w:multiLevelType w:val="multilevel"/>
    <w:tmpl w:val="A658F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A71B0B"/>
    <w:multiLevelType w:val="multilevel"/>
    <w:tmpl w:val="6DD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FC11EA"/>
    <w:multiLevelType w:val="multilevel"/>
    <w:tmpl w:val="F90E1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62B74E6C"/>
    <w:multiLevelType w:val="hybridMultilevel"/>
    <w:tmpl w:val="49957B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65A07029"/>
    <w:multiLevelType w:val="multilevel"/>
    <w:tmpl w:val="4CA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ED7310"/>
    <w:multiLevelType w:val="multilevel"/>
    <w:tmpl w:val="EDC2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10E701"/>
    <w:multiLevelType w:val="hybridMultilevel"/>
    <w:tmpl w:val="8992F0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E415700"/>
    <w:multiLevelType w:val="multilevel"/>
    <w:tmpl w:val="A0B8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11"/>
  </w:num>
  <w:num w:numId="5">
    <w:abstractNumId w:val="1"/>
  </w:num>
  <w:num w:numId="6">
    <w:abstractNumId w:val="17"/>
  </w:num>
  <w:num w:numId="7">
    <w:abstractNumId w:val="2"/>
  </w:num>
  <w:num w:numId="8">
    <w:abstractNumId w:val="10"/>
  </w:num>
  <w:num w:numId="9">
    <w:abstractNumId w:val="19"/>
  </w:num>
  <w:num w:numId="10">
    <w:abstractNumId w:val="4"/>
  </w:num>
  <w:num w:numId="11">
    <w:abstractNumId w:val="23"/>
  </w:num>
  <w:num w:numId="12">
    <w:abstractNumId w:val="12"/>
  </w:num>
  <w:num w:numId="13">
    <w:abstractNumId w:val="3"/>
  </w:num>
  <w:num w:numId="14">
    <w:abstractNumId w:val="5"/>
  </w:num>
  <w:num w:numId="15">
    <w:abstractNumId w:val="7"/>
  </w:num>
  <w:num w:numId="16">
    <w:abstractNumId w:val="24"/>
  </w:num>
  <w:num w:numId="17">
    <w:abstractNumId w:val="13"/>
  </w:num>
  <w:num w:numId="18">
    <w:abstractNumId w:val="6"/>
  </w:num>
  <w:num w:numId="19">
    <w:abstractNumId w:val="28"/>
  </w:num>
  <w:num w:numId="20">
    <w:abstractNumId w:val="9"/>
  </w:num>
  <w:num w:numId="21">
    <w:abstractNumId w:val="0"/>
  </w:num>
  <w:num w:numId="22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21"/>
  </w:num>
  <w:num w:numId="25">
    <w:abstractNumId w:val="15"/>
  </w:num>
  <w:num w:numId="26">
    <w:abstractNumId w:val="25"/>
  </w:num>
  <w:num w:numId="27">
    <w:abstractNumId w:val="26"/>
  </w:num>
  <w:num w:numId="28">
    <w:abstractNumId w:val="16"/>
  </w:num>
  <w:num w:numId="29">
    <w:abstractNumId w:val="22"/>
  </w:num>
  <w:num w:numId="30">
    <w:abstractNumId w:val="30"/>
  </w:num>
  <w:num w:numId="31">
    <w:abstractNumId w:val="20"/>
  </w:num>
  <w:num w:numId="32">
    <w:abstractNumId w:val="1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2A01"/>
    <w:rsid w:val="0000097F"/>
    <w:rsid w:val="00042A01"/>
    <w:rsid w:val="000F49D8"/>
    <w:rsid w:val="00192431"/>
    <w:rsid w:val="001F31C0"/>
    <w:rsid w:val="001F36FA"/>
    <w:rsid w:val="0020409A"/>
    <w:rsid w:val="0021354E"/>
    <w:rsid w:val="00231157"/>
    <w:rsid w:val="0024251F"/>
    <w:rsid w:val="00297239"/>
    <w:rsid w:val="0029785C"/>
    <w:rsid w:val="002C384B"/>
    <w:rsid w:val="00301C55"/>
    <w:rsid w:val="0030638B"/>
    <w:rsid w:val="003121E7"/>
    <w:rsid w:val="0037606A"/>
    <w:rsid w:val="003C47FC"/>
    <w:rsid w:val="003D6DFE"/>
    <w:rsid w:val="004C38FB"/>
    <w:rsid w:val="004D664B"/>
    <w:rsid w:val="0054160F"/>
    <w:rsid w:val="0055645D"/>
    <w:rsid w:val="0056185B"/>
    <w:rsid w:val="00562BE7"/>
    <w:rsid w:val="00577975"/>
    <w:rsid w:val="00577CF3"/>
    <w:rsid w:val="00587D24"/>
    <w:rsid w:val="00631300"/>
    <w:rsid w:val="00634827"/>
    <w:rsid w:val="006915F2"/>
    <w:rsid w:val="006B46A5"/>
    <w:rsid w:val="006D30D0"/>
    <w:rsid w:val="0074526F"/>
    <w:rsid w:val="00750F78"/>
    <w:rsid w:val="007F7178"/>
    <w:rsid w:val="00845302"/>
    <w:rsid w:val="00882A90"/>
    <w:rsid w:val="008B557A"/>
    <w:rsid w:val="008D0AD5"/>
    <w:rsid w:val="008F2586"/>
    <w:rsid w:val="00904B53"/>
    <w:rsid w:val="00947F96"/>
    <w:rsid w:val="0097396E"/>
    <w:rsid w:val="00974800"/>
    <w:rsid w:val="00994B5E"/>
    <w:rsid w:val="009F4A37"/>
    <w:rsid w:val="009F6FF8"/>
    <w:rsid w:val="00A11D1E"/>
    <w:rsid w:val="00A6439A"/>
    <w:rsid w:val="00B017E1"/>
    <w:rsid w:val="00B36E3C"/>
    <w:rsid w:val="00B60204"/>
    <w:rsid w:val="00B63173"/>
    <w:rsid w:val="00B91664"/>
    <w:rsid w:val="00BA3905"/>
    <w:rsid w:val="00BF3C3D"/>
    <w:rsid w:val="00C66837"/>
    <w:rsid w:val="00C71B5C"/>
    <w:rsid w:val="00CD3071"/>
    <w:rsid w:val="00CD6D5A"/>
    <w:rsid w:val="00D058EC"/>
    <w:rsid w:val="00D81ADD"/>
    <w:rsid w:val="00DD2F13"/>
    <w:rsid w:val="00E33D36"/>
    <w:rsid w:val="00EF4864"/>
    <w:rsid w:val="00FB1130"/>
    <w:rsid w:val="00FD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1"/>
  </w:style>
  <w:style w:type="paragraph" w:styleId="1">
    <w:name w:val="heading 1"/>
    <w:basedOn w:val="a"/>
    <w:next w:val="a"/>
    <w:link w:val="10"/>
    <w:uiPriority w:val="9"/>
    <w:qFormat/>
    <w:rsid w:val="002311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50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50F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2A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CD3071"/>
    <w:rPr>
      <w:color w:val="0000FF"/>
      <w:u w:val="single"/>
    </w:rPr>
  </w:style>
  <w:style w:type="character" w:customStyle="1" w:styleId="ConsNonformat">
    <w:name w:val="ConsNonformat Знак"/>
    <w:link w:val="ConsNonformat0"/>
    <w:locked/>
    <w:rsid w:val="00CD3071"/>
    <w:rPr>
      <w:rFonts w:ascii="Consultant" w:hAnsi="Consultant"/>
    </w:rPr>
  </w:style>
  <w:style w:type="paragraph" w:customStyle="1" w:styleId="ConsNonformat0">
    <w:name w:val="ConsNonformat"/>
    <w:link w:val="ConsNonformat"/>
    <w:rsid w:val="00CD3071"/>
    <w:pPr>
      <w:widowControl w:val="0"/>
      <w:snapToGrid w:val="0"/>
      <w:spacing w:after="0" w:line="240" w:lineRule="auto"/>
    </w:pPr>
    <w:rPr>
      <w:rFonts w:ascii="Consultant" w:hAnsi="Consultant"/>
    </w:rPr>
  </w:style>
  <w:style w:type="table" w:styleId="a4">
    <w:name w:val="Table Grid"/>
    <w:basedOn w:val="a1"/>
    <w:uiPriority w:val="59"/>
    <w:rsid w:val="00CD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50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0F7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750F78"/>
  </w:style>
  <w:style w:type="paragraph" w:styleId="a5">
    <w:name w:val="Normal (Web)"/>
    <w:basedOn w:val="a"/>
    <w:uiPriority w:val="99"/>
    <w:semiHidden/>
    <w:unhideWhenUsed/>
    <w:rsid w:val="0075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1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99"/>
    <w:qFormat/>
    <w:rsid w:val="002311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311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7">
    <w:name w:val="Основной текст_"/>
    <w:basedOn w:val="a0"/>
    <w:link w:val="2"/>
    <w:locked/>
    <w:rsid w:val="002311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23115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Основной текст1"/>
    <w:basedOn w:val="a7"/>
    <w:rsid w:val="00231157"/>
  </w:style>
  <w:style w:type="character" w:customStyle="1" w:styleId="12">
    <w:name w:val="Заголовок №1"/>
    <w:basedOn w:val="a0"/>
    <w:rsid w:val="002311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styleId="a8">
    <w:name w:val="Strong"/>
    <w:basedOn w:val="a0"/>
    <w:uiPriority w:val="22"/>
    <w:qFormat/>
    <w:rsid w:val="0023115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31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311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dom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etsdom2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68E22-63F8-4992-A62E-0E9C3BB7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5595</Words>
  <Characters>31894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Бухгалтерия</cp:lastModifiedBy>
  <cp:revision>44</cp:revision>
  <cp:lastPrinted>2023-11-08T03:04:00Z</cp:lastPrinted>
  <dcterms:created xsi:type="dcterms:W3CDTF">2023-10-24T07:20:00Z</dcterms:created>
  <dcterms:modified xsi:type="dcterms:W3CDTF">2026-02-17T07:12:00Z</dcterms:modified>
</cp:coreProperties>
</file>