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9F" w:rsidRPr="00DA0F9F" w:rsidRDefault="00DA0F9F" w:rsidP="00DA0F9F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автор: </w:t>
      </w:r>
      <w:proofErr w:type="spellStart"/>
      <w:r w:rsidRPr="00DA0F9F">
        <w:rPr>
          <w:rFonts w:ascii="Times New Roman" w:hAnsi="Times New Roman" w:cs="Times New Roman"/>
          <w:bCs/>
          <w:color w:val="000000"/>
          <w:sz w:val="28"/>
          <w:szCs w:val="28"/>
        </w:rPr>
        <w:t>Поломошнова</w:t>
      </w:r>
      <w:proofErr w:type="spellEnd"/>
      <w:r w:rsidRPr="00DA0F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Неля Владиславовна, </w:t>
      </w:r>
    </w:p>
    <w:p w:rsidR="00DA0F9F" w:rsidRPr="00DA0F9F" w:rsidRDefault="00DA0F9F" w:rsidP="00DA0F9F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0F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учитель биологии ВКК </w:t>
      </w:r>
    </w:p>
    <w:p w:rsidR="00DA0F9F" w:rsidRPr="00DA0F9F" w:rsidRDefault="00DA0F9F" w:rsidP="00DA0F9F">
      <w:pPr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0F9F">
        <w:rPr>
          <w:rFonts w:ascii="Times New Roman" w:hAnsi="Times New Roman" w:cs="Times New Roman"/>
          <w:bCs/>
          <w:color w:val="000000"/>
          <w:sz w:val="28"/>
          <w:szCs w:val="28"/>
        </w:rPr>
        <w:t>МАОУ «Лицей №159»</w:t>
      </w:r>
    </w:p>
    <w:p w:rsidR="00CE59F1" w:rsidRDefault="00CE59F1" w:rsidP="00CE59F1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r w:rsidRPr="00CE59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ифференцированный подход в обучении биологии</w:t>
      </w:r>
    </w:p>
    <w:p w:rsidR="00E76D62" w:rsidRPr="008B0EBF" w:rsidRDefault="00E76D62" w:rsidP="00DA0F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учителя важен </w:t>
      </w:r>
      <w:r w:rsidRPr="00DF3885">
        <w:rPr>
          <w:rFonts w:ascii="Times New Roman" w:hAnsi="Times New Roman" w:cs="Times New Roman"/>
          <w:sz w:val="28"/>
          <w:szCs w:val="28"/>
        </w:rPr>
        <w:t>дифференцированный подход к каждому ученику. Это означает признание уникальности каждого ребенка, его индивидуальных способностей, интересов, уровня подготовки и темпа обучения. Учитывая эти факторы, педагог может адаптировать свои методы обучения, материалы и задания, чтобы обеспечить оптимальные условия для развития каждого ребенка.</w:t>
      </w:r>
    </w:p>
    <w:p w:rsidR="00E76D62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885">
        <w:rPr>
          <w:rFonts w:ascii="Times New Roman" w:hAnsi="Times New Roman" w:cs="Times New Roman"/>
          <w:sz w:val="28"/>
          <w:szCs w:val="28"/>
        </w:rPr>
        <w:t>Дифференцированный подход предполагает использование различных стратегий, таких как индивидуальные учебные планы, групповые занятия по интересам, вариативные задания и уровни сложности. Важно также предоставлять детям возможность выбора, чтобы они чувствовали себя более в</w:t>
      </w:r>
      <w:r>
        <w:rPr>
          <w:rFonts w:ascii="Times New Roman" w:hAnsi="Times New Roman" w:cs="Times New Roman"/>
          <w:sz w:val="28"/>
          <w:szCs w:val="28"/>
        </w:rPr>
        <w:t>овлеченными в процесс обучения.</w:t>
      </w:r>
    </w:p>
    <w:p w:rsidR="00E76D62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885">
        <w:rPr>
          <w:rFonts w:ascii="Times New Roman" w:hAnsi="Times New Roman" w:cs="Times New Roman"/>
          <w:sz w:val="28"/>
          <w:szCs w:val="28"/>
        </w:rPr>
        <w:t xml:space="preserve">Цель дифференцированного подхода – не уравнивание результатов, а обеспечение возможности для каждого ученика раскрыть свой потенциал и достичь прогресса в соответствии со своими возможностями. Это требует от педагога гибкости, </w:t>
      </w:r>
      <w:proofErr w:type="spellStart"/>
      <w:r w:rsidRPr="00DF3885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DF3885">
        <w:rPr>
          <w:rFonts w:ascii="Times New Roman" w:hAnsi="Times New Roman" w:cs="Times New Roman"/>
          <w:sz w:val="28"/>
          <w:szCs w:val="28"/>
        </w:rPr>
        <w:t xml:space="preserve"> и готовности к постоянному обучению и адаптации. В конечном итоге, дифференцированный подход способствует созданию благоприятной и стимулирующей образовательной среды, где каждый ребенок чувствует себя ценным и способным к успеху.</w:t>
      </w:r>
    </w:p>
    <w:p w:rsidR="00E76D62" w:rsidRPr="008B0EBF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F">
        <w:rPr>
          <w:rFonts w:ascii="Times New Roman" w:hAnsi="Times New Roman" w:cs="Times New Roman"/>
          <w:sz w:val="28"/>
          <w:szCs w:val="28"/>
          <w:u w:val="single"/>
        </w:rPr>
        <w:t>В основе работы с одаренными детьми выделяю три ключевых аспекта:</w:t>
      </w:r>
      <w:r w:rsidRPr="008B0EBF">
        <w:rPr>
          <w:rFonts w:ascii="Times New Roman" w:hAnsi="Times New Roman" w:cs="Times New Roman"/>
          <w:sz w:val="28"/>
          <w:szCs w:val="28"/>
        </w:rPr>
        <w:t xml:space="preserve"> выявление, развитие и поддержка. Выявление одаренности требует комплексного подхода, включающего наблюдение, тестирование и оценку </w:t>
      </w:r>
      <w:proofErr w:type="spellStart"/>
      <w:r w:rsidRPr="008B0EB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B0EBF">
        <w:rPr>
          <w:rFonts w:ascii="Times New Roman" w:hAnsi="Times New Roman" w:cs="Times New Roman"/>
          <w:sz w:val="28"/>
          <w:szCs w:val="28"/>
        </w:rPr>
        <w:t xml:space="preserve">. Важно учитывать различные типы одаренности, </w:t>
      </w:r>
      <w:proofErr w:type="gramStart"/>
      <w:r w:rsidRPr="008B0E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B0EBF">
        <w:rPr>
          <w:rFonts w:ascii="Times New Roman" w:hAnsi="Times New Roman" w:cs="Times New Roman"/>
          <w:sz w:val="28"/>
          <w:szCs w:val="28"/>
        </w:rPr>
        <w:t xml:space="preserve"> академической до творческой и социальной.</w:t>
      </w:r>
    </w:p>
    <w:p w:rsidR="00E76D62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F">
        <w:rPr>
          <w:rFonts w:ascii="Times New Roman" w:hAnsi="Times New Roman" w:cs="Times New Roman"/>
          <w:sz w:val="28"/>
          <w:szCs w:val="28"/>
        </w:rPr>
        <w:t xml:space="preserve">Развитие одаренности предполагает создание стимулирующей образовательной среды, предлагающей индивидуализированные программы, проектную деятельность и возможности для углубленного изучения интересующих тем. </w:t>
      </w:r>
    </w:p>
    <w:p w:rsidR="00E76D62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EBF">
        <w:rPr>
          <w:rFonts w:ascii="Times New Roman" w:hAnsi="Times New Roman" w:cs="Times New Roman"/>
          <w:sz w:val="28"/>
          <w:szCs w:val="28"/>
        </w:rPr>
        <w:t xml:space="preserve">Поддержка одаренных детей включает в себя создание психологически комфортной атмосферы, где они чувствуют себя принятыми и понятыми. Необходимо </w:t>
      </w:r>
      <w:proofErr w:type="gramStart"/>
      <w:r w:rsidRPr="008B0EBF">
        <w:rPr>
          <w:rFonts w:ascii="Times New Roman" w:hAnsi="Times New Roman" w:cs="Times New Roman"/>
          <w:sz w:val="28"/>
          <w:szCs w:val="28"/>
        </w:rPr>
        <w:t>помогать им справляться</w:t>
      </w:r>
      <w:proofErr w:type="gramEnd"/>
      <w:r w:rsidRPr="008B0EB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B0EBF">
        <w:rPr>
          <w:rFonts w:ascii="Times New Roman" w:hAnsi="Times New Roman" w:cs="Times New Roman"/>
          <w:sz w:val="28"/>
          <w:szCs w:val="28"/>
        </w:rPr>
        <w:t>перфекционизмом</w:t>
      </w:r>
      <w:proofErr w:type="spellEnd"/>
      <w:r w:rsidRPr="008B0EBF">
        <w:rPr>
          <w:rFonts w:ascii="Times New Roman" w:hAnsi="Times New Roman" w:cs="Times New Roman"/>
          <w:sz w:val="28"/>
          <w:szCs w:val="28"/>
        </w:rPr>
        <w:t>, тревогой и другими вызовами, связанными с их уникальными способностями. Важно также поддерживать связь с родителями и привлекать их к процессу обучения и развития ребенка. Только комплексный подход обеспечит полноценную реализацию потенциала одаренных детей.</w:t>
      </w:r>
    </w:p>
    <w:p w:rsidR="00E76D62" w:rsidRDefault="00E76D62" w:rsidP="00DA0F9F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C5936">
        <w:rPr>
          <w:sz w:val="28"/>
          <w:szCs w:val="28"/>
        </w:rPr>
        <w:lastRenderedPageBreak/>
        <w:t>С одаренными детьми занима</w:t>
      </w:r>
      <w:r>
        <w:rPr>
          <w:sz w:val="28"/>
          <w:szCs w:val="28"/>
        </w:rPr>
        <w:t xml:space="preserve">юсь дополнительно, </w:t>
      </w:r>
      <w:r w:rsidRPr="00EC5936">
        <w:rPr>
          <w:sz w:val="28"/>
          <w:szCs w:val="28"/>
        </w:rPr>
        <w:t>подгот</w:t>
      </w:r>
      <w:r>
        <w:rPr>
          <w:sz w:val="28"/>
          <w:szCs w:val="28"/>
        </w:rPr>
        <w:t>авливая</w:t>
      </w:r>
      <w:r w:rsidRPr="00EC5936">
        <w:rPr>
          <w:sz w:val="28"/>
          <w:szCs w:val="28"/>
        </w:rPr>
        <w:t xml:space="preserve"> их к </w:t>
      </w:r>
      <w:r>
        <w:rPr>
          <w:sz w:val="28"/>
          <w:szCs w:val="28"/>
        </w:rPr>
        <w:t xml:space="preserve">биологическим </w:t>
      </w:r>
      <w:r w:rsidRPr="00EC5936">
        <w:rPr>
          <w:sz w:val="28"/>
          <w:szCs w:val="28"/>
        </w:rPr>
        <w:t>олимпиадам, научно-практическим конференция</w:t>
      </w:r>
      <w:r>
        <w:rPr>
          <w:sz w:val="28"/>
          <w:szCs w:val="28"/>
        </w:rPr>
        <w:t>м</w:t>
      </w:r>
      <w:r w:rsidRPr="00EC5936">
        <w:rPr>
          <w:sz w:val="28"/>
          <w:szCs w:val="28"/>
        </w:rPr>
        <w:t xml:space="preserve">, </w:t>
      </w:r>
      <w:r>
        <w:rPr>
          <w:sz w:val="28"/>
          <w:szCs w:val="28"/>
        </w:rPr>
        <w:t>конкурсам.</w:t>
      </w:r>
    </w:p>
    <w:p w:rsidR="00E76D62" w:rsidRPr="003A6955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55">
        <w:rPr>
          <w:rFonts w:ascii="Times New Roman" w:hAnsi="Times New Roman" w:cs="Times New Roman"/>
          <w:sz w:val="28"/>
          <w:szCs w:val="28"/>
        </w:rPr>
        <w:t xml:space="preserve">Важно развивать у </w:t>
      </w:r>
      <w:proofErr w:type="gramStart"/>
      <w:r w:rsidRPr="003A69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6955">
        <w:rPr>
          <w:rFonts w:ascii="Times New Roman" w:hAnsi="Times New Roman" w:cs="Times New Roman"/>
          <w:sz w:val="28"/>
          <w:szCs w:val="28"/>
        </w:rPr>
        <w:t xml:space="preserve"> не только критическое мышление, но и способность к самоанализу, что позволит им адекватно воспринимать внешние вызовы. </w:t>
      </w:r>
    </w:p>
    <w:p w:rsidR="00E76D62" w:rsidRPr="003A6955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55">
        <w:rPr>
          <w:rFonts w:ascii="Times New Roman" w:hAnsi="Times New Roman" w:cs="Times New Roman"/>
          <w:sz w:val="28"/>
          <w:szCs w:val="28"/>
        </w:rPr>
        <w:t xml:space="preserve">Для этого внедряю разнообразные методики, способствующие активному вовлечению учащихся в учебный процесс: проектные работы, исследования, обсуждения на основе реальных жизненных ситуаций. Такой подход создает пространство для проявления их </w:t>
      </w:r>
      <w:proofErr w:type="spellStart"/>
      <w:r w:rsidRPr="003A6955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3A6955">
        <w:rPr>
          <w:rFonts w:ascii="Times New Roman" w:hAnsi="Times New Roman" w:cs="Times New Roman"/>
          <w:sz w:val="28"/>
          <w:szCs w:val="28"/>
        </w:rPr>
        <w:t>, помогает развивать навыки сотрудничества и коммуникации, что крайне важно в современном обществе.</w:t>
      </w:r>
    </w:p>
    <w:p w:rsidR="00E76D62" w:rsidRDefault="00E76D62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955">
        <w:rPr>
          <w:rFonts w:ascii="Times New Roman" w:hAnsi="Times New Roman" w:cs="Times New Roman"/>
          <w:sz w:val="28"/>
          <w:szCs w:val="28"/>
        </w:rPr>
        <w:t>Я стремлюсь ожидать от учащихся не только усвоения знаний, но и умения применять их в различных ситуациях. Создание атмосферы доверия и психологической безопасности является для меня приоритетом, ведь именно в таких условиях рождаются смелые идеи и новые решения, способные привести к неординарным результатам в будущем.</w:t>
      </w:r>
    </w:p>
    <w:p w:rsidR="00DA0F9F" w:rsidRDefault="00DA0F9F" w:rsidP="00DA0F9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7B7" w:rsidRDefault="00EB67B7" w:rsidP="00DA0F9F"/>
    <w:sectPr w:rsidR="00EB67B7" w:rsidSect="0017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D62"/>
    <w:rsid w:val="000D0FFF"/>
    <w:rsid w:val="001743DD"/>
    <w:rsid w:val="001B4CEF"/>
    <w:rsid w:val="0069672D"/>
    <w:rsid w:val="00CE59F1"/>
    <w:rsid w:val="00CE606E"/>
    <w:rsid w:val="00DA0F9F"/>
    <w:rsid w:val="00E76D62"/>
    <w:rsid w:val="00EB67B7"/>
    <w:rsid w:val="00F1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D62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7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76D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2025-10-20T03:58:00Z</dcterms:created>
  <dcterms:modified xsi:type="dcterms:W3CDTF">2025-11-27T09:35:00Z</dcterms:modified>
</cp:coreProperties>
</file>