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E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0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73D29" w:rsidRPr="00551700">
        <w:rPr>
          <w:rFonts w:ascii="Times New Roman" w:hAnsi="Times New Roman" w:cs="Times New Roman"/>
          <w:b/>
          <w:sz w:val="28"/>
          <w:szCs w:val="28"/>
        </w:rPr>
        <w:t>"Фор</w:t>
      </w:r>
      <w:r w:rsidR="007B5325">
        <w:rPr>
          <w:rFonts w:ascii="Times New Roman" w:hAnsi="Times New Roman" w:cs="Times New Roman"/>
          <w:b/>
          <w:sz w:val="28"/>
          <w:szCs w:val="28"/>
        </w:rPr>
        <w:t xml:space="preserve">мирование патриотических чувств у дошкольников через ознакомление </w:t>
      </w:r>
      <w:bookmarkStart w:id="0" w:name="_GoBack"/>
      <w:bookmarkEnd w:id="0"/>
      <w:r w:rsidR="00C73D29" w:rsidRPr="00551700">
        <w:rPr>
          <w:rFonts w:ascii="Times New Roman" w:hAnsi="Times New Roman" w:cs="Times New Roman"/>
          <w:b/>
          <w:sz w:val="28"/>
          <w:szCs w:val="28"/>
        </w:rPr>
        <w:t xml:space="preserve"> с родным краем"</w:t>
      </w:r>
    </w:p>
    <w:p w:rsid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1700">
        <w:rPr>
          <w:rFonts w:ascii="Times New Roman" w:hAnsi="Times New Roman" w:cs="Times New Roman"/>
          <w:sz w:val="28"/>
          <w:szCs w:val="28"/>
        </w:rPr>
        <w:t>Написали:</w:t>
      </w:r>
    </w:p>
    <w:p w:rsid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1700">
        <w:rPr>
          <w:rFonts w:ascii="Times New Roman" w:hAnsi="Times New Roman" w:cs="Times New Roman"/>
          <w:sz w:val="28"/>
          <w:szCs w:val="28"/>
        </w:rPr>
        <w:t>Шлюпикова</w:t>
      </w:r>
      <w:proofErr w:type="spellEnd"/>
      <w:r w:rsidRPr="00551700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55170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51700">
        <w:rPr>
          <w:rFonts w:ascii="Times New Roman" w:hAnsi="Times New Roman" w:cs="Times New Roman"/>
          <w:sz w:val="28"/>
          <w:szCs w:val="28"/>
        </w:rPr>
        <w:t xml:space="preserve"> воспитатель 1 </w:t>
      </w:r>
      <w:proofErr w:type="spellStart"/>
      <w:r w:rsidRPr="0055170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51700">
        <w:rPr>
          <w:rFonts w:ascii="Times New Roman" w:hAnsi="Times New Roman" w:cs="Times New Roman"/>
          <w:sz w:val="28"/>
          <w:szCs w:val="28"/>
        </w:rPr>
        <w:t xml:space="preserve"> категории и </w:t>
      </w:r>
    </w:p>
    <w:p w:rsid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1700">
        <w:rPr>
          <w:rFonts w:ascii="Times New Roman" w:hAnsi="Times New Roman" w:cs="Times New Roman"/>
          <w:sz w:val="28"/>
          <w:szCs w:val="28"/>
        </w:rPr>
        <w:t>Сидор Н.</w:t>
      </w:r>
      <w:proofErr w:type="gramStart"/>
      <w:r w:rsidRPr="005517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700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551700">
        <w:rPr>
          <w:rFonts w:ascii="Times New Roman" w:hAnsi="Times New Roman" w:cs="Times New Roman"/>
          <w:sz w:val="28"/>
          <w:szCs w:val="28"/>
        </w:rPr>
        <w:t xml:space="preserve"> высшей </w:t>
      </w:r>
      <w:proofErr w:type="spellStart"/>
      <w:r w:rsidRPr="0055170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51700">
        <w:rPr>
          <w:rFonts w:ascii="Times New Roman" w:hAnsi="Times New Roman" w:cs="Times New Roman"/>
          <w:sz w:val="28"/>
          <w:szCs w:val="28"/>
        </w:rPr>
        <w:t xml:space="preserve"> категории,</w:t>
      </w:r>
    </w:p>
    <w:p w:rsid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1700">
        <w:rPr>
          <w:rFonts w:ascii="Times New Roman" w:hAnsi="Times New Roman" w:cs="Times New Roman"/>
          <w:sz w:val="28"/>
          <w:szCs w:val="28"/>
        </w:rPr>
        <w:t xml:space="preserve"> МДОУ д/с № 65 «Калинка»</w:t>
      </w:r>
    </w:p>
    <w:p w:rsid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1700">
        <w:rPr>
          <w:rFonts w:ascii="Times New Roman" w:hAnsi="Times New Roman" w:cs="Times New Roman"/>
          <w:sz w:val="28"/>
          <w:szCs w:val="28"/>
        </w:rPr>
        <w:t xml:space="preserve"> г. Волжского,</w:t>
      </w:r>
    </w:p>
    <w:p w:rsidR="00551700" w:rsidRPr="00551700" w:rsidRDefault="00551700" w:rsidP="005517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1700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8822B3" w:rsidRPr="007B3DE2" w:rsidRDefault="008822B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1B2" w:rsidRPr="00837C73" w:rsidRDefault="008822B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Воспитание человека культуры начинается с раннего детства.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Педагогические исследования</w:t>
      </w:r>
      <w:r w:rsidR="008A0676" w:rsidRPr="007B3DE2">
        <w:rPr>
          <w:rFonts w:ascii="Times New Roman" w:hAnsi="Times New Roman" w:cs="Times New Roman"/>
          <w:sz w:val="28"/>
          <w:szCs w:val="28"/>
        </w:rPr>
        <w:t>, проведённые учёными в 20в, показали, что дети дошкольного возраста способны познавать культурные ценности, проявлять интерес к окружающей действительности</w:t>
      </w:r>
      <w:r w:rsidR="000B0D15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8A0676" w:rsidRPr="007B3DE2">
        <w:rPr>
          <w:rFonts w:ascii="Times New Roman" w:hAnsi="Times New Roman" w:cs="Times New Roman"/>
          <w:sz w:val="28"/>
          <w:szCs w:val="28"/>
        </w:rPr>
        <w:t>(Р.И.Жуковска</w:t>
      </w:r>
      <w:r w:rsidR="000B0D15" w:rsidRPr="007B3DE2">
        <w:rPr>
          <w:rFonts w:ascii="Times New Roman" w:hAnsi="Times New Roman" w:cs="Times New Roman"/>
          <w:sz w:val="28"/>
          <w:szCs w:val="28"/>
        </w:rPr>
        <w:t>я, Е.И.</w:t>
      </w:r>
      <w:r w:rsidR="008A0676" w:rsidRPr="007B3DE2">
        <w:rPr>
          <w:rFonts w:ascii="Times New Roman" w:hAnsi="Times New Roman" w:cs="Times New Roman"/>
          <w:sz w:val="28"/>
          <w:szCs w:val="28"/>
        </w:rPr>
        <w:t>Радина, А.П.Усова, и др.), усваивать определённые знания о мире и оценивать действия и поступки окружающих с позиции проявления ими качеств гражданина и патриота</w:t>
      </w:r>
      <w:r w:rsidR="000B0D15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8A0676" w:rsidRPr="007B3DE2">
        <w:rPr>
          <w:rFonts w:ascii="Times New Roman" w:hAnsi="Times New Roman" w:cs="Times New Roman"/>
          <w:sz w:val="28"/>
          <w:szCs w:val="28"/>
        </w:rPr>
        <w:t>(Г.Н.Абросимова, Э.П.Костина и др.) Исследования учёными</w:t>
      </w:r>
      <w:proofErr w:type="gramEnd"/>
      <w:r w:rsidR="008A0676" w:rsidRPr="007B3DE2">
        <w:rPr>
          <w:rFonts w:ascii="Times New Roman" w:hAnsi="Times New Roman" w:cs="Times New Roman"/>
          <w:sz w:val="28"/>
          <w:szCs w:val="28"/>
        </w:rPr>
        <w:t xml:space="preserve"> возможности постижения детьми истории и культуры родного края во второй половине 20в.</w:t>
      </w:r>
      <w:r w:rsidR="000B0D15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F640D9" w:rsidRPr="007B3DE2">
        <w:rPr>
          <w:rFonts w:ascii="Times New Roman" w:hAnsi="Times New Roman" w:cs="Times New Roman"/>
          <w:sz w:val="28"/>
          <w:szCs w:val="28"/>
        </w:rPr>
        <w:t xml:space="preserve">(Н.Ф.Виноградова, С.А.Козлова и др.) показали, что дошкольникам, с учётом их  возрастных особенностей, легче понять и принять культуру своего близкого окружения, в </w:t>
      </w:r>
      <w:r w:rsidR="000B0D15" w:rsidRPr="007B3DE2">
        <w:rPr>
          <w:rFonts w:ascii="Times New Roman" w:hAnsi="Times New Roman" w:cs="Times New Roman"/>
          <w:sz w:val="28"/>
          <w:szCs w:val="28"/>
        </w:rPr>
        <w:t>связи,</w:t>
      </w:r>
      <w:r w:rsidR="00F640D9" w:rsidRPr="007B3DE2">
        <w:rPr>
          <w:rFonts w:ascii="Times New Roman" w:hAnsi="Times New Roman" w:cs="Times New Roman"/>
          <w:sz w:val="28"/>
          <w:szCs w:val="28"/>
        </w:rPr>
        <w:t xml:space="preserve"> с чем важно приобщать их к кул</w:t>
      </w:r>
      <w:r w:rsidR="000B0D15" w:rsidRPr="007B3DE2">
        <w:rPr>
          <w:rFonts w:ascii="Times New Roman" w:hAnsi="Times New Roman" w:cs="Times New Roman"/>
          <w:sz w:val="28"/>
          <w:szCs w:val="28"/>
        </w:rPr>
        <w:t>ьтурным ценностям родного края. Это</w:t>
      </w:r>
      <w:r w:rsidR="00F640D9" w:rsidRPr="007B3DE2">
        <w:rPr>
          <w:rFonts w:ascii="Times New Roman" w:hAnsi="Times New Roman" w:cs="Times New Roman"/>
          <w:sz w:val="28"/>
          <w:szCs w:val="28"/>
        </w:rPr>
        <w:t xml:space="preserve"> становится для ребёнка первым шагом в освоении богатств мировой культуры, присвоении общечеловеческих ценностей, формировании  личностной культуры. В основе это</w:t>
      </w:r>
      <w:r w:rsidR="000B0D15" w:rsidRPr="007B3DE2">
        <w:rPr>
          <w:rFonts w:ascii="Times New Roman" w:hAnsi="Times New Roman" w:cs="Times New Roman"/>
          <w:sz w:val="28"/>
          <w:szCs w:val="28"/>
        </w:rPr>
        <w:t>го процесса лежит интерес  ребёнка к познанию окружающего мира. Сензитивным периодом для развития такого интереса является старший дошкольный возраст, поскольку он характеризуется развитием самооценки детей, способности к произвольному поведению, волевым действиям, обеспечивающим преодоление трудностей при стремлении к результату, формирование уверенности в себе (</w:t>
      </w:r>
      <w:proofErr w:type="spellStart"/>
      <w:r w:rsidR="000B0D15" w:rsidRPr="007B3DE2">
        <w:rPr>
          <w:rFonts w:ascii="Times New Roman" w:hAnsi="Times New Roman" w:cs="Times New Roman"/>
          <w:sz w:val="28"/>
          <w:szCs w:val="28"/>
        </w:rPr>
        <w:t>В.С.Мухина</w:t>
      </w:r>
      <w:proofErr w:type="spellEnd"/>
      <w:r w:rsidR="000B0D15" w:rsidRPr="007B3DE2">
        <w:rPr>
          <w:rFonts w:ascii="Times New Roman" w:hAnsi="Times New Roman" w:cs="Times New Roman"/>
          <w:sz w:val="28"/>
          <w:szCs w:val="28"/>
        </w:rPr>
        <w:t>).</w:t>
      </w:r>
    </w:p>
    <w:p w:rsidR="00B56C66" w:rsidRDefault="00C121B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Мир культуры и истории окружает ребёнка с детства. Региональная культура для него является первым шагом в освоении общечеловеческих богатств мировой культуры, в </w:t>
      </w:r>
      <w:r w:rsidR="00616F31" w:rsidRPr="007B3DE2">
        <w:rPr>
          <w:rFonts w:ascii="Times New Roman" w:hAnsi="Times New Roman" w:cs="Times New Roman"/>
          <w:sz w:val="28"/>
          <w:szCs w:val="28"/>
        </w:rPr>
        <w:t xml:space="preserve">формировании собственной личности. Она имеет своё культурное наследие, свои культурные ценности. Познание региональной культуры начинается со знакомства с культурой родного села, города. Каждое поселение имеет свои неповторимые черты. Они заключены </w:t>
      </w:r>
      <w:proofErr w:type="gramStart"/>
      <w:r w:rsidR="00616F31" w:rsidRPr="007B3D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21B2" w:rsidRPr="007B3DE2" w:rsidRDefault="00616F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E2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 xml:space="preserve"> природного окружения, труда людей, в народном творчестве, в достопримечательностях. Все эти особенности позволяют формировать с детских лет представление о специфике своего региона, Своей малой Родины.</w:t>
      </w:r>
    </w:p>
    <w:p w:rsidR="00616F31" w:rsidRPr="007B3DE2" w:rsidRDefault="00616F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Любовь к родному краю, знание его истории – основа, на которой только и может осуществиться рост духовной культуры всего общества. Задача развития любви к родному краю, его природе встаёт сегодня острее, так как процент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молодёжи</w:t>
      </w:r>
      <w:r w:rsidR="00DA42EB" w:rsidRPr="007B3DE2">
        <w:rPr>
          <w:rFonts w:ascii="Times New Roman" w:hAnsi="Times New Roman" w:cs="Times New Roman"/>
          <w:sz w:val="28"/>
          <w:szCs w:val="28"/>
        </w:rPr>
        <w:t xml:space="preserve">, покидающей </w:t>
      </w:r>
      <w:r w:rsidR="00C73D29">
        <w:rPr>
          <w:rFonts w:ascii="Times New Roman" w:hAnsi="Times New Roman" w:cs="Times New Roman"/>
          <w:sz w:val="28"/>
          <w:szCs w:val="28"/>
        </w:rPr>
        <w:t>Россию и свой родной край</w:t>
      </w:r>
      <w:r w:rsidR="00DA42EB" w:rsidRPr="007B3DE2">
        <w:rPr>
          <w:rFonts w:ascii="Times New Roman" w:hAnsi="Times New Roman" w:cs="Times New Roman"/>
          <w:sz w:val="28"/>
          <w:szCs w:val="28"/>
        </w:rPr>
        <w:t xml:space="preserve"> растёт</w:t>
      </w:r>
      <w:proofErr w:type="gramEnd"/>
      <w:r w:rsidR="00DA42EB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DA42EB" w:rsidRPr="007B3DE2">
        <w:rPr>
          <w:rFonts w:ascii="Times New Roman" w:hAnsi="Times New Roman" w:cs="Times New Roman"/>
          <w:sz w:val="28"/>
          <w:szCs w:val="28"/>
        </w:rPr>
        <w:lastRenderedPageBreak/>
        <w:t xml:space="preserve">из года в год. Почему это происходит? Кто должен задать себе этот вопрос? Не мы ли? Те, кто воспитывает детей, кто пытается раскрыть, наполнить ещё в раннем детстве сердца любовью и гордостью к тем местам, где они родились, но что – то не доглядели, упустили. Семья и педагоги дошкольных учреждений Волгоградской области всегда с почтением относились к истории и культуре родного края. Однако социокультурная ситуация сегодняшнего дня </w:t>
      </w:r>
      <w:r w:rsidR="00E373EC" w:rsidRPr="007B3DE2">
        <w:rPr>
          <w:rFonts w:ascii="Times New Roman" w:hAnsi="Times New Roman" w:cs="Times New Roman"/>
          <w:sz w:val="28"/>
          <w:szCs w:val="28"/>
        </w:rPr>
        <w:t>выдвигает перед специалистами проблему поиска универсальных средств воспитания гражданственности в новых условиях. Данную проблему призван решить проект «Воспитание маленького волжанина». Проект рассматривает возможность воспитания гражданина, уважительно относящегося к культурным традициям Нижнего Поволжья, ориентированного на познание истории края и его современной</w:t>
      </w:r>
      <w:r w:rsidR="005333F5" w:rsidRPr="007B3DE2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5333F5" w:rsidRPr="007B3DE2" w:rsidRDefault="005333F5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>Принципы работы</w:t>
      </w:r>
      <w:r w:rsidR="00437B53" w:rsidRPr="00437B53">
        <w:rPr>
          <w:rFonts w:ascii="Times New Roman" w:hAnsi="Times New Roman" w:cs="Times New Roman"/>
          <w:sz w:val="28"/>
          <w:szCs w:val="28"/>
        </w:rPr>
        <w:t xml:space="preserve"> включают:</w:t>
      </w:r>
      <w:r w:rsidR="00437B53">
        <w:rPr>
          <w:rFonts w:ascii="Times New Roman" w:hAnsi="Times New Roman" w:cs="Times New Roman"/>
          <w:sz w:val="28"/>
          <w:szCs w:val="28"/>
        </w:rPr>
        <w:t xml:space="preserve"> личностно – ориентированное</w:t>
      </w:r>
      <w:r w:rsidRPr="00437B53">
        <w:rPr>
          <w:rFonts w:ascii="Times New Roman" w:hAnsi="Times New Roman" w:cs="Times New Roman"/>
          <w:sz w:val="28"/>
          <w:szCs w:val="28"/>
        </w:rPr>
        <w:t xml:space="preserve"> </w:t>
      </w:r>
      <w:r w:rsidR="00437B53">
        <w:rPr>
          <w:rFonts w:ascii="Times New Roman" w:hAnsi="Times New Roman" w:cs="Times New Roman"/>
          <w:sz w:val="28"/>
          <w:szCs w:val="28"/>
        </w:rPr>
        <w:t>общение</w:t>
      </w:r>
      <w:r w:rsidRPr="007B3DE2">
        <w:rPr>
          <w:rFonts w:ascii="Times New Roman" w:hAnsi="Times New Roman" w:cs="Times New Roman"/>
          <w:sz w:val="28"/>
          <w:szCs w:val="28"/>
        </w:rPr>
        <w:t>: индивидуально – личностное формирование и развитие морального облика человека. Дети выступают как активные исследователи окружающего мира вместе с педагогом, а не просто пассивно перенимают его опыт. Партнёрство, соучастие и взаимодействие</w:t>
      </w:r>
      <w:r w:rsidR="00CA1309" w:rsidRPr="007B3DE2">
        <w:rPr>
          <w:rFonts w:ascii="Times New Roman" w:hAnsi="Times New Roman" w:cs="Times New Roman"/>
          <w:sz w:val="28"/>
          <w:szCs w:val="28"/>
        </w:rPr>
        <w:t xml:space="preserve"> - приоритетные формы общения педагога с детьми.</w:t>
      </w:r>
    </w:p>
    <w:p w:rsidR="00CA1309" w:rsidRPr="007B3DE2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309" w:rsidRPr="007B3DE2">
        <w:rPr>
          <w:rFonts w:ascii="Times New Roman" w:hAnsi="Times New Roman" w:cs="Times New Roman"/>
          <w:sz w:val="28"/>
          <w:szCs w:val="28"/>
        </w:rPr>
        <w:t xml:space="preserve"> Тематическое планирование материала предполагает подачу изучаемого материала по тематическим блокам: родная семья, родная природа, родная культура, родной город, родная страна</w:t>
      </w:r>
    </w:p>
    <w:p w:rsidR="00437B53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1309" w:rsidRPr="007B3DE2">
        <w:rPr>
          <w:rFonts w:ascii="Times New Roman" w:hAnsi="Times New Roman" w:cs="Times New Roman"/>
          <w:sz w:val="28"/>
          <w:szCs w:val="28"/>
        </w:rPr>
        <w:t>Наглядность: широкое представление соответствующей изучаемому материалу наглядности – иллюстрации, фотографии пейзажей</w:t>
      </w:r>
      <w:r w:rsidR="001D2284" w:rsidRPr="007B3DE2">
        <w:rPr>
          <w:rFonts w:ascii="Times New Roman" w:hAnsi="Times New Roman" w:cs="Times New Roman"/>
          <w:sz w:val="28"/>
          <w:szCs w:val="28"/>
        </w:rPr>
        <w:t>, памятников, достопримечательностей</w:t>
      </w:r>
    </w:p>
    <w:p w:rsidR="001D2284" w:rsidRPr="007B3DE2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2284" w:rsidRPr="007B3DE2">
        <w:rPr>
          <w:rFonts w:ascii="Times New Roman" w:hAnsi="Times New Roman" w:cs="Times New Roman"/>
          <w:sz w:val="28"/>
          <w:szCs w:val="28"/>
        </w:rPr>
        <w:t xml:space="preserve"> Последовательность: предполагает планирование изучаемого материала последовательно, чтобы дети усваивали знания, в определённой последовательности.</w:t>
      </w:r>
    </w:p>
    <w:p w:rsidR="00200CF3" w:rsidRPr="00437B53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</w:t>
      </w:r>
      <w:r w:rsidR="001D2284" w:rsidRPr="007B3DE2">
        <w:rPr>
          <w:rFonts w:ascii="Times New Roman" w:hAnsi="Times New Roman" w:cs="Times New Roman"/>
          <w:sz w:val="28"/>
          <w:szCs w:val="28"/>
        </w:rPr>
        <w:t>анимательность: изучаемый ма</w:t>
      </w:r>
      <w:r w:rsidR="00200CF3" w:rsidRPr="007B3DE2">
        <w:rPr>
          <w:rFonts w:ascii="Times New Roman" w:hAnsi="Times New Roman" w:cs="Times New Roman"/>
          <w:sz w:val="28"/>
          <w:szCs w:val="28"/>
        </w:rPr>
        <w:t>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</w:t>
      </w:r>
    </w:p>
    <w:p w:rsidR="0005374F" w:rsidRPr="00437B53" w:rsidRDefault="0005374F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Ведущим условием воспитания гражданина на культурно – исторических традициях региона является развитие взаимодействий в </w:t>
      </w:r>
      <w:r w:rsidRPr="00437B53">
        <w:rPr>
          <w:rFonts w:ascii="Times New Roman" w:hAnsi="Times New Roman" w:cs="Times New Roman"/>
          <w:sz w:val="28"/>
          <w:szCs w:val="28"/>
        </w:rPr>
        <w:t xml:space="preserve">триаде ребёнок - родитель – педагог. </w:t>
      </w:r>
    </w:p>
    <w:p w:rsidR="0005374F" w:rsidRPr="007B3DE2" w:rsidRDefault="0005374F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>Дошкольник способен постичь, как называются его родной город или село,</w:t>
      </w:r>
      <w:r w:rsidRPr="007B3DE2">
        <w:rPr>
          <w:rFonts w:ascii="Times New Roman" w:hAnsi="Times New Roman" w:cs="Times New Roman"/>
          <w:sz w:val="28"/>
          <w:szCs w:val="28"/>
        </w:rPr>
        <w:t xml:space="preserve"> каковы основные достопримечательности, природа конкретного места, где он живёт, какие люди по национальности, по личностным качествам населяют его край, чем прославили они родную страну и весь мир, что представляют собой искусство, традиции, обычаи его Родины.</w:t>
      </w:r>
    </w:p>
    <w:p w:rsidR="00610558" w:rsidRPr="007B3DE2" w:rsidRDefault="00610558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Воспитание маленького волжанина не будет успешным, если родители проигнорируют свою роль в гражданском воспитании ребёнка, если не познакомят его с этапами становления семьи в контексте истории и культуры города, края, не покажут взаимосвязь прошлого, настоящего и будущего. </w:t>
      </w:r>
    </w:p>
    <w:p w:rsidR="00610558" w:rsidRPr="007B3DE2" w:rsidRDefault="00610558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Педагог помогает ребёнку получить первоначальные знания о природе родного края: растениях, животных Волгоградской области, памятниках </w:t>
      </w:r>
      <w:r w:rsidRPr="007B3DE2">
        <w:rPr>
          <w:rFonts w:ascii="Times New Roman" w:hAnsi="Times New Roman" w:cs="Times New Roman"/>
          <w:sz w:val="28"/>
          <w:szCs w:val="28"/>
        </w:rPr>
        <w:lastRenderedPageBreak/>
        <w:t>природы Поволжья, об экологической безопасности, получить элементарные представления о рациональном использовании природных ресурсов.</w:t>
      </w:r>
    </w:p>
    <w:p w:rsidR="00A449A1" w:rsidRPr="007B3DE2" w:rsidRDefault="00A449A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437B53" w:rsidRPr="00437B53">
        <w:rPr>
          <w:rFonts w:ascii="Times New Roman" w:hAnsi="Times New Roman" w:cs="Times New Roman"/>
          <w:sz w:val="28"/>
          <w:szCs w:val="28"/>
        </w:rPr>
        <w:t>воспитания маленького волжанина, включают в себя:</w:t>
      </w:r>
      <w:r w:rsidRPr="007B3DE2">
        <w:rPr>
          <w:rFonts w:ascii="Times New Roman" w:hAnsi="Times New Roman" w:cs="Times New Roman"/>
          <w:sz w:val="28"/>
          <w:szCs w:val="28"/>
        </w:rPr>
        <w:t xml:space="preserve"> культурно – историческое направление.</w:t>
      </w:r>
      <w:r w:rsidR="00437B53">
        <w:rPr>
          <w:rFonts w:ascii="Times New Roman" w:hAnsi="Times New Roman" w:cs="Times New Roman"/>
          <w:sz w:val="28"/>
          <w:szCs w:val="28"/>
        </w:rPr>
        <w:t xml:space="preserve"> </w:t>
      </w:r>
      <w:r w:rsidRPr="007B3DE2">
        <w:rPr>
          <w:rFonts w:ascii="Times New Roman" w:hAnsi="Times New Roman" w:cs="Times New Roman"/>
          <w:sz w:val="28"/>
          <w:szCs w:val="28"/>
        </w:rPr>
        <w:t xml:space="preserve">Волгоград – город герой. Названия улиц, проспектов и площадей, боевая техника под открытым небом, тишина Мамаева кургана, панорама Сталинградской битвы – всё это напоминает подвиг сталинградцев. История крепости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Царицын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 xml:space="preserve"> и мирные годы Волгограда – города труженика на прекрасной реке Волге.</w:t>
      </w:r>
    </w:p>
    <w:p w:rsidR="00A449A1" w:rsidRPr="007B3DE2" w:rsidRDefault="00A449A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Волжский – город спутник. </w:t>
      </w:r>
      <w:r w:rsidR="000E778C" w:rsidRPr="007B3DE2">
        <w:rPr>
          <w:rFonts w:ascii="Times New Roman" w:hAnsi="Times New Roman" w:cs="Times New Roman"/>
          <w:sz w:val="28"/>
          <w:szCs w:val="28"/>
        </w:rPr>
        <w:t>Знакомство с историей города, символикой. Беседы об улицах, достопримечательностях, о музеях, о реках, о возникновении города, о деятельности людей, о промышленности.</w:t>
      </w:r>
    </w:p>
    <w:p w:rsidR="000E778C" w:rsidRPr="007B3DE2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0E778C" w:rsidRPr="007B3DE2"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направление.</w:t>
      </w:r>
    </w:p>
    <w:p w:rsidR="00C5244D" w:rsidRPr="007B3DE2" w:rsidRDefault="00C5244D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Общение с народной и классической музыкой в семье и детском саду, знакомство с картинами художников, с литературными произведениями мастеров Волгоградской земли формирует творческую личность, создаёт благоприятные условия для развития эстетических эмоций. Посещение вместе с семьёй или группой ДОУ театров, концертных и выставочных залов, детской художественной галереи, библиотек создают уникальные возможности раннего приобщения к родной и мировой культуре.</w:t>
      </w:r>
    </w:p>
    <w:p w:rsidR="00C5244D" w:rsidRPr="007B3DE2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последнее, </w:t>
      </w:r>
      <w:r w:rsidR="00C5244D" w:rsidRPr="007B3DE2">
        <w:rPr>
          <w:rFonts w:ascii="Times New Roman" w:hAnsi="Times New Roman" w:cs="Times New Roman"/>
          <w:sz w:val="28"/>
          <w:szCs w:val="28"/>
        </w:rPr>
        <w:t xml:space="preserve"> эколого – краеведческое направление.</w:t>
      </w:r>
    </w:p>
    <w:p w:rsidR="001F41FE" w:rsidRPr="007B3DE2" w:rsidRDefault="001F41FE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В общий процесс освоения природы обязательно включается и элемент познания её, выработка гуманного отношения, осознанное поведение в природной среде. Важно познакомить  детей с  растениями Волгоградской области, научить видеть их отличительные особенности, уметь пересадить, вырастить, радоваться жизни рядом с ними.</w:t>
      </w:r>
      <w:r w:rsidR="00943513" w:rsidRPr="007B3DE2">
        <w:rPr>
          <w:rFonts w:ascii="Times New Roman" w:hAnsi="Times New Roman" w:cs="Times New Roman"/>
          <w:sz w:val="28"/>
          <w:szCs w:val="28"/>
        </w:rPr>
        <w:t xml:space="preserve"> Важно показать детям экосистемы края со своими законами, богатством видов флоры и фауны.</w:t>
      </w:r>
    </w:p>
    <w:p w:rsidR="000E778C" w:rsidRPr="007B3DE2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>Используются следующие формы взаимодействия: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732B5" w:rsidRPr="007B3DE2">
        <w:rPr>
          <w:rFonts w:ascii="Times New Roman" w:hAnsi="Times New Roman" w:cs="Times New Roman"/>
          <w:sz w:val="28"/>
          <w:szCs w:val="28"/>
        </w:rPr>
        <w:t>ебёнок – родитель:</w:t>
      </w:r>
    </w:p>
    <w:p w:rsidR="005732B5" w:rsidRPr="007B3DE2" w:rsidRDefault="005732B5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Совместные целевые прогулки, экскурсии, маршруты выходного дня, мастерские, праздники, беседы, видео просмотры.</w:t>
      </w:r>
    </w:p>
    <w:p w:rsidR="005732B5" w:rsidRPr="007B3DE2" w:rsidRDefault="005732B5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E2">
        <w:rPr>
          <w:rFonts w:ascii="Times New Roman" w:hAnsi="Times New Roman" w:cs="Times New Roman"/>
          <w:sz w:val="28"/>
          <w:szCs w:val="28"/>
        </w:rPr>
        <w:t>Ребёнок – педагог:</w:t>
      </w:r>
      <w:r w:rsidR="00551700">
        <w:rPr>
          <w:rFonts w:ascii="Times New Roman" w:hAnsi="Times New Roman" w:cs="Times New Roman"/>
          <w:sz w:val="28"/>
          <w:szCs w:val="28"/>
        </w:rPr>
        <w:t xml:space="preserve"> с</w:t>
      </w:r>
      <w:r w:rsidRPr="007B3DE2">
        <w:rPr>
          <w:rFonts w:ascii="Times New Roman" w:hAnsi="Times New Roman" w:cs="Times New Roman"/>
          <w:sz w:val="28"/>
          <w:szCs w:val="28"/>
        </w:rPr>
        <w:t>пециально организованное обучение на занятиях, целевые прогулки, экскурсии, проекты, тематические вечера, праздники, развлечения, представления, концерты, беседы, видеопросмотры</w:t>
      </w:r>
      <w:r w:rsidR="005B2546" w:rsidRPr="007B3D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5BDC" w:rsidRPr="007B3DE2" w:rsidRDefault="005B254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 xml:space="preserve"> Организация работы с детьми по познанию истории культуры родного края,</w:t>
      </w:r>
      <w:r w:rsidR="00437B53" w:rsidRPr="00437B53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437B53">
        <w:rPr>
          <w:rFonts w:ascii="Times New Roman" w:hAnsi="Times New Roman" w:cs="Times New Roman"/>
          <w:sz w:val="28"/>
          <w:szCs w:val="28"/>
        </w:rPr>
        <w:t>через совместные экскурсии и маршруты выходного дня</w:t>
      </w:r>
      <w:r w:rsidR="00437B53" w:rsidRPr="00437B53">
        <w:rPr>
          <w:rFonts w:ascii="Times New Roman" w:hAnsi="Times New Roman" w:cs="Times New Roman"/>
          <w:sz w:val="28"/>
          <w:szCs w:val="28"/>
        </w:rPr>
        <w:t>.</w:t>
      </w:r>
      <w:r w:rsidR="00437B53">
        <w:rPr>
          <w:rFonts w:ascii="Times New Roman" w:hAnsi="Times New Roman" w:cs="Times New Roman"/>
          <w:sz w:val="28"/>
          <w:szCs w:val="28"/>
        </w:rPr>
        <w:t xml:space="preserve"> Вот примерные мероприятия: з</w:t>
      </w:r>
      <w:r w:rsidR="00B868BF" w:rsidRPr="007B3DE2">
        <w:rPr>
          <w:rFonts w:ascii="Times New Roman" w:hAnsi="Times New Roman" w:cs="Times New Roman"/>
          <w:sz w:val="28"/>
          <w:szCs w:val="28"/>
        </w:rPr>
        <w:t>накомство с символами нашего города (посещение библиотеки, экскурсия к</w:t>
      </w:r>
      <w:r w:rsidR="00437B53">
        <w:rPr>
          <w:rFonts w:ascii="Times New Roman" w:hAnsi="Times New Roman" w:cs="Times New Roman"/>
          <w:sz w:val="28"/>
          <w:szCs w:val="28"/>
        </w:rPr>
        <w:t xml:space="preserve"> месту в городе, где есть герб), создание дидактической игры «</w:t>
      </w:r>
      <w:r w:rsidR="00B868BF" w:rsidRPr="007B3DE2">
        <w:rPr>
          <w:rFonts w:ascii="Times New Roman" w:hAnsi="Times New Roman" w:cs="Times New Roman"/>
          <w:sz w:val="28"/>
          <w:szCs w:val="28"/>
        </w:rPr>
        <w:t>составь герб»</w:t>
      </w:r>
      <w:r w:rsidR="00437B53">
        <w:rPr>
          <w:rFonts w:ascii="Times New Roman" w:hAnsi="Times New Roman" w:cs="Times New Roman"/>
          <w:sz w:val="28"/>
          <w:szCs w:val="28"/>
        </w:rPr>
        <w:t>, з</w:t>
      </w:r>
      <w:r w:rsidR="00B868BF" w:rsidRPr="007B3DE2">
        <w:rPr>
          <w:rFonts w:ascii="Times New Roman" w:hAnsi="Times New Roman" w:cs="Times New Roman"/>
          <w:sz w:val="28"/>
          <w:szCs w:val="28"/>
        </w:rPr>
        <w:t>накомство с историей города, названием улиц</w:t>
      </w:r>
      <w:r w:rsidR="00235BDC" w:rsidRPr="007B3DE2">
        <w:rPr>
          <w:rFonts w:ascii="Times New Roman" w:hAnsi="Times New Roman" w:cs="Times New Roman"/>
          <w:sz w:val="28"/>
          <w:szCs w:val="28"/>
        </w:rPr>
        <w:t xml:space="preserve">. </w:t>
      </w:r>
      <w:r w:rsidR="00C67F72" w:rsidRPr="007B3DE2">
        <w:rPr>
          <w:rFonts w:ascii="Times New Roman" w:hAnsi="Times New Roman" w:cs="Times New Roman"/>
          <w:sz w:val="28"/>
          <w:szCs w:val="28"/>
        </w:rPr>
        <w:t>Б</w:t>
      </w:r>
      <w:r w:rsidR="00B868BF" w:rsidRPr="007B3DE2">
        <w:rPr>
          <w:rFonts w:ascii="Times New Roman" w:hAnsi="Times New Roman" w:cs="Times New Roman"/>
          <w:sz w:val="28"/>
          <w:szCs w:val="28"/>
        </w:rPr>
        <w:t>еседа</w:t>
      </w:r>
      <w:r w:rsidR="00235BDC" w:rsidRPr="007B3DE2">
        <w:rPr>
          <w:rFonts w:ascii="Times New Roman" w:hAnsi="Times New Roman" w:cs="Times New Roman"/>
          <w:sz w:val="28"/>
          <w:szCs w:val="28"/>
        </w:rPr>
        <w:t>:</w:t>
      </w:r>
      <w:r w:rsidR="00B868BF" w:rsidRPr="007B3DE2">
        <w:rPr>
          <w:rFonts w:ascii="Times New Roman" w:hAnsi="Times New Roman" w:cs="Times New Roman"/>
          <w:sz w:val="28"/>
          <w:szCs w:val="28"/>
        </w:rPr>
        <w:t xml:space="preserve"> «что такое имя? Что должен сделать человек, чтобы его именем назвали улицу?»</w:t>
      </w:r>
      <w:r w:rsidR="00437B53">
        <w:rPr>
          <w:rFonts w:ascii="Times New Roman" w:hAnsi="Times New Roman" w:cs="Times New Roman"/>
          <w:sz w:val="28"/>
          <w:szCs w:val="28"/>
        </w:rPr>
        <w:t xml:space="preserve"> п</w:t>
      </w:r>
      <w:r w:rsidR="00C67F72" w:rsidRPr="007B3DE2">
        <w:rPr>
          <w:rFonts w:ascii="Times New Roman" w:hAnsi="Times New Roman" w:cs="Times New Roman"/>
          <w:sz w:val="28"/>
          <w:szCs w:val="28"/>
        </w:rPr>
        <w:t>осещение музея «Зал воинской славы»</w:t>
      </w:r>
      <w:proofErr w:type="gramStart"/>
      <w:r w:rsidR="00437B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7B53">
        <w:rPr>
          <w:rFonts w:ascii="Times New Roman" w:hAnsi="Times New Roman" w:cs="Times New Roman"/>
          <w:sz w:val="28"/>
          <w:szCs w:val="28"/>
        </w:rPr>
        <w:t xml:space="preserve"> и</w:t>
      </w:r>
      <w:r w:rsidR="00C67F72" w:rsidRPr="007B3DE2">
        <w:rPr>
          <w:rFonts w:ascii="Times New Roman" w:hAnsi="Times New Roman" w:cs="Times New Roman"/>
          <w:sz w:val="28"/>
          <w:szCs w:val="28"/>
        </w:rPr>
        <w:t>зготовление семейных гербов, карты улицы, на которой находится детский сад. Родители и дети искали в литературе значение имени ребёнка, дет</w:t>
      </w:r>
      <w:r w:rsidR="00437B53">
        <w:rPr>
          <w:rFonts w:ascii="Times New Roman" w:hAnsi="Times New Roman" w:cs="Times New Roman"/>
          <w:sz w:val="28"/>
          <w:szCs w:val="28"/>
        </w:rPr>
        <w:t>и в группе об этом рассказывали, б</w:t>
      </w:r>
      <w:r w:rsidR="00C67F72" w:rsidRPr="007B3DE2">
        <w:rPr>
          <w:rFonts w:ascii="Times New Roman" w:hAnsi="Times New Roman" w:cs="Times New Roman"/>
          <w:sz w:val="28"/>
          <w:szCs w:val="28"/>
        </w:rPr>
        <w:t xml:space="preserve">еседа «Защитники Сталинграда». Дети расспрашивали взрослых, кто был на войне из их семьи, есть ли ордена и медали. </w:t>
      </w:r>
      <w:proofErr w:type="gramStart"/>
      <w:r w:rsidR="00C67F72" w:rsidRPr="007B3DE2">
        <w:rPr>
          <w:rFonts w:ascii="Times New Roman" w:hAnsi="Times New Roman" w:cs="Times New Roman"/>
          <w:sz w:val="28"/>
          <w:szCs w:val="28"/>
        </w:rPr>
        <w:t>Выс</w:t>
      </w:r>
      <w:r w:rsidR="00437B53">
        <w:rPr>
          <w:rFonts w:ascii="Times New Roman" w:hAnsi="Times New Roman" w:cs="Times New Roman"/>
          <w:sz w:val="28"/>
          <w:szCs w:val="28"/>
        </w:rPr>
        <w:t>тавка рисунков «Битва на Волге», э</w:t>
      </w:r>
      <w:r w:rsidR="00235BDC" w:rsidRPr="007B3DE2">
        <w:rPr>
          <w:rFonts w:ascii="Times New Roman" w:hAnsi="Times New Roman" w:cs="Times New Roman"/>
          <w:sz w:val="28"/>
          <w:szCs w:val="28"/>
        </w:rPr>
        <w:t>кскурсия в карти</w:t>
      </w:r>
      <w:r w:rsidR="009D4EBA" w:rsidRPr="007B3DE2">
        <w:rPr>
          <w:rFonts w:ascii="Times New Roman" w:hAnsi="Times New Roman" w:cs="Times New Roman"/>
          <w:sz w:val="28"/>
          <w:szCs w:val="28"/>
        </w:rPr>
        <w:t>нн</w:t>
      </w:r>
      <w:r w:rsidR="00437B53">
        <w:rPr>
          <w:rFonts w:ascii="Times New Roman" w:hAnsi="Times New Roman" w:cs="Times New Roman"/>
          <w:sz w:val="28"/>
          <w:szCs w:val="28"/>
        </w:rPr>
        <w:t>ую галерею, краеведческий музей, п</w:t>
      </w:r>
      <w:r w:rsidR="00235BDC" w:rsidRPr="007B3DE2">
        <w:rPr>
          <w:rFonts w:ascii="Times New Roman" w:hAnsi="Times New Roman" w:cs="Times New Roman"/>
          <w:sz w:val="28"/>
          <w:szCs w:val="28"/>
        </w:rPr>
        <w:t xml:space="preserve">роведение конкурса «городу Волжскому </w:t>
      </w:r>
      <w:r w:rsidR="00235BDC" w:rsidRPr="007B3DE2">
        <w:rPr>
          <w:rFonts w:ascii="Times New Roman" w:hAnsi="Times New Roman" w:cs="Times New Roman"/>
          <w:sz w:val="28"/>
          <w:szCs w:val="28"/>
        </w:rPr>
        <w:lastRenderedPageBreak/>
        <w:t>посвящается»: рисунки, стихи, рассказы</w:t>
      </w:r>
      <w:r w:rsidR="00437B53">
        <w:rPr>
          <w:rFonts w:ascii="Times New Roman" w:hAnsi="Times New Roman" w:cs="Times New Roman"/>
          <w:sz w:val="28"/>
          <w:szCs w:val="28"/>
        </w:rPr>
        <w:t>, а</w:t>
      </w:r>
      <w:r w:rsidR="00235BDC" w:rsidRPr="007B3DE2">
        <w:rPr>
          <w:rFonts w:ascii="Times New Roman" w:hAnsi="Times New Roman" w:cs="Times New Roman"/>
          <w:sz w:val="28"/>
          <w:szCs w:val="28"/>
        </w:rPr>
        <w:t>кция «Сделаем наш детский сад красивым».</w:t>
      </w:r>
      <w:proofErr w:type="gramEnd"/>
    </w:p>
    <w:p w:rsidR="009D4EBA" w:rsidRPr="00437B53" w:rsidRDefault="00437B53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53">
        <w:rPr>
          <w:rFonts w:ascii="Times New Roman" w:hAnsi="Times New Roman" w:cs="Times New Roman"/>
          <w:sz w:val="28"/>
          <w:szCs w:val="28"/>
        </w:rPr>
        <w:t xml:space="preserve"> Игру можно использовать </w:t>
      </w:r>
      <w:r w:rsidR="009D4EBA" w:rsidRPr="00437B53">
        <w:rPr>
          <w:rFonts w:ascii="Times New Roman" w:hAnsi="Times New Roman" w:cs="Times New Roman"/>
          <w:sz w:val="28"/>
          <w:szCs w:val="28"/>
        </w:rPr>
        <w:t>как средство ознакомления с родным городом.</w:t>
      </w:r>
      <w:r>
        <w:rPr>
          <w:rFonts w:ascii="Times New Roman" w:hAnsi="Times New Roman" w:cs="Times New Roman"/>
          <w:sz w:val="28"/>
          <w:szCs w:val="28"/>
        </w:rPr>
        <w:t xml:space="preserve"> Приведем примеры некоторых игр.</w:t>
      </w:r>
    </w:p>
    <w:p w:rsidR="009D4EBA" w:rsidRPr="007B3DE2" w:rsidRDefault="0069569A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«Снежный ком»</w:t>
      </w:r>
    </w:p>
    <w:p w:rsidR="0069569A" w:rsidRPr="007B3DE2" w:rsidRDefault="0069569A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E2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 xml:space="preserve"> стоят в кругу. Ведущий называет слово, относящееся к городу Волжскому, объекту, улице города. Следующий игрок повторяет это слово и называет своё и так далее. Цепочка слов растёт, как снежный ком. Очень хорошо, когда дети, для того чтобы запомнить слова, связывают их с объектом, мысленно рисуя образ.</w:t>
      </w:r>
    </w:p>
    <w:p w:rsidR="0069569A" w:rsidRPr="007B3DE2" w:rsidRDefault="0069569A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«Что производят на предприятиях города»</w:t>
      </w:r>
    </w:p>
    <w:p w:rsidR="0069569A" w:rsidRPr="007B3DE2" w:rsidRDefault="0069569A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Цель: закрепить знания о предприятиях города и о производимой ими продукции.</w:t>
      </w:r>
    </w:p>
    <w:p w:rsidR="0069569A" w:rsidRPr="007B3DE2" w:rsidRDefault="0069569A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Описание:</w:t>
      </w:r>
      <w:r w:rsidR="006D74B2" w:rsidRPr="007B3DE2">
        <w:rPr>
          <w:rFonts w:ascii="Times New Roman" w:hAnsi="Times New Roman" w:cs="Times New Roman"/>
          <w:sz w:val="28"/>
          <w:szCs w:val="28"/>
        </w:rPr>
        <w:t xml:space="preserve"> детям предлагается вспомнить и назвать заводы нашего города и назвать продукцию, производимую заводами.</w:t>
      </w:r>
    </w:p>
    <w:p w:rsidR="006D74B2" w:rsidRPr="007B3DE2" w:rsidRDefault="006D74B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«Что производят на шинном заводе – шины для машин»</w:t>
      </w:r>
    </w:p>
    <w:p w:rsidR="006D74B2" w:rsidRPr="007B3DE2" w:rsidRDefault="006D74B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E2">
        <w:rPr>
          <w:rFonts w:ascii="Times New Roman" w:hAnsi="Times New Roman" w:cs="Times New Roman"/>
          <w:sz w:val="28"/>
          <w:szCs w:val="28"/>
        </w:rPr>
        <w:t>На хлебозаводе – хлеб, на подшипниковом – подшипники, на пивзаводе – пиво, на молокозаводе – молоко,</w:t>
      </w:r>
      <w:r w:rsidR="00EC27CE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Pr="007B3DE2">
        <w:rPr>
          <w:rFonts w:ascii="Times New Roman" w:hAnsi="Times New Roman" w:cs="Times New Roman"/>
          <w:sz w:val="28"/>
          <w:szCs w:val="28"/>
        </w:rPr>
        <w:t>на автобусном – автобусы, на гидроэлектростанции – электричество.</w:t>
      </w:r>
      <w:proofErr w:type="gramEnd"/>
    </w:p>
    <w:p w:rsidR="006D74B2" w:rsidRPr="007B3DE2" w:rsidRDefault="00C73D29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6D74B2" w:rsidRPr="007B3DE2">
        <w:rPr>
          <w:rFonts w:ascii="Times New Roman" w:hAnsi="Times New Roman" w:cs="Times New Roman"/>
          <w:sz w:val="28"/>
          <w:szCs w:val="28"/>
        </w:rPr>
        <w:t>рогулка по городу»</w:t>
      </w:r>
    </w:p>
    <w:p w:rsidR="006D74B2" w:rsidRPr="007B3DE2" w:rsidRDefault="006D74B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Цель: закреплять знания о родном городе. Развивать общую и мелкую моторику рук, </w:t>
      </w:r>
      <w:r w:rsidR="00EC27CE" w:rsidRPr="007B3DE2">
        <w:rPr>
          <w:rFonts w:ascii="Times New Roman" w:hAnsi="Times New Roman" w:cs="Times New Roman"/>
          <w:sz w:val="28"/>
          <w:szCs w:val="28"/>
        </w:rPr>
        <w:t>внимание, память, наблюдательность.</w:t>
      </w:r>
    </w:p>
    <w:p w:rsidR="00EC27CE" w:rsidRPr="007B3DE2" w:rsidRDefault="00EC27CE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Описание: Ребята, мы сейчас будем путешествовать по нашему городу.</w:t>
      </w:r>
      <w:r w:rsidR="006372CA" w:rsidRPr="007B3DE2">
        <w:rPr>
          <w:rFonts w:ascii="Times New Roman" w:hAnsi="Times New Roman" w:cs="Times New Roman"/>
          <w:sz w:val="28"/>
          <w:szCs w:val="28"/>
        </w:rPr>
        <w:t xml:space="preserve"> Я буду рассказывать о мар</w:t>
      </w:r>
      <w:r w:rsidR="00AF244E" w:rsidRPr="007B3DE2">
        <w:rPr>
          <w:rFonts w:ascii="Times New Roman" w:hAnsi="Times New Roman" w:cs="Times New Roman"/>
          <w:sz w:val="28"/>
          <w:szCs w:val="28"/>
        </w:rPr>
        <w:t>шруте, а вы все предметы, встречающиеся нам на пути, будете изображать при помощи рук. Мы поедем на автобусе. Вот мы проезжаем въездной знак город Волжский. Проезжаем парк отдыха, в котором много деревьев. Мы проезжаем около стадиона. Мы едем по широкой улице Ленина. Вот круглое здание магазина «эльдорадо». Вот самое высокое здание гостиница «Ахтуба». Проезжаем магазин «Мир техники» с треугольной крышей.</w:t>
      </w:r>
    </w:p>
    <w:p w:rsidR="00AF244E" w:rsidRPr="007B3DE2" w:rsidRDefault="00AF244E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  «Вспомни и расскажи»</w:t>
      </w:r>
    </w:p>
    <w:p w:rsidR="00AF244E" w:rsidRPr="007B3DE2" w:rsidRDefault="00AF244E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Цель: закрепить знания о посещении музеев города Волжского, об экспонатах музеев.</w:t>
      </w:r>
    </w:p>
    <w:p w:rsidR="00AF244E" w:rsidRPr="007B3DE2" w:rsidRDefault="00AF244E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Описание: </w:t>
      </w:r>
      <w:r w:rsidR="00774E1B" w:rsidRPr="007B3DE2">
        <w:rPr>
          <w:rFonts w:ascii="Times New Roman" w:hAnsi="Times New Roman" w:cs="Times New Roman"/>
          <w:sz w:val="28"/>
          <w:szCs w:val="28"/>
        </w:rPr>
        <w:t>Детям предлагается два набора фотографий относящихся к краеведческому музею и музею воинской славы.</w:t>
      </w:r>
    </w:p>
    <w:p w:rsidR="00774E1B" w:rsidRPr="007B3DE2" w:rsidRDefault="00774E1B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Детям надо рассмотреть, вспомнить и классифицировать фотографии, после классификации рассказать об экспонатах музея, выразить своё отношение к экспонатам, к посещению музея.</w:t>
      </w:r>
    </w:p>
    <w:p w:rsidR="00774E1B" w:rsidRPr="007B3DE2" w:rsidRDefault="00774E1B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 «Все профессии важны»</w:t>
      </w:r>
    </w:p>
    <w:p w:rsidR="00774E1B" w:rsidRPr="007B3DE2" w:rsidRDefault="00774E1B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Цель: познакомить с логотипами, названием волжских промышленных предприятий о том, чем занимаются люди разных специальностей.</w:t>
      </w:r>
    </w:p>
    <w:p w:rsidR="00774E1B" w:rsidRPr="007B3DE2" w:rsidRDefault="00774E1B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Описание: Разрезные картинки. Ребёнку предлагаются 2 карточки: контур предмета и его цветное изображение, разрезанное на 4-6 частей. Ребёнок выкладывает разрезную картинку и находит логотип завода, который выпускает эту продукцию.</w:t>
      </w:r>
    </w:p>
    <w:p w:rsidR="00774E1B" w:rsidRPr="007B3DE2" w:rsidRDefault="00C73D29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D22BC7" w:rsidRPr="007B3DE2">
        <w:rPr>
          <w:rFonts w:ascii="Times New Roman" w:hAnsi="Times New Roman" w:cs="Times New Roman"/>
          <w:sz w:val="28"/>
          <w:szCs w:val="28"/>
        </w:rPr>
        <w:t>Я знаю свой город»</w:t>
      </w:r>
    </w:p>
    <w:p w:rsidR="00D22BC7" w:rsidRPr="007B3DE2" w:rsidRDefault="00D22BC7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Цель: закрепить знания детей о культурно – исторических учреждениях города. Игра учит формулировать вопросы, анализировать, слушать товарищей.</w:t>
      </w:r>
    </w:p>
    <w:p w:rsidR="00855052" w:rsidRPr="007B3DE2" w:rsidRDefault="00D22BC7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Описание: Ведущий «загадывает» объект города Волжского, н/</w:t>
      </w:r>
      <w:r w:rsidR="00BF0039" w:rsidRPr="007B3DE2">
        <w:rPr>
          <w:rFonts w:ascii="Times New Roman" w:hAnsi="Times New Roman" w:cs="Times New Roman"/>
          <w:sz w:val="28"/>
          <w:szCs w:val="28"/>
        </w:rPr>
        <w:t>р.</w:t>
      </w:r>
      <w:r w:rsidRPr="007B3DE2">
        <w:rPr>
          <w:rFonts w:ascii="Times New Roman" w:hAnsi="Times New Roman" w:cs="Times New Roman"/>
          <w:sz w:val="28"/>
          <w:szCs w:val="28"/>
        </w:rPr>
        <w:t>: Дворец «Октябрь», парк отдыха, памятник Карбышеву. Задача игроков отгадать этот объект, задавая ведущему только такие вопросы, на которые можно ответить</w:t>
      </w:r>
      <w:r w:rsidR="00855052" w:rsidRPr="007B3DE2">
        <w:rPr>
          <w:rFonts w:ascii="Times New Roman" w:hAnsi="Times New Roman" w:cs="Times New Roman"/>
          <w:sz w:val="28"/>
          <w:szCs w:val="28"/>
        </w:rPr>
        <w:t xml:space="preserve"> «да» и «нет». Нужно подобрать присущий объекту признак, назначение, например: Это здание осталось от села Безродное? Это памятник герою войны? Выигрывает тот </w:t>
      </w:r>
      <w:r w:rsidR="00BF0039" w:rsidRPr="007B3DE2">
        <w:rPr>
          <w:rFonts w:ascii="Times New Roman" w:hAnsi="Times New Roman" w:cs="Times New Roman"/>
          <w:sz w:val="28"/>
          <w:szCs w:val="28"/>
        </w:rPr>
        <w:t>кто,</w:t>
      </w:r>
      <w:r w:rsidR="00855052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="00BF0039" w:rsidRPr="007B3DE2">
        <w:rPr>
          <w:rFonts w:ascii="Times New Roman" w:hAnsi="Times New Roman" w:cs="Times New Roman"/>
          <w:sz w:val="28"/>
          <w:szCs w:val="28"/>
        </w:rPr>
        <w:t>верно,</w:t>
      </w:r>
      <w:r w:rsidR="00855052" w:rsidRPr="007B3DE2">
        <w:rPr>
          <w:rFonts w:ascii="Times New Roman" w:hAnsi="Times New Roman" w:cs="Times New Roman"/>
          <w:sz w:val="28"/>
          <w:szCs w:val="28"/>
        </w:rPr>
        <w:t xml:space="preserve"> угадает загаданный объект.</w:t>
      </w:r>
    </w:p>
    <w:p w:rsidR="00855052" w:rsidRPr="007B3DE2" w:rsidRDefault="0085505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 «Жители села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Безродное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>»</w:t>
      </w:r>
    </w:p>
    <w:p w:rsidR="00855052" w:rsidRPr="007B3DE2" w:rsidRDefault="0085505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Цель: закрепить знания о прошлом города Волжского. Совершенствовать навык словообразования, речь детей.</w:t>
      </w:r>
    </w:p>
    <w:p w:rsidR="00855052" w:rsidRPr="007B3DE2" w:rsidRDefault="0085505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Описание: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Вы жители села Безродное и должны придумать себе фамилию по профессии: ты столяр – Столяров, ты гончар – Гончаров, Ты овчар, повар, плотник, кузнец, пастух, конюх.</w:t>
      </w:r>
      <w:proofErr w:type="gramEnd"/>
    </w:p>
    <w:p w:rsidR="00855052" w:rsidRPr="007B3DE2" w:rsidRDefault="0085505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По имени отца: Иван – Иванов,</w:t>
      </w:r>
    </w:p>
    <w:p w:rsidR="006E70BD" w:rsidRDefault="0085505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 xml:space="preserve">По характеру: весёлый </w:t>
      </w:r>
      <w:r w:rsidR="006E70BD" w:rsidRPr="007B3DE2">
        <w:rPr>
          <w:rFonts w:ascii="Times New Roman" w:hAnsi="Times New Roman" w:cs="Times New Roman"/>
          <w:sz w:val="28"/>
          <w:szCs w:val="28"/>
        </w:rPr>
        <w:t>–</w:t>
      </w:r>
      <w:r w:rsidRPr="007B3DE2">
        <w:rPr>
          <w:rFonts w:ascii="Times New Roman" w:hAnsi="Times New Roman" w:cs="Times New Roman"/>
          <w:sz w:val="28"/>
          <w:szCs w:val="28"/>
        </w:rPr>
        <w:t xml:space="preserve"> Веселов</w:t>
      </w:r>
      <w:r w:rsidR="006E70BD" w:rsidRPr="007B3DE2">
        <w:rPr>
          <w:rFonts w:ascii="Times New Roman" w:hAnsi="Times New Roman" w:cs="Times New Roman"/>
          <w:sz w:val="28"/>
          <w:szCs w:val="28"/>
        </w:rPr>
        <w:t>.</w:t>
      </w: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66" w:rsidRPr="007B3DE2" w:rsidRDefault="00B56C66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00" w:rsidRDefault="006E70BD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DE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B3DE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00" w:rsidRDefault="00551700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0BD" w:rsidRPr="007B3DE2" w:rsidRDefault="007B3DE2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6E70BD" w:rsidRPr="007B3DE2">
        <w:rPr>
          <w:rFonts w:ascii="Times New Roman" w:hAnsi="Times New Roman" w:cs="Times New Roman"/>
          <w:b/>
          <w:sz w:val="28"/>
          <w:szCs w:val="28"/>
        </w:rPr>
        <w:t xml:space="preserve"> Используемая литература</w:t>
      </w:r>
    </w:p>
    <w:p w:rsidR="006E70BD" w:rsidRPr="007B3DE2" w:rsidRDefault="006E70BD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1. «Родной край» - Р.И.Жуковская, Н.Ф.Виноградова, С.А.Козлова. М. Просвещение 1990г.</w:t>
      </w:r>
    </w:p>
    <w:p w:rsidR="006E70BD" w:rsidRPr="007B3DE2" w:rsidRDefault="006E70BD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2.  «Детям и взрослым о войне и мире» Е.С.Евдокимова, Т.Г.Кобзева, Е.А.Кудрявцева. Волгоград 2005г. Библиотека региональной образовательной программы «Воспитание маленького волжанина»</w:t>
      </w:r>
    </w:p>
    <w:p w:rsidR="006E70BD" w:rsidRPr="007B3DE2" w:rsidRDefault="006E70BD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3. «Детям об истории и культуре города Волжского» сб.</w:t>
      </w:r>
      <w:r w:rsidR="003A5E31" w:rsidRPr="007B3DE2">
        <w:rPr>
          <w:rFonts w:ascii="Times New Roman" w:hAnsi="Times New Roman" w:cs="Times New Roman"/>
          <w:sz w:val="28"/>
          <w:szCs w:val="28"/>
        </w:rPr>
        <w:t xml:space="preserve"> </w:t>
      </w:r>
      <w:r w:rsidRPr="007B3DE2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5E31" w:rsidRPr="007B3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>атериалов. – Волгоград:</w:t>
      </w:r>
      <w:r w:rsidR="003A5E31" w:rsidRPr="007B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E31" w:rsidRPr="007B3DE2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7B3DE2">
        <w:rPr>
          <w:rFonts w:ascii="Times New Roman" w:hAnsi="Times New Roman" w:cs="Times New Roman"/>
          <w:sz w:val="28"/>
          <w:szCs w:val="28"/>
        </w:rPr>
        <w:t>– во, 2004г.</w:t>
      </w: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4. «Развитие интереса к познанию истории и культуры родного края в проектной деятельности у детей 5 -7 лет» Т.Г.Кобзева Волгоград 2008г.</w:t>
      </w: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5. «Региональная образовательная программа «Воспитание маленького волжанина»» Волгоград 2005г.</w:t>
      </w: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2">
        <w:rPr>
          <w:rFonts w:ascii="Times New Roman" w:hAnsi="Times New Roman" w:cs="Times New Roman"/>
          <w:sz w:val="28"/>
          <w:szCs w:val="28"/>
        </w:rPr>
        <w:t>6. «Мы живём в России. Гражданско – патриотическое воспитание дошкольников</w:t>
      </w:r>
      <w:proofErr w:type="gramStart"/>
      <w:r w:rsidRPr="007B3DE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7B3DE2">
        <w:rPr>
          <w:rFonts w:ascii="Times New Roman" w:hAnsi="Times New Roman" w:cs="Times New Roman"/>
          <w:sz w:val="28"/>
          <w:szCs w:val="28"/>
        </w:rPr>
        <w:t>М. Издательство Скрипторий 2008г.</w:t>
      </w: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55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31" w:rsidRPr="007B3DE2" w:rsidRDefault="003A5E31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2E0" w:rsidRPr="007B3DE2" w:rsidRDefault="000732E0" w:rsidP="007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2E0" w:rsidRPr="007B3DE2" w:rsidSect="0088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22B3"/>
    <w:rsid w:val="0005374F"/>
    <w:rsid w:val="000732E0"/>
    <w:rsid w:val="000B0D15"/>
    <w:rsid w:val="000E778C"/>
    <w:rsid w:val="00181570"/>
    <w:rsid w:val="00190614"/>
    <w:rsid w:val="001D2284"/>
    <w:rsid w:val="001F41FE"/>
    <w:rsid w:val="00200CF3"/>
    <w:rsid w:val="00235BDC"/>
    <w:rsid w:val="00245392"/>
    <w:rsid w:val="00314570"/>
    <w:rsid w:val="0032631E"/>
    <w:rsid w:val="003A5E31"/>
    <w:rsid w:val="00432510"/>
    <w:rsid w:val="00437B53"/>
    <w:rsid w:val="005333F5"/>
    <w:rsid w:val="00551700"/>
    <w:rsid w:val="005732B5"/>
    <w:rsid w:val="005B2546"/>
    <w:rsid w:val="005C4C5F"/>
    <w:rsid w:val="00610558"/>
    <w:rsid w:val="00616F31"/>
    <w:rsid w:val="006372CA"/>
    <w:rsid w:val="0069569A"/>
    <w:rsid w:val="006D74B2"/>
    <w:rsid w:val="006E70BD"/>
    <w:rsid w:val="007204EC"/>
    <w:rsid w:val="00774E1B"/>
    <w:rsid w:val="007B3DE2"/>
    <w:rsid w:val="007B5325"/>
    <w:rsid w:val="0080254D"/>
    <w:rsid w:val="00817C98"/>
    <w:rsid w:val="00825321"/>
    <w:rsid w:val="00837C73"/>
    <w:rsid w:val="00855052"/>
    <w:rsid w:val="008822B3"/>
    <w:rsid w:val="0089568C"/>
    <w:rsid w:val="008A0676"/>
    <w:rsid w:val="008E59A3"/>
    <w:rsid w:val="00943513"/>
    <w:rsid w:val="009B3CF2"/>
    <w:rsid w:val="009D4EBA"/>
    <w:rsid w:val="00A449A1"/>
    <w:rsid w:val="00AD4274"/>
    <w:rsid w:val="00AF244E"/>
    <w:rsid w:val="00B56C66"/>
    <w:rsid w:val="00B868BF"/>
    <w:rsid w:val="00BF0039"/>
    <w:rsid w:val="00C121B2"/>
    <w:rsid w:val="00C5244D"/>
    <w:rsid w:val="00C67F72"/>
    <w:rsid w:val="00C73D29"/>
    <w:rsid w:val="00CA1309"/>
    <w:rsid w:val="00D22BC7"/>
    <w:rsid w:val="00DA42EB"/>
    <w:rsid w:val="00E373EC"/>
    <w:rsid w:val="00EC27CE"/>
    <w:rsid w:val="00F640D9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98"/>
  </w:style>
  <w:style w:type="paragraph" w:styleId="3">
    <w:name w:val="heading 3"/>
    <w:basedOn w:val="a"/>
    <w:next w:val="a"/>
    <w:link w:val="30"/>
    <w:uiPriority w:val="9"/>
    <w:unhideWhenUsed/>
    <w:qFormat/>
    <w:rsid w:val="00235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5B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3E53-2FE3-4EAF-BE83-44980C46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Андрей</cp:lastModifiedBy>
  <cp:revision>20</cp:revision>
  <dcterms:created xsi:type="dcterms:W3CDTF">2011-12-04T16:20:00Z</dcterms:created>
  <dcterms:modified xsi:type="dcterms:W3CDTF">2019-03-07T08:53:00Z</dcterms:modified>
</cp:coreProperties>
</file>