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работы: «Воспитание коммуникативных способностей у младшего школьного возраста на уроках физкультуры посредством игры»</w:t>
      </w: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C562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БОУ Лицей БИТ</w:t>
      </w:r>
    </w:p>
    <w:p w:rsidR="00C5621F" w:rsidRDefault="00C5621F" w:rsidP="00C562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C562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C562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C562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C562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C562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Омск 2019</w:t>
      </w:r>
    </w:p>
    <w:p w:rsidR="00541023" w:rsidRDefault="00541023" w:rsidP="00C562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41023" w:rsidRDefault="00541023" w:rsidP="00C562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bookmarkStart w:id="0" w:name="_GoBack"/>
      <w:bookmarkEnd w:id="0"/>
    </w:p>
    <w:p w:rsidR="00CF2682" w:rsidRDefault="00C5621F" w:rsidP="00CF2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Содержание:</w:t>
      </w:r>
    </w:p>
    <w:p w:rsidR="00CF2682" w:rsidRPr="00CF2682" w:rsidRDefault="00C5621F" w:rsidP="00CF2682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CF268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Введение</w:t>
      </w:r>
      <w:r w:rsidR="00CF268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C5621F" w:rsidRPr="00CF2682" w:rsidRDefault="00C5621F" w:rsidP="00CF2682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CF2682">
        <w:rPr>
          <w:rFonts w:ascii="Times New Roman" w:eastAsia="Times New Roman" w:hAnsi="Times New Roman" w:cs="Times New Roman"/>
          <w:b/>
          <w:bCs/>
          <w:color w:val="585858"/>
          <w:sz w:val="28"/>
          <w:lang w:eastAsia="ru-RU"/>
        </w:rPr>
        <w:t>Определение цели, формулировка задач достижения поставленной цели</w:t>
      </w:r>
    </w:p>
    <w:p w:rsidR="00CF2682" w:rsidRPr="00CF2682" w:rsidRDefault="00CF2682" w:rsidP="00CF2682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CF268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Глава 1: Теоретические основы формирования </w:t>
      </w:r>
      <w:proofErr w:type="gramStart"/>
      <w:r w:rsidRPr="00CF268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коммуникативных</w:t>
      </w:r>
      <w:proofErr w:type="gramEnd"/>
      <w:r w:rsidRPr="00CF268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УУД в соответствии с ФГОС</w:t>
      </w:r>
    </w:p>
    <w:p w:rsidR="00CF2682" w:rsidRPr="00CF2682" w:rsidRDefault="00CF2682" w:rsidP="00CF2682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1.1.</w:t>
      </w:r>
      <w:r w:rsidRPr="00CF268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Характеристика формирования коммуникативных универсальных учебных действий  у младших школьников в соответствии с ФГОС</w:t>
      </w:r>
    </w:p>
    <w:p w:rsidR="00C5621F" w:rsidRDefault="00CF2682" w:rsidP="00CF2682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1.2.</w:t>
      </w:r>
      <w:r w:rsidRPr="00CF268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Особенности формирования коммуникативных УУД у младших школьников</w:t>
      </w:r>
    </w:p>
    <w:p w:rsidR="00CF2682" w:rsidRPr="00EC0EBD" w:rsidRDefault="00CF2682" w:rsidP="00CF2682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Глава 2 Содержательные и методические аспекты формирования коммуникативных УУД у младших школьников на уроках физической культуры с помощью подвижных игр</w:t>
      </w:r>
    </w:p>
    <w:p w:rsidR="00CF2682" w:rsidRDefault="00CF2682" w:rsidP="00CF2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EC0E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 w:rsidRPr="00EC0E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 работы по формированию коммуникативных УУД у   младших школьников на уроках физической культуры с помощью подвижных игр</w:t>
      </w:r>
    </w:p>
    <w:p w:rsidR="00CF2682" w:rsidRPr="00CF2682" w:rsidRDefault="00CF2682" w:rsidP="00CF2682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 w:rsidRPr="00EC0E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Обобщение опыта по  формированию коммуникативных УУД у младших школьников на уроках физической культуры с помощью подвижных игр.</w:t>
      </w:r>
    </w:p>
    <w:p w:rsidR="00CF2682" w:rsidRDefault="00CF2682" w:rsidP="00CF2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EC0E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Заключение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CF2682" w:rsidRPr="00EC0EBD" w:rsidRDefault="00CF2682" w:rsidP="00CF2682">
      <w:pP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Список использованных источников</w:t>
      </w: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F2682" w:rsidRDefault="00CF2682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F2682" w:rsidRDefault="00CF2682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F2682" w:rsidRDefault="00CF2682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Введение</w:t>
      </w:r>
    </w:p>
    <w:p w:rsidR="00450F49" w:rsidRDefault="00450F49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Актуальность работы</w:t>
      </w:r>
    </w:p>
    <w:p w:rsidR="00450F49" w:rsidRDefault="00EC0EBD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Современный этап развития нашего общества характеризуется глубокими экономическими и социальными преобразованиями. Поэтому необходимость ориентировать процесс обучения на формирование готовности личности к постоянно меняющимся запросам социума, к сотрудничеству с другими людьми на сегодняшний момент уже не вызывает сомнений. </w:t>
      </w: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i/>
          <w:color w:val="000000"/>
          <w:lang w:eastAsia="ru-RU"/>
        </w:rPr>
      </w:pPr>
      <w:r w:rsidRPr="00450F49">
        <w:rPr>
          <w:rFonts w:ascii="Times New Roman" w:eastAsia="Times New Roman" w:hAnsi="Times New Roman" w:cs="Times New Roman"/>
          <w:b/>
          <w:bCs/>
          <w:i/>
          <w:color w:val="585858"/>
          <w:sz w:val="28"/>
          <w:lang w:eastAsia="ru-RU"/>
        </w:rPr>
        <w:t>Главная задача современной школы – это раскрытие способностей каждого ученика, воспитание личности, готовой к жизни в высокотехнологичном, конкурентном мире.  Чтобы быть успешным, нужно быть более коммуникативно-активным, способным адаптироваться, эффективно взаимодействовать и управлять процессами общения.</w:t>
      </w: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учебных заведениях специально не учат общению, а жизнь показывает, что самостоятельно приобрести коммуникативную культуру удается далеко не каждому человеку. Именно из-за этого возникают проблемы, конфликты на межличностном, групповом и социальном уровнях. В результате образования у человека формируется целостное качество, позволяющее ему взаимодействовать с другими людьми. Это качество – коммуникативная культура человека, которая является одной из важных составляющих общей культуры человека. Формирование общей культуры, культуры общения, коммуникативной культуры продолжается непрерывно в течение всей жизни и деятельности человека.</w:t>
      </w:r>
    </w:p>
    <w:p w:rsidR="00EC0EBD" w:rsidRPr="00EC0EBD" w:rsidRDefault="00EC0EBD" w:rsidP="00EC0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Актуальность проблемы формирования коммуникативных умений младших школьников определяется рядом социальных, психологических, педагогических и практических факторов:</w:t>
      </w: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  <w:t>- требованием повышения качества подготовки выпускников школ к самостоятельной жизни в современном социуме; </w:t>
      </w: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  <w:t>- необходимостью формирования гармонично развитой личности в рамках образовательного процесса МОУ; </w:t>
      </w: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  <w:t>- необходимостью повышения качества организации учебной деятельности младших школьников на основе коммуникативного взаимодействия и полноправного сотрудничества участников учебно-воспитательного процесса.</w:t>
      </w:r>
      <w:proofErr w:type="gramEnd"/>
    </w:p>
    <w:p w:rsidR="00450F49" w:rsidRDefault="00450F49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Степень научной разработанности проблемы</w:t>
      </w: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изучении природы коммуникативных умений, необходимо иметь представление о таких основных понятиях, как «коммуникация», «коммуникативная компетентность», «общение», которые взаимосвязаны между собой.</w:t>
      </w: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Некоторые авторы отождествляют понятия «общение» и «коммуникация», понимая под ними «процесс передачи и приема информации, осознанную и неосознанную связь». Однако большинство ученых, исследующих </w:t>
      </w: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межличностные отношения, различают понятия «общение» и «коммуникация».</w:t>
      </w: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Психологический словарь определяет понятие «коммуникация» как «взаимодействие двух или более людей, состоящее в обмене между ними информацией познавательного или аффективно-оценочного характера. Следовательно, это предполагает сообщение партнерами друг другу какого-то определенного объема новой информации и достаточной мотивации, что является необходимым условием осуществления коммуникативного акта. Коммуникация – в переводе с латыни обозначает «общее, разделяемое со всеми». Если </w:t>
      </w:r>
      <w:proofErr w:type="gramStart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достигается взаимопонимание</w:t>
      </w:r>
      <w:proofErr w:type="gramEnd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то коммуникация не состоялась. Чтобы убедиться в успехе коммуникации, необходимо иметь обратную связь о том, как люди вас поняли, как они воспринимают вас.</w:t>
      </w: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С. Л. Рубинштейн рассматривает коммуникацию как сложный многоплановый процесс установления и развития контактов между людьми, порождаемый потребностями в совместной деятельности и включающий в себя обмен информацией, выработку единой стратегии взаимодействия, восприятие и понимание другого человека.</w:t>
      </w: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А. А. </w:t>
      </w:r>
      <w:proofErr w:type="spellStart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Бодалев</w:t>
      </w:r>
      <w:proofErr w:type="spellEnd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понимает под коммуникацией информационную связь субъекта с тем или иным объектом - человеком, животным, машиной. Она выражается в том, что субъект передает некую информацию (знания, идеи, деловые сообщения, фактические сведения, указания и т. п.), которую получатель должен принять, понять, хорошо усвоить и в соответствии с этим поступать. В общении информация циркулирует между партнерами, поскольку оба они равно активны, и информация увеличивается, обогащается; при этом в процессе и в результате общения происходит превращение состояния одного партнера в состояние другого.</w:t>
      </w: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Коммуникативная компетентность – способность устанавливать и поддерживать необходимые контакты с другими людьми. Для эффективной коммуникации характерно: достижение взаимопонимания партнеров, лучшее понимание ситуации и предмета общения.</w:t>
      </w: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Общение – сложный многоплановый процесс установления и развития контактов между людьми (межличностное общение) и группами (межгрупповое общение), порождаемый потребностями совместной деятельности и включающий в себя как минимум три различных процесса: коммуникацию (обмен информацией), интеракцию (обмен действиями) и социальную перцепцию (восприятие и понимание партнера). Вне общения невозможна человеческая деятельность.</w:t>
      </w:r>
    </w:p>
    <w:p w:rsidR="00450F49" w:rsidRDefault="00450F49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85858"/>
          <w:sz w:val="28"/>
          <w:lang w:eastAsia="ru-RU"/>
        </w:rPr>
      </w:pPr>
    </w:p>
    <w:p w:rsidR="00CF2682" w:rsidRDefault="00CF2682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85858"/>
          <w:sz w:val="28"/>
          <w:lang w:eastAsia="ru-RU"/>
        </w:rPr>
      </w:pPr>
    </w:p>
    <w:p w:rsidR="00CF2682" w:rsidRDefault="00CF2682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85858"/>
          <w:sz w:val="28"/>
          <w:lang w:eastAsia="ru-RU"/>
        </w:rPr>
      </w:pPr>
    </w:p>
    <w:p w:rsidR="00CF2682" w:rsidRDefault="00CF2682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85858"/>
          <w:sz w:val="28"/>
          <w:lang w:eastAsia="ru-RU"/>
        </w:rPr>
      </w:pPr>
    </w:p>
    <w:p w:rsidR="00CF2682" w:rsidRDefault="00CF2682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85858"/>
          <w:sz w:val="28"/>
          <w:lang w:eastAsia="ru-RU"/>
        </w:rPr>
      </w:pPr>
    </w:p>
    <w:p w:rsidR="00CF2682" w:rsidRDefault="00CF2682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85858"/>
          <w:sz w:val="28"/>
          <w:lang w:eastAsia="ru-RU"/>
        </w:rPr>
      </w:pPr>
    </w:p>
    <w:p w:rsidR="00CF2682" w:rsidRDefault="00CF2682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85858"/>
          <w:sz w:val="28"/>
          <w:lang w:eastAsia="ru-RU"/>
        </w:rPr>
      </w:pPr>
    </w:p>
    <w:p w:rsidR="00CF2682" w:rsidRDefault="00CF2682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85858"/>
          <w:sz w:val="28"/>
          <w:lang w:eastAsia="ru-RU"/>
        </w:rPr>
      </w:pP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b/>
          <w:bCs/>
          <w:color w:val="585858"/>
          <w:sz w:val="28"/>
          <w:lang w:eastAsia="ru-RU"/>
        </w:rPr>
        <w:lastRenderedPageBreak/>
        <w:t>Определение цели, формулировка задач достижения поставленной цели</w:t>
      </w: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работы:</w:t>
      </w: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Теоретически изучить проблему формирования коммуникативных УУД у младших школьников на уроках физической культуры используя подвижные игры и выявить методические условия её решения.</w:t>
      </w:r>
    </w:p>
    <w:p w:rsidR="00CF2682" w:rsidRDefault="00EC0EBD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EC0E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 </w:t>
      </w: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1.Проанализировать характеристику формирования коммуникативных универсальных учебных действий  у младших школьников в соответствии с ФГОС.</w:t>
      </w: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2.Рассмотреть особенности формирования коммуникативных универсальных учебных действий  у младших школьников на уроках физической культуры.</w:t>
      </w: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3.Раскрыть содержательные аспекты формирования коммуникативных универсальных учебных действий  у младших школьников на уроках физической культуры используя подвижные игры.</w:t>
      </w: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 Выявить методы формирования коммуникативных универсальных учебных действий  у младших школьников на уроках физической культуры используя подвижные игры.</w:t>
      </w:r>
    </w:p>
    <w:p w:rsidR="00450F49" w:rsidRDefault="00450F49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50F49" w:rsidRDefault="00450F49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50F49" w:rsidRDefault="00450F49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50F49" w:rsidRDefault="00450F49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50F49" w:rsidRDefault="00450F49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50F49" w:rsidRDefault="00450F49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50F49" w:rsidRDefault="00450F49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50F49" w:rsidRDefault="00450F49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50F49" w:rsidRDefault="00450F49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50F49" w:rsidRDefault="00450F49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50F49" w:rsidRDefault="00450F49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50F49" w:rsidRDefault="00450F49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50F49" w:rsidRDefault="00450F49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50F49" w:rsidRDefault="00450F49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50F49" w:rsidRDefault="00450F49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50F49" w:rsidRDefault="00450F49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50F49" w:rsidRDefault="00450F49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50F49" w:rsidRDefault="00450F49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F2682" w:rsidRDefault="00CF2682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F2682" w:rsidRDefault="00CF2682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F2682" w:rsidRDefault="00CF2682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F2682" w:rsidRDefault="00CF2682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F2682" w:rsidRDefault="00CF2682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F2682" w:rsidRDefault="00CF2682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F2682" w:rsidRDefault="00CF2682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F2682" w:rsidRDefault="00CF2682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50F49" w:rsidRDefault="00450F49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 xml:space="preserve">Глава 1. Теоретические основы формирования </w:t>
      </w:r>
      <w:proofErr w:type="gramStart"/>
      <w:r w:rsidRPr="00EC0E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коммуникативных</w:t>
      </w:r>
      <w:proofErr w:type="gramEnd"/>
      <w:r w:rsidRPr="00EC0E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УУД в соответствии с ФГОС</w:t>
      </w: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1.1 Характеристика формирования коммуникативных универсальных учебных действий  у младших школьников в соответствии с ФГОС</w:t>
      </w: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Стандарт второго поколения разработан в 2009 году. Под стандартом понимается совокупность требований к результатам освоения программы начального образования, к её структуре и условиям её реализации.</w:t>
      </w:r>
      <w:r w:rsidRPr="00EC0EBD">
        <w:rPr>
          <w:rFonts w:ascii="Times New Roman" w:eastAsia="Times New Roman" w:hAnsi="Times New Roman" w:cs="Times New Roman"/>
          <w:b/>
          <w:bCs/>
          <w:color w:val="585858"/>
          <w:sz w:val="28"/>
          <w:lang w:eastAsia="ru-RU"/>
        </w:rPr>
        <w:t>  В условиях начала реализации Федерального  государственного образовательного стандарта наиболее актуально звучит проблема: как научить школьника учиться и применить полученные знания, умения и навыки в реальной жизни.</w:t>
      </w: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Особенность нового стандарта в том, что основной целью образования ставится развитие личности учащегося. </w:t>
      </w:r>
      <w:proofErr w:type="gramStart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Исходя из этой приоритетной цели образования особое внимание уделяется</w:t>
      </w:r>
      <w:proofErr w:type="gramEnd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универсальным учебным действиям.                              </w:t>
      </w: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Универсальные учебные действия – это обобщенные действия, открывающие возможность широкой ориентации учащихся, – как в различных предметных областях, так и в строении самой учебной деятельности, включая осознание учащимися ее целевой направленности и ценностно-смысловых  характеристик.</w:t>
      </w: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стандарте второго поколения заложены следующие УУД – личностные, регулятивные, коммуникативные, познавательные.  </w:t>
      </w:r>
      <w:proofErr w:type="gramStart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Одним из важнейших умений современной личности являются коммуникативные УУД.</w:t>
      </w:r>
      <w:proofErr w:type="gramEnd"/>
      <w:r w:rsidRPr="00EC0EBD">
        <w:rPr>
          <w:rFonts w:ascii="Times New Roman" w:eastAsia="Times New Roman" w:hAnsi="Times New Roman" w:cs="Times New Roman"/>
          <w:b/>
          <w:bCs/>
          <w:color w:val="585858"/>
          <w:sz w:val="28"/>
          <w:lang w:eastAsia="ru-RU"/>
        </w:rPr>
        <w:t> </w:t>
      </w:r>
      <w:r w:rsidRPr="00C5621F">
        <w:rPr>
          <w:rFonts w:ascii="Times New Roman" w:eastAsia="Times New Roman" w:hAnsi="Times New Roman" w:cs="Times New Roman"/>
          <w:bCs/>
          <w:color w:val="585858"/>
          <w:sz w:val="28"/>
          <w:lang w:eastAsia="ru-RU"/>
        </w:rPr>
        <w:t xml:space="preserve">Коммуникативные универсальные учебные действия обеспечивают социальную компетентность и учет позиции других людей, партнера по общению или деятельности,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 </w:t>
      </w:r>
      <w:proofErr w:type="gramStart"/>
      <w:r w:rsidRPr="00C5621F">
        <w:rPr>
          <w:rFonts w:ascii="Times New Roman" w:eastAsia="Times New Roman" w:hAnsi="Times New Roman" w:cs="Times New Roman"/>
          <w:bCs/>
          <w:color w:val="585858"/>
          <w:sz w:val="28"/>
          <w:lang w:eastAsia="ru-RU"/>
        </w:rPr>
        <w:t>Согласно Федеральному государственному стандарту «результаты освоения основной образовательной программы начального общего образования должны отражать: активное использование речевых средств и средств информационных и коммуникационных технологий для решения коммуникативных и познавательных задач;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  <w:proofErr w:type="gramEnd"/>
      <w:r w:rsidRPr="00C5621F">
        <w:rPr>
          <w:rFonts w:ascii="Times New Roman" w:eastAsia="Times New Roman" w:hAnsi="Times New Roman" w:cs="Times New Roman"/>
          <w:bCs/>
          <w:color w:val="585858"/>
          <w:sz w:val="28"/>
          <w:lang w:eastAsia="ru-RU"/>
        </w:rPr>
        <w:t xml:space="preserve">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 готовность конструктивно разрешать конфликты посредством учета интересов сторон и сотрудничества».</w:t>
      </w: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В соответствии с ФГОС к коммуникативным действиям относятся:</w:t>
      </w:r>
    </w:p>
    <w:p w:rsidR="00EC0EBD" w:rsidRPr="00EC0EBD" w:rsidRDefault="00EC0EBD" w:rsidP="00EC0EBD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Garamond" w:eastAsia="Times New Roman" w:hAnsi="Garamond" w:cs="Arial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планирование учебного сотрудничества с учителем и сверстниками – определение цели, функций участников, способов взаимодействия;</w:t>
      </w:r>
    </w:p>
    <w:p w:rsidR="00EC0EBD" w:rsidRPr="00EC0EBD" w:rsidRDefault="00EC0EBD" w:rsidP="00EC0EBD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Garamond" w:eastAsia="Times New Roman" w:hAnsi="Garamond" w:cs="Arial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постановка вопросов – инициативное сотрудничество в поиске и сборе информации;</w:t>
      </w:r>
    </w:p>
    <w:p w:rsidR="00EC0EBD" w:rsidRPr="00EC0EBD" w:rsidRDefault="00EC0EBD" w:rsidP="00EC0EBD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Garamond" w:eastAsia="Times New Roman" w:hAnsi="Garamond" w:cs="Arial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разрешение конфликтов – выявление, идентификация проблемы, поиск оценки альтернативных способов разрешения конфликта, принятие решения и его реализация;</w:t>
      </w:r>
    </w:p>
    <w:p w:rsidR="00EC0EBD" w:rsidRPr="00EC0EBD" w:rsidRDefault="00EC0EBD" w:rsidP="00EC0EBD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Garamond" w:eastAsia="Times New Roman" w:hAnsi="Garamond" w:cs="Arial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EC0EBD" w:rsidRPr="00EC0EBD" w:rsidRDefault="00EC0EBD" w:rsidP="00EC0EBD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Garamond" w:eastAsia="Times New Roman" w:hAnsi="Garamond" w:cs="Arial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владение монологической и диалогической формами речи в соответствии с грамматическими и синтаксическими нормами языка, современных средств коммуникации.</w:t>
      </w: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C5621F">
        <w:rPr>
          <w:rFonts w:ascii="Times New Roman" w:eastAsia="Times New Roman" w:hAnsi="Times New Roman" w:cs="Times New Roman"/>
          <w:bCs/>
          <w:color w:val="585858"/>
          <w:sz w:val="28"/>
          <w:lang w:eastAsia="ru-RU"/>
        </w:rPr>
        <w:t xml:space="preserve">Таким образом, формирование </w:t>
      </w:r>
      <w:proofErr w:type="gramStart"/>
      <w:r w:rsidRPr="00C5621F">
        <w:rPr>
          <w:rFonts w:ascii="Times New Roman" w:eastAsia="Times New Roman" w:hAnsi="Times New Roman" w:cs="Times New Roman"/>
          <w:bCs/>
          <w:color w:val="585858"/>
          <w:sz w:val="28"/>
          <w:lang w:eastAsia="ru-RU"/>
        </w:rPr>
        <w:t>коммуникативных</w:t>
      </w:r>
      <w:proofErr w:type="gramEnd"/>
      <w:r w:rsidRPr="00C5621F">
        <w:rPr>
          <w:rFonts w:ascii="Times New Roman" w:eastAsia="Times New Roman" w:hAnsi="Times New Roman" w:cs="Times New Roman"/>
          <w:bCs/>
          <w:color w:val="585858"/>
          <w:sz w:val="28"/>
          <w:lang w:eastAsia="ru-RU"/>
        </w:rPr>
        <w:t xml:space="preserve"> УУД младшего школьника является актуальной социальной проблемой, решение которой имеет важное значение, как для каждого конкретного человека, так и для общества в целом.</w:t>
      </w: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1.2 Особенности формирования коммуникативных УУД у младших школьников</w:t>
      </w: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Коммуникативные умения необходимо формировать в  младшем школьном возрасте потому, что этот возраст является самым благоприятнейшим для  ребенка. Активизация коммуникативной деятельности младших школьников предполагает процесс побуждения обучающихся к энергичному, целенаправленному общению. Общение – неотъемлемая часть любого урока, поэтому формирование коммуникативных умений обучающихся ведёт к повышению качества </w:t>
      </w:r>
      <w:proofErr w:type="spellStart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учебно</w:t>
      </w:r>
      <w:proofErr w:type="spellEnd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воспитательного процесса</w:t>
      </w:r>
      <w:r w:rsidRPr="00EC0E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 </w:t>
      </w:r>
      <w:r w:rsidRPr="00C562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Потребность в общении складывается в период </w:t>
      </w:r>
      <w:proofErr w:type="spellStart"/>
      <w:r w:rsidRPr="00C562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обживания</w:t>
      </w:r>
      <w:proofErr w:type="spellEnd"/>
      <w:r w:rsidRPr="00C562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школьной среде, ведь здесь проявляется интерес не только к сверстникам, но и к взрослому. У детей наблюдается интерес и повышенное внимание к действиям взрослого, появляется стремление привлечь внимание сверстника к себе, продемонстрировать свои достижения и вызвать его ответную реакцию, так как начинает складываться отношение к ровеснику как к равному существу, с которым можно соревноваться. Особое место в таком взаимодействии занимает — подражание. Дети как бы заражают друг друга общими движениями, общим настроением и через это чувствуют взаимную общность. Подражая сверстнику, ребенок привлекает к себе его внимание и завоевывает расположение. Дети внимательно и ревниво наблюдают за действиями друг друга, постоянно оценивают и часто критикуют партнеров, в этом возрасте они часто спрашивают у взрослых об успехах их товарищей, демонстрируют свои преимущества, пытаются скрыть от других детей свои промахи и неудачи. В этот период дети огорчаются, видя поощрение сверстника, и радуются при его неудачах.</w:t>
      </w: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62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ситуативно-деловом общении появляется конкурентное, соревновательное начало. Среди средств общения на этом этапе начинают преобладать речевые. Дети много разговаривают друг с другом, но их речь продолжает оставаться ситуативной. Они взаимодействуют в основном по поводу предметов, действий или впечатлений, представленных в наличной ситуации.</w:t>
      </w: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62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10-ти годам значительно возрастает число вне ситуативных контактов. Примерно половина речевых обращений к сверстнику приобретает </w:t>
      </w:r>
      <w:proofErr w:type="gramStart"/>
      <w:r w:rsidRPr="00C562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вне</w:t>
      </w:r>
      <w:proofErr w:type="gramEnd"/>
      <w:r w:rsidRPr="00C562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C5621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ситуативный характер. Дети рассказывают друг другу о том, где они были и что видели, делятся своими планами, дают оценки качествам и поступкам других. Конкурентное, соревновательное начало сохраняется в общении детей.</w:t>
      </w: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62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Таким образом, развитие вне ситуативности в общении детей происходит по двум линиям: с одной стороны, увеличивается число вне ситуативных, речевых контактов, а с другой - сам образ сверстника становится более устойчивым, не зависящим от конкретных обстоятель</w:t>
      </w:r>
      <w:proofErr w:type="gramStart"/>
      <w:r w:rsidRPr="00C562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ств вз</w:t>
      </w:r>
      <w:proofErr w:type="gramEnd"/>
      <w:r w:rsidRPr="00C562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аимодействия.</w:t>
      </w: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62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10-ти годам значительно возрастает способность школьников к сопереживанию сверстнику, стремление помочь другому ребенку или поделиться с ним. Характерно, что все эти действия, направленные на поддержку сверстников, как правило, сопровождаются положительными эмоциями – улыбкой, взглядом в глаза, жестами, выражающими симпатию и близость. Формируется особое отношение к другому ребенку, которое можно назвать личностным. Суть этого отношения заключается в том, что сверстник становится не только предпочитаемым партнером по совместной деятельности, не только предметом сравнения, но и самоценной целостной личностью. Сравнение себя со сверстником и противопоставление ему превращается во внутреннюю общность, которая делает возможным более глубокие межличностные отношения.</w:t>
      </w: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итоге к концу начальной школы коммуникативные действия, приобретают более глубокий характер: дети становятся способными понимать возможность разных оснований для оценки одного и того же предмета. Вместе с преодолением эгоцентризма дети начинают лучше понимать мысли, чувства, стремления и желания окружающих, их внутренний мир в целом.</w:t>
      </w: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Названные характеристики служат показателями нормативно-возрастной формы развития коммуникативного компонента универсальных учебных действий в начальной школе.</w:t>
      </w: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протяжении младшего школьного возраста дети активно включаются в общие занятия, интерес к сверстнику становится очень высоким. Вокруг учебной деятельности нередко возникает настоящее сотрудничество школьников: дети помогают друг другу, осуществляют взаимоконтроль и т. д. Приобретение навыков социального взаимодействия является одной из важнейших задач развития на этом школьном этапе.</w:t>
      </w: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условиях специально организуемого учебного сотрудничества формирование коммуникативных действий происходит более интенсивно и в более широком спектре. Концепция учебного сотрудничества предполагает, что большая часть обучения строится как групповое, и именно совместная деятельность обучающего и обучаемых обеспечивает усвоение обобщенных способов решения задач.</w:t>
      </w: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proofErr w:type="gramStart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Однако в рамках сложившейся системы обучения главными показателями нормативно-возрастной формы развития коммуникативного компонента универсальных учебных действий в начальной школе можно считать умение договариваться, находить общее решение практической задачи; умение высказывать и аргументировать свое предложение, умение и убеждать, и </w:t>
      </w: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уступать; способность сохранять доброжелательное отношение друг к другу в ситуации спора и противоречия интересов, умение с помощью вопросов выяснять недостающую информацию;</w:t>
      </w:r>
      <w:proofErr w:type="gramEnd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способность брать на себя инициативу в организации совместного действия, а также осуществлять взаимный контроль и взаимную помощь по ходу выполнения задания.</w:t>
      </w:r>
    </w:p>
    <w:p w:rsidR="00C5621F" w:rsidRDefault="00C5621F" w:rsidP="00EC0E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C0EBD" w:rsidRPr="00EC0EBD" w:rsidRDefault="00EC0EBD" w:rsidP="00EC0EBD">
      <w:pPr>
        <w:shd w:val="clear" w:color="auto" w:fill="FFFFFF"/>
        <w:spacing w:after="0" w:line="240" w:lineRule="auto"/>
        <w:ind w:firstLine="540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Глава 2 Содержательные и методические аспекты формирования коммуникативных УУД у младших школьников на уроках физической культуры с помощью подвижных игр</w:t>
      </w: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2.1</w:t>
      </w: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EC0E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 работы по формированию коммуникативных УУД у   младших школьников на уроках физической культуры с помощью подвижных игр.</w:t>
      </w:r>
    </w:p>
    <w:p w:rsidR="00EC0EBD" w:rsidRPr="00EC0EBD" w:rsidRDefault="00EC0EBD" w:rsidP="00EC0EBD">
      <w:pPr>
        <w:shd w:val="clear" w:color="auto" w:fill="FFFFFF"/>
        <w:spacing w:after="0" w:line="240" w:lineRule="auto"/>
        <w:ind w:firstLine="540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C5621F">
        <w:rPr>
          <w:rFonts w:ascii="Times New Roman" w:eastAsia="Times New Roman" w:hAnsi="Times New Roman" w:cs="Times New Roman"/>
          <w:bCs/>
          <w:color w:val="585858"/>
          <w:sz w:val="28"/>
          <w:lang w:eastAsia="ru-RU"/>
        </w:rPr>
        <w:t>Одним из   методов современной педагогики является игровой метод, который направлен не только</w:t>
      </w:r>
      <w:r w:rsidRPr="00C5621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 </w:t>
      </w:r>
      <w:r w:rsidRPr="00C5621F">
        <w:rPr>
          <w:rFonts w:ascii="Times New Roman" w:eastAsia="Times New Roman" w:hAnsi="Times New Roman" w:cs="Times New Roman"/>
          <w:bCs/>
          <w:color w:val="585858"/>
          <w:sz w:val="28"/>
          <w:lang w:eastAsia="ru-RU"/>
        </w:rPr>
        <w:t>на получение знаний, но и на формирование коммуникативных УУД.</w:t>
      </w:r>
      <w:r w:rsidRPr="00EC0EBD">
        <w:rPr>
          <w:rFonts w:ascii="Times New Roman" w:eastAsia="Times New Roman" w:hAnsi="Times New Roman" w:cs="Times New Roman"/>
          <w:b/>
          <w:bCs/>
          <w:color w:val="585858"/>
          <w:sz w:val="28"/>
          <w:lang w:eastAsia="ru-RU"/>
        </w:rPr>
        <w:t> </w:t>
      </w: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 – это искусственно создаваемая жизненная или проблемная ситуация, которую мы воспроизводим тем самым, перенося реальную жизненную проблему в игровую деятельность. По мнению психологов - игра, на сегодняшний день, является одним из главнейших средств развития коммуникативных способностей.</w:t>
      </w: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младшем школьном возрасте игра сохраняет свою значимость. Именно в игре дети имеют наибольшую возможность быть самостоятельными, по своему желанию общаться со сверстниками, реализовать и углублять свои знания и умения. Как известно, для ребят младшего школьного возраста игры имеют исключительное значение: игра для них – учеба, труд, серьезная форма воспитания, способ познания окружающего.</w:t>
      </w: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Игры  отличаются большим разнообразием. Наиболее распространенное в педагогике деление игр на сюжетные (творческие игры) и бессюжетные игры.</w:t>
      </w: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C5621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Рассмотрим виды игр для развития коммуникативных умений: </w:t>
      </w:r>
      <w:r w:rsidRPr="00EC0E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 </w:t>
      </w:r>
      <w:r w:rsidRPr="00C5621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Сюжетные игры</w:t>
      </w: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направлены на раскрепощение </w:t>
      </w:r>
      <w:proofErr w:type="gramStart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обучающихся</w:t>
      </w:r>
      <w:proofErr w:type="gramEnd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которые выполняют определенные роли, проигрывают определенный сценарий, диалог. Например, диалог от имени животных и растений.  Сюжетная игра не занимает много времени, дети с интересом и вниманием следят и участвуют в ней. Игры этого вида строятся с учётом опыта детей, имеющихся у них представлений и знаний об окружающей жизни, профессиях, средствах транспорта, явлениях природы, образе жизни и повадках животных и птиц. Основой для развёртывания сюжета и установления правил игры служат некоторые особенности поведения животных (хитрой лисицы, повадки </w:t>
      </w:r>
      <w:proofErr w:type="gramStart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хищников-волка</w:t>
      </w:r>
      <w:proofErr w:type="gramEnd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щуки, быстрота движений зайцев, заботливость наседки и т. п.), наиболее характерные моменты выполнения трудовых действий людьми разных профессий, особенности движения различных машин.</w:t>
      </w: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Сюжет и правила обуславливают характер движений играющих. </w:t>
      </w:r>
      <w:proofErr w:type="gramStart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одном случае  учащиеся, подражая лошадкам, бегают, высоко поднимая колени, в другом - прыгают, как зайчики, в третьем - им надо влезть на лестницу, как пожарным и т. д. В сюжетных играх, таким образом, выполняемые движения носят имитационный характер.</w:t>
      </w:r>
      <w:proofErr w:type="gramEnd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Дети начинают, прекращают или изменяют движения в соответствии с правилами игры, которые обычно тесно связаны с сюжетом и определяют поведение и взаимоотношения </w:t>
      </w:r>
      <w:proofErr w:type="gramStart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играющих</w:t>
      </w:r>
      <w:proofErr w:type="gramEnd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В некоторых играх действия играющих определяются текстом (У медведя </w:t>
      </w:r>
      <w:proofErr w:type="gramStart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</w:t>
      </w:r>
      <w:proofErr w:type="gramEnd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бору», «Гуси», «Зайцы и волки»).</w:t>
      </w: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proofErr w:type="gramStart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Сюжетные игры </w:t>
      </w:r>
      <w:proofErr w:type="spellStart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коллективны</w:t>
      </w:r>
      <w:proofErr w:type="spellEnd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количество играющих может быть различным, и это позволяет широко использовать игры в разных условиях и с разными целями.</w:t>
      </w:r>
      <w:proofErr w:type="gramEnd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Основная масса детей в таких играх изображает птичек, зайчиков, а  один ребёнок или учитель становится исполнителем роли-волка, лисы, совы. Действия всех персонажей игры взаимосвязаны. Действия волка заставляют быстрей двигаться зайцев. Однако каждый игрок проявляет самостоятельность, инициативу, быстроту и ловкость в меру своих возможностей. Дети приучаются к согласованным коллективным действиям в определённых условиях, учатся  изменять характер движений по сигналам и в соответствии с правилами.                                                                                                                        </w:t>
      </w: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</w:t>
      </w:r>
      <w:r w:rsidRPr="00C5621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Бессюжетные игры.</w:t>
      </w: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ним относятся подвижные игры. Четкими правилами эти игры способствуют коммуникативному, познавательному, двигательному развитию. Основной компонент игры – правила. Благодаря им возникает новая форма удовольствия ребенка – радость оттого, что он действует так, как требуют правила. В совместной деятельности используют различные игры и упражнения, способствующие развитию основных умений общаться. Бессюжетные игры типа </w:t>
      </w:r>
      <w:r w:rsidR="00C5621F"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ловушек</w:t>
      </w: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перебежек очень близки к сюжетным - в них лишь нет образов, которым дети подражают, все остальные компоненты те же: наличие правил, ответственных ролей (</w:t>
      </w:r>
      <w:r w:rsidR="00C5621F"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ловушек</w:t>
      </w: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салок), взаимосвязанные игровые действия всех участников. Каждый играющий, выполняя задание, действует самостоятельно и в то же время вместе со всеми. В играх, таких как «Береги предмет», «Не опоздай» развивается взаимопомощь, взаимовыручка. Дети играют в бессюжетные игры с удовольствием. </w:t>
      </w:r>
      <w:proofErr w:type="gramStart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объясняется тем, что с ними играет учитель, который объясняет правила,</w:t>
      </w:r>
      <w:r w:rsidRPr="00EC0E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показывает детям, как надо выполнять задания, сам выполняет ответственную роль, направляет ход игры, эмоционально настраивает детей: одних надо подбодрить, убедить в собственных возможностях, успокоить, других сдержать от излишнего рвения, третьих заинтересовать, показывает своим примером в ходе игры как надо взаимодействовать внутри своей группы и командой противника, делает необходимые выводы</w:t>
      </w:r>
      <w:proofErr w:type="gramEnd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качествах каждого ученика (смелый, ловкий, открытый, замкнутый, доброжелательный, честно выполняющий правила или игнорирующий их, оказывающий помощь товарищам или стремящийся выделиться сам) и целой группы (как распределяют свои роли ученики в парах, тройках, четвёрках, договариваются спокойно, на равных или утверждают своё превосходство), тем самым развиваются коммуникативные умения между учителем – детьми и детьми – детьми.</w:t>
      </w:r>
      <w:proofErr w:type="gramEnd"/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реализации своих игровых целей ребенок отбирает необходимые ему средства: товарищей, совершает действия и поступки, вступает в разнообразные отношения с </w:t>
      </w:r>
      <w:proofErr w:type="gramStart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играющими</w:t>
      </w:r>
      <w:proofErr w:type="gramEnd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Дети договариваются о теме и содержании игры, распределяют роли, планируют свою игровую деятельность. Это свидетельствует о целенаправленном, осознанном характере игры. Для игры </w:t>
      </w:r>
      <w:proofErr w:type="gramStart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характерна</w:t>
      </w:r>
      <w:proofErr w:type="gramEnd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саморегуляция</w:t>
      </w:r>
      <w:proofErr w:type="spellEnd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действий, поступков и поведения играющих. Участвуя в играх, дети учатся преодолевать </w:t>
      </w: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застенчивости и робость. У них формируются адекватные межличностные отношения, умение действовать сообща, характеризующиеся доброжелательностью, взаимопомощью. Воспитывается честность, находчивость, инициативность, настойчивость, целеустремленность. Складываются организаторские и коммуникативные умения.</w:t>
      </w: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2. 2 Обобщение опыта по  формированию коммуникативных УУД у младших школьников на уроках физической культуры с помощью подвижных игр.</w:t>
      </w: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На уроках физической культуры в процессе обучения для формирования коммуникативных УУД  младших школьников я применяю подвижные игры, которые позволяют активизировать познавательный интерес обучающихся, развивать коммуникативные умения, их творческие способности, стимулировать умственную деятельность</w:t>
      </w:r>
      <w:r w:rsidRPr="00EC0EBD">
        <w:rPr>
          <w:rFonts w:ascii="Times New Roman" w:eastAsia="Times New Roman" w:hAnsi="Times New Roman" w:cs="Times New Roman"/>
          <w:color w:val="636363"/>
          <w:sz w:val="28"/>
          <w:lang w:eastAsia="ru-RU"/>
        </w:rPr>
        <w:t>.</w:t>
      </w: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Основным условием успешного внедрения подвижных игр на уроках физической культуры, я считаю, всегда было и остаётся глубокое знание и свободное владение обширным игровым репертуаром, а также методикой педагогического руководства. Творчески используя игру как эмоционально-образное средство влияния на детей, я пробуждаю у них интерес, воображение, добиваясь активного выполнения игровых действий.</w:t>
      </w: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</w:t>
      </w:r>
      <w:proofErr w:type="gramStart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ходе игры привлекаю внимание ребят к её содержанию, слежу за точностью движений, которые должны соответствовать правилам, за дозировкой нагрузки, делает краткие замечания, указания, поддерживает и регулирует эмоционально-положительное настроение и взаимоотношения играющих, приучает их ловко и стремительно действовать в создавшейся игровой ситуации, оказывать товарищескую поддержку, добиваться достижения общей цели и при этом испытывать радость.</w:t>
      </w:r>
      <w:proofErr w:type="gramEnd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конце игры </w:t>
      </w:r>
      <w:proofErr w:type="gramStart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вместе с детьми оцениваем</w:t>
      </w:r>
      <w:proofErr w:type="gramEnd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поступки тех ребят, кто проявил определённые качества: смелость, ловкость, выдержку, товарищескую взаимопомощь и взаимовыручку и указываем на ошибки действиях некоторых ребят.</w:t>
      </w: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При проведении сюжетной игры вначале рассказываю о сюжете игры, поясняю роль водящего, даю прослушать диалог, если он имеется («Гуси – лебеди», «Два мороза», «Ястреб и утки»), затем перехожу к распределению ролей,  которое, помимо применения считалок, проходит иногда путём </w:t>
      </w:r>
      <w:proofErr w:type="gramStart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назначения</w:t>
      </w:r>
      <w:proofErr w:type="gramEnd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водящего в соответствии с педагогическими задачами (поощрить и активизировать застенчивого ребёнка или, наоборот, показать на примере активного, как важно быть смелым и </w:t>
      </w:r>
      <w:proofErr w:type="gramStart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ловким</w:t>
      </w:r>
      <w:proofErr w:type="gramEnd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отклонить просьбу самоуверенного и включиться в игру самой с целью показать ответственность роли водящего, от действий которого зависит, например, правильность ориентировки в пространстве всех остальных игроков). Моя задача состоит в том, чтобы научить детей играть активно и самостоятельно. Только в этом случае они приучаются сами в любой игровой ситуации регулировать степень внимания и мышечного напряжения, приспосабливаться к изменяющимся условиям окружающей среде, находить выход из критического положения, быстро принимать решение и приводить </w:t>
      </w: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его в исполнение, проявлять инициативу, т.е. дети приобретают важные качества, необходимые им в будущей жизни.</w:t>
      </w: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С помощью подвижных игр на уроках физической культуры у младших школьников я  формирую следующие коммуникативные УУД:</w:t>
      </w: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Умение слушать и слышать друг друга:</w:t>
      </w:r>
    </w:p>
    <w:p w:rsidR="00C5621F" w:rsidRPr="00C5621F" w:rsidRDefault="00EC0EBD" w:rsidP="00EC0EB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800"/>
        <w:rPr>
          <w:rFonts w:ascii="Garamond" w:eastAsia="Times New Roman" w:hAnsi="Garamond" w:cs="Arial"/>
          <w:color w:val="000000"/>
          <w:lang w:eastAsia="ru-RU"/>
        </w:rPr>
      </w:pPr>
      <w:r w:rsidRPr="00C562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 «Словесный волейбол»</w:t>
      </w:r>
      <w:bookmarkStart w:id="1" w:name="h.gjdgxs"/>
      <w:bookmarkEnd w:id="1"/>
    </w:p>
    <w:p w:rsidR="00EC0EBD" w:rsidRPr="00EC0EBD" w:rsidRDefault="00EC0EBD" w:rsidP="00EC0EB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800"/>
        <w:rPr>
          <w:rFonts w:ascii="Garamond" w:eastAsia="Times New Roman" w:hAnsi="Garamond" w:cs="Arial"/>
          <w:color w:val="000000"/>
          <w:lang w:eastAsia="ru-RU"/>
        </w:rPr>
      </w:pPr>
      <w:r w:rsidRPr="00C562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 «Паровозик»</w:t>
      </w: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Умение согласованно выполнять совместную деятельность, распределять роли, взаимно контролировать действия друг друга, уметь договариваться:</w:t>
      </w:r>
    </w:p>
    <w:p w:rsidR="00C5621F" w:rsidRPr="00C5621F" w:rsidRDefault="00EC0EBD" w:rsidP="00EC0EBD">
      <w:pPr>
        <w:numPr>
          <w:ilvl w:val="0"/>
          <w:numId w:val="4"/>
        </w:numPr>
        <w:shd w:val="clear" w:color="auto" w:fill="FFFFFF"/>
        <w:spacing w:after="0" w:line="240" w:lineRule="auto"/>
        <w:ind w:left="800"/>
        <w:jc w:val="both"/>
        <w:rPr>
          <w:rFonts w:ascii="Garamond" w:eastAsia="Times New Roman" w:hAnsi="Garamond" w:cs="Arial"/>
          <w:color w:val="000000"/>
          <w:lang w:eastAsia="ru-RU"/>
        </w:rPr>
      </w:pPr>
      <w:r w:rsidRPr="00C562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 «Нос к носу», «Ладошка к ладошке», «Коленка к коленке», « Ухо к уху»</w:t>
      </w:r>
    </w:p>
    <w:p w:rsidR="00C5621F" w:rsidRPr="00C5621F" w:rsidRDefault="00EC0EBD" w:rsidP="00C5621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lang w:eastAsia="ru-RU"/>
        </w:rPr>
      </w:pPr>
      <w:r w:rsidRPr="00C562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 «Паровозик»</w:t>
      </w:r>
    </w:p>
    <w:p w:rsidR="00C5621F" w:rsidRPr="00C5621F" w:rsidRDefault="00EC0EBD" w:rsidP="00C5621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lang w:eastAsia="ru-RU"/>
        </w:rPr>
      </w:pPr>
      <w:r w:rsidRPr="00C562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Игра «Дотянуться </w:t>
      </w:r>
      <w:proofErr w:type="gramStart"/>
      <w:r w:rsidRPr="00C562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</w:t>
      </w:r>
      <w:proofErr w:type="gramEnd"/>
      <w:r w:rsidRPr="00C562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…»</w:t>
      </w:r>
    </w:p>
    <w:p w:rsidR="00C5621F" w:rsidRPr="00C5621F" w:rsidRDefault="00EC0EBD" w:rsidP="00C5621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lang w:eastAsia="ru-RU"/>
        </w:rPr>
      </w:pPr>
      <w:r w:rsidRPr="00C562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</w:t>
      </w:r>
      <w:r w:rsidR="00C562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C562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«Дружба начинается с улыбки»</w:t>
      </w:r>
    </w:p>
    <w:p w:rsidR="00C5621F" w:rsidRPr="00C5621F" w:rsidRDefault="00EC0EBD" w:rsidP="00C5621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lang w:eastAsia="ru-RU"/>
        </w:rPr>
      </w:pPr>
      <w:r w:rsidRPr="00C562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 «Змея»</w:t>
      </w:r>
    </w:p>
    <w:p w:rsidR="00EC0EBD" w:rsidRPr="00EC0EBD" w:rsidRDefault="00EC0EBD" w:rsidP="00C5621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lang w:eastAsia="ru-RU"/>
        </w:rPr>
      </w:pPr>
      <w:r w:rsidRPr="00C562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</w:t>
      </w:r>
      <w:r w:rsidR="00C562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C562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«Поварята»</w:t>
      </w: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Игры, направленные на формирование чувства дружбы, взаимопомощи, взаимовыручки, коллективизма:</w:t>
      </w:r>
    </w:p>
    <w:p w:rsidR="00EC0EBD" w:rsidRPr="00EC0EBD" w:rsidRDefault="00EC0EBD" w:rsidP="00EC0EBD">
      <w:pPr>
        <w:numPr>
          <w:ilvl w:val="0"/>
          <w:numId w:val="5"/>
        </w:numPr>
        <w:shd w:val="clear" w:color="auto" w:fill="FFFFFF"/>
        <w:spacing w:after="0" w:line="240" w:lineRule="auto"/>
        <w:ind w:left="800"/>
        <w:jc w:val="both"/>
        <w:rPr>
          <w:rFonts w:ascii="Garamond" w:eastAsia="Times New Roman" w:hAnsi="Garamond" w:cs="Arial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«Гонка мячей по кругу»</w:t>
      </w:r>
    </w:p>
    <w:p w:rsidR="00EC0EBD" w:rsidRPr="00EC0EBD" w:rsidRDefault="00EC0EBD" w:rsidP="00EC0EBD">
      <w:pPr>
        <w:numPr>
          <w:ilvl w:val="0"/>
          <w:numId w:val="5"/>
        </w:numPr>
        <w:shd w:val="clear" w:color="auto" w:fill="FFFFFF"/>
        <w:spacing w:after="0" w:line="240" w:lineRule="auto"/>
        <w:ind w:left="800"/>
        <w:jc w:val="both"/>
        <w:rPr>
          <w:rFonts w:ascii="Garamond" w:eastAsia="Times New Roman" w:hAnsi="Garamond" w:cs="Arial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«Передал -  садись»</w:t>
      </w:r>
    </w:p>
    <w:p w:rsidR="00EC0EBD" w:rsidRPr="00EC0EBD" w:rsidRDefault="00EC0EBD" w:rsidP="00EC0EBD">
      <w:pPr>
        <w:numPr>
          <w:ilvl w:val="0"/>
          <w:numId w:val="5"/>
        </w:numPr>
        <w:shd w:val="clear" w:color="auto" w:fill="FFFFFF"/>
        <w:spacing w:after="0" w:line="240" w:lineRule="auto"/>
        <w:ind w:left="800"/>
        <w:jc w:val="both"/>
        <w:rPr>
          <w:rFonts w:ascii="Garamond" w:eastAsia="Times New Roman" w:hAnsi="Garamond" w:cs="Arial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«Вороны и воробьи»</w:t>
      </w:r>
    </w:p>
    <w:p w:rsidR="00EC0EBD" w:rsidRPr="00EC0EBD" w:rsidRDefault="00EC0EBD" w:rsidP="00EC0EBD">
      <w:pPr>
        <w:numPr>
          <w:ilvl w:val="0"/>
          <w:numId w:val="5"/>
        </w:numPr>
        <w:shd w:val="clear" w:color="auto" w:fill="FFFFFF"/>
        <w:spacing w:after="0" w:line="240" w:lineRule="auto"/>
        <w:ind w:left="800"/>
        <w:jc w:val="both"/>
        <w:rPr>
          <w:rFonts w:ascii="Garamond" w:eastAsia="Times New Roman" w:hAnsi="Garamond" w:cs="Arial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«Перемена мест»</w:t>
      </w:r>
    </w:p>
    <w:p w:rsidR="00EC0EBD" w:rsidRPr="00EC0EBD" w:rsidRDefault="00EC0EBD" w:rsidP="00EC0EBD">
      <w:pPr>
        <w:numPr>
          <w:ilvl w:val="0"/>
          <w:numId w:val="5"/>
        </w:numPr>
        <w:shd w:val="clear" w:color="auto" w:fill="FFFFFF"/>
        <w:spacing w:after="0" w:line="240" w:lineRule="auto"/>
        <w:ind w:left="800"/>
        <w:jc w:val="both"/>
        <w:rPr>
          <w:rFonts w:ascii="Garamond" w:eastAsia="Times New Roman" w:hAnsi="Garamond" w:cs="Arial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«Защищай ворота»</w:t>
      </w: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Заключение</w:t>
      </w: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ФГОС второго поколения выдвигает требования сформировать коммуникативные умения младшего школьника: научить принимать решения быть коммуникабельным, мобильным, уметь самостоятельно планировать и осуществлять учебную деятельность, сотрудничать со сверстниками и взрослыми, иметь стойкую мотивацию к учению и познавательной деятельности, иметь систему значимых социальных и межличностных </w:t>
      </w:r>
      <w:r w:rsidRPr="00C562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отношений.</w:t>
      </w: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C5621F">
        <w:rPr>
          <w:rFonts w:ascii="Times New Roman" w:eastAsia="Times New Roman" w:hAnsi="Times New Roman" w:cs="Times New Roman"/>
          <w:bCs/>
          <w:color w:val="636363"/>
          <w:sz w:val="28"/>
          <w:lang w:eastAsia="ru-RU"/>
        </w:rPr>
        <w:t>Включение подвижных игр в процесс обучения способствует повышению уровня компетентности учащихся в области решения проблем коммуникации. Участие учащихся в игровой деятельности стимулирует мотивацию к повышению уровня универсальных учебных действий, учебных и личностных достижений и повышает потребность в самосовершенствовании. Кроме того учащиеся приобретают опыт общения, организации взаимодействия в команде, распределять роли, договариваться друг с другом, усовершенствуют способность точно выражать свои мысли. Значит, можно смело утверждать, что применение подвижных игр способствуют развитию коммуникативной компетентности школьников.</w:t>
      </w: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621F" w:rsidRDefault="00C5621F" w:rsidP="00EC0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C0EBD" w:rsidRPr="00EC0EBD" w:rsidRDefault="00EC0EBD" w:rsidP="00EC0EB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СПИСОК ИСПОЛЬЗОВАННЫХ ИСТОЧНИКОВ</w:t>
      </w:r>
    </w:p>
    <w:p w:rsidR="00EC0EBD" w:rsidRPr="00EC0EBD" w:rsidRDefault="00EC0EBD" w:rsidP="00EC0EB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Аникеева Н.Б. Воспитание игрой. М., 2007.</w:t>
      </w:r>
    </w:p>
    <w:p w:rsidR="00EC0EBD" w:rsidRPr="00EC0EBD" w:rsidRDefault="00EC0EBD" w:rsidP="00EC0EB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Арефьева О.М. Особенности формирования коммуникативных универсальных учебных умений младших школьников Начальная школа плюс до и после. – 2012.  № 2.  </w:t>
      </w:r>
    </w:p>
    <w:p w:rsidR="00EC0EBD" w:rsidRPr="00EC0EBD" w:rsidRDefault="00EC0EBD" w:rsidP="00EC0EB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Бойков Д.И., </w:t>
      </w:r>
      <w:proofErr w:type="spellStart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Бойкова</w:t>
      </w:r>
      <w:proofErr w:type="spellEnd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С.В. Как учить детей общаться: Руководство для детского психолога и логопеда – СПб</w:t>
      </w:r>
      <w:proofErr w:type="gramStart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.: </w:t>
      </w:r>
      <w:proofErr w:type="gramEnd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НОУ "СОЮЗ", 2004.</w:t>
      </w:r>
    </w:p>
    <w:p w:rsidR="00EC0EBD" w:rsidRPr="00EC0EBD" w:rsidRDefault="00EC0EBD" w:rsidP="00EC0EB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Выготский Л.С. Педагогическая психология – М., 1999.</w:t>
      </w:r>
    </w:p>
    <w:p w:rsidR="00EC0EBD" w:rsidRPr="00EC0EBD" w:rsidRDefault="00EC0EBD" w:rsidP="00EC0EB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Гришанова И.А. Дидактическая концепция формирования коммуникативной успешности младших школьников. Ижевск. 2010.</w:t>
      </w:r>
    </w:p>
    <w:p w:rsidR="00EC0EBD" w:rsidRPr="00EC0EBD" w:rsidRDefault="00EC0EBD" w:rsidP="00EC0EB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11. </w:t>
      </w:r>
      <w:proofErr w:type="spellStart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Клубович</w:t>
      </w:r>
      <w:proofErr w:type="spellEnd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О.В. Формирование коммуникативных навыков в условиях нового ФГОС  Начальная школа плюс до и после. – 2011.  № 10.  </w:t>
      </w:r>
    </w:p>
    <w:p w:rsidR="00EC0EBD" w:rsidRPr="00EC0EBD" w:rsidRDefault="00EC0EBD" w:rsidP="00EC0EB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Концепции федеральных государственных образовательных стандартов общего образования. Стандарты второго поколения. М.: «Просвещение». 2009.</w:t>
      </w:r>
    </w:p>
    <w:p w:rsidR="00EC0EBD" w:rsidRPr="00EC0EBD" w:rsidRDefault="00EC0EBD" w:rsidP="00EC0EB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lang w:eastAsia="ru-RU"/>
        </w:rPr>
      </w:pPr>
      <w:proofErr w:type="spellStart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Лозован</w:t>
      </w:r>
      <w:proofErr w:type="spellEnd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Л.Я. Формирование коммуникативных умений младших школьников: </w:t>
      </w:r>
      <w:proofErr w:type="spellStart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Дис</w:t>
      </w:r>
      <w:proofErr w:type="spellEnd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Start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канд. </w:t>
      </w:r>
      <w:proofErr w:type="spellStart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</w:t>
      </w:r>
      <w:proofErr w:type="spellEnd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наук. Кемерово, 2005.</w:t>
      </w:r>
    </w:p>
    <w:p w:rsidR="00EC0EBD" w:rsidRPr="00EC0EBD" w:rsidRDefault="00EC0EBD" w:rsidP="00EC0EB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lang w:eastAsia="ru-RU"/>
        </w:rPr>
      </w:pPr>
      <w:proofErr w:type="spellStart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Пидкасистый</w:t>
      </w:r>
      <w:proofErr w:type="spellEnd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П.И., </w:t>
      </w:r>
      <w:proofErr w:type="spellStart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Хайдаров</w:t>
      </w:r>
      <w:proofErr w:type="spellEnd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Ж.С. Технология игры в обучении и развитии. М., 2004. .</w:t>
      </w:r>
    </w:p>
    <w:p w:rsidR="00EC0EBD" w:rsidRPr="00EC0EBD" w:rsidRDefault="00EC0EBD" w:rsidP="00EC0EB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Слепович Е.С. Игровая деятельность младших школьников. М.: Педагогика, 2001.</w:t>
      </w:r>
    </w:p>
    <w:p w:rsidR="00EC0EBD" w:rsidRPr="00EC0EBD" w:rsidRDefault="00EC0EBD" w:rsidP="00EC0EB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Степанова О. А., </w:t>
      </w:r>
      <w:proofErr w:type="spellStart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Рыдзе</w:t>
      </w:r>
      <w:proofErr w:type="spellEnd"/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О. А. Дидактические игры на уроках в начальной школе. М.: Просвещение, 2004.</w:t>
      </w:r>
    </w:p>
    <w:p w:rsidR="00EC0EBD" w:rsidRPr="00EC0EBD" w:rsidRDefault="00EC0EBD" w:rsidP="00EC0EB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Усова А.П. Роль игры в воспитании детей. М.: Просвещение, 2004.</w:t>
      </w:r>
    </w:p>
    <w:p w:rsidR="00EC0EBD" w:rsidRPr="00EC0EBD" w:rsidRDefault="00EC0EBD" w:rsidP="00EC0EB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.Яковлев, В.Г., Ратников, В.П. Подвижные игры.- М.,1977.</w:t>
      </w:r>
    </w:p>
    <w:p w:rsidR="00EC0EBD" w:rsidRPr="00EC0EBD" w:rsidRDefault="00EC0EBD" w:rsidP="00EC0EBD">
      <w:pPr>
        <w:shd w:val="clear" w:color="auto" w:fill="FFFFFF"/>
        <w:spacing w:after="0" w:line="240" w:lineRule="auto"/>
        <w:ind w:left="720"/>
        <w:jc w:val="both"/>
        <w:rPr>
          <w:rFonts w:ascii="Garamond" w:eastAsia="Times New Roman" w:hAnsi="Garamond" w:cs="Times New Roman"/>
          <w:color w:val="000000"/>
          <w:lang w:eastAsia="ru-RU"/>
        </w:rPr>
      </w:pPr>
      <w:r w:rsidRPr="00EC0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022978" w:rsidRDefault="00022978"/>
    <w:sectPr w:rsidR="00022978" w:rsidSect="00022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794E"/>
    <w:multiLevelType w:val="multilevel"/>
    <w:tmpl w:val="DB20F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8C67EC"/>
    <w:multiLevelType w:val="multilevel"/>
    <w:tmpl w:val="14521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B12788"/>
    <w:multiLevelType w:val="multilevel"/>
    <w:tmpl w:val="A98CF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2F2CB2"/>
    <w:multiLevelType w:val="hybridMultilevel"/>
    <w:tmpl w:val="EE840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57A26"/>
    <w:multiLevelType w:val="multilevel"/>
    <w:tmpl w:val="346E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E62B1C"/>
    <w:multiLevelType w:val="multilevel"/>
    <w:tmpl w:val="1216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162EFB"/>
    <w:multiLevelType w:val="multilevel"/>
    <w:tmpl w:val="4014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333434"/>
    <w:multiLevelType w:val="multilevel"/>
    <w:tmpl w:val="3A0C355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0EBD"/>
    <w:rsid w:val="00022978"/>
    <w:rsid w:val="00450F49"/>
    <w:rsid w:val="00541023"/>
    <w:rsid w:val="00C5621F"/>
    <w:rsid w:val="00CF2682"/>
    <w:rsid w:val="00EC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C0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C0EBD"/>
  </w:style>
  <w:style w:type="character" w:customStyle="1" w:styleId="c2">
    <w:name w:val="c2"/>
    <w:basedOn w:val="a0"/>
    <w:rsid w:val="00EC0EBD"/>
  </w:style>
  <w:style w:type="paragraph" w:customStyle="1" w:styleId="c11">
    <w:name w:val="c11"/>
    <w:basedOn w:val="a"/>
    <w:rsid w:val="00EC0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C0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562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89011-BA1E-4CF9-AC79-6A9288757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4050</Words>
  <Characters>23088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Зитнер Артемий</dc:creator>
  <cp:keywords/>
  <dc:description/>
  <cp:lastModifiedBy>bit4128</cp:lastModifiedBy>
  <cp:revision>4</cp:revision>
  <dcterms:created xsi:type="dcterms:W3CDTF">2019-04-07T10:03:00Z</dcterms:created>
  <dcterms:modified xsi:type="dcterms:W3CDTF">2019-09-23T03:08:00Z</dcterms:modified>
</cp:coreProperties>
</file>