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DCD" w:rsidRPr="003C490B" w:rsidRDefault="007C0DCD" w:rsidP="007C0D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3C49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Проект: «Путешествие по дорогам сказок»</w:t>
      </w:r>
    </w:p>
    <w:p w:rsidR="007C0DCD" w:rsidRDefault="007C2554" w:rsidP="007C0DCD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i/>
          <w:color w:val="auto"/>
          <w:sz w:val="28"/>
          <w:szCs w:val="28"/>
        </w:rPr>
        <w:t>Цель</w:t>
      </w:r>
      <w:r w:rsidR="007C0DCD" w:rsidRPr="003C490B">
        <w:rPr>
          <w:b/>
          <w:i/>
          <w:color w:val="auto"/>
          <w:sz w:val="28"/>
          <w:szCs w:val="28"/>
        </w:rPr>
        <w:t>:</w:t>
      </w:r>
      <w:r w:rsidR="007C0DCD" w:rsidRPr="00585965">
        <w:rPr>
          <w:color w:val="auto"/>
          <w:sz w:val="28"/>
          <w:szCs w:val="28"/>
        </w:rPr>
        <w:t xml:space="preserve"> Воспитание социально-нравственных каче</w:t>
      </w:r>
      <w:r w:rsidR="00A76690">
        <w:rPr>
          <w:color w:val="auto"/>
          <w:sz w:val="28"/>
          <w:szCs w:val="28"/>
        </w:rPr>
        <w:t xml:space="preserve">ств у детей посредством </w:t>
      </w:r>
      <w:r w:rsidR="007C0DCD" w:rsidRPr="00585965">
        <w:rPr>
          <w:color w:val="auto"/>
          <w:sz w:val="28"/>
          <w:szCs w:val="28"/>
        </w:rPr>
        <w:t xml:space="preserve"> </w:t>
      </w:r>
      <w:r w:rsidR="00A11FDE">
        <w:rPr>
          <w:color w:val="auto"/>
          <w:sz w:val="28"/>
          <w:szCs w:val="28"/>
        </w:rPr>
        <w:t xml:space="preserve">народной </w:t>
      </w:r>
      <w:r w:rsidR="007C0DCD" w:rsidRPr="00585965">
        <w:rPr>
          <w:color w:val="auto"/>
          <w:sz w:val="28"/>
          <w:szCs w:val="28"/>
        </w:rPr>
        <w:t xml:space="preserve">сказки, учитывая все компоненты нравственного воспитания. </w:t>
      </w:r>
    </w:p>
    <w:p w:rsidR="00DE3B40" w:rsidRDefault="007C0DCD" w:rsidP="007C0DCD">
      <w:pPr>
        <w:pStyle w:val="Default"/>
        <w:jc w:val="both"/>
        <w:rPr>
          <w:b/>
          <w:i/>
          <w:color w:val="auto"/>
        </w:rPr>
      </w:pPr>
      <w:r w:rsidRPr="003C490B">
        <w:rPr>
          <w:b/>
          <w:bCs/>
          <w:i/>
          <w:color w:val="auto"/>
          <w:sz w:val="28"/>
          <w:szCs w:val="28"/>
        </w:rPr>
        <w:t xml:space="preserve">Задачи: </w:t>
      </w:r>
      <w:r w:rsidR="00975AF4">
        <w:rPr>
          <w:b/>
          <w:i/>
          <w:color w:val="auto"/>
        </w:rPr>
        <w:t xml:space="preserve"> </w:t>
      </w:r>
    </w:p>
    <w:p w:rsidR="007C0DCD" w:rsidRPr="00975AF4" w:rsidRDefault="007C0DCD" w:rsidP="007C0DCD">
      <w:pPr>
        <w:pStyle w:val="Default"/>
        <w:jc w:val="both"/>
        <w:rPr>
          <w:b/>
          <w:i/>
          <w:color w:val="auto"/>
        </w:rPr>
      </w:pPr>
      <w:r w:rsidRPr="00585965">
        <w:rPr>
          <w:color w:val="auto"/>
          <w:sz w:val="28"/>
          <w:szCs w:val="28"/>
        </w:rPr>
        <w:t xml:space="preserve">- Формировать: </w:t>
      </w:r>
    </w:p>
    <w:p w:rsidR="007C0DCD" w:rsidRPr="00585965" w:rsidRDefault="007C0DCD" w:rsidP="007C0DCD">
      <w:pPr>
        <w:pStyle w:val="Default"/>
        <w:jc w:val="both"/>
        <w:rPr>
          <w:color w:val="auto"/>
        </w:rPr>
      </w:pPr>
      <w:r w:rsidRPr="00585965">
        <w:rPr>
          <w:color w:val="auto"/>
          <w:sz w:val="28"/>
          <w:szCs w:val="28"/>
        </w:rPr>
        <w:t xml:space="preserve">1. представление детей о социально-нравственных качествах </w:t>
      </w:r>
    </w:p>
    <w:p w:rsidR="007C0DCD" w:rsidRPr="00585965" w:rsidRDefault="007C0DCD" w:rsidP="007C0DCD">
      <w:pPr>
        <w:pStyle w:val="Default"/>
        <w:jc w:val="both"/>
        <w:rPr>
          <w:color w:val="auto"/>
        </w:rPr>
      </w:pPr>
      <w:r w:rsidRPr="00585965">
        <w:rPr>
          <w:color w:val="auto"/>
          <w:sz w:val="28"/>
          <w:szCs w:val="28"/>
        </w:rPr>
        <w:t xml:space="preserve">2. нравственное отношение у детей к персонажам </w:t>
      </w:r>
      <w:r w:rsidR="00975AF4">
        <w:rPr>
          <w:color w:val="auto"/>
          <w:sz w:val="28"/>
          <w:szCs w:val="28"/>
        </w:rPr>
        <w:t xml:space="preserve">сказки </w:t>
      </w:r>
      <w:r w:rsidRPr="00585965">
        <w:rPr>
          <w:color w:val="auto"/>
          <w:sz w:val="28"/>
          <w:szCs w:val="28"/>
        </w:rPr>
        <w:t xml:space="preserve">и их поступкам </w:t>
      </w:r>
    </w:p>
    <w:p w:rsidR="007C0DCD" w:rsidRPr="001E2BE6" w:rsidRDefault="007C0DCD" w:rsidP="007C0DCD">
      <w:pPr>
        <w:pStyle w:val="Default"/>
        <w:jc w:val="both"/>
        <w:rPr>
          <w:color w:val="auto"/>
        </w:rPr>
      </w:pPr>
      <w:r w:rsidRPr="001E2BE6">
        <w:rPr>
          <w:color w:val="auto"/>
          <w:sz w:val="28"/>
          <w:szCs w:val="28"/>
        </w:rPr>
        <w:t xml:space="preserve">3. представление о правилах поведения в обществе </w:t>
      </w:r>
    </w:p>
    <w:p w:rsidR="007C0DCD" w:rsidRPr="001E2BE6" w:rsidRDefault="007C0DCD" w:rsidP="007C0DCD">
      <w:pPr>
        <w:pStyle w:val="Default"/>
        <w:jc w:val="both"/>
        <w:rPr>
          <w:color w:val="auto"/>
        </w:rPr>
      </w:pPr>
      <w:r w:rsidRPr="001E2BE6">
        <w:rPr>
          <w:color w:val="auto"/>
          <w:sz w:val="28"/>
          <w:szCs w:val="28"/>
        </w:rPr>
        <w:t xml:space="preserve">- Способствовать проявлению: </w:t>
      </w:r>
    </w:p>
    <w:p w:rsidR="007C0DCD" w:rsidRPr="001E2BE6" w:rsidRDefault="007C0DCD" w:rsidP="007C0DCD">
      <w:pPr>
        <w:pStyle w:val="Default"/>
        <w:jc w:val="both"/>
        <w:rPr>
          <w:color w:val="auto"/>
        </w:rPr>
      </w:pPr>
      <w:r w:rsidRPr="001E2BE6">
        <w:rPr>
          <w:color w:val="auto"/>
          <w:sz w:val="28"/>
          <w:szCs w:val="28"/>
        </w:rPr>
        <w:t xml:space="preserve">1. доброжелательного, уважительного отношения к окружающим людям </w:t>
      </w:r>
    </w:p>
    <w:p w:rsidR="007C0DCD" w:rsidRPr="001E2BE6" w:rsidRDefault="007C0DCD" w:rsidP="007C0DCD">
      <w:pPr>
        <w:pStyle w:val="Default"/>
        <w:jc w:val="both"/>
        <w:rPr>
          <w:color w:val="auto"/>
        </w:rPr>
      </w:pPr>
      <w:r w:rsidRPr="001E2BE6">
        <w:rPr>
          <w:color w:val="auto"/>
          <w:sz w:val="28"/>
          <w:szCs w:val="28"/>
        </w:rPr>
        <w:t xml:space="preserve">2. потребности в поведении, соответствующем морали общества </w:t>
      </w:r>
    </w:p>
    <w:p w:rsidR="00DE3B40" w:rsidRDefault="007C0DCD" w:rsidP="00A76690">
      <w:pPr>
        <w:pStyle w:val="Default"/>
        <w:jc w:val="both"/>
        <w:rPr>
          <w:color w:val="auto"/>
          <w:sz w:val="28"/>
          <w:szCs w:val="28"/>
        </w:rPr>
      </w:pPr>
      <w:r w:rsidRPr="001E2BE6">
        <w:rPr>
          <w:color w:val="auto"/>
          <w:sz w:val="28"/>
          <w:szCs w:val="28"/>
        </w:rPr>
        <w:t>3. эмоционального отклика на нравственные проявления, качества, поступки.</w:t>
      </w:r>
    </w:p>
    <w:p w:rsidR="00A11FDE" w:rsidRPr="00A76690" w:rsidRDefault="00A11FDE" w:rsidP="00A76690">
      <w:pPr>
        <w:pStyle w:val="Default"/>
        <w:jc w:val="both"/>
        <w:rPr>
          <w:color w:val="auto"/>
          <w:sz w:val="28"/>
          <w:szCs w:val="28"/>
        </w:rPr>
      </w:pPr>
    </w:p>
    <w:p w:rsidR="00DE3B40" w:rsidRPr="00EA2F9C" w:rsidRDefault="00EA2F9C" w:rsidP="00DE3B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Автор: Иванов Никита</w:t>
      </w:r>
    </w:p>
    <w:p w:rsidR="00DE3B40" w:rsidRPr="00DE3B40" w:rsidRDefault="00A76690" w:rsidP="00DE3B4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Рисунок по сюжету </w:t>
      </w:r>
      <w:r w:rsidR="00A11FDE">
        <w:rPr>
          <w:rFonts w:ascii="Times New Roman" w:hAnsi="Times New Roman" w:cs="Times New Roman"/>
          <w:sz w:val="28"/>
          <w:szCs w:val="28"/>
          <w:lang w:eastAsia="ru-RU"/>
        </w:rPr>
        <w:t xml:space="preserve">русской народной </w:t>
      </w:r>
      <w:r w:rsidR="00DE3B40">
        <w:rPr>
          <w:rFonts w:ascii="Times New Roman" w:hAnsi="Times New Roman" w:cs="Times New Roman"/>
          <w:sz w:val="28"/>
          <w:szCs w:val="28"/>
          <w:lang w:eastAsia="ru-RU"/>
        </w:rPr>
        <w:t xml:space="preserve">сказки: </w:t>
      </w:r>
      <w:r w:rsidR="00A11FDE">
        <w:rPr>
          <w:rFonts w:ascii="Times New Roman" w:hAnsi="Times New Roman" w:cs="Times New Roman"/>
          <w:b/>
          <w:sz w:val="28"/>
          <w:szCs w:val="28"/>
          <w:lang w:eastAsia="ru-RU"/>
        </w:rPr>
        <w:t>«Колобок</w:t>
      </w:r>
      <w:r w:rsidR="00DE3B40" w:rsidRPr="00DE3B40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DE3B40" w:rsidRPr="0034647E" w:rsidRDefault="00DE3B40" w:rsidP="0034647E">
      <w:pPr>
        <w:pStyle w:val="Default"/>
        <w:rPr>
          <w:color w:val="auto"/>
        </w:rPr>
      </w:pPr>
      <w:r w:rsidRPr="00DE3B40">
        <w:rPr>
          <w:b/>
          <w:i/>
          <w:sz w:val="28"/>
          <w:szCs w:val="28"/>
        </w:rPr>
        <w:t>Нравственные качества:</w:t>
      </w:r>
      <w:r w:rsidRPr="00DE3B40">
        <w:rPr>
          <w:sz w:val="28"/>
          <w:szCs w:val="28"/>
        </w:rPr>
        <w:t xml:space="preserve"> </w:t>
      </w:r>
      <w:r w:rsidR="0085243D">
        <w:rPr>
          <w:sz w:val="28"/>
          <w:szCs w:val="28"/>
        </w:rPr>
        <w:t xml:space="preserve"> </w:t>
      </w:r>
      <w:r w:rsidR="00EA2F9C">
        <w:rPr>
          <w:color w:val="auto"/>
          <w:sz w:val="28"/>
          <w:szCs w:val="28"/>
        </w:rPr>
        <w:t>Бестактность, непослушание, зазнайство.</w:t>
      </w:r>
    </w:p>
    <w:p w:rsidR="00A76690" w:rsidRDefault="00DE3B40" w:rsidP="00A76690">
      <w:pPr>
        <w:pStyle w:val="Default"/>
        <w:rPr>
          <w:color w:val="auto"/>
          <w:sz w:val="28"/>
          <w:szCs w:val="28"/>
        </w:rPr>
      </w:pPr>
      <w:r w:rsidRPr="00DE3B40">
        <w:rPr>
          <w:b/>
          <w:i/>
          <w:sz w:val="28"/>
          <w:szCs w:val="28"/>
        </w:rPr>
        <w:t>Мораль сказки:</w:t>
      </w:r>
      <w:r w:rsidRPr="00DE3B40">
        <w:rPr>
          <w:sz w:val="28"/>
          <w:szCs w:val="28"/>
        </w:rPr>
        <w:t xml:space="preserve"> </w:t>
      </w:r>
      <w:r w:rsidR="00A76690">
        <w:rPr>
          <w:sz w:val="28"/>
          <w:szCs w:val="28"/>
        </w:rPr>
        <w:t xml:space="preserve"> </w:t>
      </w:r>
      <w:r w:rsidR="00EA2F9C">
        <w:rPr>
          <w:sz w:val="28"/>
          <w:szCs w:val="28"/>
        </w:rPr>
        <w:t>Зазнайка хорош – да цена ему грош.</w:t>
      </w:r>
    </w:p>
    <w:p w:rsidR="0085243D" w:rsidRDefault="0085243D" w:rsidP="003464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F9C" w:rsidRDefault="00EA2F9C" w:rsidP="003464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1CB" w:rsidRPr="00433C0F" w:rsidRDefault="00EA2F9C" w:rsidP="00A76690">
      <w:pPr>
        <w:pStyle w:val="1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333333"/>
          <w:sz w:val="34"/>
          <w:szCs w:val="34"/>
        </w:rPr>
      </w:pPr>
      <w:r>
        <w:rPr>
          <w:rFonts w:ascii="Helvetica" w:hAnsi="Helvetica" w:cs="Helvetica"/>
          <w:b w:val="0"/>
          <w:bCs w:val="0"/>
          <w:noProof/>
          <w:color w:val="333333"/>
          <w:sz w:val="34"/>
          <w:szCs w:val="34"/>
        </w:rPr>
        <w:drawing>
          <wp:inline distT="0" distB="0" distL="0" distR="0">
            <wp:extent cx="5940425" cy="4203830"/>
            <wp:effectExtent l="19050" t="0" r="3175" b="0"/>
            <wp:docPr id="1" name="Рисунок 1" descr="C:\Users\Tanya\Desktop\Ники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ya\Desktop\Никит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11CB" w:rsidRPr="00433C0F" w:rsidSect="00D61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595C"/>
    <w:rsid w:val="00037F79"/>
    <w:rsid w:val="000502E6"/>
    <w:rsid w:val="00060CC4"/>
    <w:rsid w:val="00076597"/>
    <w:rsid w:val="00076DDC"/>
    <w:rsid w:val="000B10D3"/>
    <w:rsid w:val="000C043D"/>
    <w:rsid w:val="000C4A0F"/>
    <w:rsid w:val="000D7621"/>
    <w:rsid w:val="000F7B96"/>
    <w:rsid w:val="00176C20"/>
    <w:rsid w:val="001D13FC"/>
    <w:rsid w:val="00213BF4"/>
    <w:rsid w:val="00216FC3"/>
    <w:rsid w:val="00227292"/>
    <w:rsid w:val="002303C7"/>
    <w:rsid w:val="002334CA"/>
    <w:rsid w:val="00276C13"/>
    <w:rsid w:val="002C392F"/>
    <w:rsid w:val="003114BD"/>
    <w:rsid w:val="0031766E"/>
    <w:rsid w:val="00326320"/>
    <w:rsid w:val="0034647E"/>
    <w:rsid w:val="00381C2D"/>
    <w:rsid w:val="003C490B"/>
    <w:rsid w:val="003C4CC5"/>
    <w:rsid w:val="004210AD"/>
    <w:rsid w:val="00433C0F"/>
    <w:rsid w:val="0044011B"/>
    <w:rsid w:val="00452009"/>
    <w:rsid w:val="00464DCF"/>
    <w:rsid w:val="004822D0"/>
    <w:rsid w:val="00505F6E"/>
    <w:rsid w:val="00535DF8"/>
    <w:rsid w:val="00542623"/>
    <w:rsid w:val="00555714"/>
    <w:rsid w:val="00574FB8"/>
    <w:rsid w:val="005C3341"/>
    <w:rsid w:val="006018AF"/>
    <w:rsid w:val="00697B3B"/>
    <w:rsid w:val="006C58E0"/>
    <w:rsid w:val="006D72D2"/>
    <w:rsid w:val="006E5C90"/>
    <w:rsid w:val="006E6FA7"/>
    <w:rsid w:val="007079E1"/>
    <w:rsid w:val="00734192"/>
    <w:rsid w:val="00760A0C"/>
    <w:rsid w:val="00775FA8"/>
    <w:rsid w:val="00776F4B"/>
    <w:rsid w:val="00787043"/>
    <w:rsid w:val="0079595C"/>
    <w:rsid w:val="007A0128"/>
    <w:rsid w:val="007A166D"/>
    <w:rsid w:val="007C0DCD"/>
    <w:rsid w:val="007C2554"/>
    <w:rsid w:val="007D5CB4"/>
    <w:rsid w:val="007D77D5"/>
    <w:rsid w:val="00834413"/>
    <w:rsid w:val="00841D39"/>
    <w:rsid w:val="0085243D"/>
    <w:rsid w:val="00852950"/>
    <w:rsid w:val="008944F6"/>
    <w:rsid w:val="008F1211"/>
    <w:rsid w:val="008F3EC0"/>
    <w:rsid w:val="009115AE"/>
    <w:rsid w:val="00933F31"/>
    <w:rsid w:val="00945E96"/>
    <w:rsid w:val="009521E7"/>
    <w:rsid w:val="00975AF4"/>
    <w:rsid w:val="00985CA2"/>
    <w:rsid w:val="009B448B"/>
    <w:rsid w:val="009C5D24"/>
    <w:rsid w:val="009E09C4"/>
    <w:rsid w:val="009F2F6A"/>
    <w:rsid w:val="00A11FDE"/>
    <w:rsid w:val="00A42D51"/>
    <w:rsid w:val="00A678D8"/>
    <w:rsid w:val="00A76690"/>
    <w:rsid w:val="00A95B1C"/>
    <w:rsid w:val="00AA7E6B"/>
    <w:rsid w:val="00AD527C"/>
    <w:rsid w:val="00B302A7"/>
    <w:rsid w:val="00B429A5"/>
    <w:rsid w:val="00BA40F1"/>
    <w:rsid w:val="00BC4E52"/>
    <w:rsid w:val="00BD5081"/>
    <w:rsid w:val="00BE04CB"/>
    <w:rsid w:val="00BF26D1"/>
    <w:rsid w:val="00C02496"/>
    <w:rsid w:val="00C47E98"/>
    <w:rsid w:val="00D01015"/>
    <w:rsid w:val="00D476FB"/>
    <w:rsid w:val="00D47D66"/>
    <w:rsid w:val="00DD0CF6"/>
    <w:rsid w:val="00DE3B40"/>
    <w:rsid w:val="00E214DA"/>
    <w:rsid w:val="00E353B1"/>
    <w:rsid w:val="00E370CD"/>
    <w:rsid w:val="00E4076B"/>
    <w:rsid w:val="00E46C6C"/>
    <w:rsid w:val="00E6279E"/>
    <w:rsid w:val="00E64376"/>
    <w:rsid w:val="00E913A5"/>
    <w:rsid w:val="00EA2F9C"/>
    <w:rsid w:val="00F5733B"/>
    <w:rsid w:val="00F576B3"/>
    <w:rsid w:val="00F57F88"/>
    <w:rsid w:val="00F911CB"/>
    <w:rsid w:val="00F9794C"/>
    <w:rsid w:val="00FB1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0AD"/>
  </w:style>
  <w:style w:type="paragraph" w:styleId="1">
    <w:name w:val="heading 1"/>
    <w:basedOn w:val="a"/>
    <w:link w:val="10"/>
    <w:uiPriority w:val="9"/>
    <w:qFormat/>
    <w:rsid w:val="007C0D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43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C0D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7C0DCD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character" w:styleId="a5">
    <w:name w:val="annotation reference"/>
    <w:basedOn w:val="a0"/>
    <w:uiPriority w:val="99"/>
    <w:semiHidden/>
    <w:unhideWhenUsed/>
    <w:rsid w:val="00A7669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7669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7669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7669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766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4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E093D9-D808-47CE-8500-31293655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Tanya</cp:lastModifiedBy>
  <cp:revision>83</cp:revision>
  <dcterms:created xsi:type="dcterms:W3CDTF">2018-12-09T17:58:00Z</dcterms:created>
  <dcterms:modified xsi:type="dcterms:W3CDTF">2019-03-27T13:23:00Z</dcterms:modified>
</cp:coreProperties>
</file>