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0F" w:rsidRDefault="00761F0F" w:rsidP="00985B4E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AA1B77">
        <w:rPr>
          <w:rFonts w:ascii="Times New Roman" w:hAnsi="Times New Roman"/>
          <w:b/>
          <w:i/>
        </w:rPr>
        <w:t>МУНИЦИПАЛ</w:t>
      </w:r>
      <w:r w:rsidR="00E47FE3" w:rsidRPr="00AA1B77">
        <w:rPr>
          <w:rFonts w:ascii="Times New Roman" w:hAnsi="Times New Roman"/>
          <w:b/>
          <w:i/>
        </w:rPr>
        <w:t xml:space="preserve">ЬНОЕ КАЗЕННОЕ </w:t>
      </w:r>
      <w:r w:rsidRPr="00AA1B77">
        <w:rPr>
          <w:rFonts w:ascii="Times New Roman" w:hAnsi="Times New Roman"/>
          <w:b/>
          <w:i/>
        </w:rPr>
        <w:t>УЧРЕЖДЕНИЕ  Д</w:t>
      </w:r>
      <w:r w:rsidR="00E47FE3" w:rsidRPr="00AA1B77">
        <w:rPr>
          <w:rFonts w:ascii="Times New Roman" w:hAnsi="Times New Roman"/>
          <w:b/>
          <w:i/>
        </w:rPr>
        <w:t xml:space="preserve">ОПОЛНИТЕЛЬНОГО ОБРАЗОВАНИЯ </w:t>
      </w:r>
      <w:r w:rsidRPr="00AA1B77">
        <w:rPr>
          <w:rFonts w:ascii="Times New Roman" w:hAnsi="Times New Roman"/>
          <w:b/>
          <w:i/>
        </w:rPr>
        <w:t xml:space="preserve"> «РАЙОННЫЙ ДОМ ДЕТСКОГО ТВОРЧ</w:t>
      </w:r>
      <w:r w:rsidR="00C61877">
        <w:rPr>
          <w:rFonts w:ascii="Times New Roman" w:hAnsi="Times New Roman"/>
          <w:b/>
          <w:i/>
        </w:rPr>
        <w:t xml:space="preserve">ЕСТВА </w:t>
      </w:r>
      <w:r w:rsidRPr="00AA1B77">
        <w:rPr>
          <w:rFonts w:ascii="Times New Roman" w:hAnsi="Times New Roman"/>
          <w:b/>
          <w:i/>
        </w:rPr>
        <w:t>» ЧЕРЕКСКОГО РАЙОНА КБР</w:t>
      </w:r>
    </w:p>
    <w:p w:rsidR="004255C6" w:rsidRDefault="004255C6" w:rsidP="004255C6">
      <w:pPr>
        <w:pStyle w:val="a0"/>
      </w:pPr>
    </w:p>
    <w:p w:rsidR="004255C6" w:rsidRDefault="004255C6" w:rsidP="004255C6">
      <w:pPr>
        <w:pStyle w:val="a0"/>
      </w:pPr>
    </w:p>
    <w:p w:rsidR="004255C6" w:rsidRPr="004255C6" w:rsidRDefault="004255C6" w:rsidP="004255C6">
      <w:pPr>
        <w:pStyle w:val="a0"/>
      </w:pPr>
    </w:p>
    <w:p w:rsidR="003F6C9E" w:rsidRDefault="003F6C9E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E8184B" w:rsidRDefault="00E8184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3F6C9E" w:rsidRDefault="003F6C9E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761F0F" w:rsidRDefault="00C61877" w:rsidP="00C61877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A1B77">
        <w:rPr>
          <w:rFonts w:ascii="Times New Roman" w:hAnsi="Times New Roman"/>
          <w:sz w:val="28"/>
          <w:szCs w:val="28"/>
        </w:rPr>
        <w:t>Сценарий литературно-музыкальной композиции</w:t>
      </w:r>
    </w:p>
    <w:p w:rsidR="00761F0F" w:rsidRPr="00C61877" w:rsidRDefault="00761F0F" w:rsidP="00FD5BE0">
      <w:pPr>
        <w:pStyle w:val="a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1877">
        <w:rPr>
          <w:rFonts w:ascii="Times New Roman" w:hAnsi="Times New Roman"/>
          <w:color w:val="000000" w:themeColor="text1"/>
          <w:sz w:val="28"/>
          <w:szCs w:val="28"/>
        </w:rPr>
        <w:t>«И помнит мир спасенный…»</w:t>
      </w:r>
    </w:p>
    <w:p w:rsidR="00761F0F" w:rsidRPr="00C61877" w:rsidRDefault="00761F0F" w:rsidP="00FD5BE0">
      <w:pPr>
        <w:pStyle w:val="a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1F0F" w:rsidRDefault="00761F0F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1F0F" w:rsidRDefault="00761F0F" w:rsidP="00FD5B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Default="00E8184B" w:rsidP="00E8184B">
      <w:pPr>
        <w:pStyle w:val="a0"/>
      </w:pPr>
    </w:p>
    <w:p w:rsidR="00E8184B" w:rsidRPr="00E8184B" w:rsidRDefault="00E8184B" w:rsidP="00E8184B">
      <w:pPr>
        <w:pStyle w:val="a0"/>
      </w:pPr>
    </w:p>
    <w:p w:rsidR="00761F0F" w:rsidRPr="007A4846" w:rsidRDefault="00761F0F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948C9" w:rsidRPr="007A4846" w:rsidRDefault="00C61877" w:rsidP="00C61877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D5BE0">
        <w:rPr>
          <w:rFonts w:ascii="Times New Roman" w:hAnsi="Times New Roman"/>
          <w:sz w:val="28"/>
          <w:szCs w:val="28"/>
        </w:rPr>
        <w:t xml:space="preserve">Автор: Гериева Лидия </w:t>
      </w:r>
      <w:r w:rsidR="00E81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BE0">
        <w:rPr>
          <w:rFonts w:ascii="Times New Roman" w:hAnsi="Times New Roman"/>
          <w:sz w:val="28"/>
          <w:szCs w:val="28"/>
        </w:rPr>
        <w:t>Жа</w:t>
      </w:r>
      <w:r w:rsidR="002948C9">
        <w:rPr>
          <w:rFonts w:ascii="Times New Roman" w:hAnsi="Times New Roman"/>
          <w:sz w:val="28"/>
          <w:szCs w:val="28"/>
        </w:rPr>
        <w:t>маловна</w:t>
      </w:r>
      <w:proofErr w:type="spellEnd"/>
    </w:p>
    <w:p w:rsidR="003F6C9E" w:rsidRDefault="003F6C9E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5B4E" w:rsidRDefault="00985B4E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5B4E" w:rsidRDefault="00985B4E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F6C9E" w:rsidRDefault="00E8184B" w:rsidP="00E8184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F5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D5BE0">
        <w:rPr>
          <w:rFonts w:ascii="Times New Roman" w:hAnsi="Times New Roman"/>
          <w:sz w:val="28"/>
          <w:szCs w:val="28"/>
        </w:rPr>
        <w:t>г.п.Кашхатау</w:t>
      </w:r>
      <w:proofErr w:type="spellEnd"/>
    </w:p>
    <w:p w:rsidR="00761F0F" w:rsidRDefault="00761F0F" w:rsidP="00FD5BE0">
      <w:pPr>
        <w:spacing w:line="360" w:lineRule="auto"/>
        <w:rPr>
          <w:rFonts w:ascii="Times New Roman" w:hAnsi="Times New Roman"/>
          <w:sz w:val="28"/>
          <w:szCs w:val="28"/>
        </w:rPr>
      </w:pPr>
      <w:r w:rsidRPr="000C00D6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968">
        <w:rPr>
          <w:rFonts w:ascii="Times New Roman" w:hAnsi="Times New Roman"/>
          <w:sz w:val="28"/>
          <w:szCs w:val="28"/>
        </w:rPr>
        <w:t>сохранение исторической памяти о событиях В</w:t>
      </w:r>
      <w:r w:rsidR="00FD5BE0">
        <w:rPr>
          <w:rFonts w:ascii="Times New Roman" w:hAnsi="Times New Roman"/>
          <w:sz w:val="28"/>
          <w:szCs w:val="28"/>
        </w:rPr>
        <w:t xml:space="preserve">еликой </w:t>
      </w:r>
      <w:r w:rsidR="00AA1B77">
        <w:rPr>
          <w:rFonts w:ascii="Times New Roman" w:hAnsi="Times New Roman"/>
          <w:sz w:val="28"/>
          <w:szCs w:val="28"/>
        </w:rPr>
        <w:t>О</w:t>
      </w:r>
      <w:r w:rsidR="00FD5BE0">
        <w:rPr>
          <w:rFonts w:ascii="Times New Roman" w:hAnsi="Times New Roman"/>
          <w:sz w:val="28"/>
          <w:szCs w:val="28"/>
        </w:rPr>
        <w:t>течественной войне</w:t>
      </w:r>
      <w:r w:rsidR="00AA1B77">
        <w:rPr>
          <w:rFonts w:ascii="Times New Roman" w:hAnsi="Times New Roman"/>
          <w:sz w:val="28"/>
          <w:szCs w:val="28"/>
        </w:rPr>
        <w:t>,</w:t>
      </w:r>
      <w:r w:rsidRPr="00FD0968">
        <w:rPr>
          <w:rFonts w:ascii="Times New Roman" w:hAnsi="Times New Roman"/>
          <w:sz w:val="28"/>
          <w:szCs w:val="28"/>
        </w:rPr>
        <w:t xml:space="preserve"> воспитание у </w:t>
      </w:r>
      <w:r w:rsidR="00433E3A">
        <w:rPr>
          <w:rFonts w:ascii="Times New Roman" w:hAnsi="Times New Roman"/>
          <w:sz w:val="28"/>
          <w:szCs w:val="28"/>
        </w:rPr>
        <w:t xml:space="preserve">  </w:t>
      </w:r>
      <w:r w:rsidRPr="00FD0968">
        <w:rPr>
          <w:rFonts w:ascii="Times New Roman" w:hAnsi="Times New Roman"/>
          <w:sz w:val="28"/>
          <w:szCs w:val="28"/>
        </w:rPr>
        <w:t xml:space="preserve">молодежи гражданственности и патриотизма, </w:t>
      </w:r>
      <w:r w:rsidR="00433E3A">
        <w:rPr>
          <w:rFonts w:ascii="Times New Roman" w:hAnsi="Times New Roman"/>
          <w:sz w:val="28"/>
          <w:szCs w:val="28"/>
        </w:rPr>
        <w:t xml:space="preserve"> </w:t>
      </w:r>
      <w:r w:rsidRPr="00FD0968">
        <w:rPr>
          <w:rFonts w:ascii="Times New Roman" w:hAnsi="Times New Roman"/>
          <w:sz w:val="28"/>
          <w:szCs w:val="28"/>
        </w:rPr>
        <w:t>чувства гордости за историческое и боевое прошлое нашей Родины.</w:t>
      </w:r>
    </w:p>
    <w:p w:rsidR="00761F0F" w:rsidRPr="00FD2640" w:rsidRDefault="00761F0F" w:rsidP="00FD5B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C00D6">
        <w:rPr>
          <w:rFonts w:ascii="Times New Roman" w:hAnsi="Times New Roman"/>
          <w:b/>
          <w:bCs/>
          <w:iCs/>
          <w:sz w:val="28"/>
          <w:szCs w:val="28"/>
        </w:rPr>
        <w:t>Задачи: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D0968">
        <w:rPr>
          <w:rFonts w:ascii="Times New Roman" w:hAnsi="Times New Roman"/>
          <w:sz w:val="28"/>
          <w:szCs w:val="28"/>
        </w:rPr>
        <w:t>популяризация истории России, Российской Армии, родного края;</w:t>
      </w:r>
    </w:p>
    <w:p w:rsidR="00761F0F" w:rsidRDefault="00761F0F" w:rsidP="003A31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0968">
        <w:rPr>
          <w:rFonts w:ascii="Times New Roman" w:hAnsi="Times New Roman"/>
          <w:sz w:val="28"/>
          <w:szCs w:val="28"/>
        </w:rPr>
        <w:t>развитие мотивации личности к познанию важнейших духовно-нравственных ценностей;</w:t>
      </w:r>
      <w:r w:rsidR="003A31BA">
        <w:rPr>
          <w:rFonts w:ascii="Times New Roman" w:hAnsi="Times New Roman"/>
          <w:sz w:val="28"/>
          <w:szCs w:val="28"/>
        </w:rPr>
        <w:t xml:space="preserve"> </w:t>
      </w:r>
      <w:r w:rsidRPr="00FD0968">
        <w:rPr>
          <w:rFonts w:ascii="Times New Roman" w:hAnsi="Times New Roman"/>
          <w:sz w:val="28"/>
          <w:szCs w:val="28"/>
        </w:rPr>
        <w:t>развитие общей культуры у детей и подростков, их гражданских и нравственных качеств.</w:t>
      </w:r>
    </w:p>
    <w:p w:rsidR="003A31BA" w:rsidRPr="003A31BA" w:rsidRDefault="003A31BA" w:rsidP="003A31BA">
      <w:pPr>
        <w:pStyle w:val="a0"/>
      </w:pPr>
    </w:p>
    <w:p w:rsidR="00761F0F" w:rsidRDefault="00761F0F" w:rsidP="003A31BA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Сценарий литературно-музыкальной композиции «И помнит мир спасенный...» содержит описание военных действий  на территории п. Кашхатау 28-29 октября 1942 года. </w:t>
      </w:r>
    </w:p>
    <w:p w:rsidR="00761F0F" w:rsidRDefault="00761F0F" w:rsidP="00FD5BE0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Сухие факты истории вряд ли могут произвести должное впечатление на детей и подростков. В данном случае подключены  яркие образы, сочетание слова и музыки, все то, что позволяет воспринимать предлагаемую информацию эмоционально, подключать к пониманию душевные силы.</w:t>
      </w:r>
    </w:p>
    <w:p w:rsidR="00761F0F" w:rsidRDefault="00761F0F" w:rsidP="00FD5BE0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Данное мероприятие рассчитано на возр</w:t>
      </w:r>
      <w:r w:rsidR="00433E3A">
        <w:rPr>
          <w:rFonts w:ascii="Times New Roman" w:hAnsi="Times New Roman"/>
          <w:sz w:val="28"/>
          <w:szCs w:val="28"/>
        </w:rPr>
        <w:t>аст 12-18 лет</w:t>
      </w:r>
      <w:r>
        <w:rPr>
          <w:rFonts w:ascii="Times New Roman" w:hAnsi="Times New Roman"/>
          <w:sz w:val="28"/>
          <w:szCs w:val="28"/>
        </w:rPr>
        <w:t>. Сценарий окажет практическую помощь специалистам по работе с молодежью, педагогам дополнительного образования, педагогам-организаторам, лидерам детских и молод</w:t>
      </w:r>
      <w:r w:rsidR="004C2F50">
        <w:rPr>
          <w:rFonts w:ascii="Times New Roman" w:hAnsi="Times New Roman"/>
          <w:sz w:val="28"/>
          <w:szCs w:val="28"/>
        </w:rPr>
        <w:t>ежных объединений</w:t>
      </w:r>
      <w:r w:rsidR="00EE7DD3">
        <w:rPr>
          <w:rFonts w:ascii="Times New Roman" w:hAnsi="Times New Roman"/>
          <w:sz w:val="28"/>
          <w:szCs w:val="28"/>
        </w:rPr>
        <w:t>.</w:t>
      </w:r>
      <w:r w:rsidR="00E9030D">
        <w:rPr>
          <w:rFonts w:ascii="Times New Roman" w:hAnsi="Times New Roman"/>
          <w:sz w:val="28"/>
          <w:szCs w:val="28"/>
        </w:rPr>
        <w:t xml:space="preserve"> </w:t>
      </w:r>
      <w:r w:rsidR="00EE7DD3">
        <w:rPr>
          <w:rFonts w:ascii="Times New Roman" w:hAnsi="Times New Roman"/>
          <w:sz w:val="28"/>
          <w:szCs w:val="28"/>
        </w:rPr>
        <w:t>И</w:t>
      </w:r>
      <w:r w:rsidR="00E9030D">
        <w:rPr>
          <w:rFonts w:ascii="Times New Roman" w:hAnsi="Times New Roman"/>
          <w:sz w:val="28"/>
          <w:szCs w:val="28"/>
        </w:rPr>
        <w:t xml:space="preserve"> тем</w:t>
      </w:r>
      <w:r w:rsidR="004C2F50">
        <w:rPr>
          <w:rFonts w:ascii="Times New Roman" w:hAnsi="Times New Roman"/>
          <w:sz w:val="28"/>
          <w:szCs w:val="28"/>
        </w:rPr>
        <w:t>,</w:t>
      </w:r>
      <w:r w:rsidR="00E9030D">
        <w:rPr>
          <w:rFonts w:ascii="Times New Roman" w:hAnsi="Times New Roman"/>
          <w:sz w:val="28"/>
          <w:szCs w:val="28"/>
        </w:rPr>
        <w:t xml:space="preserve"> кто захочет изучить военный путь</w:t>
      </w:r>
      <w:r w:rsidR="004255C6">
        <w:rPr>
          <w:rFonts w:ascii="Times New Roman" w:hAnsi="Times New Roman"/>
          <w:sz w:val="28"/>
          <w:szCs w:val="28"/>
        </w:rPr>
        <w:t xml:space="preserve"> </w:t>
      </w:r>
      <w:r w:rsidR="00E9030D" w:rsidRPr="00C55FFC">
        <w:rPr>
          <w:rFonts w:ascii="Times New Roman" w:hAnsi="Times New Roman"/>
          <w:color w:val="000000"/>
          <w:sz w:val="28"/>
          <w:szCs w:val="28"/>
        </w:rPr>
        <w:t xml:space="preserve">875 полка 2-ой гвардейской дивизии 37 армии, </w:t>
      </w:r>
      <w:r w:rsidR="00E9030D">
        <w:rPr>
          <w:rFonts w:ascii="Times New Roman" w:hAnsi="Times New Roman"/>
          <w:sz w:val="28"/>
          <w:szCs w:val="28"/>
          <w:lang w:eastAsia="en-US"/>
        </w:rPr>
        <w:t>который с</w:t>
      </w:r>
      <w:r w:rsidR="004C2F50">
        <w:rPr>
          <w:rFonts w:ascii="Times New Roman" w:hAnsi="Times New Roman"/>
          <w:sz w:val="28"/>
          <w:szCs w:val="28"/>
          <w:lang w:eastAsia="en-US"/>
        </w:rPr>
        <w:t>ражался на территории  Кабардино</w:t>
      </w:r>
      <w:r w:rsidR="004255C6">
        <w:rPr>
          <w:rFonts w:ascii="Times New Roman" w:hAnsi="Times New Roman"/>
          <w:sz w:val="28"/>
          <w:szCs w:val="28"/>
          <w:lang w:eastAsia="en-US"/>
        </w:rPr>
        <w:t>–Балкарской Р</w:t>
      </w:r>
      <w:r w:rsidR="00E9030D">
        <w:rPr>
          <w:rFonts w:ascii="Times New Roman" w:hAnsi="Times New Roman"/>
          <w:sz w:val="28"/>
          <w:szCs w:val="28"/>
          <w:lang w:eastAsia="en-US"/>
        </w:rPr>
        <w:t>еспублик</w:t>
      </w:r>
      <w:r w:rsidR="004C2F50">
        <w:rPr>
          <w:rFonts w:ascii="Times New Roman" w:hAnsi="Times New Roman"/>
          <w:sz w:val="28"/>
          <w:szCs w:val="28"/>
          <w:lang w:eastAsia="en-US"/>
        </w:rPr>
        <w:t>и,</w:t>
      </w:r>
      <w:r w:rsidR="00E903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903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9030D">
        <w:rPr>
          <w:rFonts w:ascii="Times New Roman" w:hAnsi="Times New Roman"/>
          <w:sz w:val="28"/>
          <w:szCs w:val="28"/>
        </w:rPr>
        <w:t xml:space="preserve">при планировании и подготовке мероприятий </w:t>
      </w:r>
      <w:r w:rsidR="007421D2">
        <w:rPr>
          <w:rFonts w:ascii="Times New Roman" w:hAnsi="Times New Roman"/>
          <w:sz w:val="28"/>
          <w:szCs w:val="28"/>
        </w:rPr>
        <w:t>посвященных  Победе</w:t>
      </w:r>
      <w:r w:rsidR="00FD5BE0">
        <w:rPr>
          <w:rFonts w:ascii="Times New Roman" w:hAnsi="Times New Roman"/>
          <w:sz w:val="28"/>
          <w:szCs w:val="28"/>
        </w:rPr>
        <w:t xml:space="preserve"> советского народа в В</w:t>
      </w:r>
      <w:r>
        <w:rPr>
          <w:rFonts w:ascii="Times New Roman" w:hAnsi="Times New Roman"/>
          <w:sz w:val="28"/>
          <w:szCs w:val="28"/>
        </w:rPr>
        <w:t xml:space="preserve">еликой Отечественной войне </w:t>
      </w:r>
      <w:r w:rsidR="004255C6">
        <w:rPr>
          <w:rFonts w:ascii="Times New Roman" w:hAnsi="Times New Roman"/>
          <w:sz w:val="28"/>
          <w:szCs w:val="28"/>
        </w:rPr>
        <w:t>1941-1945 г.</w:t>
      </w:r>
    </w:p>
    <w:p w:rsidR="00761F0F" w:rsidRDefault="00761F0F" w:rsidP="00FD5BE0">
      <w:pPr>
        <w:spacing w:line="360" w:lineRule="auto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FD5BE0">
        <w:rPr>
          <w:rFonts w:ascii="Times New Roman" w:hAnsi="Times New Roman"/>
          <w:sz w:val="28"/>
          <w:szCs w:val="28"/>
        </w:rPr>
        <w:t xml:space="preserve">    </w:t>
      </w:r>
      <w:r w:rsidRPr="00FD5BE0"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Ожидаемый  результат</w:t>
      </w:r>
      <w:r w:rsidRPr="00B455A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B455A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формирование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интереса к истории </w:t>
      </w:r>
      <w:r w:rsidRPr="00B455A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своего кра</w:t>
      </w:r>
      <w:r w:rsidR="004255C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я</w:t>
      </w:r>
      <w:r w:rsidRPr="00B455A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;</w:t>
      </w:r>
      <w:r w:rsidRPr="00B455AE">
        <w:rPr>
          <w:rFonts w:ascii="Times New Roman" w:hAnsi="Times New Roman"/>
          <w:color w:val="212121"/>
          <w:sz w:val="28"/>
          <w:szCs w:val="28"/>
        </w:rPr>
        <w:t> </w:t>
      </w:r>
      <w:r>
        <w:rPr>
          <w:rFonts w:ascii="Times New Roman" w:hAnsi="Times New Roman"/>
          <w:color w:val="212121"/>
          <w:sz w:val="28"/>
          <w:szCs w:val="28"/>
        </w:rPr>
        <w:t xml:space="preserve">осознанное  проявление уважения к заслугам и подвигам воинов Великой Отечественной  войны; </w:t>
      </w:r>
      <w:r w:rsidRPr="00B455A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ормирование чувства патриотизма.</w:t>
      </w:r>
    </w:p>
    <w:p w:rsidR="007421D2" w:rsidRDefault="007421D2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21D2" w:rsidRDefault="007421D2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21D2" w:rsidRDefault="007421D2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61F0F" w:rsidRPr="006B478F" w:rsidRDefault="00761F0F" w:rsidP="00FD5BE0">
      <w:pPr>
        <w:pStyle w:val="a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1877" w:rsidRDefault="00C61877" w:rsidP="00E8184B">
      <w:pPr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761F0F" w:rsidRPr="00C0785E" w:rsidRDefault="00761F0F" w:rsidP="00FD5BE0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0785E">
        <w:rPr>
          <w:rFonts w:ascii="Times New Roman" w:hAnsi="Times New Roman"/>
          <w:sz w:val="28"/>
          <w:szCs w:val="28"/>
          <w:lang w:eastAsia="en-US"/>
        </w:rPr>
        <w:t>Поныне горный лес в печали гнется,</w:t>
      </w:r>
    </w:p>
    <w:p w:rsidR="00761F0F" w:rsidRPr="00C0785E" w:rsidRDefault="00761F0F" w:rsidP="00FD5BE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0785E">
        <w:rPr>
          <w:rFonts w:ascii="Times New Roman" w:hAnsi="Times New Roman"/>
          <w:sz w:val="28"/>
          <w:szCs w:val="28"/>
          <w:lang w:eastAsia="en-US"/>
        </w:rPr>
        <w:t xml:space="preserve">              Поныне льются слезы наших гор.</w:t>
      </w:r>
    </w:p>
    <w:p w:rsidR="00761F0F" w:rsidRPr="00C0785E" w:rsidRDefault="00761F0F" w:rsidP="00FD5BE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0785E">
        <w:rPr>
          <w:rFonts w:ascii="Times New Roman" w:hAnsi="Times New Roman"/>
          <w:sz w:val="28"/>
          <w:szCs w:val="28"/>
          <w:lang w:eastAsia="en-US"/>
        </w:rPr>
        <w:t xml:space="preserve">              Никто из </w:t>
      </w:r>
      <w:proofErr w:type="gramStart"/>
      <w:r w:rsidRPr="00C0785E">
        <w:rPr>
          <w:rFonts w:ascii="Times New Roman" w:hAnsi="Times New Roman"/>
          <w:sz w:val="28"/>
          <w:szCs w:val="28"/>
          <w:lang w:eastAsia="en-US"/>
        </w:rPr>
        <w:t>павших</w:t>
      </w:r>
      <w:proofErr w:type="gramEnd"/>
      <w:r w:rsidRPr="00C0785E">
        <w:rPr>
          <w:rFonts w:ascii="Times New Roman" w:hAnsi="Times New Roman"/>
          <w:sz w:val="28"/>
          <w:szCs w:val="28"/>
          <w:lang w:eastAsia="en-US"/>
        </w:rPr>
        <w:t xml:space="preserve"> в битве не вернется.</w:t>
      </w:r>
    </w:p>
    <w:p w:rsidR="00761F0F" w:rsidRDefault="00761F0F" w:rsidP="00FD5BE0">
      <w:pPr>
        <w:pStyle w:val="a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0785E">
        <w:rPr>
          <w:rFonts w:ascii="Times New Roman" w:hAnsi="Times New Roman"/>
          <w:sz w:val="28"/>
          <w:szCs w:val="28"/>
        </w:rPr>
        <w:t xml:space="preserve">                        Но матери  их ждут, - ждут до сих пор</w:t>
      </w:r>
      <w:r>
        <w:rPr>
          <w:rFonts w:ascii="Times New Roman" w:hAnsi="Times New Roman"/>
          <w:sz w:val="28"/>
          <w:szCs w:val="28"/>
        </w:rPr>
        <w:t>.</w:t>
      </w:r>
    </w:p>
    <w:p w:rsidR="0005371B" w:rsidRDefault="0005371B" w:rsidP="00FD5BE0">
      <w:pPr>
        <w:pStyle w:val="a0"/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Кайсын</w:t>
      </w:r>
      <w:proofErr w:type="spellEnd"/>
      <w:r>
        <w:rPr>
          <w:rFonts w:ascii="Times New Roman" w:hAnsi="Times New Roman"/>
          <w:sz w:val="28"/>
          <w:szCs w:val="28"/>
        </w:rPr>
        <w:t xml:space="preserve"> Кулиев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403B2D">
        <w:rPr>
          <w:rFonts w:ascii="Times New Roman" w:hAnsi="Times New Roman"/>
          <w:b/>
          <w:sz w:val="28"/>
          <w:szCs w:val="28"/>
        </w:rPr>
        <w:t>Звучит  пе</w:t>
      </w:r>
      <w:r>
        <w:rPr>
          <w:rFonts w:ascii="Times New Roman" w:hAnsi="Times New Roman"/>
          <w:b/>
          <w:sz w:val="28"/>
          <w:szCs w:val="28"/>
        </w:rPr>
        <w:t>с</w:t>
      </w:r>
      <w:bookmarkStart w:id="0" w:name="_GoBack"/>
      <w:bookmarkEnd w:id="0"/>
      <w:r w:rsidRPr="00403B2D">
        <w:rPr>
          <w:rFonts w:ascii="Times New Roman" w:hAnsi="Times New Roman"/>
          <w:b/>
          <w:sz w:val="28"/>
          <w:szCs w:val="28"/>
        </w:rPr>
        <w:t>ня</w:t>
      </w:r>
      <w:r>
        <w:rPr>
          <w:rFonts w:ascii="Times New Roman" w:hAnsi="Times New Roman"/>
          <w:b/>
          <w:sz w:val="28"/>
          <w:szCs w:val="28"/>
        </w:rPr>
        <w:t xml:space="preserve">  «Н</w:t>
      </w:r>
      <w:r w:rsidRPr="00403B2D">
        <w:rPr>
          <w:rFonts w:ascii="Times New Roman" w:hAnsi="Times New Roman"/>
          <w:b/>
          <w:sz w:val="28"/>
          <w:szCs w:val="28"/>
        </w:rPr>
        <w:t>а безымянной высоте</w:t>
      </w:r>
      <w:r>
        <w:rPr>
          <w:rFonts w:ascii="Times New Roman" w:hAnsi="Times New Roman"/>
          <w:b/>
          <w:sz w:val="28"/>
          <w:szCs w:val="28"/>
        </w:rPr>
        <w:t>»</w:t>
      </w:r>
      <w:r w:rsidRPr="00403B2D">
        <w:rPr>
          <w:rFonts w:ascii="Times New Roman" w:hAnsi="Times New Roman"/>
          <w:b/>
          <w:sz w:val="28"/>
          <w:szCs w:val="28"/>
        </w:rPr>
        <w:t>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Дымилась роща под горою,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И вместе с ней горел закат...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Нас оставалось только трое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Из восемнадцати ребят.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Как много их, друзей хороших,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Лежать осталось в темноте —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У незнакомого поселка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На безымянной высоте.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Светилась, падая, ракета,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Как догоревшая звезда...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Кто хоть однажды видел это,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Тот не забудет никогда.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Он не забудет, не забудет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Атаки яростные те —</w:t>
      </w:r>
    </w:p>
    <w:p w:rsidR="00761F0F" w:rsidRPr="00EF0C74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У незнакомого поселка</w:t>
      </w:r>
    </w:p>
    <w:p w:rsidR="00761F0F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F0C74">
        <w:rPr>
          <w:rFonts w:ascii="Times New Roman" w:hAnsi="Times New Roman"/>
          <w:color w:val="000000"/>
          <w:sz w:val="28"/>
          <w:szCs w:val="28"/>
        </w:rPr>
        <w:t>На безымянной высоте.</w:t>
      </w:r>
    </w:p>
    <w:p w:rsidR="00761F0F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5DD9">
        <w:rPr>
          <w:rFonts w:ascii="Times New Roman" w:hAnsi="Times New Roman"/>
          <w:b/>
          <w:color w:val="000000"/>
          <w:sz w:val="28"/>
          <w:szCs w:val="28"/>
        </w:rPr>
        <w:t>Вед</w:t>
      </w:r>
      <w:r w:rsidR="00CE62FA">
        <w:rPr>
          <w:rFonts w:ascii="Times New Roman" w:hAnsi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1F0F" w:rsidRDefault="00761F0F" w:rsidP="00FD5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Памяти </w:t>
      </w:r>
      <w:r w:rsidRPr="004224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тех, кто, пройдя тяжелыми дорогами войны, так и не вернулся в родимый дом, рядовым и командирам  875 полка 2-ой гвардейской дивизии 37 армии посвящается</w:t>
      </w:r>
      <w:r w:rsidR="00F82697">
        <w:rPr>
          <w:rFonts w:ascii="Times New Roman" w:hAnsi="Times New Roman"/>
          <w:color w:val="000000"/>
          <w:sz w:val="28"/>
          <w:szCs w:val="28"/>
        </w:rPr>
        <w:t>.</w:t>
      </w:r>
    </w:p>
    <w:p w:rsidR="00761F0F" w:rsidRPr="00833E0A" w:rsidRDefault="00761F0F" w:rsidP="00FD5BE0">
      <w:pPr>
        <w:pStyle w:val="a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33E0A">
        <w:rPr>
          <w:rFonts w:ascii="Times New Roman" w:hAnsi="Times New Roman"/>
          <w:b/>
          <w:sz w:val="28"/>
          <w:szCs w:val="28"/>
        </w:rPr>
        <w:t>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 w:rsidRPr="00833E0A">
        <w:rPr>
          <w:rFonts w:ascii="Times New Roman" w:hAnsi="Times New Roman"/>
          <w:b/>
          <w:sz w:val="28"/>
          <w:szCs w:val="28"/>
        </w:rPr>
        <w:t>.</w:t>
      </w:r>
    </w:p>
    <w:p w:rsidR="00761F0F" w:rsidRPr="00773AC2" w:rsidRDefault="00761F0F" w:rsidP="00FD5BE0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AC2">
        <w:rPr>
          <w:rFonts w:ascii="Times New Roman" w:hAnsi="Times New Roman"/>
          <w:sz w:val="28"/>
          <w:szCs w:val="28"/>
        </w:rPr>
        <w:t>Неумолим бег времени. Кажетс</w:t>
      </w:r>
      <w:r>
        <w:rPr>
          <w:rFonts w:ascii="Times New Roman" w:hAnsi="Times New Roman"/>
          <w:sz w:val="28"/>
          <w:szCs w:val="28"/>
        </w:rPr>
        <w:t>я</w:t>
      </w:r>
      <w:r w:rsidR="00985B4E">
        <w:rPr>
          <w:rFonts w:ascii="Times New Roman" w:hAnsi="Times New Roman"/>
          <w:sz w:val="28"/>
          <w:szCs w:val="28"/>
        </w:rPr>
        <w:t xml:space="preserve"> это было недавно, но прошло 7… </w:t>
      </w:r>
      <w:r>
        <w:rPr>
          <w:rFonts w:ascii="Times New Roman" w:hAnsi="Times New Roman"/>
          <w:sz w:val="28"/>
          <w:szCs w:val="28"/>
        </w:rPr>
        <w:t>года</w:t>
      </w:r>
      <w:r w:rsidRPr="00773AC2">
        <w:rPr>
          <w:rFonts w:ascii="Times New Roman" w:hAnsi="Times New Roman"/>
          <w:sz w:val="28"/>
          <w:szCs w:val="28"/>
        </w:rPr>
        <w:t xml:space="preserve"> с того времени как разразилась самая опустошительная и кровопролитная </w:t>
      </w:r>
      <w:r w:rsidRPr="00773AC2">
        <w:rPr>
          <w:rFonts w:ascii="Times New Roman" w:hAnsi="Times New Roman"/>
          <w:sz w:val="28"/>
          <w:szCs w:val="28"/>
        </w:rPr>
        <w:lastRenderedPageBreak/>
        <w:t>война в истории нашей страны – Великая Отеч</w:t>
      </w:r>
      <w:r>
        <w:rPr>
          <w:rFonts w:ascii="Times New Roman" w:hAnsi="Times New Roman"/>
          <w:sz w:val="28"/>
          <w:szCs w:val="28"/>
        </w:rPr>
        <w:t>ест</w:t>
      </w:r>
      <w:r w:rsidR="00985B4E">
        <w:rPr>
          <w:rFonts w:ascii="Times New Roman" w:hAnsi="Times New Roman"/>
          <w:sz w:val="28"/>
          <w:szCs w:val="28"/>
        </w:rPr>
        <w:t>венная война 1941-1945 года и 7…</w:t>
      </w:r>
      <w:r>
        <w:rPr>
          <w:rFonts w:ascii="Times New Roman" w:hAnsi="Times New Roman"/>
          <w:sz w:val="28"/>
          <w:szCs w:val="28"/>
        </w:rPr>
        <w:t xml:space="preserve"> лет нашей Победы в этой войне.</w:t>
      </w:r>
    </w:p>
    <w:p w:rsidR="00761F0F" w:rsidRPr="00833E0A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833E0A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 w:rsidRPr="00833E0A"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3A31BA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6B478F">
        <w:rPr>
          <w:rFonts w:ascii="Times New Roman" w:hAnsi="Times New Roman"/>
          <w:sz w:val="28"/>
          <w:szCs w:val="28"/>
        </w:rPr>
        <w:t xml:space="preserve">22 июня </w:t>
      </w:r>
      <w:r w:rsidR="00985B4E">
        <w:rPr>
          <w:rFonts w:ascii="Times New Roman" w:hAnsi="Times New Roman"/>
          <w:sz w:val="28"/>
          <w:szCs w:val="28"/>
        </w:rPr>
        <w:t xml:space="preserve">1941 года </w:t>
      </w:r>
      <w:r w:rsidRPr="006B478F">
        <w:rPr>
          <w:rFonts w:ascii="Times New Roman" w:hAnsi="Times New Roman"/>
          <w:sz w:val="28"/>
          <w:szCs w:val="28"/>
        </w:rPr>
        <w:t xml:space="preserve"> </w:t>
      </w:r>
      <w:r w:rsidR="00985B4E">
        <w:rPr>
          <w:rFonts w:ascii="Times New Roman" w:hAnsi="Times New Roman"/>
          <w:sz w:val="28"/>
          <w:szCs w:val="28"/>
        </w:rPr>
        <w:t>началась Великая Отечественная в</w:t>
      </w:r>
      <w:r w:rsidRPr="006B478F">
        <w:rPr>
          <w:rFonts w:ascii="Times New Roman" w:hAnsi="Times New Roman"/>
          <w:sz w:val="28"/>
          <w:szCs w:val="28"/>
        </w:rPr>
        <w:t>ойна.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</w:t>
      </w:r>
    </w:p>
    <w:p w:rsidR="00761F0F" w:rsidRPr="00042688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042688">
        <w:rPr>
          <w:rFonts w:ascii="Times New Roman" w:hAnsi="Times New Roman"/>
          <w:sz w:val="28"/>
          <w:szCs w:val="28"/>
        </w:rPr>
        <w:t xml:space="preserve">Навалилась война на </w:t>
      </w:r>
      <w:proofErr w:type="spellStart"/>
      <w:r w:rsidRPr="00042688">
        <w:rPr>
          <w:rFonts w:ascii="Times New Roman" w:hAnsi="Times New Roman"/>
          <w:sz w:val="28"/>
          <w:szCs w:val="28"/>
        </w:rPr>
        <w:t>Россиюшку</w:t>
      </w:r>
      <w:proofErr w:type="spellEnd"/>
    </w:p>
    <w:p w:rsidR="00761F0F" w:rsidRPr="00042688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042688">
        <w:rPr>
          <w:rFonts w:ascii="Times New Roman" w:hAnsi="Times New Roman"/>
          <w:sz w:val="28"/>
          <w:szCs w:val="28"/>
        </w:rPr>
        <w:t>И, как водится в пору невзгод</w:t>
      </w:r>
    </w:p>
    <w:p w:rsidR="00761F0F" w:rsidRPr="00042688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042688">
        <w:rPr>
          <w:rFonts w:ascii="Times New Roman" w:hAnsi="Times New Roman"/>
          <w:sz w:val="28"/>
          <w:szCs w:val="28"/>
        </w:rPr>
        <w:t>Собирался в единую силушку</w:t>
      </w:r>
    </w:p>
    <w:p w:rsidR="00761F0F" w:rsidRPr="00042688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042688">
        <w:rPr>
          <w:rFonts w:ascii="Times New Roman" w:hAnsi="Times New Roman"/>
          <w:sz w:val="28"/>
          <w:szCs w:val="28"/>
        </w:rPr>
        <w:t>На великую битву народ.</w:t>
      </w:r>
    </w:p>
    <w:p w:rsidR="00761F0F" w:rsidRPr="00833E0A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478F">
        <w:rPr>
          <w:rFonts w:ascii="Times New Roman" w:hAnsi="Times New Roman"/>
          <w:sz w:val="28"/>
          <w:szCs w:val="28"/>
        </w:rPr>
        <w:t>Кто знал тогда в июне 41-го, что придется ждать 1418 дней и ноче</w:t>
      </w:r>
      <w:r>
        <w:rPr>
          <w:rFonts w:ascii="Times New Roman" w:hAnsi="Times New Roman"/>
          <w:sz w:val="28"/>
          <w:szCs w:val="28"/>
        </w:rPr>
        <w:t>й воз</w:t>
      </w:r>
      <w:r w:rsidRPr="006B478F">
        <w:rPr>
          <w:rFonts w:ascii="Times New Roman" w:hAnsi="Times New Roman"/>
          <w:sz w:val="28"/>
          <w:szCs w:val="28"/>
        </w:rPr>
        <w:t>вращения родных и близких, что впереди еще 1418 дней и ночей страданий, мук, побед, смертей и воскрешений, что 1418 дней вся страна от Курил до Карп</w:t>
      </w:r>
      <w:r>
        <w:rPr>
          <w:rFonts w:ascii="Times New Roman" w:hAnsi="Times New Roman"/>
          <w:sz w:val="28"/>
          <w:szCs w:val="28"/>
        </w:rPr>
        <w:t xml:space="preserve">ат будет жить в ожидании победы. И </w:t>
      </w:r>
      <w:r w:rsidRPr="006B478F">
        <w:rPr>
          <w:rFonts w:ascii="Times New Roman" w:hAnsi="Times New Roman"/>
          <w:sz w:val="28"/>
          <w:szCs w:val="28"/>
        </w:rPr>
        <w:t>что победу эту выстрадает советский народ так, что ужаснется человечество, преклонится чел</w:t>
      </w:r>
      <w:r>
        <w:rPr>
          <w:rFonts w:ascii="Times New Roman" w:hAnsi="Times New Roman"/>
          <w:sz w:val="28"/>
          <w:szCs w:val="28"/>
        </w:rPr>
        <w:t>овечество перед великим народом.</w:t>
      </w:r>
      <w:r w:rsidRPr="006B478F">
        <w:rPr>
          <w:rFonts w:ascii="Times New Roman" w:hAnsi="Times New Roman"/>
          <w:sz w:val="28"/>
          <w:szCs w:val="28"/>
        </w:rPr>
        <w:t xml:space="preserve"> </w:t>
      </w:r>
    </w:p>
    <w:p w:rsidR="00761F0F" w:rsidRPr="00C0785E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AC2">
        <w:rPr>
          <w:rFonts w:ascii="Times New Roman" w:hAnsi="Times New Roman"/>
          <w:sz w:val="28"/>
          <w:szCs w:val="28"/>
        </w:rPr>
        <w:t xml:space="preserve"> Но не меркнет слава тех дней, не ослабевает интерес к героическим боевым подвигам  воинов. Память о войне – десятки миллионов загубленных жизней, многие тысячи стертых с лица земли населенных пунктов, многочи</w:t>
      </w:r>
      <w:r>
        <w:rPr>
          <w:rFonts w:ascii="Times New Roman" w:hAnsi="Times New Roman"/>
          <w:sz w:val="28"/>
          <w:szCs w:val="28"/>
        </w:rPr>
        <w:t>сленные знаки памяти, раскинувшиеся</w:t>
      </w:r>
      <w:r w:rsidRPr="00773AC2">
        <w:rPr>
          <w:rFonts w:ascii="Times New Roman" w:hAnsi="Times New Roman"/>
          <w:sz w:val="28"/>
          <w:szCs w:val="28"/>
        </w:rPr>
        <w:t xml:space="preserve"> по всей территории нашей Родины</w:t>
      </w:r>
      <w:r>
        <w:rPr>
          <w:rFonts w:ascii="Times New Roman" w:hAnsi="Times New Roman"/>
          <w:sz w:val="28"/>
          <w:szCs w:val="28"/>
        </w:rPr>
        <w:t>.</w:t>
      </w:r>
    </w:p>
    <w:p w:rsidR="00761F0F" w:rsidRPr="00C0785E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785E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46DE">
        <w:rPr>
          <w:rFonts w:ascii="Times New Roman" w:hAnsi="Times New Roman"/>
          <w:sz w:val="28"/>
          <w:szCs w:val="28"/>
          <w:lang w:eastAsia="en-US"/>
        </w:rPr>
        <w:t xml:space="preserve">  Безымянный обелиск  стоит на   левом берегу  реки Черек у въезда  в Кашхатау.  Но не всегда этот обелиск стоял на этом месте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146DE">
        <w:rPr>
          <w:rFonts w:ascii="Times New Roman" w:hAnsi="Times New Roman"/>
          <w:sz w:val="28"/>
          <w:szCs w:val="28"/>
          <w:lang w:eastAsia="en-US"/>
        </w:rPr>
        <w:t>и  не многие жители поселка, особенно представители молодого поколения</w:t>
      </w:r>
      <w:r>
        <w:rPr>
          <w:rFonts w:ascii="Times New Roman" w:hAnsi="Times New Roman"/>
          <w:sz w:val="28"/>
          <w:szCs w:val="28"/>
          <w:lang w:eastAsia="en-US"/>
        </w:rPr>
        <w:t>, знают</w:t>
      </w:r>
      <w:r w:rsidRPr="001146DE">
        <w:rPr>
          <w:rFonts w:ascii="Times New Roman" w:hAnsi="Times New Roman"/>
          <w:sz w:val="28"/>
          <w:szCs w:val="28"/>
          <w:lang w:eastAsia="en-US"/>
        </w:rPr>
        <w:t xml:space="preserve"> его историю. А история более чем трагична. Обел</w:t>
      </w:r>
      <w:r>
        <w:rPr>
          <w:rFonts w:ascii="Times New Roman" w:hAnsi="Times New Roman"/>
          <w:sz w:val="28"/>
          <w:szCs w:val="28"/>
          <w:lang w:eastAsia="en-US"/>
        </w:rPr>
        <w:t>иск   был установлен на месте переза</w:t>
      </w:r>
      <w:r w:rsidRPr="001146DE">
        <w:rPr>
          <w:rFonts w:ascii="Times New Roman" w:hAnsi="Times New Roman"/>
          <w:sz w:val="28"/>
          <w:szCs w:val="28"/>
          <w:lang w:eastAsia="en-US"/>
        </w:rPr>
        <w:t>хоронения более 300 бойцов и командиров  875-го полка</w:t>
      </w:r>
      <w:r>
        <w:rPr>
          <w:rFonts w:ascii="Times New Roman" w:hAnsi="Times New Roman"/>
          <w:sz w:val="28"/>
          <w:szCs w:val="28"/>
          <w:lang w:eastAsia="en-US"/>
        </w:rPr>
        <w:t xml:space="preserve"> и приданных ему частей</w:t>
      </w:r>
      <w:r w:rsidRPr="001146DE">
        <w:rPr>
          <w:rFonts w:ascii="Times New Roman" w:hAnsi="Times New Roman"/>
          <w:sz w:val="28"/>
          <w:szCs w:val="28"/>
          <w:lang w:eastAsia="en-US"/>
        </w:rPr>
        <w:t xml:space="preserve"> 2-ой гварде</w:t>
      </w:r>
      <w:r>
        <w:rPr>
          <w:rFonts w:ascii="Times New Roman" w:hAnsi="Times New Roman"/>
          <w:sz w:val="28"/>
          <w:szCs w:val="28"/>
          <w:lang w:eastAsia="en-US"/>
        </w:rPr>
        <w:t>йской стрелковой дивизии 37-ой А</w:t>
      </w:r>
      <w:r w:rsidRPr="001146DE">
        <w:rPr>
          <w:rFonts w:ascii="Times New Roman" w:hAnsi="Times New Roman"/>
          <w:sz w:val="28"/>
          <w:szCs w:val="28"/>
          <w:lang w:eastAsia="en-US"/>
        </w:rPr>
        <w:t>рм</w:t>
      </w:r>
      <w:r>
        <w:rPr>
          <w:rFonts w:ascii="Times New Roman" w:hAnsi="Times New Roman"/>
          <w:sz w:val="28"/>
          <w:szCs w:val="28"/>
          <w:lang w:eastAsia="en-US"/>
        </w:rPr>
        <w:t>ии, которые отдали свои жизни 28-29</w:t>
      </w:r>
      <w:r w:rsidRPr="001146DE">
        <w:rPr>
          <w:rFonts w:ascii="Times New Roman" w:hAnsi="Times New Roman"/>
          <w:sz w:val="28"/>
          <w:szCs w:val="28"/>
          <w:lang w:eastAsia="en-US"/>
        </w:rPr>
        <w:t xml:space="preserve"> октября 194</w:t>
      </w:r>
      <w:r>
        <w:rPr>
          <w:rFonts w:ascii="Times New Roman" w:hAnsi="Times New Roman"/>
          <w:sz w:val="28"/>
          <w:szCs w:val="28"/>
          <w:lang w:eastAsia="en-US"/>
        </w:rPr>
        <w:t xml:space="preserve">2 года в бою за Кашхатау –  за нашу </w:t>
      </w:r>
      <w:r w:rsidRPr="001146DE">
        <w:rPr>
          <w:rFonts w:ascii="Times New Roman" w:hAnsi="Times New Roman"/>
          <w:sz w:val="28"/>
          <w:szCs w:val="28"/>
          <w:lang w:eastAsia="en-US"/>
        </w:rPr>
        <w:t>малую  Родину.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Вед</w:t>
      </w:r>
      <w:r w:rsidR="00CE62FA">
        <w:rPr>
          <w:rFonts w:ascii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761F0F" w:rsidRPr="003A31BA" w:rsidRDefault="00761F0F" w:rsidP="003A31BA">
      <w:pPr>
        <w:pStyle w:val="a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Летом 1942 года гитлеровские войска перешли в наступление на юге с целью захвата Сталинграда и богатого нефтью Кавказа.</w:t>
      </w:r>
      <w:r w:rsidRPr="00DF3DB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Судьба фашистского плана «Эдельвейс» решалась и в сражениях на территории КБР, которую  защищали части 9-ой и 37-ой армии. Вскоре пал Нальчик. Большинство районов было оккупировано фашистами.2-ая гвардейская стрелковая дивизия, отступая, вышла в леса  в районе </w:t>
      </w:r>
      <w:proofErr w:type="spellStart"/>
      <w:r>
        <w:rPr>
          <w:rFonts w:ascii="Times New Roman" w:hAnsi="Times New Roman"/>
          <w:sz w:val="28"/>
          <w:szCs w:val="28"/>
        </w:rPr>
        <w:t>Герпегеж-Аушигер</w:t>
      </w:r>
      <w:proofErr w:type="spellEnd"/>
      <w:r>
        <w:rPr>
          <w:rFonts w:ascii="Times New Roman" w:hAnsi="Times New Roman"/>
          <w:sz w:val="28"/>
          <w:szCs w:val="28"/>
        </w:rPr>
        <w:t>. Командир дивизии генерал – майор Захаров приказал засесть в оборону у Кашхатау и Жемталы на обрывистом берегу, чтобы запереть все проходы в ущелья. Но дальше, в результате ошибочных действий, допущенных командованием полка, все пошло не по плану.</w:t>
      </w:r>
      <w:r w:rsidRPr="00D4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Из-за путаницы с приказами полк попал под ураганный обстрел танков, самоходных установок и пулеметов. В воздухе появились немецкие самолеты. Сколько бойцов и командиров 875-го полка 2-ой стрелковой гвардейской  дивизии погибло в этом бою, сегодня никто не может</w:t>
      </w:r>
      <w:r w:rsidRPr="00FA2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сказать.</w:t>
      </w:r>
    </w:p>
    <w:p w:rsidR="00761F0F" w:rsidRPr="00005D79" w:rsidRDefault="00761F0F" w:rsidP="00FD5BE0">
      <w:pPr>
        <w:pStyle w:val="a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5D79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жители, получив у немцев, разрешение захоронить  погибших солдат, свезли тела бойцов к двум сенажным и для обжига извести ямам, которые стали для них братской могилой.</w:t>
      </w:r>
    </w:p>
    <w:p w:rsidR="00761F0F" w:rsidRDefault="00761F0F" w:rsidP="00FD5BE0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5B4E" w:rsidRDefault="00742AFB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Звучит п</w:t>
      </w:r>
      <w:r w:rsidR="00761F0F">
        <w:rPr>
          <w:rFonts w:ascii="Times New Roman" w:hAnsi="Times New Roman"/>
          <w:sz w:val="28"/>
          <w:szCs w:val="28"/>
        </w:rPr>
        <w:t xml:space="preserve">есня </w:t>
      </w:r>
      <w:r w:rsidR="00761F0F" w:rsidRPr="00B9371C">
        <w:rPr>
          <w:rFonts w:ascii="Times New Roman" w:hAnsi="Times New Roman"/>
          <w:sz w:val="28"/>
          <w:szCs w:val="28"/>
        </w:rPr>
        <w:t xml:space="preserve">В. Высоцкого </w:t>
      </w:r>
      <w:r w:rsidR="00761F0F" w:rsidRPr="00BC6DED">
        <w:rPr>
          <w:rFonts w:ascii="Times New Roman" w:hAnsi="Times New Roman"/>
          <w:b/>
          <w:sz w:val="28"/>
          <w:szCs w:val="28"/>
        </w:rPr>
        <w:t>"На братских могилах"</w:t>
      </w:r>
      <w:r w:rsidR="00761F0F">
        <w:rPr>
          <w:rFonts w:ascii="Times New Roman" w:hAnsi="Times New Roman"/>
          <w:b/>
          <w:sz w:val="28"/>
          <w:szCs w:val="28"/>
        </w:rPr>
        <w:t xml:space="preserve"> 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371C">
        <w:rPr>
          <w:rFonts w:ascii="Times New Roman" w:hAnsi="Times New Roman"/>
          <w:sz w:val="28"/>
          <w:szCs w:val="28"/>
        </w:rPr>
        <w:t>На братских могилах не ставят крестов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вдовы на них не рыдают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Им кто-то приносит букеты цветов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вечный огонь зажигают</w:t>
      </w:r>
    </w:p>
    <w:p w:rsidR="00761F0F" w:rsidRPr="000C00D6" w:rsidRDefault="00761F0F" w:rsidP="00FD5BE0">
      <w:pPr>
        <w:pStyle w:val="a0"/>
        <w:spacing w:line="360" w:lineRule="auto"/>
      </w:pP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Здесь раньше вставала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B9371C">
        <w:rPr>
          <w:rFonts w:ascii="Times New Roman" w:hAnsi="Times New Roman"/>
          <w:sz w:val="28"/>
          <w:szCs w:val="28"/>
        </w:rPr>
        <w:t>емля, на дыбы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А нынче гранитные плиты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Здесь нет ни одной персональной судьбы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 xml:space="preserve">Все судьбы в </w:t>
      </w:r>
      <w:proofErr w:type="gramStart"/>
      <w:r w:rsidRPr="00B9371C">
        <w:rPr>
          <w:rFonts w:ascii="Times New Roman" w:hAnsi="Times New Roman"/>
          <w:sz w:val="28"/>
          <w:szCs w:val="28"/>
        </w:rPr>
        <w:t>единую</w:t>
      </w:r>
      <w:proofErr w:type="gramEnd"/>
      <w:r w:rsidR="00985B4E">
        <w:rPr>
          <w:rFonts w:ascii="Times New Roman" w:hAnsi="Times New Roman"/>
          <w:sz w:val="28"/>
          <w:szCs w:val="28"/>
        </w:rPr>
        <w:t xml:space="preserve"> </w:t>
      </w:r>
      <w:r w:rsidR="00742AFB">
        <w:rPr>
          <w:rFonts w:ascii="Times New Roman" w:hAnsi="Times New Roman"/>
          <w:sz w:val="28"/>
          <w:szCs w:val="28"/>
        </w:rPr>
        <w:t xml:space="preserve"> слиты!</w:t>
      </w:r>
    </w:p>
    <w:p w:rsidR="00761F0F" w:rsidRPr="000C00D6" w:rsidRDefault="00761F0F" w:rsidP="00FD5BE0">
      <w:pPr>
        <w:pStyle w:val="a0"/>
        <w:spacing w:line="360" w:lineRule="auto"/>
      </w:pP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lastRenderedPageBreak/>
        <w:t>А в вечном огне, вижу вспыхнувший танк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Горящие русские хаты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Горящий Смоленск и горящий Рейхстаг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Горящее сердце солдата...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братских могил нет заплаканных вдов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Сюда ходят люди покрепче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братских могилах не ставят крестов,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разве от этого</w:t>
      </w:r>
      <w:r w:rsidR="00742AFB">
        <w:rPr>
          <w:rFonts w:ascii="Times New Roman" w:hAnsi="Times New Roman"/>
          <w:sz w:val="28"/>
          <w:szCs w:val="28"/>
        </w:rPr>
        <w:t xml:space="preserve"> легче?</w:t>
      </w:r>
    </w:p>
    <w:p w:rsidR="00F82697" w:rsidRPr="00F82697" w:rsidRDefault="00F82697" w:rsidP="00FD5BE0">
      <w:pPr>
        <w:pStyle w:val="a0"/>
        <w:spacing w:line="360" w:lineRule="auto"/>
      </w:pPr>
    </w:p>
    <w:p w:rsidR="00137CCF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чтец</w:t>
      </w:r>
      <w:r w:rsidRPr="00D51E6A">
        <w:rPr>
          <w:rFonts w:ascii="Times New Roman" w:hAnsi="Times New Roman"/>
          <w:b/>
          <w:sz w:val="28"/>
          <w:szCs w:val="28"/>
        </w:rPr>
        <w:t>: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 xml:space="preserve"> Проходишь мимо обелиска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 xml:space="preserve">Замедли шаг, остановись. 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 xml:space="preserve">И голову склонивши низко, </w:t>
      </w:r>
    </w:p>
    <w:p w:rsidR="00761F0F" w:rsidRDefault="00433E3A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низко,</w:t>
      </w:r>
      <w:r w:rsidR="00137C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1F0F" w:rsidRPr="00D51E6A">
        <w:rPr>
          <w:rFonts w:ascii="Times New Roman" w:hAnsi="Times New Roman"/>
          <w:sz w:val="28"/>
          <w:szCs w:val="28"/>
        </w:rPr>
        <w:t>павшим</w:t>
      </w:r>
      <w:proofErr w:type="gramEnd"/>
      <w:r w:rsidR="00985B4E">
        <w:rPr>
          <w:rFonts w:ascii="Times New Roman" w:hAnsi="Times New Roman"/>
          <w:sz w:val="28"/>
          <w:szCs w:val="28"/>
        </w:rPr>
        <w:t xml:space="preserve"> </w:t>
      </w:r>
      <w:r w:rsidR="00761F0F" w:rsidRPr="00D51E6A">
        <w:rPr>
          <w:rFonts w:ascii="Times New Roman" w:hAnsi="Times New Roman"/>
          <w:sz w:val="28"/>
          <w:szCs w:val="28"/>
        </w:rPr>
        <w:t xml:space="preserve"> поклонись.</w:t>
      </w:r>
    </w:p>
    <w:p w:rsidR="00137CCF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чтец</w:t>
      </w:r>
      <w:r w:rsidRPr="00D51E6A">
        <w:rPr>
          <w:rFonts w:ascii="Times New Roman" w:hAnsi="Times New Roman"/>
          <w:b/>
          <w:sz w:val="28"/>
          <w:szCs w:val="28"/>
        </w:rPr>
        <w:t xml:space="preserve">: </w:t>
      </w:r>
    </w:p>
    <w:p w:rsidR="00761F0F" w:rsidRPr="00D51E6A" w:rsidRDefault="00F82697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ведь все</w:t>
      </w:r>
      <w:r w:rsidR="00761F0F" w:rsidRPr="00D51E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D51E6A">
        <w:rPr>
          <w:rFonts w:ascii="Times New Roman" w:hAnsi="Times New Roman"/>
          <w:sz w:val="28"/>
          <w:szCs w:val="28"/>
        </w:rPr>
        <w:t>как мы хотели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Жить мирно, строить и дерзать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Но им пришлось надеть шинели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бой идти</w:t>
      </w:r>
      <w:r w:rsidRPr="00D51E6A">
        <w:rPr>
          <w:rFonts w:ascii="Times New Roman" w:hAnsi="Times New Roman"/>
          <w:sz w:val="28"/>
          <w:szCs w:val="28"/>
        </w:rPr>
        <w:t xml:space="preserve">, страну спасать. </w:t>
      </w:r>
    </w:p>
    <w:p w:rsidR="00137CCF" w:rsidRDefault="00761F0F" w:rsidP="00FD5BE0">
      <w:pPr>
        <w:pStyle w:val="a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чтец</w:t>
      </w:r>
      <w:r w:rsidRPr="00D51E6A">
        <w:rPr>
          <w:rFonts w:ascii="Times New Roman" w:hAnsi="Times New Roman"/>
          <w:b/>
          <w:bCs/>
          <w:sz w:val="28"/>
          <w:szCs w:val="28"/>
        </w:rPr>
        <w:t>:</w:t>
      </w:r>
      <w:r w:rsidRPr="00D51E6A">
        <w:rPr>
          <w:rFonts w:ascii="Times New Roman" w:hAnsi="Times New Roman"/>
          <w:bCs/>
          <w:sz w:val="28"/>
          <w:szCs w:val="28"/>
        </w:rPr>
        <w:t xml:space="preserve"> 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Не зная страха в дни сражений,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За мать, за Родину свою,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За жизнь грядущих поколений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 xml:space="preserve">Отдали жизнь свою в бою. </w:t>
      </w:r>
    </w:p>
    <w:p w:rsidR="00137CC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95DD9">
        <w:rPr>
          <w:rFonts w:ascii="Times New Roman" w:hAnsi="Times New Roman"/>
          <w:b/>
          <w:sz w:val="28"/>
          <w:szCs w:val="28"/>
        </w:rPr>
        <w:t>чтец</w:t>
      </w:r>
      <w:r w:rsidRPr="00D51E6A">
        <w:rPr>
          <w:rFonts w:ascii="Times New Roman" w:hAnsi="Times New Roman"/>
          <w:b/>
          <w:sz w:val="28"/>
          <w:szCs w:val="28"/>
        </w:rPr>
        <w:t>:</w:t>
      </w:r>
      <w:r w:rsidRPr="00D51E6A">
        <w:rPr>
          <w:rFonts w:ascii="Times New Roman" w:hAnsi="Times New Roman"/>
          <w:sz w:val="28"/>
          <w:szCs w:val="28"/>
        </w:rPr>
        <w:t xml:space="preserve"> 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Проходишь мимо обелиска,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Замедли шаг, остановись.</w:t>
      </w:r>
    </w:p>
    <w:p w:rsidR="00761F0F" w:rsidRPr="00D51E6A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И голову склонивши низко,</w:t>
      </w:r>
    </w:p>
    <w:p w:rsidR="00761F0F" w:rsidRPr="008B39C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D51E6A">
        <w:rPr>
          <w:rFonts w:ascii="Times New Roman" w:hAnsi="Times New Roman"/>
          <w:sz w:val="28"/>
          <w:szCs w:val="28"/>
        </w:rPr>
        <w:t>Всем победившим поклонись.</w:t>
      </w:r>
    </w:p>
    <w:p w:rsidR="00761F0F" w:rsidRPr="00B9371C" w:rsidRDefault="00433E3A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</w:t>
      </w:r>
      <w:r w:rsidR="00761F0F" w:rsidRPr="00BC6DED">
        <w:rPr>
          <w:rFonts w:ascii="Times New Roman" w:hAnsi="Times New Roman"/>
          <w:b/>
          <w:sz w:val="28"/>
          <w:szCs w:val="28"/>
        </w:rPr>
        <w:t>тец</w:t>
      </w:r>
      <w:r w:rsidR="00761F0F">
        <w:rPr>
          <w:rFonts w:ascii="Times New Roman" w:hAnsi="Times New Roman"/>
          <w:b/>
          <w:sz w:val="28"/>
          <w:szCs w:val="28"/>
        </w:rPr>
        <w:t>:</w:t>
      </w:r>
      <w:r w:rsidR="00742AFB">
        <w:rPr>
          <w:rFonts w:ascii="Times New Roman" w:hAnsi="Times New Roman"/>
          <w:sz w:val="28"/>
          <w:szCs w:val="28"/>
        </w:rPr>
        <w:t xml:space="preserve"> </w:t>
      </w:r>
    </w:p>
    <w:p w:rsidR="00761F0F" w:rsidRPr="00295DD9" w:rsidRDefault="00761F0F" w:rsidP="00FD5B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lastRenderedPageBreak/>
        <w:t>Черный камень, черный камень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Что ж молчишь ты, черный камень?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 ты хотел тако</w:t>
      </w:r>
      <w:r w:rsidRPr="00B9371C">
        <w:rPr>
          <w:rFonts w:ascii="Times New Roman" w:hAnsi="Times New Roman"/>
          <w:sz w:val="28"/>
          <w:szCs w:val="28"/>
        </w:rPr>
        <w:t>го,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Разве ты мечтал когда-то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 надгробьем для могилы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Неизвестного с</w:t>
      </w:r>
      <w:r>
        <w:rPr>
          <w:rFonts w:ascii="Times New Roman" w:hAnsi="Times New Roman"/>
          <w:sz w:val="28"/>
          <w:szCs w:val="28"/>
        </w:rPr>
        <w:t>олдата?</w:t>
      </w:r>
    </w:p>
    <w:p w:rsidR="00761F0F" w:rsidRPr="00BC6DED" w:rsidRDefault="00761F0F" w:rsidP="00FD5B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C6DED">
        <w:rPr>
          <w:rFonts w:ascii="Times New Roman" w:hAnsi="Times New Roman"/>
          <w:b/>
          <w:sz w:val="28"/>
          <w:szCs w:val="28"/>
        </w:rPr>
        <w:t xml:space="preserve"> чтец: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Разве камни виноваты,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В том, что где-то, под землёю,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Слишком долго спят солдаты</w:t>
      </w:r>
      <w:r>
        <w:rPr>
          <w:rFonts w:ascii="Times New Roman" w:hAnsi="Times New Roman"/>
          <w:sz w:val="28"/>
          <w:szCs w:val="28"/>
        </w:rPr>
        <w:t>?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Неизвестные солдаты.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Безымянные солдаты.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А над ними – травы сохнут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А над ними – звёзды меркнут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над ними </w:t>
      </w:r>
      <w:r w:rsidRPr="00B9371C">
        <w:rPr>
          <w:rFonts w:ascii="Times New Roman" w:hAnsi="Times New Roman"/>
          <w:sz w:val="28"/>
          <w:szCs w:val="28"/>
        </w:rPr>
        <w:t xml:space="preserve"> кружит беркут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качается подсолнух.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стоят над ними сосны,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пора приходит снегу,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И оранжевое солнце разливается по небу...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(пауза)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Время движется над ними...</w:t>
      </w:r>
    </w:p>
    <w:p w:rsidR="00761F0F" w:rsidRPr="00BC6DED" w:rsidRDefault="00761F0F" w:rsidP="00FD5B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C6DED">
        <w:rPr>
          <w:rFonts w:ascii="Times New Roman" w:hAnsi="Times New Roman"/>
          <w:b/>
          <w:sz w:val="28"/>
          <w:szCs w:val="28"/>
        </w:rPr>
        <w:t>чтец: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Но когда - 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71C">
        <w:rPr>
          <w:rFonts w:ascii="Times New Roman" w:hAnsi="Times New Roman"/>
          <w:sz w:val="28"/>
          <w:szCs w:val="28"/>
        </w:rPr>
        <w:t>но когда - то,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кто - то в мире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Помнил имя неизвестного солдата!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Ведь еще до</w:t>
      </w:r>
      <w:r>
        <w:rPr>
          <w:rFonts w:ascii="Times New Roman" w:hAnsi="Times New Roman"/>
          <w:sz w:val="28"/>
          <w:szCs w:val="28"/>
        </w:rPr>
        <w:t xml:space="preserve"> самой смерти он имел друзей не</w:t>
      </w:r>
      <w:r w:rsidRPr="00B9371C">
        <w:rPr>
          <w:rFonts w:ascii="Times New Roman" w:hAnsi="Times New Roman"/>
          <w:sz w:val="28"/>
          <w:szCs w:val="28"/>
        </w:rPr>
        <w:t>мало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Ведь жила еще на свете, очень старенькая мама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еще была невеста...</w:t>
      </w:r>
      <w:r w:rsidR="00137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9371C">
        <w:rPr>
          <w:rFonts w:ascii="Times New Roman" w:hAnsi="Times New Roman"/>
          <w:sz w:val="28"/>
          <w:szCs w:val="28"/>
        </w:rPr>
        <w:t>де она теперь, невеста?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(пауза)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Умирал солдат – известным.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Умер – неизвестным.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 xml:space="preserve"> Много солдат и офицеров вернулось с той войны, но еще больше </w:t>
      </w:r>
      <w:r>
        <w:rPr>
          <w:rFonts w:ascii="Times New Roman" w:hAnsi="Times New Roman"/>
          <w:sz w:val="28"/>
          <w:szCs w:val="28"/>
        </w:rPr>
        <w:t>осталось</w:t>
      </w:r>
      <w:r w:rsidR="00433E3A">
        <w:rPr>
          <w:rFonts w:ascii="Times New Roman" w:hAnsi="Times New Roman"/>
          <w:sz w:val="28"/>
          <w:szCs w:val="28"/>
        </w:rPr>
        <w:t xml:space="preserve"> </w:t>
      </w:r>
      <w:r w:rsidRPr="00131076">
        <w:rPr>
          <w:rFonts w:ascii="Times New Roman" w:hAnsi="Times New Roman"/>
          <w:sz w:val="28"/>
          <w:szCs w:val="28"/>
        </w:rPr>
        <w:t>навсегда на полях сражений безызвестных, безымянных. Судьба погибших небезразлична живым.</w:t>
      </w:r>
    </w:p>
    <w:p w:rsidR="00761F0F" w:rsidRDefault="00761F0F" w:rsidP="00FD5B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F0F" w:rsidRPr="00131076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 xml:space="preserve"> Память неотделима от сущности человека, без нее немыслима сама 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>жизнь. Память, память</w:t>
      </w:r>
      <w:r w:rsidR="00137CCF">
        <w:rPr>
          <w:rFonts w:ascii="Times New Roman" w:hAnsi="Times New Roman"/>
          <w:sz w:val="28"/>
          <w:szCs w:val="28"/>
        </w:rPr>
        <w:t>,</w:t>
      </w:r>
      <w:r w:rsidRPr="00131076">
        <w:rPr>
          <w:rFonts w:ascii="Times New Roman" w:hAnsi="Times New Roman"/>
          <w:sz w:val="28"/>
          <w:szCs w:val="28"/>
        </w:rPr>
        <w:t>… Что без тебя человек</w:t>
      </w:r>
      <w:r>
        <w:rPr>
          <w:rFonts w:ascii="Times New Roman" w:hAnsi="Times New Roman"/>
          <w:sz w:val="28"/>
          <w:szCs w:val="28"/>
        </w:rPr>
        <w:t>?</w:t>
      </w: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  <w:r w:rsidRPr="00131076">
        <w:rPr>
          <w:rFonts w:ascii="Times New Roman" w:hAnsi="Times New Roman"/>
          <w:sz w:val="28"/>
          <w:szCs w:val="28"/>
        </w:rPr>
        <w:t xml:space="preserve"> </w:t>
      </w:r>
    </w:p>
    <w:p w:rsidR="00761F0F" w:rsidRPr="00131076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 xml:space="preserve">У всех народов во все времена было и остается непреложным правилом </w:t>
      </w:r>
    </w:p>
    <w:p w:rsidR="00761F0F" w:rsidRPr="00131076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 xml:space="preserve">своевременное и достойное захоронение павших воинов и увековечение их </w:t>
      </w:r>
    </w:p>
    <w:p w:rsidR="00761F0F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076">
        <w:rPr>
          <w:rFonts w:ascii="Times New Roman" w:hAnsi="Times New Roman"/>
          <w:sz w:val="28"/>
          <w:szCs w:val="28"/>
        </w:rPr>
        <w:t xml:space="preserve">имен. </w:t>
      </w:r>
    </w:p>
    <w:p w:rsidR="00761F0F" w:rsidRPr="00005D79" w:rsidRDefault="00761F0F" w:rsidP="00FD5B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5D79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 w:rsidRPr="00005D79"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3A31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33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Отдавая дань уважения памяти погибших в ожесточенном девятичасовом бою за наше село 1942года, в начале 1980 –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годов на месте захоронения был установлен скромный обелиск, который позже обновлялся дважды. Однако  воинское захоронение продолжало оставаться безвестным. </w:t>
      </w:r>
    </w:p>
    <w:p w:rsidR="00761F0F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этого захоронения не устраивало Совет ветеранов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ашхатау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Председателя </w:t>
      </w:r>
      <w:proofErr w:type="spellStart"/>
      <w:r>
        <w:rPr>
          <w:rFonts w:ascii="Times New Roman" w:hAnsi="Times New Roman"/>
          <w:sz w:val="28"/>
          <w:szCs w:val="28"/>
        </w:rPr>
        <w:t>Уянаева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Виктора </w:t>
      </w:r>
      <w:proofErr w:type="spellStart"/>
      <w:r>
        <w:rPr>
          <w:rFonts w:ascii="Times New Roman" w:hAnsi="Times New Roman"/>
          <w:sz w:val="28"/>
          <w:szCs w:val="28"/>
        </w:rPr>
        <w:t>Кубадиевича</w:t>
      </w:r>
      <w:proofErr w:type="spellEnd"/>
      <w:r>
        <w:rPr>
          <w:rFonts w:ascii="Times New Roman" w:hAnsi="Times New Roman"/>
          <w:sz w:val="28"/>
          <w:szCs w:val="28"/>
        </w:rPr>
        <w:t>. Братская могила находилась на левом обрывистом берегу реки Черек. За  долгие  годы, под воздействием природных явлений, берег стал осыпаться. Была угроза разрушения братской могилы.</w:t>
      </w:r>
    </w:p>
    <w:p w:rsidR="00761F0F" w:rsidRPr="00A53E93" w:rsidRDefault="00761F0F" w:rsidP="00FD5B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3E93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1</w:t>
      </w:r>
      <w:r w:rsidRPr="00A53E93"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3A31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ноябре 2012 года глава местной администрации п. Кашхатау </w:t>
      </w:r>
      <w:proofErr w:type="spellStart"/>
      <w:r>
        <w:rPr>
          <w:rFonts w:ascii="Times New Roman" w:hAnsi="Times New Roman"/>
          <w:sz w:val="28"/>
          <w:szCs w:val="28"/>
        </w:rPr>
        <w:t>Азрет</w:t>
      </w:r>
      <w:proofErr w:type="spellEnd"/>
      <w:r>
        <w:rPr>
          <w:rFonts w:ascii="Times New Roman" w:hAnsi="Times New Roman"/>
          <w:sz w:val="28"/>
          <w:szCs w:val="28"/>
        </w:rPr>
        <w:t xml:space="preserve"> Уянаев обратился к первому заместителю Председателя Правительства </w:t>
      </w:r>
      <w:proofErr w:type="spellStart"/>
      <w:r>
        <w:rPr>
          <w:rFonts w:ascii="Times New Roman" w:hAnsi="Times New Roman"/>
          <w:sz w:val="28"/>
          <w:szCs w:val="28"/>
        </w:rPr>
        <w:t>Уянаеву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Кязиму</w:t>
      </w:r>
      <w:proofErr w:type="spellEnd"/>
      <w:r>
        <w:rPr>
          <w:rFonts w:ascii="Times New Roman" w:hAnsi="Times New Roman"/>
          <w:sz w:val="28"/>
          <w:szCs w:val="28"/>
        </w:rPr>
        <w:t xml:space="preserve"> Хаджи-Муратовичу, который проинформировал об этом главу КБР.</w:t>
      </w:r>
      <w:r w:rsidR="003A31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Вопросы состояния этой братской могилы, установление личностей и увековечения их памяти были взяты под контроль главой КБР </w:t>
      </w:r>
      <w:proofErr w:type="spellStart"/>
      <w:r>
        <w:rPr>
          <w:rFonts w:ascii="Times New Roman" w:hAnsi="Times New Roman"/>
          <w:sz w:val="28"/>
          <w:szCs w:val="28"/>
        </w:rPr>
        <w:t>Каноковым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Арсеном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Башировичем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1F0F" w:rsidRPr="00A53E93" w:rsidRDefault="00761F0F" w:rsidP="00FD5B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3E93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 w:rsidRPr="00A53E93"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3A31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июля 2013 года данное захоронение было вскрыто, под руководством </w:t>
      </w:r>
    </w:p>
    <w:p w:rsidR="00761F0F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Андрея Степанова, руководителя Кабардино-Балкарской общественной организации «Первый поисковый отряд городского округа Нальчик». </w:t>
      </w:r>
    </w:p>
    <w:p w:rsidR="00761F0F" w:rsidRPr="00A53E93" w:rsidRDefault="00761F0F" w:rsidP="00FD5B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3E93">
        <w:rPr>
          <w:rFonts w:ascii="Times New Roman" w:hAnsi="Times New Roman"/>
          <w:b/>
          <w:sz w:val="28"/>
          <w:szCs w:val="28"/>
        </w:rPr>
        <w:t>Вед</w:t>
      </w:r>
      <w:r w:rsidR="003A31BA">
        <w:rPr>
          <w:rFonts w:ascii="Times New Roman" w:hAnsi="Times New Roman"/>
          <w:b/>
          <w:sz w:val="28"/>
          <w:szCs w:val="28"/>
        </w:rPr>
        <w:t xml:space="preserve"> </w:t>
      </w:r>
      <w:r w:rsidR="00CE62FA">
        <w:rPr>
          <w:rFonts w:ascii="Times New Roman" w:hAnsi="Times New Roman"/>
          <w:b/>
          <w:sz w:val="28"/>
          <w:szCs w:val="28"/>
        </w:rPr>
        <w:t xml:space="preserve">1 </w:t>
      </w:r>
      <w:r w:rsidRPr="00A53E93">
        <w:rPr>
          <w:rFonts w:ascii="Times New Roman" w:hAnsi="Times New Roman"/>
          <w:b/>
          <w:sz w:val="28"/>
          <w:szCs w:val="28"/>
        </w:rPr>
        <w:t>.</w:t>
      </w:r>
    </w:p>
    <w:p w:rsidR="00761F0F" w:rsidRDefault="00761F0F" w:rsidP="00FD5B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июля 2013 года состоялась торжественная церемония перезахоронения останков воинов и установка надгробного сооружения.</w:t>
      </w:r>
    </w:p>
    <w:p w:rsidR="003A31BA" w:rsidRPr="003A31BA" w:rsidRDefault="003A31BA" w:rsidP="003A31BA">
      <w:pPr>
        <w:pStyle w:val="a0"/>
      </w:pPr>
    </w:p>
    <w:p w:rsidR="00761F0F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85B4E">
        <w:rPr>
          <w:rFonts w:ascii="Times New Roman" w:hAnsi="Times New Roman"/>
          <w:sz w:val="28"/>
          <w:szCs w:val="28"/>
        </w:rPr>
        <w:t xml:space="preserve"> </w:t>
      </w:r>
      <w:r w:rsidRPr="00985B4E">
        <w:rPr>
          <w:rFonts w:ascii="Times New Roman" w:hAnsi="Times New Roman"/>
          <w:b/>
          <w:sz w:val="28"/>
          <w:szCs w:val="28"/>
        </w:rPr>
        <w:t>Поют все</w:t>
      </w:r>
      <w:r w:rsidRPr="00005D79">
        <w:rPr>
          <w:rFonts w:ascii="Times New Roman" w:hAnsi="Times New Roman"/>
          <w:b/>
          <w:i/>
          <w:sz w:val="28"/>
          <w:szCs w:val="28"/>
        </w:rPr>
        <w:t>.</w:t>
      </w:r>
      <w:r w:rsidR="00137CCF">
        <w:rPr>
          <w:rFonts w:ascii="Times New Roman" w:hAnsi="Times New Roman"/>
          <w:sz w:val="28"/>
          <w:szCs w:val="28"/>
        </w:rPr>
        <w:t xml:space="preserve"> Песня </w:t>
      </w:r>
      <w:r w:rsidRPr="00B9371C">
        <w:rPr>
          <w:rFonts w:ascii="Times New Roman" w:hAnsi="Times New Roman"/>
          <w:sz w:val="28"/>
          <w:szCs w:val="28"/>
        </w:rPr>
        <w:t xml:space="preserve"> "Офицеры "</w:t>
      </w:r>
      <w:r w:rsidRPr="00BC6DED">
        <w:rPr>
          <w:rFonts w:ascii="Times New Roman" w:hAnsi="Times New Roman"/>
          <w:b/>
          <w:sz w:val="28"/>
          <w:szCs w:val="28"/>
        </w:rPr>
        <w:t>Нет в России семьи такой...</w:t>
      </w:r>
      <w:r w:rsidRPr="00B9371C">
        <w:rPr>
          <w:rFonts w:ascii="Times New Roman" w:hAnsi="Times New Roman"/>
          <w:sz w:val="28"/>
          <w:szCs w:val="28"/>
        </w:rPr>
        <w:t xml:space="preserve">". 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От героев былых времён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Не осталось порой имен.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Те, кто приняли смертный бой,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Стали просто землёй и травой...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Только грозная доблесть их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Поселилась в сердцах живых.</w:t>
      </w:r>
    </w:p>
    <w:p w:rsidR="00761F0F" w:rsidRPr="00B9371C" w:rsidRDefault="00761F0F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9371C">
        <w:rPr>
          <w:rFonts w:ascii="Times New Roman" w:hAnsi="Times New Roman"/>
          <w:sz w:val="28"/>
          <w:szCs w:val="28"/>
        </w:rPr>
        <w:t>Этот вечный огонь, нам завещанный одним,</w:t>
      </w:r>
    </w:p>
    <w:p w:rsidR="00761F0F" w:rsidRDefault="00985B4E" w:rsidP="00FD5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 груди храним.</w:t>
      </w:r>
    </w:p>
    <w:p w:rsidR="00761F0F" w:rsidRPr="00296CB3" w:rsidRDefault="00CE62FA" w:rsidP="00FD5BE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Вед 1</w:t>
      </w:r>
      <w:r w:rsidR="00761F0F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761F0F" w:rsidRPr="00296CB3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«Дорогой ценой» досталась Победа нашему народу. За годы войны с Германией общие людские потери страны составили около 27 миллионов человек. Сре</w:t>
      </w:r>
      <w:r>
        <w:rPr>
          <w:color w:val="000000"/>
          <w:sz w:val="28"/>
          <w:szCs w:val="28"/>
        </w:rPr>
        <w:t>ди погибших, многие остались не</w:t>
      </w:r>
      <w:r w:rsidRPr="00296CB3">
        <w:rPr>
          <w:color w:val="000000"/>
          <w:sz w:val="28"/>
          <w:szCs w:val="28"/>
        </w:rPr>
        <w:t>известными.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96CB3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чтец: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Никто не знает их фамилий,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О них ни песен нет, ни книг.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Здесь чей-то сын и чей-то милый</w:t>
      </w:r>
    </w:p>
    <w:p w:rsidR="00761F0F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И чей-то первый ученик.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rStyle w:val="a5"/>
          <w:color w:val="000000"/>
          <w:sz w:val="28"/>
          <w:szCs w:val="28"/>
          <w:bdr w:val="none" w:sz="0" w:space="0" w:color="auto" w:frame="1"/>
        </w:rPr>
        <w:t>чтец: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Они легли на поле боя-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жить начинавшие едва.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И было небо голубое,</w:t>
      </w:r>
    </w:p>
    <w:p w:rsidR="003A31BA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Была зелёная трава.</w:t>
      </w:r>
    </w:p>
    <w:p w:rsidR="00761F0F" w:rsidRPr="00296CB3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296CB3">
        <w:rPr>
          <w:rStyle w:val="a5"/>
          <w:color w:val="000000"/>
          <w:sz w:val="28"/>
          <w:szCs w:val="28"/>
          <w:bdr w:val="none" w:sz="0" w:space="0" w:color="auto" w:frame="1"/>
        </w:rPr>
        <w:t>чтец: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Забыть тот горький год неблизкий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lastRenderedPageBreak/>
        <w:t>Мы никогда бы не смогли.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По всей России обелиски,</w:t>
      </w:r>
    </w:p>
    <w:p w:rsidR="00761F0F" w:rsidRPr="00296CB3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Как души рвутся из земли.</w:t>
      </w:r>
    </w:p>
    <w:p w:rsidR="00761F0F" w:rsidRDefault="00761F0F" w:rsidP="003A31BA">
      <w:pPr>
        <w:pStyle w:val="a4"/>
        <w:shd w:val="clear" w:color="auto" w:fill="FFFFFF"/>
        <w:spacing w:before="0" w:beforeAutospacing="0" w:after="0" w:afterAutospacing="0" w:line="360" w:lineRule="auto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96CB3">
        <w:rPr>
          <w:rStyle w:val="a5"/>
          <w:color w:val="000000"/>
          <w:sz w:val="28"/>
          <w:szCs w:val="28"/>
          <w:bdr w:val="none" w:sz="0" w:space="0" w:color="auto" w:frame="1"/>
        </w:rPr>
        <w:t>чтец:</w:t>
      </w:r>
    </w:p>
    <w:p w:rsidR="00433E3A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Они прикрыли жизнь собою-</w:t>
      </w:r>
    </w:p>
    <w:p w:rsidR="00761F0F" w:rsidRPr="00296CB3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жить начинавшие едва,</w:t>
      </w:r>
    </w:p>
    <w:p w:rsidR="00761F0F" w:rsidRPr="00296CB3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чтоб было небо голубое,</w:t>
      </w:r>
    </w:p>
    <w:p w:rsidR="00761F0F" w:rsidRDefault="00761F0F" w:rsidP="00FD5BE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CB3">
        <w:rPr>
          <w:color w:val="000000"/>
          <w:sz w:val="28"/>
          <w:szCs w:val="28"/>
        </w:rPr>
        <w:t>была зелёная трава.</w:t>
      </w:r>
    </w:p>
    <w:p w:rsidR="00761F0F" w:rsidRPr="00C86093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86093">
        <w:rPr>
          <w:rFonts w:ascii="Times New Roman" w:hAnsi="Times New Roman"/>
          <w:b/>
          <w:sz w:val="28"/>
          <w:szCs w:val="28"/>
        </w:rPr>
        <w:t>чтец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Войны начинаются внезапно.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Ходит по границе тишина.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А потом обвал. И сразу пятна.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Красные. И – вот она – война.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А вокруг поля лежат рябые.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Да гудит свинцовый непокой.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Войны были всякие. Любые.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Малые. Большие. Но такой-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Никогда. Нигде еще. Вовеки.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Жизнь зажата в смертные тиски.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Реки от огня спекались. Реки.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Горы разрывались на куски.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И в ожогах, в ссадинах, в порезах,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Где блескучей</w:t>
      </w:r>
      <w:r w:rsidR="008D4B16">
        <w:rPr>
          <w:rFonts w:ascii="Times New Roman" w:hAnsi="Times New Roman"/>
          <w:sz w:val="28"/>
          <w:szCs w:val="28"/>
        </w:rPr>
        <w:t xml:space="preserve"> </w:t>
      </w:r>
      <w:r w:rsidRPr="00246CF9">
        <w:rPr>
          <w:rFonts w:ascii="Times New Roman" w:hAnsi="Times New Roman"/>
          <w:sz w:val="28"/>
          <w:szCs w:val="28"/>
        </w:rPr>
        <w:t xml:space="preserve"> лавой, где стеной,</w:t>
      </w:r>
    </w:p>
    <w:p w:rsidR="00761F0F" w:rsidRPr="00246CF9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246CF9">
        <w:rPr>
          <w:rFonts w:ascii="Times New Roman" w:hAnsi="Times New Roman"/>
          <w:sz w:val="28"/>
          <w:szCs w:val="28"/>
        </w:rPr>
        <w:t>Всей Европы страшное железо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тебя, солдат, пошло войной.</w:t>
      </w:r>
    </w:p>
    <w:p w:rsidR="00761F0F" w:rsidRPr="008811E4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8811E4">
        <w:rPr>
          <w:rFonts w:ascii="Times New Roman" w:hAnsi="Times New Roman"/>
          <w:b/>
          <w:sz w:val="28"/>
          <w:szCs w:val="28"/>
        </w:rPr>
        <w:t>чтец</w:t>
      </w:r>
    </w:p>
    <w:p w:rsidR="00985B4E" w:rsidRDefault="00761F0F" w:rsidP="00FD5BE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6093">
        <w:rPr>
          <w:rFonts w:ascii="Times New Roman" w:hAnsi="Times New Roman"/>
          <w:color w:val="000000"/>
          <w:sz w:val="28"/>
          <w:szCs w:val="28"/>
        </w:rPr>
        <w:t>Привычный праздничный салют –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Победу празднует столица,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Но ветеранов узнают</w:t>
      </w:r>
      <w:r w:rsidR="003A31BA"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По орденам, а не по лицам.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И боль войны, уже чужой,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</w:r>
      <w:r w:rsidRPr="00C86093">
        <w:rPr>
          <w:rFonts w:ascii="Times New Roman" w:hAnsi="Times New Roman"/>
          <w:color w:val="000000"/>
          <w:sz w:val="28"/>
          <w:szCs w:val="28"/>
        </w:rPr>
        <w:lastRenderedPageBreak/>
        <w:t>Далёка внукам или близ</w:t>
      </w:r>
      <w:r w:rsidR="00742AFB">
        <w:rPr>
          <w:rFonts w:ascii="Times New Roman" w:hAnsi="Times New Roman"/>
          <w:color w:val="000000"/>
          <w:sz w:val="28"/>
          <w:szCs w:val="28"/>
        </w:rPr>
        <w:t>ка? </w:t>
      </w:r>
      <w:r w:rsidR="00742AFB">
        <w:rPr>
          <w:rFonts w:ascii="Times New Roman" w:hAnsi="Times New Roman"/>
          <w:color w:val="000000"/>
          <w:sz w:val="28"/>
          <w:szCs w:val="28"/>
        </w:rPr>
        <w:br/>
        <w:t>Я – не погибший, не живой,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Пропавший</w:t>
      </w:r>
      <w:r w:rsidR="00985B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6093">
        <w:rPr>
          <w:rFonts w:ascii="Times New Roman" w:hAnsi="Times New Roman"/>
          <w:color w:val="000000"/>
          <w:sz w:val="28"/>
          <w:szCs w:val="28"/>
        </w:rPr>
        <w:t xml:space="preserve"> без вести по спискам. </w:t>
      </w:r>
    </w:p>
    <w:p w:rsidR="00985B4E" w:rsidRDefault="00761F0F" w:rsidP="00FD5BE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13482">
        <w:rPr>
          <w:rFonts w:ascii="Times New Roman" w:hAnsi="Times New Roman"/>
          <w:b/>
          <w:color w:val="000000"/>
          <w:sz w:val="28"/>
          <w:szCs w:val="28"/>
        </w:rPr>
        <w:t>чтец</w:t>
      </w:r>
      <w:r w:rsidRPr="00513482">
        <w:rPr>
          <w:rFonts w:ascii="Times New Roman" w:hAnsi="Times New Roman"/>
          <w:b/>
          <w:color w:val="000000"/>
          <w:sz w:val="28"/>
          <w:szCs w:val="28"/>
        </w:rPr>
        <w:br/>
      </w:r>
      <w:r w:rsidR="003A31BA">
        <w:rPr>
          <w:rFonts w:ascii="Times New Roman" w:hAnsi="Times New Roman"/>
          <w:color w:val="000000"/>
          <w:sz w:val="28"/>
          <w:szCs w:val="28"/>
        </w:rPr>
        <w:t>Мы, защищавшие страну, </w:t>
      </w:r>
      <w:r w:rsidR="003A31BA">
        <w:rPr>
          <w:rFonts w:ascii="Times New Roman" w:hAnsi="Times New Roman"/>
          <w:color w:val="000000"/>
          <w:sz w:val="28"/>
          <w:szCs w:val="28"/>
        </w:rPr>
        <w:br/>
        <w:t>Её п</w:t>
      </w:r>
      <w:r w:rsidRPr="00C86093">
        <w:rPr>
          <w:rFonts w:ascii="Times New Roman" w:hAnsi="Times New Roman"/>
          <w:color w:val="000000"/>
          <w:sz w:val="28"/>
          <w:szCs w:val="28"/>
        </w:rPr>
        <w:t>обеды не узнали.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Мы только встретили войну</w:t>
      </w:r>
      <w:r w:rsidR="003A31BA"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И в сорок первом задержали.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«С неустановленной судьбой» -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Пришло известие в конверте.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Я – не погибший, не живой</w:t>
      </w:r>
      <w:r w:rsidR="003A31BA">
        <w:rPr>
          <w:rFonts w:ascii="Times New Roman" w:hAnsi="Times New Roman"/>
          <w:color w:val="000000"/>
          <w:sz w:val="28"/>
          <w:szCs w:val="28"/>
        </w:rPr>
        <w:t>, </w:t>
      </w:r>
      <w:r w:rsidR="003A31BA">
        <w:rPr>
          <w:rFonts w:ascii="Times New Roman" w:hAnsi="Times New Roman"/>
          <w:color w:val="000000"/>
          <w:sz w:val="28"/>
          <w:szCs w:val="28"/>
        </w:rPr>
        <w:br/>
        <w:t>Я – человек без даты смерти.</w:t>
      </w:r>
    </w:p>
    <w:p w:rsidR="00761F0F" w:rsidRDefault="00761F0F" w:rsidP="00FD5BE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13482">
        <w:rPr>
          <w:rFonts w:ascii="Times New Roman" w:hAnsi="Times New Roman"/>
          <w:b/>
          <w:color w:val="000000"/>
          <w:sz w:val="28"/>
          <w:szCs w:val="28"/>
        </w:rPr>
        <w:t>чтец</w:t>
      </w:r>
      <w:r w:rsidRPr="00513482">
        <w:rPr>
          <w:rFonts w:ascii="Times New Roman" w:hAnsi="Times New Roman"/>
          <w:b/>
          <w:color w:val="000000"/>
          <w:sz w:val="28"/>
          <w:szCs w:val="28"/>
        </w:rPr>
        <w:br/>
      </w:r>
      <w:r w:rsidRPr="00C86093">
        <w:rPr>
          <w:rFonts w:ascii="Times New Roman" w:hAnsi="Times New Roman"/>
          <w:color w:val="000000"/>
          <w:sz w:val="28"/>
          <w:szCs w:val="28"/>
        </w:rPr>
        <w:t>Парад, Победа, ордена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Достались нашим младшим братьям.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А нас проклятая война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Надолго спрятала в объятьях.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Фамилий скорбен длинный строй -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Судьбы бессмысленно-военной.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Я - не погибший, не живой.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Я – горсть земли и часть вселенной. </w:t>
      </w:r>
    </w:p>
    <w:p w:rsidR="00761F0F" w:rsidRPr="00C86093" w:rsidRDefault="00761F0F" w:rsidP="00FD5BE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13482">
        <w:rPr>
          <w:rFonts w:ascii="Times New Roman" w:hAnsi="Times New Roman"/>
          <w:b/>
          <w:color w:val="000000"/>
          <w:sz w:val="28"/>
          <w:szCs w:val="28"/>
        </w:rPr>
        <w:t>чтец</w:t>
      </w:r>
      <w:r w:rsidRPr="00513482">
        <w:rPr>
          <w:rFonts w:ascii="Times New Roman" w:hAnsi="Times New Roman"/>
          <w:b/>
          <w:color w:val="000000"/>
          <w:sz w:val="28"/>
          <w:szCs w:val="28"/>
        </w:rPr>
        <w:br/>
      </w:r>
      <w:r w:rsidRPr="00C86093">
        <w:rPr>
          <w:rFonts w:ascii="Times New Roman" w:hAnsi="Times New Roman"/>
          <w:color w:val="000000"/>
          <w:sz w:val="28"/>
          <w:szCs w:val="28"/>
        </w:rPr>
        <w:t>Тяжёл безвестности покой,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Не славы – памяти нам мало.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Но не отмечены строкой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На тысячах мемориалов.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И если в мирной тишине,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Услышишь голос мой уставший,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Прохожий, вспомни обо мне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И всех безвестных и пропавших</w:t>
      </w:r>
      <w:proofErr w:type="gramStart"/>
      <w:r w:rsidRPr="00C86093">
        <w:rPr>
          <w:rFonts w:ascii="Times New Roman" w:hAnsi="Times New Roman"/>
          <w:color w:val="000000"/>
          <w:sz w:val="28"/>
          <w:szCs w:val="28"/>
        </w:rPr>
        <w:t>..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</w:r>
      <w:proofErr w:type="gramEnd"/>
      <w:r w:rsidRPr="00513482">
        <w:rPr>
          <w:rFonts w:ascii="Times New Roman" w:hAnsi="Times New Roman"/>
          <w:b/>
          <w:color w:val="000000"/>
          <w:sz w:val="28"/>
          <w:szCs w:val="28"/>
        </w:rPr>
        <w:t>чтец</w:t>
      </w:r>
      <w:r w:rsidRPr="00513482">
        <w:rPr>
          <w:rFonts w:ascii="Times New Roman" w:hAnsi="Times New Roman"/>
          <w:b/>
          <w:color w:val="000000"/>
          <w:sz w:val="28"/>
          <w:szCs w:val="28"/>
        </w:rPr>
        <w:br/>
      </w:r>
      <w:r w:rsidRPr="00C86093">
        <w:rPr>
          <w:rFonts w:ascii="Times New Roman" w:hAnsi="Times New Roman"/>
          <w:color w:val="000000"/>
          <w:sz w:val="28"/>
          <w:szCs w:val="28"/>
        </w:rPr>
        <w:lastRenderedPageBreak/>
        <w:t>Порой у Вечного Огня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>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Лежат цветы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86093">
        <w:rPr>
          <w:rFonts w:ascii="Times New Roman" w:hAnsi="Times New Roman"/>
          <w:color w:val="000000"/>
          <w:sz w:val="28"/>
          <w:szCs w:val="28"/>
        </w:rPr>
        <w:t xml:space="preserve"> как чья-то память.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неизвестного меня,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Нельзя в помин свечи поставить.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Холодной утренней росой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Омыт окоп, приютом ставший.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Я – не погибший, не живой, </w:t>
      </w:r>
      <w:r w:rsidRPr="00C86093">
        <w:rPr>
          <w:rFonts w:ascii="Times New Roman" w:hAnsi="Times New Roman"/>
          <w:color w:val="000000"/>
          <w:sz w:val="28"/>
          <w:szCs w:val="28"/>
        </w:rPr>
        <w:br/>
        <w:t>Один из... без вести пропавших.</w:t>
      </w:r>
    </w:p>
    <w:p w:rsidR="00761F0F" w:rsidRPr="00513482" w:rsidRDefault="00761F0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13482">
        <w:rPr>
          <w:rFonts w:ascii="Times New Roman" w:hAnsi="Times New Roman"/>
          <w:b/>
          <w:sz w:val="28"/>
          <w:szCs w:val="28"/>
        </w:rPr>
        <w:t>чтец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Мой автомат лежит со мной,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Узором ржавым разрисован.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Давным-давно я кончил бой,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 xml:space="preserve">А все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47141">
        <w:rPr>
          <w:rFonts w:ascii="Times New Roman" w:hAnsi="Times New Roman"/>
          <w:iCs/>
          <w:sz w:val="28"/>
          <w:szCs w:val="28"/>
        </w:rPr>
        <w:t>не демобилизован.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И ты, коль пулями не сбит,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Ты</w:t>
      </w:r>
      <w:r w:rsidRPr="00E47141">
        <w:rPr>
          <w:rFonts w:ascii="Times New Roman" w:hAnsi="Times New Roman"/>
          <w:iCs/>
          <w:sz w:val="28"/>
          <w:szCs w:val="28"/>
        </w:rPr>
        <w:t xml:space="preserve"> мне когда-то руку жавший,</w:t>
      </w:r>
    </w:p>
    <w:p w:rsidR="00761F0F" w:rsidRPr="00E47141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Ты всем скажи, что я — убит,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E47141">
        <w:rPr>
          <w:rFonts w:ascii="Times New Roman" w:hAnsi="Times New Roman"/>
          <w:iCs/>
          <w:sz w:val="28"/>
          <w:szCs w:val="28"/>
        </w:rPr>
        <w:t>Что я – не без вести пропавший.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8D17B4">
        <w:rPr>
          <w:rFonts w:ascii="Times New Roman" w:hAnsi="Times New Roman"/>
          <w:b/>
          <w:iCs/>
          <w:sz w:val="28"/>
          <w:szCs w:val="28"/>
        </w:rPr>
        <w:t>Вед</w:t>
      </w:r>
      <w:r w:rsidR="00CE62FA">
        <w:rPr>
          <w:rFonts w:ascii="Times New Roman" w:hAnsi="Times New Roman"/>
          <w:b/>
          <w:iCs/>
          <w:sz w:val="28"/>
          <w:szCs w:val="28"/>
        </w:rPr>
        <w:t xml:space="preserve"> 1</w:t>
      </w:r>
      <w:r w:rsidRPr="008D17B4">
        <w:rPr>
          <w:rFonts w:ascii="Times New Roman" w:hAnsi="Times New Roman"/>
          <w:b/>
          <w:iCs/>
          <w:sz w:val="28"/>
          <w:szCs w:val="28"/>
        </w:rPr>
        <w:t>.</w:t>
      </w:r>
    </w:p>
    <w:p w:rsidR="00761F0F" w:rsidRPr="008D17B4" w:rsidRDefault="00761F0F" w:rsidP="003A31BA">
      <w:pPr>
        <w:pStyle w:val="a0"/>
        <w:spacing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марте – апреле 2013 года Уянаевым  Виктором  Кубадиевичем, в Центральном архиве министерства обороны Российской Федерации города Подольска,  была проведена работа по установлению личностей погибших и захороненных на территории п. Кашхатау солдат и офицеров.</w:t>
      </w:r>
    </w:p>
    <w:p w:rsidR="00761F0F" w:rsidRPr="00C86093" w:rsidRDefault="00761F0F" w:rsidP="00FD5BE0">
      <w:pPr>
        <w:pStyle w:val="a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86093">
        <w:rPr>
          <w:rFonts w:ascii="Times New Roman" w:hAnsi="Times New Roman"/>
          <w:b/>
          <w:sz w:val="28"/>
          <w:szCs w:val="28"/>
        </w:rPr>
        <w:t>Вед</w:t>
      </w:r>
      <w:r w:rsidR="00CE62FA">
        <w:rPr>
          <w:rFonts w:ascii="Times New Roman" w:hAnsi="Times New Roman"/>
          <w:b/>
          <w:sz w:val="28"/>
          <w:szCs w:val="28"/>
        </w:rPr>
        <w:t xml:space="preserve"> 2</w:t>
      </w:r>
      <w:r w:rsidRPr="00C86093">
        <w:rPr>
          <w:rFonts w:ascii="Times New Roman" w:hAnsi="Times New Roman"/>
          <w:b/>
          <w:sz w:val="28"/>
          <w:szCs w:val="28"/>
        </w:rPr>
        <w:t>.</w:t>
      </w:r>
    </w:p>
    <w:p w:rsidR="00761F0F" w:rsidRPr="00AB0038" w:rsidRDefault="00761F0F" w:rsidP="003A31BA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0038">
        <w:rPr>
          <w:rFonts w:ascii="Times New Roman" w:hAnsi="Times New Roman"/>
          <w:sz w:val="28"/>
          <w:szCs w:val="28"/>
        </w:rPr>
        <w:t>Мы, нынешнее поколе</w:t>
      </w:r>
      <w:r>
        <w:rPr>
          <w:rFonts w:ascii="Times New Roman" w:hAnsi="Times New Roman"/>
          <w:sz w:val="28"/>
          <w:szCs w:val="28"/>
        </w:rPr>
        <w:t>ние, можем узнать о войне от тех</w:t>
      </w:r>
      <w:r w:rsidRPr="00AB0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немногих оставшихся в живых участников и от  тех, кто долгие годы изучал трагические события 28-29 октября 1942 года. </w:t>
      </w:r>
      <w:r w:rsidRPr="00AB0038">
        <w:rPr>
          <w:rFonts w:ascii="Times New Roman" w:hAnsi="Times New Roman"/>
          <w:sz w:val="28"/>
          <w:szCs w:val="28"/>
        </w:rPr>
        <w:t>Именно поэтому нам надо вглядеться в их лица, вслушаться в каждое слово, чтобы запом</w:t>
      </w:r>
      <w:r>
        <w:rPr>
          <w:rFonts w:ascii="Times New Roman" w:hAnsi="Times New Roman"/>
          <w:sz w:val="28"/>
          <w:szCs w:val="28"/>
        </w:rPr>
        <w:t>нить всё, ч</w:t>
      </w:r>
      <w:r w:rsidRPr="00AB0038">
        <w:rPr>
          <w:rFonts w:ascii="Times New Roman" w:hAnsi="Times New Roman"/>
          <w:sz w:val="28"/>
          <w:szCs w:val="28"/>
        </w:rPr>
        <w:t>тобы передать это другим поколениям.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C86093">
        <w:rPr>
          <w:rFonts w:ascii="Times New Roman" w:hAnsi="Times New Roman"/>
          <w:b/>
          <w:sz w:val="28"/>
          <w:szCs w:val="28"/>
        </w:rPr>
        <w:t>Вед</w:t>
      </w:r>
      <w:r w:rsidR="00137CCF">
        <w:rPr>
          <w:rFonts w:ascii="Times New Roman" w:hAnsi="Times New Roman"/>
          <w:b/>
          <w:sz w:val="28"/>
          <w:szCs w:val="28"/>
        </w:rPr>
        <w:t xml:space="preserve"> </w:t>
      </w:r>
      <w:r w:rsidR="00CE62FA">
        <w:rPr>
          <w:rFonts w:ascii="Times New Roman" w:hAnsi="Times New Roman"/>
          <w:b/>
          <w:sz w:val="28"/>
          <w:szCs w:val="28"/>
        </w:rPr>
        <w:t>1</w:t>
      </w:r>
      <w:r w:rsidRPr="00C86093">
        <w:rPr>
          <w:rFonts w:ascii="Times New Roman" w:hAnsi="Times New Roman"/>
          <w:sz w:val="28"/>
          <w:szCs w:val="28"/>
        </w:rPr>
        <w:t>.</w:t>
      </w:r>
    </w:p>
    <w:p w:rsidR="00761F0F" w:rsidRPr="00C86093" w:rsidRDefault="00761F0F" w:rsidP="003A31BA">
      <w:pPr>
        <w:pStyle w:val="a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86093">
        <w:rPr>
          <w:rFonts w:ascii="Times New Roman" w:hAnsi="Times New Roman"/>
          <w:sz w:val="28"/>
          <w:szCs w:val="28"/>
        </w:rPr>
        <w:t>Слово предоставляется председателю</w:t>
      </w:r>
      <w:r>
        <w:rPr>
          <w:rFonts w:ascii="Times New Roman" w:hAnsi="Times New Roman"/>
          <w:sz w:val="28"/>
          <w:szCs w:val="28"/>
        </w:rPr>
        <w:t xml:space="preserve"> Совета ветеранов </w:t>
      </w:r>
      <w:r w:rsidRPr="00C86093">
        <w:rPr>
          <w:rFonts w:ascii="Times New Roman" w:hAnsi="Times New Roman"/>
          <w:sz w:val="28"/>
          <w:szCs w:val="28"/>
        </w:rPr>
        <w:t>войны, труда, Вооруженных сил и правоохранительных орган</w:t>
      </w:r>
      <w:r>
        <w:rPr>
          <w:rFonts w:ascii="Times New Roman" w:hAnsi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ашхатау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093">
        <w:rPr>
          <w:rFonts w:ascii="Times New Roman" w:hAnsi="Times New Roman"/>
          <w:sz w:val="28"/>
          <w:szCs w:val="28"/>
        </w:rPr>
        <w:t>Уянаеву</w:t>
      </w:r>
      <w:proofErr w:type="spellEnd"/>
      <w:r w:rsidRPr="00C86093">
        <w:rPr>
          <w:rFonts w:ascii="Times New Roman" w:hAnsi="Times New Roman"/>
          <w:sz w:val="28"/>
          <w:szCs w:val="28"/>
        </w:rPr>
        <w:t xml:space="preserve"> Виктору </w:t>
      </w:r>
      <w:proofErr w:type="spellStart"/>
      <w:r w:rsidRPr="00C86093">
        <w:rPr>
          <w:rFonts w:ascii="Times New Roman" w:hAnsi="Times New Roman"/>
          <w:sz w:val="28"/>
          <w:szCs w:val="28"/>
        </w:rPr>
        <w:t>Кубатиевичу</w:t>
      </w:r>
      <w:proofErr w:type="spellEnd"/>
      <w:r w:rsidRPr="00C86093">
        <w:rPr>
          <w:rFonts w:ascii="Times New Roman" w:hAnsi="Times New Roman"/>
          <w:sz w:val="28"/>
          <w:szCs w:val="28"/>
        </w:rPr>
        <w:t xml:space="preserve"> </w:t>
      </w:r>
    </w:p>
    <w:p w:rsidR="00761F0F" w:rsidRDefault="008D4B16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61F0F" w:rsidRPr="00C86093">
        <w:rPr>
          <w:rFonts w:ascii="Times New Roman" w:hAnsi="Times New Roman"/>
          <w:sz w:val="28"/>
          <w:szCs w:val="28"/>
        </w:rPr>
        <w:t xml:space="preserve">Виктор </w:t>
      </w:r>
      <w:proofErr w:type="spellStart"/>
      <w:r w:rsidR="00761F0F" w:rsidRPr="00C86093">
        <w:rPr>
          <w:rFonts w:ascii="Times New Roman" w:hAnsi="Times New Roman"/>
          <w:sz w:val="28"/>
          <w:szCs w:val="28"/>
        </w:rPr>
        <w:t>Кубатиевич</w:t>
      </w:r>
      <w:proofErr w:type="spellEnd"/>
      <w:r w:rsidR="00761F0F" w:rsidRPr="00C86093">
        <w:rPr>
          <w:rFonts w:ascii="Times New Roman" w:hAnsi="Times New Roman"/>
          <w:sz w:val="28"/>
          <w:szCs w:val="28"/>
        </w:rPr>
        <w:t xml:space="preserve"> слово предоставляет </w:t>
      </w:r>
      <w:proofErr w:type="spellStart"/>
      <w:r w:rsidR="00761F0F" w:rsidRPr="00C86093">
        <w:rPr>
          <w:rFonts w:ascii="Times New Roman" w:hAnsi="Times New Roman"/>
          <w:sz w:val="28"/>
          <w:szCs w:val="28"/>
        </w:rPr>
        <w:t>Лукъяеву</w:t>
      </w:r>
      <w:proofErr w:type="spellEnd"/>
      <w:r w:rsidR="00761F0F" w:rsidRPr="00C860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F0F" w:rsidRPr="00C86093">
        <w:rPr>
          <w:rFonts w:ascii="Times New Roman" w:hAnsi="Times New Roman"/>
          <w:sz w:val="28"/>
          <w:szCs w:val="28"/>
        </w:rPr>
        <w:t>Арасулу</w:t>
      </w:r>
      <w:proofErr w:type="spellEnd"/>
      <w:r w:rsidR="003A31BA">
        <w:rPr>
          <w:rFonts w:ascii="Times New Roman" w:hAnsi="Times New Roman"/>
          <w:sz w:val="28"/>
          <w:szCs w:val="28"/>
        </w:rPr>
        <w:t>, оч</w:t>
      </w:r>
      <w:r w:rsidR="00CE62FA">
        <w:rPr>
          <w:rFonts w:ascii="Times New Roman" w:hAnsi="Times New Roman"/>
          <w:sz w:val="28"/>
          <w:szCs w:val="28"/>
        </w:rPr>
        <w:t>евидцу событий</w:t>
      </w:r>
      <w:proofErr w:type="gramStart"/>
      <w:r w:rsidR="00CE6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C86093">
        <w:rPr>
          <w:rFonts w:ascii="Times New Roman" w:hAnsi="Times New Roman"/>
          <w:b/>
          <w:sz w:val="28"/>
          <w:szCs w:val="28"/>
        </w:rPr>
        <w:t>Массовая сцена</w:t>
      </w:r>
      <w:r>
        <w:rPr>
          <w:rFonts w:ascii="Times New Roman" w:hAnsi="Times New Roman"/>
          <w:sz w:val="28"/>
          <w:szCs w:val="28"/>
        </w:rPr>
        <w:t xml:space="preserve">. Все чтецы </w:t>
      </w:r>
      <w:r w:rsidRPr="008C4A58">
        <w:rPr>
          <w:rFonts w:ascii="Times New Roman" w:hAnsi="Times New Roman"/>
          <w:sz w:val="28"/>
          <w:szCs w:val="28"/>
        </w:rPr>
        <w:t>выстраиваются в форме клина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(Перед собой держат списки солдат захороненных в братской могиле)</w:t>
      </w:r>
    </w:p>
    <w:p w:rsidR="00761F0F" w:rsidRDefault="00742AFB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Читают по</w:t>
      </w:r>
      <w:r w:rsidR="00761F0F">
        <w:rPr>
          <w:rFonts w:ascii="Times New Roman" w:hAnsi="Times New Roman"/>
          <w:b/>
          <w:sz w:val="28"/>
          <w:szCs w:val="28"/>
        </w:rPr>
        <w:t xml:space="preserve"> очереди</w:t>
      </w:r>
      <w:r w:rsidR="00761F0F" w:rsidRPr="008C4A58">
        <w:rPr>
          <w:rFonts w:ascii="Times New Roman" w:hAnsi="Times New Roman"/>
          <w:sz w:val="28"/>
          <w:szCs w:val="28"/>
        </w:rPr>
        <w:t>:</w:t>
      </w:r>
    </w:p>
    <w:p w:rsidR="00761F0F" w:rsidRDefault="00761F0F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8C4A58">
        <w:rPr>
          <w:rFonts w:ascii="Times New Roman" w:hAnsi="Times New Roman"/>
          <w:sz w:val="28"/>
          <w:szCs w:val="28"/>
        </w:rPr>
        <w:t xml:space="preserve">Нам не дано спокойно </w:t>
      </w:r>
      <w:proofErr w:type="gramStart"/>
      <w:r w:rsidRPr="008C4A58">
        <w:rPr>
          <w:rFonts w:ascii="Times New Roman" w:hAnsi="Times New Roman"/>
          <w:sz w:val="28"/>
          <w:szCs w:val="28"/>
        </w:rPr>
        <w:t>сгнить</w:t>
      </w:r>
      <w:proofErr w:type="gramEnd"/>
      <w:r w:rsidRPr="008C4A58">
        <w:rPr>
          <w:rFonts w:ascii="Times New Roman" w:hAnsi="Times New Roman"/>
          <w:sz w:val="28"/>
          <w:szCs w:val="28"/>
        </w:rPr>
        <w:t xml:space="preserve"> в могиле,</w:t>
      </w:r>
      <w:r>
        <w:rPr>
          <w:rFonts w:ascii="Times New Roman" w:hAnsi="Times New Roman"/>
          <w:sz w:val="28"/>
          <w:szCs w:val="28"/>
        </w:rPr>
        <w:t xml:space="preserve"> л</w:t>
      </w:r>
      <w:r w:rsidRPr="00302623">
        <w:rPr>
          <w:rFonts w:ascii="Times New Roman" w:hAnsi="Times New Roman"/>
          <w:sz w:val="28"/>
          <w:szCs w:val="28"/>
        </w:rPr>
        <w:t>ежать на вытяжку</w:t>
      </w:r>
      <w:r>
        <w:rPr>
          <w:rFonts w:ascii="Times New Roman" w:hAnsi="Times New Roman"/>
          <w:sz w:val="28"/>
          <w:szCs w:val="28"/>
        </w:rPr>
        <w:t>…</w:t>
      </w:r>
    </w:p>
    <w:p w:rsidR="00742AFB" w:rsidRDefault="00761F0F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</w:t>
      </w:r>
      <w:r w:rsidRPr="008C4A58">
        <w:rPr>
          <w:rFonts w:ascii="Times New Roman" w:hAnsi="Times New Roman"/>
          <w:sz w:val="28"/>
          <w:szCs w:val="28"/>
        </w:rPr>
        <w:t>риоткрыв гробы,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8C4A58">
        <w:rPr>
          <w:rFonts w:ascii="Times New Roman" w:hAnsi="Times New Roman"/>
          <w:sz w:val="28"/>
          <w:szCs w:val="28"/>
        </w:rPr>
        <w:t>ы слышим гром предутренней пальбы,</w:t>
      </w:r>
    </w:p>
    <w:p w:rsidR="00761F0F" w:rsidRPr="008C4A58" w:rsidRDefault="00761F0F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4A58">
        <w:rPr>
          <w:rFonts w:ascii="Times New Roman" w:hAnsi="Times New Roman"/>
          <w:sz w:val="28"/>
          <w:szCs w:val="28"/>
        </w:rPr>
        <w:t>Призыв охрипшей полковой трубы</w:t>
      </w:r>
    </w:p>
    <w:p w:rsidR="00742AFB" w:rsidRDefault="00742AFB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8C4A58">
        <w:rPr>
          <w:rFonts w:ascii="Times New Roman" w:hAnsi="Times New Roman"/>
          <w:sz w:val="28"/>
          <w:szCs w:val="28"/>
        </w:rPr>
        <w:t>С</w:t>
      </w:r>
      <w:r w:rsidR="00761F0F">
        <w:rPr>
          <w:rFonts w:ascii="Times New Roman" w:hAnsi="Times New Roman"/>
          <w:sz w:val="28"/>
          <w:szCs w:val="28"/>
        </w:rPr>
        <w:t xml:space="preserve"> больших дорог, которыми ходили.</w:t>
      </w:r>
    </w:p>
    <w:p w:rsidR="00742AFB" w:rsidRDefault="00742AFB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8C4A58">
        <w:rPr>
          <w:rFonts w:ascii="Times New Roman" w:hAnsi="Times New Roman"/>
          <w:sz w:val="28"/>
          <w:szCs w:val="28"/>
        </w:rPr>
        <w:t xml:space="preserve">Мы все </w:t>
      </w:r>
      <w:r w:rsidR="00761F0F">
        <w:rPr>
          <w:rFonts w:ascii="Times New Roman" w:hAnsi="Times New Roman"/>
          <w:sz w:val="28"/>
          <w:szCs w:val="28"/>
        </w:rPr>
        <w:t>уставы знаем наизусть.</w:t>
      </w:r>
    </w:p>
    <w:p w:rsidR="00742AFB" w:rsidRDefault="00742AFB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8C4A58">
        <w:rPr>
          <w:rFonts w:ascii="Times New Roman" w:hAnsi="Times New Roman"/>
          <w:sz w:val="28"/>
          <w:szCs w:val="28"/>
        </w:rPr>
        <w:t>Что гибель нам, мы даже смерти выше</w:t>
      </w:r>
      <w:r w:rsidR="00761F0F">
        <w:rPr>
          <w:rFonts w:ascii="Times New Roman" w:hAnsi="Times New Roman"/>
          <w:sz w:val="28"/>
          <w:szCs w:val="28"/>
        </w:rPr>
        <w:t>.</w:t>
      </w:r>
    </w:p>
    <w:p w:rsidR="00761F0F" w:rsidRDefault="00742AFB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8C4A58">
        <w:rPr>
          <w:rFonts w:ascii="Times New Roman" w:hAnsi="Times New Roman"/>
          <w:sz w:val="28"/>
          <w:szCs w:val="28"/>
        </w:rPr>
        <w:t>В могилах мы построились в отряд</w:t>
      </w:r>
      <w:r w:rsidR="00761F0F">
        <w:rPr>
          <w:rFonts w:ascii="Times New Roman" w:hAnsi="Times New Roman"/>
          <w:sz w:val="28"/>
          <w:szCs w:val="28"/>
        </w:rPr>
        <w:t>,</w:t>
      </w:r>
    </w:p>
    <w:p w:rsidR="00761F0F" w:rsidRPr="00D85616" w:rsidRDefault="00742AFB" w:rsidP="00742AFB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1F0F" w:rsidRPr="008C4A58">
        <w:rPr>
          <w:rFonts w:ascii="Times New Roman" w:hAnsi="Times New Roman"/>
          <w:sz w:val="28"/>
          <w:szCs w:val="28"/>
        </w:rPr>
        <w:t>И пусть не думают, что мертвые не слышат,</w:t>
      </w:r>
    </w:p>
    <w:p w:rsidR="00761F0F" w:rsidRDefault="00137CCF" w:rsidP="00137CCF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1F0F">
        <w:rPr>
          <w:rFonts w:ascii="Times New Roman" w:hAnsi="Times New Roman"/>
          <w:b/>
          <w:sz w:val="28"/>
          <w:szCs w:val="28"/>
        </w:rPr>
        <w:t xml:space="preserve">Все - </w:t>
      </w:r>
      <w:r w:rsidR="00761F0F" w:rsidRPr="008D17B4">
        <w:rPr>
          <w:rFonts w:ascii="Times New Roman" w:hAnsi="Times New Roman"/>
          <w:b/>
          <w:sz w:val="28"/>
          <w:szCs w:val="28"/>
        </w:rPr>
        <w:t>Когда о них потомки говорят.</w:t>
      </w:r>
    </w:p>
    <w:p w:rsidR="00137CCF" w:rsidRDefault="00137CCF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61F0F" w:rsidRDefault="00742AFB" w:rsidP="00FD5BE0">
      <w:pPr>
        <w:pStyle w:val="a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Звучит п</w:t>
      </w:r>
      <w:r w:rsidR="00761F0F" w:rsidRPr="00042688">
        <w:rPr>
          <w:rFonts w:ascii="Times New Roman" w:hAnsi="Times New Roman"/>
          <w:b/>
          <w:sz w:val="28"/>
          <w:szCs w:val="28"/>
        </w:rPr>
        <w:t>есня: «Мы были большие, как время»</w:t>
      </w:r>
      <w:r w:rsidR="00761F0F">
        <w:rPr>
          <w:rFonts w:ascii="Times New Roman" w:hAnsi="Times New Roman"/>
          <w:b/>
          <w:sz w:val="28"/>
          <w:szCs w:val="28"/>
        </w:rPr>
        <w:t xml:space="preserve"> в исполнении Валентина Никулина</w:t>
      </w:r>
    </w:p>
    <w:p w:rsidR="00742AFB" w:rsidRDefault="00761F0F" w:rsidP="00FD5BE0">
      <w:pPr>
        <w:spacing w:after="15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582F">
        <w:rPr>
          <w:rFonts w:ascii="Times New Roman" w:hAnsi="Times New Roman"/>
          <w:color w:val="000000"/>
          <w:sz w:val="28"/>
          <w:szCs w:val="28"/>
        </w:rPr>
        <w:t>Мы были живыми как время,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Мы были большими как время,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Теперь мы в легенде прославленных дней,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Теперь мы в граните и в бронзе,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Теперь мы в поэмах и в прозе,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Теперь мы в безмолвье, мы в безмолвье, мы в безмолвье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Могильных камней.</w:t>
      </w:r>
    </w:p>
    <w:p w:rsidR="00761F0F" w:rsidRPr="0028582F" w:rsidRDefault="00761F0F" w:rsidP="00FD5BE0">
      <w:pPr>
        <w:spacing w:after="15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582F">
        <w:rPr>
          <w:rFonts w:ascii="Times New Roman" w:hAnsi="Times New Roman"/>
          <w:color w:val="000000"/>
          <w:sz w:val="28"/>
          <w:szCs w:val="28"/>
        </w:rPr>
        <w:t>Спасибо за память, потомки,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Спасибо за верность, потомки,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Спасибо за то, что алеет заря.</w:t>
      </w:r>
      <w:r w:rsidRPr="0028582F">
        <w:rPr>
          <w:rFonts w:ascii="Times New Roman" w:hAnsi="Times New Roman"/>
          <w:color w:val="000000"/>
          <w:sz w:val="28"/>
          <w:szCs w:val="28"/>
        </w:rPr>
        <w:br/>
      </w:r>
      <w:r w:rsidRPr="0028582F">
        <w:rPr>
          <w:rFonts w:ascii="Times New Roman" w:hAnsi="Times New Roman"/>
          <w:color w:val="000000"/>
          <w:sz w:val="28"/>
          <w:szCs w:val="28"/>
        </w:rPr>
        <w:lastRenderedPageBreak/>
        <w:t>Не зря, мы над смертью смеялись,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Не зря, наши слезы и ярость,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Не зря, наши песни, наши песни, наши песни и клятвы не зря!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Не зря, мы над смертью смеялись,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Не зря, наши слезы и ярость,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Не зря, наши песни, наши песни, наши песни и клятвы не зря!</w:t>
      </w:r>
      <w:r w:rsidRPr="0028582F">
        <w:rPr>
          <w:rFonts w:ascii="Times New Roman" w:hAnsi="Times New Roman"/>
          <w:color w:val="000000"/>
          <w:sz w:val="28"/>
          <w:szCs w:val="28"/>
        </w:rPr>
        <w:br/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Вы заняты гордой работой,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Огромной, как солнце заботой,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мы вспоминаемся вам невзначай.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мы - ваши корни земные,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мы - ваши думы ночные,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82F">
        <w:rPr>
          <w:rFonts w:ascii="Times New Roman" w:hAnsi="Times New Roman"/>
          <w:color w:val="000000"/>
          <w:sz w:val="28"/>
          <w:szCs w:val="28"/>
        </w:rPr>
        <w:t>- ваша память, ваша память, ваша память и ваша печаль.</w:t>
      </w:r>
      <w:r w:rsidRPr="0028582F">
        <w:rPr>
          <w:rFonts w:ascii="Times New Roman" w:hAnsi="Times New Roman"/>
          <w:color w:val="000000"/>
          <w:sz w:val="28"/>
          <w:szCs w:val="28"/>
        </w:rPr>
        <w:br/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Но вы оставайтесь живыми,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Прекрасно и гордо живыми,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Мы знаем: дорога у вас не проста.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продолжение наше,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утешение наше,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наша слава, наша слава, наша слава и наша мечта.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продолжение наше,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утешение наше, </w:t>
      </w:r>
      <w:r w:rsidRPr="0028582F">
        <w:rPr>
          <w:rFonts w:ascii="Times New Roman" w:hAnsi="Times New Roman"/>
          <w:color w:val="000000"/>
          <w:sz w:val="28"/>
          <w:szCs w:val="28"/>
        </w:rPr>
        <w:br/>
        <w:t>А вы - наша слава, наша слава, наша слава и наша мечта.</w:t>
      </w:r>
    </w:p>
    <w:p w:rsidR="00761F0F" w:rsidRPr="0028582F" w:rsidRDefault="00761F0F" w:rsidP="00FD5BE0">
      <w:pPr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</w:p>
    <w:p w:rsidR="00761F0F" w:rsidRDefault="00761F0F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метроном. Минута молчания.</w:t>
      </w:r>
    </w:p>
    <w:p w:rsidR="00A877DD" w:rsidRDefault="00A877DD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p w:rsidR="00A877DD" w:rsidRPr="00137CCF" w:rsidRDefault="00A877DD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Использованная литература:</w:t>
      </w:r>
    </w:p>
    <w:p w:rsidR="00A877DD" w:rsidRPr="00137CCF" w:rsidRDefault="00137CCF" w:rsidP="00137CCF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1</w:t>
      </w:r>
      <w:r w:rsidR="00A877DD" w:rsidRPr="00137CCF">
        <w:rPr>
          <w:rFonts w:ascii="Times New Roman" w:hAnsi="Times New Roman"/>
          <w:sz w:val="28"/>
          <w:szCs w:val="28"/>
        </w:rPr>
        <w:t>.Исследовательская работа Уянаева Виктора Кубатиевича «Ты вс</w:t>
      </w:r>
      <w:r w:rsidR="00092E61" w:rsidRPr="00137CCF">
        <w:rPr>
          <w:rFonts w:ascii="Times New Roman" w:hAnsi="Times New Roman"/>
          <w:sz w:val="28"/>
          <w:szCs w:val="28"/>
        </w:rPr>
        <w:t>ем скажи</w:t>
      </w:r>
      <w:r w:rsidR="00A877DD" w:rsidRPr="00137CCF">
        <w:rPr>
          <w:rFonts w:ascii="Times New Roman" w:hAnsi="Times New Roman"/>
          <w:sz w:val="28"/>
          <w:szCs w:val="28"/>
        </w:rPr>
        <w:t>, что я убит, что я не без вести пропавший»</w:t>
      </w:r>
      <w:r w:rsidR="00066566" w:rsidRPr="00137CCF">
        <w:rPr>
          <w:rFonts w:ascii="Times New Roman" w:hAnsi="Times New Roman"/>
          <w:sz w:val="28"/>
          <w:szCs w:val="28"/>
        </w:rPr>
        <w:t>.</w:t>
      </w:r>
    </w:p>
    <w:p w:rsidR="00066566" w:rsidRPr="00137CCF" w:rsidRDefault="00137CCF" w:rsidP="00137CCF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2</w:t>
      </w:r>
      <w:r w:rsidR="00066566" w:rsidRPr="00137CCF">
        <w:rPr>
          <w:rFonts w:ascii="Times New Roman" w:hAnsi="Times New Roman"/>
          <w:sz w:val="28"/>
          <w:szCs w:val="28"/>
        </w:rPr>
        <w:t>.Списки безвозвратных потерь частей 2-ой гвардейской стрелковой дивизии 37 –ой Армии в боевых действиях за п</w:t>
      </w:r>
      <w:proofErr w:type="gramStart"/>
      <w:r w:rsidR="00066566" w:rsidRPr="00137CCF">
        <w:rPr>
          <w:rFonts w:ascii="Times New Roman" w:hAnsi="Times New Roman"/>
          <w:sz w:val="28"/>
          <w:szCs w:val="28"/>
        </w:rPr>
        <w:t>.К</w:t>
      </w:r>
      <w:proofErr w:type="gramEnd"/>
      <w:r w:rsidR="00066566" w:rsidRPr="00137CCF">
        <w:rPr>
          <w:rFonts w:ascii="Times New Roman" w:hAnsi="Times New Roman"/>
          <w:sz w:val="28"/>
          <w:szCs w:val="28"/>
        </w:rPr>
        <w:t>ашхатау 28-29 октября 1942года</w:t>
      </w:r>
      <w:r w:rsidR="00092E61" w:rsidRPr="00137CCF">
        <w:rPr>
          <w:rFonts w:ascii="Times New Roman" w:hAnsi="Times New Roman"/>
          <w:sz w:val="28"/>
          <w:szCs w:val="28"/>
        </w:rPr>
        <w:t xml:space="preserve">, </w:t>
      </w:r>
      <w:r w:rsidR="00092E61" w:rsidRPr="00137CCF">
        <w:rPr>
          <w:rFonts w:ascii="Times New Roman" w:hAnsi="Times New Roman"/>
          <w:sz w:val="28"/>
          <w:szCs w:val="28"/>
        </w:rPr>
        <w:lastRenderedPageBreak/>
        <w:t>составленный Председателем Совета ветеранов воины, труда и правоохранительных органов г.п.Кашхатау  Уянаевым  Виктором Кубадиевичем,  на основании следующих источников информации фондов Центрального Архива Министерства обороны Росси</w:t>
      </w:r>
      <w:r w:rsidR="003F0BD1" w:rsidRPr="00137CCF">
        <w:rPr>
          <w:rFonts w:ascii="Times New Roman" w:hAnsi="Times New Roman"/>
          <w:sz w:val="28"/>
          <w:szCs w:val="28"/>
        </w:rPr>
        <w:t>йской Федерации и информации ста</w:t>
      </w:r>
      <w:r w:rsidR="00092E61" w:rsidRPr="00137CCF">
        <w:rPr>
          <w:rFonts w:ascii="Times New Roman" w:hAnsi="Times New Roman"/>
          <w:sz w:val="28"/>
          <w:szCs w:val="28"/>
        </w:rPr>
        <w:t>рожилов  п.Кашхатау</w:t>
      </w:r>
      <w:r w:rsidR="003F0BD1" w:rsidRPr="00137CCF">
        <w:rPr>
          <w:rFonts w:ascii="Times New Roman" w:hAnsi="Times New Roman"/>
          <w:sz w:val="28"/>
          <w:szCs w:val="28"/>
        </w:rPr>
        <w:t xml:space="preserve"> –непосредственных участников захоронения солдат и офицеров 2-ой гвардейской дивизии погибших в бою за п</w:t>
      </w:r>
      <w:proofErr w:type="gramStart"/>
      <w:r w:rsidR="003F0BD1" w:rsidRPr="00137CCF">
        <w:rPr>
          <w:rFonts w:ascii="Times New Roman" w:hAnsi="Times New Roman"/>
          <w:sz w:val="28"/>
          <w:szCs w:val="28"/>
        </w:rPr>
        <w:t>.К</w:t>
      </w:r>
      <w:proofErr w:type="gramEnd"/>
      <w:r w:rsidR="003F0BD1" w:rsidRPr="00137CCF">
        <w:rPr>
          <w:rFonts w:ascii="Times New Roman" w:hAnsi="Times New Roman"/>
          <w:sz w:val="28"/>
          <w:szCs w:val="28"/>
        </w:rPr>
        <w:t>ашхата 28-29 октября 1942года.</w:t>
      </w:r>
    </w:p>
    <w:p w:rsidR="003F0BD1" w:rsidRPr="00137CCF" w:rsidRDefault="003F0BD1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Наименование фонда 2-ая Гв.СД.37-й Армии за 1942-1943гг.</w:t>
      </w:r>
    </w:p>
    <w:p w:rsidR="00CE2FA0" w:rsidRPr="00137CCF" w:rsidRDefault="00CE2FA0" w:rsidP="00137CCF">
      <w:pPr>
        <w:pStyle w:val="a0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 xml:space="preserve">    </w:t>
      </w:r>
      <w:r w:rsidRPr="00137CCF">
        <w:rPr>
          <w:rFonts w:ascii="Times New Roman" w:hAnsi="Times New Roman"/>
          <w:b/>
          <w:i/>
          <w:sz w:val="28"/>
          <w:szCs w:val="28"/>
        </w:rPr>
        <w:t xml:space="preserve">Опись-  №1.1042 </w:t>
      </w:r>
    </w:p>
    <w:p w:rsidR="00CE2FA0" w:rsidRPr="00137CCF" w:rsidRDefault="00CE2FA0" w:rsidP="00137CCF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№130-«Книга учёта боевого и численного состава дивизии и частей (ДБСЧ) с 11.12.1942г.-18.03.1943.»</w:t>
      </w:r>
    </w:p>
    <w:p w:rsidR="00CE2FA0" w:rsidRPr="00137CCF" w:rsidRDefault="00CE2FA0" w:rsidP="00137CCF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 xml:space="preserve">№131-«Книга учёта боевого т численного состава  дивизии и частей </w:t>
      </w:r>
    </w:p>
    <w:p w:rsidR="00CE2FA0" w:rsidRPr="00137CCF" w:rsidRDefault="00CE2FA0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(ДБСЧ)</w:t>
      </w:r>
      <w:r w:rsidR="00137CCF">
        <w:rPr>
          <w:rFonts w:ascii="Times New Roman" w:hAnsi="Times New Roman"/>
          <w:sz w:val="28"/>
          <w:szCs w:val="28"/>
        </w:rPr>
        <w:t xml:space="preserve"> </w:t>
      </w:r>
      <w:r w:rsidRPr="00137CCF">
        <w:rPr>
          <w:rFonts w:ascii="Times New Roman" w:hAnsi="Times New Roman"/>
          <w:sz w:val="28"/>
          <w:szCs w:val="28"/>
        </w:rPr>
        <w:t>за 1942-1943гг.»</w:t>
      </w:r>
    </w:p>
    <w:p w:rsidR="00CE2FA0" w:rsidRPr="00137CCF" w:rsidRDefault="00CE2FA0" w:rsidP="00FD5BE0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>№29-«Боевые донесения о потерях личного состава дивизии пленных трофеях захваченных у противника с 20.10.1942г. по 31.12.1943г.»</w:t>
      </w:r>
      <w:r w:rsidRPr="00137CC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</w:t>
      </w:r>
    </w:p>
    <w:p w:rsidR="00CE2FA0" w:rsidRPr="00137CCF" w:rsidRDefault="00CE2FA0" w:rsidP="00137CCF">
      <w:pPr>
        <w:pStyle w:val="a0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37CCF">
        <w:rPr>
          <w:rFonts w:ascii="Times New Roman" w:hAnsi="Times New Roman"/>
          <w:sz w:val="28"/>
          <w:szCs w:val="28"/>
        </w:rPr>
        <w:t xml:space="preserve">  </w:t>
      </w:r>
      <w:r w:rsidRPr="00137CCF">
        <w:rPr>
          <w:rFonts w:ascii="Times New Roman" w:hAnsi="Times New Roman"/>
          <w:b/>
          <w:i/>
          <w:sz w:val="28"/>
          <w:szCs w:val="28"/>
        </w:rPr>
        <w:t xml:space="preserve">Опись-  </w:t>
      </w:r>
      <w:r w:rsidRPr="00137CCF">
        <w:rPr>
          <w:rFonts w:ascii="Times New Roman" w:hAnsi="Times New Roman"/>
          <w:b/>
          <w:i/>
          <w:sz w:val="28"/>
          <w:szCs w:val="28"/>
          <w:lang w:val="en-US"/>
        </w:rPr>
        <w:t>№</w:t>
      </w:r>
      <w:r w:rsidRPr="00137CCF">
        <w:rPr>
          <w:rFonts w:ascii="Times New Roman" w:hAnsi="Times New Roman"/>
          <w:b/>
          <w:i/>
          <w:sz w:val="28"/>
          <w:szCs w:val="28"/>
        </w:rPr>
        <w:t xml:space="preserve">2.Ф.-1047 </w:t>
      </w:r>
    </w:p>
    <w:p w:rsidR="004255C6" w:rsidRPr="00137CCF" w:rsidRDefault="004255C6" w:rsidP="00B12DE6">
      <w:pPr>
        <w:pStyle w:val="a0"/>
        <w:spacing w:line="360" w:lineRule="auto"/>
        <w:rPr>
          <w:rFonts w:ascii="Times New Roman" w:hAnsi="Times New Roman"/>
          <w:sz w:val="28"/>
          <w:szCs w:val="28"/>
        </w:rPr>
      </w:pPr>
    </w:p>
    <w:sectPr w:rsidR="004255C6" w:rsidRPr="00137CCF" w:rsidSect="00B10F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53" w:rsidRDefault="004C5353" w:rsidP="00B10F00">
      <w:pPr>
        <w:spacing w:after="0" w:line="240" w:lineRule="auto"/>
      </w:pPr>
      <w:r>
        <w:separator/>
      </w:r>
    </w:p>
  </w:endnote>
  <w:endnote w:type="continuationSeparator" w:id="0">
    <w:p w:rsidR="004C5353" w:rsidRDefault="004C5353" w:rsidP="00B1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53" w:rsidRDefault="004C5353" w:rsidP="00B10F00">
      <w:pPr>
        <w:spacing w:after="0" w:line="240" w:lineRule="auto"/>
      </w:pPr>
      <w:r>
        <w:separator/>
      </w:r>
    </w:p>
  </w:footnote>
  <w:footnote w:type="continuationSeparator" w:id="0">
    <w:p w:rsidR="004C5353" w:rsidRDefault="004C5353" w:rsidP="00B1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00085E"/>
    <w:lvl w:ilvl="0">
      <w:numFmt w:val="bullet"/>
      <w:lvlText w:val="*"/>
      <w:lvlJc w:val="left"/>
    </w:lvl>
  </w:abstractNum>
  <w:abstractNum w:abstractNumId="1">
    <w:nsid w:val="16E75EAF"/>
    <w:multiLevelType w:val="hybridMultilevel"/>
    <w:tmpl w:val="64A6C3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EA2329B"/>
    <w:multiLevelType w:val="hybridMultilevel"/>
    <w:tmpl w:val="4240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5C9"/>
    <w:multiLevelType w:val="hybridMultilevel"/>
    <w:tmpl w:val="80407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FA51806"/>
    <w:multiLevelType w:val="hybridMultilevel"/>
    <w:tmpl w:val="3238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284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78F"/>
    <w:rsid w:val="00005D79"/>
    <w:rsid w:val="00042688"/>
    <w:rsid w:val="0005371B"/>
    <w:rsid w:val="00062169"/>
    <w:rsid w:val="000656BD"/>
    <w:rsid w:val="00066566"/>
    <w:rsid w:val="0009203E"/>
    <w:rsid w:val="00092E61"/>
    <w:rsid w:val="000B5C0D"/>
    <w:rsid w:val="000C00D6"/>
    <w:rsid w:val="001146DE"/>
    <w:rsid w:val="00131076"/>
    <w:rsid w:val="00137CCF"/>
    <w:rsid w:val="00147FD7"/>
    <w:rsid w:val="00185A76"/>
    <w:rsid w:val="001D5BC5"/>
    <w:rsid w:val="001F2B93"/>
    <w:rsid w:val="001F58B6"/>
    <w:rsid w:val="00214C30"/>
    <w:rsid w:val="00241364"/>
    <w:rsid w:val="00246CF9"/>
    <w:rsid w:val="00252C4B"/>
    <w:rsid w:val="0028582F"/>
    <w:rsid w:val="002948C9"/>
    <w:rsid w:val="00295DD9"/>
    <w:rsid w:val="00296CB3"/>
    <w:rsid w:val="002D363F"/>
    <w:rsid w:val="002F21EA"/>
    <w:rsid w:val="00302623"/>
    <w:rsid w:val="00365C47"/>
    <w:rsid w:val="00390E1C"/>
    <w:rsid w:val="003A31BA"/>
    <w:rsid w:val="003C34BF"/>
    <w:rsid w:val="003D2310"/>
    <w:rsid w:val="003D3C44"/>
    <w:rsid w:val="003F0BD1"/>
    <w:rsid w:val="003F6C9E"/>
    <w:rsid w:val="00403B2D"/>
    <w:rsid w:val="004224CA"/>
    <w:rsid w:val="004255C6"/>
    <w:rsid w:val="00433E3A"/>
    <w:rsid w:val="004830C4"/>
    <w:rsid w:val="00497055"/>
    <w:rsid w:val="004C2F50"/>
    <w:rsid w:val="004C5353"/>
    <w:rsid w:val="004C57B1"/>
    <w:rsid w:val="004C7AFD"/>
    <w:rsid w:val="004D5ECA"/>
    <w:rsid w:val="004F5C6F"/>
    <w:rsid w:val="00513482"/>
    <w:rsid w:val="00520456"/>
    <w:rsid w:val="00541C8E"/>
    <w:rsid w:val="005D6946"/>
    <w:rsid w:val="00607546"/>
    <w:rsid w:val="00653A7D"/>
    <w:rsid w:val="006638EC"/>
    <w:rsid w:val="006A5E15"/>
    <w:rsid w:val="006B478F"/>
    <w:rsid w:val="006B5EE1"/>
    <w:rsid w:val="006B654C"/>
    <w:rsid w:val="006F1626"/>
    <w:rsid w:val="006F6071"/>
    <w:rsid w:val="007262B3"/>
    <w:rsid w:val="00741588"/>
    <w:rsid w:val="007421D2"/>
    <w:rsid w:val="00742AFB"/>
    <w:rsid w:val="00751E00"/>
    <w:rsid w:val="00761F0F"/>
    <w:rsid w:val="0076361A"/>
    <w:rsid w:val="0077062C"/>
    <w:rsid w:val="00773AC2"/>
    <w:rsid w:val="007A4846"/>
    <w:rsid w:val="007C0486"/>
    <w:rsid w:val="007D129A"/>
    <w:rsid w:val="007E6C57"/>
    <w:rsid w:val="008153D6"/>
    <w:rsid w:val="00833E0A"/>
    <w:rsid w:val="00835BAD"/>
    <w:rsid w:val="008811E4"/>
    <w:rsid w:val="00881502"/>
    <w:rsid w:val="008A3D12"/>
    <w:rsid w:val="008B39C1"/>
    <w:rsid w:val="008C4A58"/>
    <w:rsid w:val="008D17B4"/>
    <w:rsid w:val="008D4B16"/>
    <w:rsid w:val="008E7EB4"/>
    <w:rsid w:val="0090065E"/>
    <w:rsid w:val="00904B56"/>
    <w:rsid w:val="009339E5"/>
    <w:rsid w:val="009678F3"/>
    <w:rsid w:val="00984D2C"/>
    <w:rsid w:val="00985B4E"/>
    <w:rsid w:val="00994DC0"/>
    <w:rsid w:val="009962EA"/>
    <w:rsid w:val="009D1B07"/>
    <w:rsid w:val="00A071B7"/>
    <w:rsid w:val="00A0751B"/>
    <w:rsid w:val="00A37553"/>
    <w:rsid w:val="00A51696"/>
    <w:rsid w:val="00A53E93"/>
    <w:rsid w:val="00A877DD"/>
    <w:rsid w:val="00AA1B77"/>
    <w:rsid w:val="00AA7536"/>
    <w:rsid w:val="00AB0038"/>
    <w:rsid w:val="00AC22B9"/>
    <w:rsid w:val="00B05081"/>
    <w:rsid w:val="00B10F00"/>
    <w:rsid w:val="00B12DE6"/>
    <w:rsid w:val="00B455AE"/>
    <w:rsid w:val="00B8370A"/>
    <w:rsid w:val="00B9371C"/>
    <w:rsid w:val="00BC0E03"/>
    <w:rsid w:val="00BC6DED"/>
    <w:rsid w:val="00BF1C62"/>
    <w:rsid w:val="00BF4FBC"/>
    <w:rsid w:val="00C0293E"/>
    <w:rsid w:val="00C03C81"/>
    <w:rsid w:val="00C0785E"/>
    <w:rsid w:val="00C55FFC"/>
    <w:rsid w:val="00C61877"/>
    <w:rsid w:val="00C71858"/>
    <w:rsid w:val="00C86093"/>
    <w:rsid w:val="00C8659A"/>
    <w:rsid w:val="00CB41B1"/>
    <w:rsid w:val="00CC022F"/>
    <w:rsid w:val="00CE2FA0"/>
    <w:rsid w:val="00CE62FA"/>
    <w:rsid w:val="00CF5E50"/>
    <w:rsid w:val="00D0508C"/>
    <w:rsid w:val="00D461BF"/>
    <w:rsid w:val="00D51E6A"/>
    <w:rsid w:val="00D85616"/>
    <w:rsid w:val="00DD6104"/>
    <w:rsid w:val="00DF2749"/>
    <w:rsid w:val="00DF3DBC"/>
    <w:rsid w:val="00E1702A"/>
    <w:rsid w:val="00E43A56"/>
    <w:rsid w:val="00E47141"/>
    <w:rsid w:val="00E47FE3"/>
    <w:rsid w:val="00E80B53"/>
    <w:rsid w:val="00E8184B"/>
    <w:rsid w:val="00E9030D"/>
    <w:rsid w:val="00EC43EA"/>
    <w:rsid w:val="00EE7DD3"/>
    <w:rsid w:val="00EF0C74"/>
    <w:rsid w:val="00F00E1D"/>
    <w:rsid w:val="00F01496"/>
    <w:rsid w:val="00F07E06"/>
    <w:rsid w:val="00F42A75"/>
    <w:rsid w:val="00F82697"/>
    <w:rsid w:val="00FA07B9"/>
    <w:rsid w:val="00FA2021"/>
    <w:rsid w:val="00FD0968"/>
    <w:rsid w:val="00FD2640"/>
    <w:rsid w:val="00FD5BE0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4D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47F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050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B05081"/>
    <w:rPr>
      <w:rFonts w:ascii="Cambria" w:hAnsi="Cambria" w:cs="Times New Roman"/>
      <w:b/>
      <w:bCs/>
      <w:i/>
      <w:iCs/>
      <w:sz w:val="28"/>
      <w:szCs w:val="28"/>
    </w:rPr>
  </w:style>
  <w:style w:type="paragraph" w:styleId="a0">
    <w:name w:val="No Spacing"/>
    <w:uiPriority w:val="99"/>
    <w:qFormat/>
    <w:rsid w:val="006B478F"/>
    <w:rPr>
      <w:sz w:val="22"/>
      <w:szCs w:val="22"/>
    </w:rPr>
  </w:style>
  <w:style w:type="paragraph" w:styleId="a4">
    <w:name w:val="Normal (Web)"/>
    <w:basedOn w:val="a"/>
    <w:uiPriority w:val="99"/>
    <w:semiHidden/>
    <w:rsid w:val="00D05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1"/>
    <w:uiPriority w:val="99"/>
    <w:qFormat/>
    <w:rsid w:val="00D0508C"/>
    <w:rPr>
      <w:rFonts w:cs="Times New Roman"/>
      <w:b/>
      <w:bCs/>
    </w:rPr>
  </w:style>
  <w:style w:type="paragraph" w:customStyle="1" w:styleId="c3">
    <w:name w:val="c3"/>
    <w:basedOn w:val="a"/>
    <w:uiPriority w:val="99"/>
    <w:rsid w:val="006B6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1"/>
    <w:uiPriority w:val="99"/>
    <w:rsid w:val="006B654C"/>
    <w:rPr>
      <w:rFonts w:cs="Times New Roman"/>
    </w:rPr>
  </w:style>
  <w:style w:type="paragraph" w:customStyle="1" w:styleId="c4">
    <w:name w:val="c4"/>
    <w:basedOn w:val="a"/>
    <w:uiPriority w:val="99"/>
    <w:rsid w:val="006B6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6B654C"/>
    <w:rPr>
      <w:rFonts w:cs="Times New Roman"/>
    </w:rPr>
  </w:style>
  <w:style w:type="character" w:styleId="a6">
    <w:name w:val="Emphasis"/>
    <w:basedOn w:val="a1"/>
    <w:uiPriority w:val="99"/>
    <w:qFormat/>
    <w:rsid w:val="006B654C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EF0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EF0C74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next w:val="a"/>
    <w:link w:val="a8"/>
    <w:uiPriority w:val="99"/>
    <w:qFormat/>
    <w:locked/>
    <w:rsid w:val="00DF2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1"/>
    <w:link w:val="a7"/>
    <w:uiPriority w:val="99"/>
    <w:locked/>
    <w:rsid w:val="00DF2749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locked/>
    <w:rsid w:val="00B0508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99"/>
    <w:locked/>
    <w:rsid w:val="00B05081"/>
    <w:rPr>
      <w:rFonts w:ascii="Cambria" w:hAnsi="Cambria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B10F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B10F00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B10F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locked/>
    <w:rsid w:val="00B10F00"/>
    <w:rPr>
      <w:rFonts w:cs="Times New Roman"/>
    </w:rPr>
  </w:style>
  <w:style w:type="character" w:customStyle="1" w:styleId="10">
    <w:name w:val="Заголовок 1 Знак"/>
    <w:basedOn w:val="a1"/>
    <w:link w:val="1"/>
    <w:rsid w:val="00E47FE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75">
          <w:marLeft w:val="-750"/>
          <w:marRight w:val="0"/>
          <w:marTop w:val="0"/>
          <w:marBottom w:val="0"/>
          <w:divBdr>
            <w:top w:val="none" w:sz="0" w:space="0" w:color="auto"/>
            <w:left w:val="single" w:sz="6" w:space="31" w:color="CCCCCC"/>
            <w:bottom w:val="none" w:sz="0" w:space="0" w:color="auto"/>
            <w:right w:val="none" w:sz="0" w:space="0" w:color="auto"/>
          </w:divBdr>
        </w:div>
      </w:divsChild>
    </w:div>
    <w:div w:id="13657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D5E0D-1C9F-4DCB-9615-4E460223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пионеры</dc:creator>
  <cp:keywords/>
  <dc:description/>
  <cp:lastModifiedBy>poisk</cp:lastModifiedBy>
  <cp:revision>39</cp:revision>
  <cp:lastPrinted>2015-02-09T11:52:00Z</cp:lastPrinted>
  <dcterms:created xsi:type="dcterms:W3CDTF">2015-01-18T10:38:00Z</dcterms:created>
  <dcterms:modified xsi:type="dcterms:W3CDTF">2018-12-24T12:07:00Z</dcterms:modified>
</cp:coreProperties>
</file>