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DF" w:rsidRPr="00E07176" w:rsidRDefault="0030563D" w:rsidP="00C450DF">
      <w:pPr>
        <w:rPr>
          <w:rFonts w:ascii="Times New Roman" w:hAnsi="Times New Roman" w:cs="Times New Roman"/>
          <w:b/>
          <w:sz w:val="32"/>
          <w:szCs w:val="32"/>
        </w:rPr>
      </w:pPr>
      <w:r w:rsidRPr="00E07176">
        <w:rPr>
          <w:rFonts w:ascii="Times New Roman" w:hAnsi="Times New Roman" w:cs="Times New Roman"/>
          <w:b/>
          <w:sz w:val="32"/>
          <w:szCs w:val="32"/>
        </w:rPr>
        <w:t>Повышение качества иноязыч</w:t>
      </w:r>
      <w:r w:rsidR="00C450DF" w:rsidRPr="00E07176">
        <w:rPr>
          <w:rFonts w:ascii="Times New Roman" w:hAnsi="Times New Roman" w:cs="Times New Roman"/>
          <w:b/>
          <w:sz w:val="32"/>
          <w:szCs w:val="32"/>
        </w:rPr>
        <w:t>ного образования</w:t>
      </w:r>
      <w:r w:rsidRPr="00E07176">
        <w:rPr>
          <w:rFonts w:ascii="Times New Roman" w:hAnsi="Times New Roman" w:cs="Times New Roman"/>
          <w:b/>
          <w:sz w:val="32"/>
          <w:szCs w:val="32"/>
        </w:rPr>
        <w:t xml:space="preserve">  посредством совершенствования профессиональной компетентности педагогов в условиях реализации ФГОС</w:t>
      </w:r>
      <w:bookmarkStart w:id="0" w:name="_GoBack"/>
      <w:bookmarkEnd w:id="0"/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Одна из проблем реформирования образования  – это повышение его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качества. Повыш</w:t>
      </w:r>
      <w:r w:rsidR="0030563D">
        <w:rPr>
          <w:rFonts w:ascii="Times New Roman" w:hAnsi="Times New Roman" w:cs="Times New Roman"/>
          <w:sz w:val="28"/>
          <w:szCs w:val="28"/>
        </w:rPr>
        <w:t xml:space="preserve">ение качества  </w:t>
      </w:r>
      <w:r w:rsidRPr="0030563D">
        <w:rPr>
          <w:rFonts w:ascii="Times New Roman" w:hAnsi="Times New Roman" w:cs="Times New Roman"/>
          <w:sz w:val="28"/>
          <w:szCs w:val="28"/>
        </w:rPr>
        <w:t xml:space="preserve">образования может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осуществляться по следующим направлениям: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повышение качества управления;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внедрение новые технологий образования;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развитие индивидуальных способностей;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навыки самообразования;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бизнеса.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Основными направлениями повышение  качества профессионального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образования являются повышение педагогического мастерства и обеспечение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результата образования. Качество профессионального образования должно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рассматриваться как результат деятельности, возможности его достижения,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процесс формирования профессиональных компетенций, которые зависят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потенциала студента и преподавателя, от внешних условий.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Можно выделить три группы характеристик профессионального образования: 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качество потенциала достижения цели профессионального образования; 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качество результата профессионального образования;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 качество процесса формирования профессионализма.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Под качеством образования понимается комплекс характеристик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профессионального сознания, которые отражают способность специалиста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осуществлять свою профессиональную деятельность в соответствии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563D">
        <w:rPr>
          <w:rFonts w:ascii="Times New Roman" w:hAnsi="Times New Roman" w:cs="Times New Roman"/>
          <w:sz w:val="28"/>
          <w:szCs w:val="28"/>
        </w:rPr>
        <w:t>требованиями на совр</w:t>
      </w:r>
      <w:r w:rsidR="0030563D">
        <w:rPr>
          <w:rFonts w:ascii="Times New Roman" w:hAnsi="Times New Roman" w:cs="Times New Roman"/>
          <w:sz w:val="28"/>
          <w:szCs w:val="28"/>
        </w:rPr>
        <w:t>еменном этапе развития образования</w:t>
      </w:r>
      <w:r w:rsidRPr="0030563D">
        <w:rPr>
          <w:rFonts w:ascii="Times New Roman" w:hAnsi="Times New Roman" w:cs="Times New Roman"/>
          <w:sz w:val="28"/>
          <w:szCs w:val="28"/>
        </w:rPr>
        <w:t xml:space="preserve">, на определенном </w:t>
      </w:r>
      <w:proofErr w:type="gramEnd"/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563D">
        <w:rPr>
          <w:rFonts w:ascii="Times New Roman" w:hAnsi="Times New Roman" w:cs="Times New Roman"/>
          <w:sz w:val="28"/>
          <w:szCs w:val="28"/>
        </w:rPr>
        <w:lastRenderedPageBreak/>
        <w:t>уровне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профессионального успеха, с пониманием ответственности за результаты профессиональной деятельности.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0DF" w:rsidRPr="0030563D">
        <w:rPr>
          <w:rFonts w:ascii="Times New Roman" w:hAnsi="Times New Roman" w:cs="Times New Roman"/>
          <w:sz w:val="28"/>
          <w:szCs w:val="28"/>
        </w:rPr>
        <w:t xml:space="preserve">В соответствии с Концепцией модернизации Российского образования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и первоочередных задач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политики является обновление содержания образования, улучшение качества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обучения и совершенствование механизмов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качеством образования.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Современное качество образования должно удовлетворять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требованиям и конкретным интересам отдельной личности. Стандарты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современного школьного образования ориентируют на речевое развитие и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компетентности. Сегодня знание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иностранного языка имеет огромную общественную значимость. Развитие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международного общения, а также научно-технический прогресс выдвигает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свои требования к определению культурности человека, и одно из этих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требований - знание иностранного языка.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Владение иностранным языком  - это дополнительное окно в мир, доступ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иным национальным культурам. Развивая иноязычную коммуникативную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компетенцию, учителя иностранного языка изменяют подходы к выбору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педагогических технологий, мониторингу качества образования по предмету,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составлению заданий для контроля усвоения изученного материала, формам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оценивания достижений учащихся. Перед школой поставлены новые задачи: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создание обучающей среды, мотивирующей учащихся самостоятельно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добывать, обрабатывать полученную информацию, обмениваться ею.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Необходимо сделать учебный процесс более увлекательным и интересным, </w:t>
      </w:r>
    </w:p>
    <w:p w:rsidR="00C450DF" w:rsidRPr="0030563D" w:rsidRDefault="00C450DF" w:rsidP="00C450D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раскрыть значение получаемых в школе знаний и их практическое применение в жизни. </w:t>
      </w:r>
      <w:r w:rsidR="00305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0DF" w:rsidRPr="0030563D" w:rsidRDefault="0030563D" w:rsidP="00C45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lastRenderedPageBreak/>
        <w:t>Как повысить качество образования  в условиях модернизации школьного образования?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Качество образования можно повысить через: 1) повышение профессионализма и методической грамотности учителя; 2)применение современных и разнообразных технологий и методов обучения; 3) повышение мотивации обучающихся.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Современный учитель постоянно должен повышать свой профессиональный уровень, методическую грамотность. Прежде всего, знать содержание федеральных государственных образовательных стандартов и выполнять их требования на уроке. Учитель должен уметь составлять технологическую карту урока в соответствии с ФГОС, использовать новые  технологии и методы обучения, выполнять требования ФГОС по достижению конкретных результатов обучения.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В условиях модернизации школьного образования нужно учитывать </w:t>
      </w:r>
      <w:proofErr w:type="spellStart"/>
      <w:r w:rsidRPr="0030563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0563D">
        <w:rPr>
          <w:rFonts w:ascii="Times New Roman" w:hAnsi="Times New Roman" w:cs="Times New Roman"/>
          <w:sz w:val="28"/>
          <w:szCs w:val="28"/>
        </w:rPr>
        <w:t xml:space="preserve"> характер  федеральных государственных образовательных стандартов общего образования,  где главной задачей является развитие личности ученика. Современное образование отказывается от традиционного представления результатов обучения в виде знаний, умений и навыков; формулировки ФГОС указывают на реальные виды деятельности.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Поставленная задача требует перехода к новой системно-</w:t>
      </w:r>
      <w:proofErr w:type="spellStart"/>
      <w:r w:rsidRPr="0030563D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30563D">
        <w:rPr>
          <w:rFonts w:ascii="Times New Roman" w:hAnsi="Times New Roman" w:cs="Times New Roman"/>
          <w:sz w:val="28"/>
          <w:szCs w:val="28"/>
        </w:rPr>
        <w:t xml:space="preserve"> образовательной парадигме, которая, в свою очередь, связана с принципиальными изменениями деятельности учителя, реализующего новый стандарт. В этих условиях традиционная школа, реализующая классическую модель образования, стала непродуктивной. Передо мной, как и перед моими коллегами, возникла проблема – превратить традиционное обучение, направленное на накопление знаний, умений, навыков, в  процесс развития личности ребенка.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процесса, повысить интерес к изучению английского языка,  а значит и качество знаний обучающихся по данному предмету. Применение новых технологий позволяет также создать условия для смены видов деятельности обучающихся на уроке, реализовать принципы </w:t>
      </w:r>
      <w:proofErr w:type="spellStart"/>
      <w:r w:rsidRPr="0030563D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0563D">
        <w:rPr>
          <w:rFonts w:ascii="Times New Roman" w:hAnsi="Times New Roman" w:cs="Times New Roman"/>
          <w:sz w:val="28"/>
          <w:szCs w:val="28"/>
        </w:rPr>
        <w:t>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В условиях реализации требований ФГОС НОО и ФГОС ООО наиболее актуальными становятся технологии: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lastRenderedPageBreak/>
        <w:t>Информационно – коммуникационная;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Проектная технология;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Технология проблемного обучения;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Игровая технология;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Кейс – технология;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Технология творческих мастерских;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Технология модульного обучения;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63D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30563D">
        <w:rPr>
          <w:rFonts w:ascii="Times New Roman" w:hAnsi="Times New Roman" w:cs="Times New Roman"/>
          <w:sz w:val="28"/>
          <w:szCs w:val="28"/>
        </w:rPr>
        <w:t xml:space="preserve"> технология;  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Технология интегрированного обучения;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Информационно – коммуникационная технология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 Применение ИКТ  способствует 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Педагогическое мастерство основано на единстве знаний и умений, соответствующих современному уровню развития науки, техники и их продукта – информационных технологий.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 В настоящее время необходимо умение получать информацию из разных источников, пользоваться ею и создавать ее самостоятельно. Широкое использование ИКТ открывает для учителя новые возможности в преподавании своего предмета, а также в значительной степени облегчает его работу, повышает эффективность обучения, позволяет улучшить качество преподавания.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2) Технология критического мышления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Что понимается под критическим мышлением? Критическое мышление – тот тип мышления, который помогает критически относиться к любым утверждениям, не принимать ничего на веру без доказательств, но быть при этом открытым новым идеям, методам. Критическое мышление – </w:t>
      </w:r>
      <w:r w:rsidRPr="0030563D">
        <w:rPr>
          <w:rFonts w:ascii="Times New Roman" w:hAnsi="Times New Roman" w:cs="Times New Roman"/>
          <w:sz w:val="28"/>
          <w:szCs w:val="28"/>
        </w:rPr>
        <w:lastRenderedPageBreak/>
        <w:t>необходимое условие свободы выбора, качества прогноза, ответственности за собственные решения. В ходе работы в рамках этой модели школьники овладевают различными способами интегрирования информации, учатся вырабатывать собственное мнение на основе осмысления различного опыта, идей и  представлений, строят умозаключения и логические цепи доказательств, выражают свои мысли ясно, уверенно и корректно по отношению к окружающим.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3)Проектная технология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Метод проектов не является принципиально новым в мировой педагогике. Чрезвычайно важно было показать детям их личную заинтересованность в приобретаемых знаниях, которые могут и должны пригодиться им в жизни. Для этого необходима проблема, взятая из реальной жизни, знакомая и значимая для ребенка, для решения которой ему необходимо приложить полученные знания и новые знания, которые еще предстоит приобрести.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Учитель может подсказать источники информации, а может просто направить мысль учеников в нужном направлении для самостоятельного поиска. Но в результате ученики должны самостоятельно и в совместных усилиях решить проблему, применив необходимые знания подчас из разных областей, получить реальный и ощутимый результат. Вся работа над проблемой, таким образом, приобретает контуры проектной деятельности.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 предусматривающим решение этих проблем, формировать умение практически применять полученные знания.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4) Технология проблемного обучения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Сегодня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В качестве проблемных заданий могут выступать учебные задачи, вопросы, практические задания и т. п. Однако, нельзя смешивать проблемное задание и проблемную ситуацию. Проблемное задание само по себе не является проблемной ситуацией, оно может вызвать проблемную ситуацию лишь при </w:t>
      </w:r>
      <w:r w:rsidRPr="0030563D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определенных условиях. Одна и та же проблемная ситуация может быть вызвана различными типами заданий. В общем виде технология проблемного обучения состоит в том, что перед учащимися ставится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и они при непосредственном участии учителя или самостоятельно исследуют пути и способы ее решения.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5) Игровая технология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 По определению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Обучение в  игре  позволяет научить распознавать, сравнивать, характеризовать, раскрывать понятия, обосновывать, применять.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Всё это говорит об эффективности обучения в процессе игры, которая является профессиональной деятельностью, имеющей черты, как учения, так и труда.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6) Кейс – технология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563D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объединяют в себе одновременно и ролевые игры, и метод проектов, и ситуативный анализ.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производится анализ реальной ситуации (каких-то вводных данных)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563D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– это не повторение за учителем, не пересказ параграфа или статьи, не ответ на вопрос преподавателя, это анализ конкретной ситуации, который заставляет поднять пласт полученных знаний и применить их на практике.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7) Технология творческих мастерских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Одним из альтернативных и эффективных способов изучения и добывания новых знаний, является технология мастерских. Она представляет собой альтернативу классно – урочной организации учебного процесса. Актуальность технологии заключаются в том, что она может быть </w:t>
      </w:r>
      <w:r w:rsidRPr="0030563D">
        <w:rPr>
          <w:rFonts w:ascii="Times New Roman" w:hAnsi="Times New Roman" w:cs="Times New Roman"/>
          <w:sz w:val="28"/>
          <w:szCs w:val="28"/>
        </w:rPr>
        <w:lastRenderedPageBreak/>
        <w:t>использована не только в случае изучения нового материала, но и при повторении и закреплении ранее изученного. Исходя из своего опыта, я сделала вывод, что данная форма урока направлена как на всестороннее развитие учащихся в процессе обучения, так и на развитие самого педагога.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Мастерская схожа с проектным обучением, потому что есть проблема, которую надо решить. Педагог создаёт условия, помогает осознать суть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над которой надо работать. Учащиеся формулируют эту проблему и предлагают варианты её решения. В качестве проблем могут выступать различные типы практических заданий.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 В мастерской обязательно сочетаются индивидуальная, групповая и фронтальная формы деятельности, и обучение идёт от одной к другой.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8) Технология модульного обучения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Модульное обучение возникло как альтернатива традиционному обучению. Семантический смысл термина ''модульное обучение'' связан с международным понятием ''модуль'', одно из значений которого – функциональный узел. В этом контексте он понимается как основное средство модульного обучения, законченный блок информации.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 Модульное обучение – альтернатива традиционного обучения, оно интегрирует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прогрессивное, что накоплено в педагогической теории и практике.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Модульное обучение, в качестве одной из основных целей преследует формирование у учащихся навыков самостоятельной деятельности и самообразования. Сущность модульного обучения состоит в том, что ученик полностью самостоятельно (или с определенной дозой помощи) достигает конкретных целей учебно-познавательной деятельности. Обучение основано на формировании механизма мышления, а не на эксплуатации памяти.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30563D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30563D">
        <w:rPr>
          <w:rFonts w:ascii="Times New Roman" w:hAnsi="Times New Roman" w:cs="Times New Roman"/>
          <w:sz w:val="28"/>
          <w:szCs w:val="28"/>
        </w:rPr>
        <w:t xml:space="preserve"> технология  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 применение полученных знаний в  повседневной жизни.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Применение таких технологий помогает сохранению и укреплению здоровья  школьников, предупреждает переутомление учащихся на уроках, улучшает психологический климат в детских коллективах, приобщает родителей к </w:t>
      </w:r>
      <w:r w:rsidRPr="0030563D">
        <w:rPr>
          <w:rFonts w:ascii="Times New Roman" w:hAnsi="Times New Roman" w:cs="Times New Roman"/>
          <w:sz w:val="28"/>
          <w:szCs w:val="28"/>
        </w:rPr>
        <w:lastRenderedPageBreak/>
        <w:t>работе по укреплению здоровья школьников, повышает концентрацию внимания, снижает показатели заболеваемости детей, уровень тревожности.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 10) Технология интегрированного обучения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Интегрированные уроки развивают потенциал самих учащихся, побуждают к активному познанию окружающей действительности, к осмыслению и нахождению причинно-следственных связей, к развитию логики, мышления, коммуникативных способностей.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 Форма проведения интегрированных уроков нестандартна, интересна. Использование различных видов работы в течение урока поддерживает внимание учеников на высоком уровне, что позволяет говорить о достаточной эффективности уроков. Интегрированные уроки раскрывают значительные педагогические возможности.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Интеграция даёт возможность для самореализации, самовыражения, творчества учителя, способствует раскрытию способностей. Интеграция является источником нахождения новых связей между фактами, которые подтверждают или углубляют определённые выводы.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достаточно большое количество педагогических технологий обучения, как традиционных, так и инновационных. Нельзя сказать, что 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>какая-то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 xml:space="preserve"> из них лучше, а другая хуже, или для достижения положительных результатов надо использовать только эту и никакую больше.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На мой взгляд, выбор той или иной технологии зависит от многих факторов:  контингента учащихся, их возраста, уровня подготовленности, темы занятия и т.д</w:t>
      </w:r>
      <w:proofErr w:type="gramStart"/>
      <w:r w:rsidRPr="0030563D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30563D">
        <w:rPr>
          <w:rFonts w:ascii="Times New Roman" w:hAnsi="Times New Roman" w:cs="Times New Roman"/>
          <w:sz w:val="28"/>
          <w:szCs w:val="28"/>
        </w:rPr>
        <w:t>Самым оптимальным вариантом, по моему мнению, является использование смеси этих технологий. Исходя из всего вышесказанного, хочу сказать, что традиционные и  инновационные методы обучения должны быть в постоянной взаимосвязи и дополнять друг друга.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Как повысить мотивацию учащихся к изучению иностранных языков?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 xml:space="preserve">В этом поможет внедрение информационно-коммуникационных технологий (ИКТ) в образовательный процесс.  Использование ИКТ в обучении иностранному языку открывает массу возможностей, как для ученика, так и для учителя: учителю дает возможность разнообразить  учебный процесс: например, включить в структуру урока видеофрагмент, аудиоматериал, презентацию, тест, онлайн-упражнения, игровые задания из обучающих программ. Учитель может задать на дом задание с применением </w:t>
      </w:r>
      <w:r w:rsidRPr="0030563D">
        <w:rPr>
          <w:rFonts w:ascii="Times New Roman" w:hAnsi="Times New Roman" w:cs="Times New Roman"/>
          <w:sz w:val="28"/>
          <w:szCs w:val="28"/>
        </w:rPr>
        <w:lastRenderedPageBreak/>
        <w:t>компьютерных технологий, организовать участие детей в сетевых конкурсах и викторинах. Таким образом, повышается интерес учащихся к изучению английского языка  и в них укрепляется  вера в свои возможности.  Что касается учащихся, с помощью ИКТ они имеют возможность повысить свою информационную и компьютерную компетенцию, что  является одним из требований ФГОС.  ИКТ нацеливают школьников на самостоятельность мышления, поиск ответов на возникающие вопросы, на приобретение навыков, которые помогут им во взрослой жизни.</w:t>
      </w:r>
    </w:p>
    <w:p w:rsidR="00310C7F" w:rsidRPr="0030563D" w:rsidRDefault="00310C7F" w:rsidP="00310C7F">
      <w:pPr>
        <w:rPr>
          <w:rFonts w:ascii="Times New Roman" w:hAnsi="Times New Roman" w:cs="Times New Roman"/>
          <w:sz w:val="28"/>
          <w:szCs w:val="28"/>
        </w:rPr>
      </w:pPr>
      <w:r w:rsidRPr="0030563D">
        <w:rPr>
          <w:rFonts w:ascii="Times New Roman" w:hAnsi="Times New Roman" w:cs="Times New Roman"/>
          <w:sz w:val="28"/>
          <w:szCs w:val="28"/>
        </w:rPr>
        <w:t>Таким образом, чтобы сделать  образование качественным, учитель должен учиться работать по-новому, искать новые способы вовлечения детей в учебную деятельность, пробовать свои силы в освоении новых знаний, связанных с компьютерными технологиями, разнообразить учебный процесс. А главное – иметь желание, здоровье и технические возможности.</w:t>
      </w:r>
    </w:p>
    <w:p w:rsidR="00424D78" w:rsidRPr="0030563D" w:rsidRDefault="00424D78" w:rsidP="00C450DF">
      <w:pPr>
        <w:rPr>
          <w:rFonts w:ascii="Times New Roman" w:hAnsi="Times New Roman" w:cs="Times New Roman"/>
          <w:sz w:val="28"/>
          <w:szCs w:val="28"/>
        </w:rPr>
      </w:pPr>
    </w:p>
    <w:sectPr w:rsidR="00424D78" w:rsidRPr="0030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DF"/>
    <w:rsid w:val="0030563D"/>
    <w:rsid w:val="00310C7F"/>
    <w:rsid w:val="00424D78"/>
    <w:rsid w:val="00C450DF"/>
    <w:rsid w:val="00E0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6</cp:revision>
  <cp:lastPrinted>2018-08-24T06:00:00Z</cp:lastPrinted>
  <dcterms:created xsi:type="dcterms:W3CDTF">2018-08-21T14:54:00Z</dcterms:created>
  <dcterms:modified xsi:type="dcterms:W3CDTF">2018-08-24T06:00:00Z</dcterms:modified>
</cp:coreProperties>
</file>