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99" w:rsidRPr="00312699" w:rsidRDefault="00312699" w:rsidP="003126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12699">
        <w:rPr>
          <w:rFonts w:ascii="Times New Roman" w:hAnsi="Times New Roman"/>
          <w:b/>
          <w:sz w:val="28"/>
          <w:szCs w:val="28"/>
        </w:rPr>
        <w:t xml:space="preserve">Формирование сенсорной культуры </w:t>
      </w:r>
    </w:p>
    <w:p w:rsidR="00312699" w:rsidRDefault="00312699" w:rsidP="003126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12699">
        <w:rPr>
          <w:rFonts w:ascii="Times New Roman" w:hAnsi="Times New Roman"/>
          <w:b/>
          <w:sz w:val="28"/>
          <w:szCs w:val="28"/>
        </w:rPr>
        <w:t>у детей раннего возраста посредством дидактических игр.</w:t>
      </w:r>
    </w:p>
    <w:p w:rsidR="00312699" w:rsidRPr="00312699" w:rsidRDefault="00312699" w:rsidP="003126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12699" w:rsidRPr="006F06FC" w:rsidRDefault="00312699" w:rsidP="003126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708CE">
        <w:rPr>
          <w:rFonts w:ascii="Times New Roman" w:hAnsi="Times New Roman"/>
          <w:color w:val="000000"/>
          <w:sz w:val="28"/>
          <w:szCs w:val="28"/>
        </w:rPr>
        <w:t>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положение в пространстве, а также запахе и вкусе. Период первых трех лет – наиболее интенсивного психического и физического развития малышей. 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мир.</w:t>
      </w:r>
    </w:p>
    <w:p w:rsidR="00312699" w:rsidRPr="006F06FC" w:rsidRDefault="00312699" w:rsidP="003126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708CE">
        <w:rPr>
          <w:rFonts w:ascii="Times New Roman" w:hAnsi="Times New Roman"/>
          <w:color w:val="000000"/>
          <w:sz w:val="28"/>
          <w:szCs w:val="28"/>
        </w:rPr>
        <w:t xml:space="preserve">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</w:t>
      </w:r>
      <w:proofErr w:type="spellStart"/>
      <w:r w:rsidRPr="000708CE">
        <w:rPr>
          <w:rFonts w:ascii="Times New Roman" w:hAnsi="Times New Roman"/>
          <w:color w:val="000000"/>
          <w:sz w:val="28"/>
          <w:szCs w:val="28"/>
        </w:rPr>
        <w:t>воображения</w:t>
      </w:r>
      <w:proofErr w:type="gramStart"/>
      <w:r w:rsidRPr="000708CE">
        <w:rPr>
          <w:rFonts w:ascii="Times New Roman" w:hAnsi="Times New Roman"/>
          <w:color w:val="000000"/>
          <w:sz w:val="28"/>
          <w:szCs w:val="28"/>
        </w:rPr>
        <w:t>,р</w:t>
      </w:r>
      <w:proofErr w:type="gramEnd"/>
      <w:r w:rsidRPr="000708CE">
        <w:rPr>
          <w:rFonts w:ascii="Times New Roman" w:hAnsi="Times New Roman"/>
          <w:color w:val="000000"/>
          <w:sz w:val="28"/>
          <w:szCs w:val="28"/>
        </w:rPr>
        <w:t>азвивает</w:t>
      </w:r>
      <w:proofErr w:type="spellEnd"/>
      <w:r w:rsidRPr="000708CE">
        <w:rPr>
          <w:rFonts w:ascii="Times New Roman" w:hAnsi="Times New Roman"/>
          <w:color w:val="000000"/>
          <w:sz w:val="28"/>
          <w:szCs w:val="28"/>
        </w:rPr>
        <w:t xml:space="preserve"> внимание, дает ребенку возможность овладеть новыми способами предметно-познавательной деятельности, обеспечивает усвоение сенсорных эталонов, обеспечивает освоение навыков учебной деятельности, влияет на расширение словарного запаса ребенка, влияет на развитие зрительной, слуховой, моторной, образной и др. видов памяти.</w:t>
      </w:r>
    </w:p>
    <w:p w:rsidR="00312699" w:rsidRPr="006F06FC" w:rsidRDefault="00312699" w:rsidP="003126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708CE">
        <w:rPr>
          <w:rFonts w:ascii="Times New Roman" w:hAnsi="Times New Roman"/>
          <w:color w:val="000000"/>
          <w:sz w:val="28"/>
          <w:szCs w:val="28"/>
        </w:rPr>
        <w:t xml:space="preserve">Огромную роль в развитие сенсорных способностей детей раннего возраста отводиться дидактической игре, так как ребенок практически все в этом мире познает через игру. Дидактические игры выполняют функцию – </w:t>
      </w:r>
      <w:proofErr w:type="gramStart"/>
      <w:r w:rsidRPr="000708C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708CE">
        <w:rPr>
          <w:rFonts w:ascii="Times New Roman" w:hAnsi="Times New Roman"/>
          <w:color w:val="000000"/>
          <w:sz w:val="28"/>
          <w:szCs w:val="28"/>
        </w:rPr>
        <w:t xml:space="preserve"> состоянием сенсорного развития детей.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>Цель.</w:t>
      </w:r>
      <w:r w:rsidRPr="000708CE">
        <w:rPr>
          <w:rFonts w:ascii="Times New Roman" w:hAnsi="Times New Roman"/>
          <w:sz w:val="28"/>
          <w:szCs w:val="28"/>
        </w:rPr>
        <w:t xml:space="preserve"> Формирование сенсорной культуры у детей раннего возраста посредством дидактических игр.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>Задачи.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>1. 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>2. Развивать умение группировать и сравнивать предметы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>3. Формировать сенсорные эталоны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>4. 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т.д.)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>Сроки реализации проекта:</w:t>
      </w:r>
      <w:r w:rsidRPr="000708CE">
        <w:rPr>
          <w:rFonts w:ascii="Times New Roman" w:hAnsi="Times New Roman"/>
          <w:sz w:val="28"/>
          <w:szCs w:val="28"/>
        </w:rPr>
        <w:t xml:space="preserve"> сентябрь 2024 – май 2025 </w:t>
      </w:r>
      <w:proofErr w:type="spellStart"/>
      <w:proofErr w:type="gramStart"/>
      <w:r w:rsidRPr="000708CE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>Участники проекта:</w:t>
      </w:r>
      <w:r w:rsidRPr="000708CE">
        <w:rPr>
          <w:rFonts w:ascii="Times New Roman" w:hAnsi="Times New Roman"/>
          <w:sz w:val="28"/>
          <w:szCs w:val="28"/>
        </w:rPr>
        <w:t xml:space="preserve"> воспитанники 1 группы раннего возраста, родители, педагоги.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color w:val="151515"/>
          <w:sz w:val="28"/>
          <w:szCs w:val="28"/>
        </w:rPr>
      </w:pPr>
      <w:r w:rsidRPr="000708CE">
        <w:rPr>
          <w:rFonts w:ascii="Times New Roman" w:hAnsi="Times New Roman"/>
          <w:b/>
          <w:bCs/>
          <w:color w:val="151515"/>
          <w:sz w:val="28"/>
          <w:szCs w:val="28"/>
          <w:bdr w:val="none" w:sz="0" w:space="0" w:color="auto" w:frame="1"/>
        </w:rPr>
        <w:t>Ожидаемый результат реализации проекта</w:t>
      </w:r>
    </w:p>
    <w:p w:rsidR="00312699" w:rsidRPr="000708CE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51515"/>
          <w:sz w:val="28"/>
          <w:szCs w:val="28"/>
        </w:rPr>
      </w:pPr>
      <w:r w:rsidRPr="000708CE">
        <w:rPr>
          <w:color w:val="151515"/>
          <w:sz w:val="28"/>
          <w:szCs w:val="28"/>
        </w:rPr>
        <w:t xml:space="preserve">В результате реализации проекта дети научатся выделять и учитывать цвет, форму, величину, и другие признаки предметов и явлений при выполнении ряда практических действий; группировать в соответствии с образцом предметы по цвету, форме, величине и другим свойствам при выборе из четырёх разновидностей; отбирать предметы необходимой формы или цвета для развития самостоятельной сюжетной игры (грузят на машину </w:t>
      </w:r>
      <w:r w:rsidRPr="000708CE">
        <w:rPr>
          <w:color w:val="151515"/>
          <w:sz w:val="28"/>
          <w:szCs w:val="28"/>
        </w:rPr>
        <w:lastRenderedPageBreak/>
        <w:t>бруски - «кирпичики» или кубики определённого цвета). В ходе проекта были созданы условия, обеспечивающие эффективное использование дидактических игр.</w:t>
      </w:r>
    </w:p>
    <w:p w:rsidR="00312699" w:rsidRPr="000708CE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51515"/>
          <w:sz w:val="28"/>
          <w:szCs w:val="28"/>
        </w:rPr>
      </w:pPr>
      <w:r w:rsidRPr="000708CE">
        <w:rPr>
          <w:color w:val="151515"/>
          <w:sz w:val="28"/>
          <w:szCs w:val="28"/>
        </w:rPr>
        <w:t>Родители получат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>Сентябрь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>Д/и «Овощи» Развивать тактильные и вкусовые ощущения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 xml:space="preserve">Д/и «Спрячь мышку» Развивать цвет </w:t>
      </w:r>
    </w:p>
    <w:p w:rsidR="00312699" w:rsidRPr="00BC0C92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C0C92">
        <w:rPr>
          <w:rFonts w:ascii="Times New Roman" w:hAnsi="Times New Roman"/>
          <w:sz w:val="26"/>
          <w:szCs w:val="26"/>
        </w:rPr>
        <w:t xml:space="preserve">Д/и «Магазин» Учить группировать предметы по общему признаку </w:t>
      </w:r>
    </w:p>
    <w:p w:rsidR="00312699" w:rsidRPr="00AA06B9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AA06B9">
        <w:rPr>
          <w:rFonts w:ascii="Times New Roman" w:hAnsi="Times New Roman"/>
          <w:sz w:val="26"/>
          <w:szCs w:val="26"/>
        </w:rPr>
        <w:t>Консультации для родителей</w:t>
      </w:r>
      <w:r w:rsidRPr="00AA06B9">
        <w:rPr>
          <w:rFonts w:ascii="Times New Roman" w:hAnsi="Times New Roman"/>
          <w:b/>
          <w:sz w:val="26"/>
          <w:szCs w:val="26"/>
        </w:rPr>
        <w:t xml:space="preserve"> </w:t>
      </w:r>
      <w:r w:rsidRPr="00AA06B9">
        <w:rPr>
          <w:rFonts w:ascii="Times New Roman" w:hAnsi="Times New Roman"/>
          <w:color w:val="000000"/>
          <w:sz w:val="28"/>
          <w:szCs w:val="28"/>
        </w:rPr>
        <w:t>«Выбираем игрушки ребёнку правильно», «Знакомство с сенсорными эталонами, способами обследования предметов»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 xml:space="preserve">Октябрь 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>Д/и «</w:t>
      </w:r>
      <w:proofErr w:type="spellStart"/>
      <w:r w:rsidRPr="000708CE">
        <w:rPr>
          <w:rFonts w:ascii="Times New Roman" w:hAnsi="Times New Roman"/>
          <w:sz w:val="28"/>
          <w:szCs w:val="28"/>
        </w:rPr>
        <w:t>Матрёшкино</w:t>
      </w:r>
      <w:proofErr w:type="spellEnd"/>
      <w:r w:rsidRPr="000708CE">
        <w:rPr>
          <w:rFonts w:ascii="Times New Roman" w:hAnsi="Times New Roman"/>
          <w:sz w:val="28"/>
          <w:szCs w:val="28"/>
        </w:rPr>
        <w:t xml:space="preserve"> новоселье» Развивать цвет, величину.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>Д/и «Сбор фруктов» Формирование величины, цвета, формы.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 xml:space="preserve">Ноябрь 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 w:rsidRPr="006E16E8">
        <w:rPr>
          <w:bCs/>
          <w:color w:val="000000"/>
          <w:sz w:val="28"/>
          <w:szCs w:val="28"/>
        </w:rPr>
        <w:t>«Найди пару»</w:t>
      </w:r>
      <w:r>
        <w:rPr>
          <w:bCs/>
          <w:color w:val="000000"/>
          <w:sz w:val="28"/>
          <w:szCs w:val="28"/>
        </w:rPr>
        <w:t>. Ф</w:t>
      </w:r>
      <w:r w:rsidRPr="00816067">
        <w:rPr>
          <w:color w:val="000000"/>
          <w:sz w:val="28"/>
          <w:szCs w:val="28"/>
        </w:rPr>
        <w:t>ормировать навыки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у детей сравнивать предметы,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находить в них признаки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сходства, подбор предметов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по образцу.</w:t>
      </w:r>
    </w:p>
    <w:p w:rsidR="00312699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 w:rsidRPr="006E16E8">
        <w:rPr>
          <w:bCs/>
          <w:color w:val="000000"/>
          <w:sz w:val="28"/>
          <w:szCs w:val="28"/>
        </w:rPr>
        <w:t>«Собери пирамидку»</w:t>
      </w:r>
      <w:r>
        <w:rPr>
          <w:bCs/>
          <w:color w:val="000000"/>
          <w:sz w:val="28"/>
          <w:szCs w:val="28"/>
        </w:rPr>
        <w:t xml:space="preserve">. </w:t>
      </w:r>
      <w:r w:rsidRPr="00816067">
        <w:rPr>
          <w:color w:val="000000"/>
          <w:sz w:val="28"/>
          <w:szCs w:val="28"/>
        </w:rPr>
        <w:t>Формировать навыки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собирать пирамидку в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определенной последовательности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 xml:space="preserve">от </w:t>
      </w:r>
      <w:proofErr w:type="gramStart"/>
      <w:r w:rsidRPr="00816067">
        <w:rPr>
          <w:color w:val="000000"/>
          <w:sz w:val="28"/>
          <w:szCs w:val="28"/>
        </w:rPr>
        <w:t>большого</w:t>
      </w:r>
      <w:proofErr w:type="gramEnd"/>
      <w:r w:rsidRPr="00816067">
        <w:rPr>
          <w:color w:val="000000"/>
          <w:sz w:val="28"/>
          <w:szCs w:val="28"/>
        </w:rPr>
        <w:t xml:space="preserve"> к маленькому.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>Д/и</w:t>
      </w:r>
      <w:r w:rsidRPr="00A00612">
        <w:rPr>
          <w:bCs/>
          <w:color w:val="000000"/>
          <w:sz w:val="28"/>
          <w:szCs w:val="28"/>
        </w:rPr>
        <w:t xml:space="preserve"> «Построй башенку»</w:t>
      </w:r>
      <w:r>
        <w:rPr>
          <w:bCs/>
          <w:color w:val="000000"/>
          <w:sz w:val="28"/>
          <w:szCs w:val="28"/>
        </w:rPr>
        <w:t xml:space="preserve">. </w:t>
      </w:r>
      <w:r w:rsidRPr="00816067">
        <w:rPr>
          <w:color w:val="000000"/>
          <w:sz w:val="28"/>
          <w:szCs w:val="28"/>
        </w:rPr>
        <w:t>Способствовать развитию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моторики, навыков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классифицирования, счета,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сравнения.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 xml:space="preserve">Декабрь 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 w:rsidRPr="00816067">
        <w:rPr>
          <w:b/>
          <w:bCs/>
          <w:color w:val="000000"/>
          <w:sz w:val="28"/>
          <w:szCs w:val="28"/>
        </w:rPr>
        <w:t>«</w:t>
      </w:r>
      <w:r w:rsidRPr="006E16E8">
        <w:rPr>
          <w:bCs/>
          <w:color w:val="000000"/>
          <w:sz w:val="28"/>
          <w:szCs w:val="28"/>
        </w:rPr>
        <w:t>Спрячь зайку от лисы».</w:t>
      </w:r>
      <w:r>
        <w:rPr>
          <w:b/>
          <w:bCs/>
          <w:color w:val="000000"/>
          <w:sz w:val="28"/>
          <w:szCs w:val="28"/>
        </w:rPr>
        <w:t xml:space="preserve"> Р</w:t>
      </w:r>
      <w:r w:rsidRPr="00816067">
        <w:rPr>
          <w:color w:val="000000"/>
          <w:sz w:val="28"/>
          <w:szCs w:val="28"/>
        </w:rPr>
        <w:t>азвивать умение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группировать по двум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признакам форме и цвету.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 w:rsidRPr="006E16E8">
        <w:rPr>
          <w:bCs/>
          <w:color w:val="000000"/>
          <w:sz w:val="28"/>
          <w:szCs w:val="28"/>
        </w:rPr>
        <w:t>«Найди предмет такой формы»</w:t>
      </w:r>
      <w:r>
        <w:rPr>
          <w:bCs/>
          <w:color w:val="000000"/>
          <w:sz w:val="28"/>
          <w:szCs w:val="28"/>
        </w:rPr>
        <w:t xml:space="preserve">. </w:t>
      </w:r>
      <w:r w:rsidRPr="00816067">
        <w:rPr>
          <w:color w:val="000000"/>
          <w:sz w:val="28"/>
          <w:szCs w:val="28"/>
        </w:rPr>
        <w:t>Воспитывать умение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у детей группировать предметы</w:t>
      </w:r>
      <w:r>
        <w:rPr>
          <w:color w:val="000000"/>
          <w:sz w:val="28"/>
          <w:szCs w:val="28"/>
        </w:rPr>
        <w:t xml:space="preserve"> по форме.</w:t>
      </w:r>
    </w:p>
    <w:p w:rsidR="00312699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 w:rsidRPr="006E16E8">
        <w:rPr>
          <w:bCs/>
          <w:color w:val="000000"/>
          <w:sz w:val="28"/>
          <w:szCs w:val="28"/>
        </w:rPr>
        <w:t>«Построй дорожку»</w:t>
      </w:r>
      <w:r>
        <w:rPr>
          <w:bCs/>
          <w:color w:val="000000"/>
          <w:sz w:val="28"/>
          <w:szCs w:val="28"/>
        </w:rPr>
        <w:t xml:space="preserve">. </w:t>
      </w:r>
      <w:r w:rsidRPr="00816067">
        <w:rPr>
          <w:color w:val="000000"/>
          <w:sz w:val="28"/>
          <w:szCs w:val="28"/>
        </w:rPr>
        <w:t>Выявить уровень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восприятия величины.</w:t>
      </w:r>
      <w:r>
        <w:rPr>
          <w:color w:val="000000"/>
          <w:sz w:val="28"/>
          <w:szCs w:val="28"/>
        </w:rPr>
        <w:t xml:space="preserve"> 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A06B9">
        <w:rPr>
          <w:sz w:val="26"/>
          <w:szCs w:val="26"/>
        </w:rPr>
        <w:t>Консультации для родителей</w:t>
      </w:r>
      <w:r w:rsidRPr="00AA06B9">
        <w:rPr>
          <w:b/>
          <w:sz w:val="26"/>
          <w:szCs w:val="26"/>
        </w:rPr>
        <w:t xml:space="preserve"> </w:t>
      </w:r>
      <w:r w:rsidRPr="00816067">
        <w:rPr>
          <w:color w:val="000000"/>
          <w:sz w:val="28"/>
          <w:szCs w:val="28"/>
        </w:rPr>
        <w:t>«Как научить ребенка различать цвета».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 xml:space="preserve">Январь 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 w:rsidRPr="006E16E8">
        <w:rPr>
          <w:bCs/>
          <w:color w:val="000000"/>
          <w:sz w:val="28"/>
          <w:szCs w:val="28"/>
        </w:rPr>
        <w:t>«Какого цвета предмет?»</w:t>
      </w:r>
      <w:r>
        <w:rPr>
          <w:bCs/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Формировать умение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различать и называть цвета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(красный, синий,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жёлтый и зелёный), развивать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у детей координацию движений пальцев рук,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воспитывать познавательный интерес и усидчивость.</w:t>
      </w:r>
    </w:p>
    <w:p w:rsidR="00312699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 w:rsidRPr="001765E2">
        <w:rPr>
          <w:bCs/>
          <w:color w:val="000000"/>
          <w:sz w:val="28"/>
          <w:szCs w:val="28"/>
        </w:rPr>
        <w:t>«Оденем куклу на прогулку»</w:t>
      </w:r>
      <w:r>
        <w:rPr>
          <w:bCs/>
          <w:color w:val="000000"/>
          <w:sz w:val="28"/>
          <w:szCs w:val="28"/>
        </w:rPr>
        <w:t xml:space="preserve">. </w:t>
      </w:r>
      <w:r w:rsidRPr="00816067">
        <w:rPr>
          <w:color w:val="000000"/>
          <w:sz w:val="28"/>
          <w:szCs w:val="28"/>
        </w:rPr>
        <w:t>Формировать навыки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подбирать одежду по цвету.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 xml:space="preserve">Февраль 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 w:rsidRPr="001765E2">
        <w:rPr>
          <w:bCs/>
          <w:color w:val="000000"/>
          <w:sz w:val="28"/>
          <w:szCs w:val="28"/>
        </w:rPr>
        <w:t>«Один – много».</w:t>
      </w:r>
      <w:r>
        <w:rPr>
          <w:bCs/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Развивать умение соотносить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предметы по количеству.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>Окраска воды. Формировать представление о разных оттенках цвета.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>
        <w:rPr>
          <w:bCs/>
          <w:color w:val="000000"/>
          <w:sz w:val="28"/>
          <w:szCs w:val="28"/>
        </w:rPr>
        <w:t>«Занимательные крышечки</w:t>
      </w:r>
      <w:r w:rsidRPr="001765E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. </w:t>
      </w:r>
      <w:r w:rsidRPr="00816067">
        <w:rPr>
          <w:color w:val="000000"/>
          <w:sz w:val="28"/>
          <w:szCs w:val="28"/>
        </w:rPr>
        <w:t>Развитие умения узнавать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и называть цвета. Развитие мелкой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моторики пальцев рук. </w:t>
      </w:r>
    </w:p>
    <w:p w:rsidR="00312699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16067">
        <w:rPr>
          <w:color w:val="000000"/>
          <w:sz w:val="28"/>
          <w:szCs w:val="28"/>
        </w:rPr>
        <w:t xml:space="preserve">Папка – передвижка: «Дидактические игры по </w:t>
      </w:r>
      <w:proofErr w:type="spellStart"/>
      <w:r w:rsidRPr="00816067">
        <w:rPr>
          <w:color w:val="000000"/>
          <w:sz w:val="28"/>
          <w:szCs w:val="28"/>
        </w:rPr>
        <w:t>сенсорике</w:t>
      </w:r>
      <w:proofErr w:type="spellEnd"/>
      <w:r w:rsidRPr="00816067">
        <w:rPr>
          <w:color w:val="000000"/>
          <w:sz w:val="28"/>
          <w:szCs w:val="28"/>
        </w:rPr>
        <w:t xml:space="preserve"> для детей раннего возраста».</w:t>
      </w:r>
    </w:p>
    <w:p w:rsidR="00312699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 xml:space="preserve">Март </w:t>
      </w:r>
    </w:p>
    <w:p w:rsidR="00312699" w:rsidRPr="001765E2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lastRenderedPageBreak/>
        <w:t xml:space="preserve">Д/и </w:t>
      </w:r>
      <w:r w:rsidRPr="001765E2">
        <w:rPr>
          <w:rFonts w:ascii="Times New Roman" w:hAnsi="Times New Roman"/>
          <w:bCs/>
          <w:sz w:val="28"/>
          <w:szCs w:val="28"/>
        </w:rPr>
        <w:t>«Домик для мишки»</w:t>
      </w:r>
      <w:r>
        <w:rPr>
          <w:rFonts w:ascii="Times New Roman" w:hAnsi="Times New Roman"/>
          <w:bCs/>
          <w:sz w:val="28"/>
          <w:szCs w:val="28"/>
        </w:rPr>
        <w:t>. Учить</w:t>
      </w:r>
      <w:r w:rsidRPr="001765E2">
        <w:rPr>
          <w:rFonts w:ascii="Times New Roman" w:hAnsi="Times New Roman"/>
          <w:bCs/>
          <w:sz w:val="28"/>
          <w:szCs w:val="28"/>
        </w:rPr>
        <w:t xml:space="preserve"> различать </w:t>
      </w:r>
      <w:r w:rsidRPr="001765E2">
        <w:rPr>
          <w:rFonts w:ascii="Times New Roman" w:hAnsi="Times New Roman"/>
          <w:sz w:val="28"/>
          <w:szCs w:val="28"/>
        </w:rPr>
        <w:t>предметы по величине.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>
        <w:rPr>
          <w:bCs/>
          <w:color w:val="000000"/>
          <w:sz w:val="28"/>
          <w:szCs w:val="28"/>
        </w:rPr>
        <w:t>«Занимательные крышечки</w:t>
      </w:r>
      <w:r w:rsidRPr="001765E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. </w:t>
      </w:r>
      <w:r w:rsidRPr="00816067">
        <w:rPr>
          <w:color w:val="000000"/>
          <w:sz w:val="28"/>
          <w:szCs w:val="28"/>
        </w:rPr>
        <w:t>Развитие умения узнавать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и называть цвета. Развитие мелкой</w:t>
      </w:r>
      <w:r>
        <w:rPr>
          <w:color w:val="000000"/>
          <w:sz w:val="28"/>
          <w:szCs w:val="28"/>
        </w:rPr>
        <w:t xml:space="preserve"> моторики пальцев рук.</w:t>
      </w:r>
    </w:p>
    <w:p w:rsidR="00312699" w:rsidRPr="001765E2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 xml:space="preserve">Д/и </w:t>
      </w:r>
      <w:r w:rsidRPr="001765E2">
        <w:rPr>
          <w:rFonts w:ascii="Times New Roman" w:hAnsi="Times New Roman"/>
          <w:bCs/>
          <w:sz w:val="28"/>
          <w:szCs w:val="28"/>
        </w:rPr>
        <w:t>«Большой – маленький»</w:t>
      </w:r>
      <w:r>
        <w:rPr>
          <w:rFonts w:ascii="Times New Roman" w:hAnsi="Times New Roman"/>
          <w:bCs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азвивать умение</w:t>
      </w:r>
      <w:r w:rsidRPr="001765E2">
        <w:rPr>
          <w:rFonts w:ascii="Times New Roman" w:hAnsi="Times New Roman"/>
          <w:sz w:val="28"/>
          <w:szCs w:val="28"/>
        </w:rPr>
        <w:t xml:space="preserve"> соотносить предметы по форме.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 xml:space="preserve">Апрель 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 w:rsidRPr="001765E2">
        <w:rPr>
          <w:bCs/>
          <w:color w:val="000000"/>
          <w:sz w:val="28"/>
          <w:szCs w:val="28"/>
        </w:rPr>
        <w:t>«Один – много».</w:t>
      </w:r>
      <w:r>
        <w:rPr>
          <w:bCs/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Развивать умение соотносить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предметы по количеству.</w:t>
      </w:r>
    </w:p>
    <w:p w:rsidR="00312699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sz w:val="28"/>
          <w:szCs w:val="28"/>
        </w:rPr>
        <w:t xml:space="preserve">Д/и </w:t>
      </w:r>
      <w:r>
        <w:rPr>
          <w:bCs/>
          <w:color w:val="000000"/>
          <w:sz w:val="28"/>
          <w:szCs w:val="28"/>
        </w:rPr>
        <w:t>«Занимательные крышечки</w:t>
      </w:r>
      <w:r w:rsidRPr="001765E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. </w:t>
      </w:r>
      <w:r w:rsidRPr="00816067">
        <w:rPr>
          <w:color w:val="000000"/>
          <w:sz w:val="28"/>
          <w:szCs w:val="28"/>
        </w:rPr>
        <w:t>Развитие умения узнавать</w:t>
      </w:r>
      <w:r>
        <w:rPr>
          <w:color w:val="000000"/>
          <w:sz w:val="28"/>
          <w:szCs w:val="28"/>
        </w:rPr>
        <w:t xml:space="preserve"> </w:t>
      </w:r>
      <w:r w:rsidRPr="00816067">
        <w:rPr>
          <w:color w:val="000000"/>
          <w:sz w:val="28"/>
          <w:szCs w:val="28"/>
        </w:rPr>
        <w:t>и называть цвета. Развитие мелкой</w:t>
      </w:r>
      <w:r>
        <w:rPr>
          <w:color w:val="000000"/>
          <w:sz w:val="28"/>
          <w:szCs w:val="28"/>
        </w:rPr>
        <w:t xml:space="preserve"> моторики пальцев рук.</w:t>
      </w:r>
    </w:p>
    <w:p w:rsidR="00312699" w:rsidRPr="00816067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Памятка для родителей «</w:t>
      </w:r>
      <w:r w:rsidRPr="00816067">
        <w:rPr>
          <w:color w:val="000000"/>
          <w:sz w:val="28"/>
          <w:szCs w:val="28"/>
        </w:rPr>
        <w:t>Развитие любознательности у ребенка».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708CE">
        <w:rPr>
          <w:rFonts w:ascii="Times New Roman" w:hAnsi="Times New Roman"/>
          <w:b/>
          <w:sz w:val="28"/>
          <w:szCs w:val="28"/>
        </w:rPr>
        <w:t xml:space="preserve">Май 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 xml:space="preserve">Д/и «Цвет и форма» Закрепить представление о пяти геометрических фигурах </w:t>
      </w:r>
    </w:p>
    <w:p w:rsidR="00312699" w:rsidRPr="000708CE" w:rsidRDefault="00312699" w:rsidP="003126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08CE">
        <w:rPr>
          <w:rFonts w:ascii="Times New Roman" w:hAnsi="Times New Roman"/>
          <w:sz w:val="28"/>
          <w:szCs w:val="28"/>
        </w:rPr>
        <w:t>Д/и «Составь предмет» Упражнять в соответствии силуэта из отдельных частей (цвет, форма).</w:t>
      </w:r>
    </w:p>
    <w:p w:rsidR="00312699" w:rsidRPr="000708CE" w:rsidRDefault="00312699" w:rsidP="00312699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708CE">
        <w:rPr>
          <w:rStyle w:val="c21"/>
          <w:b/>
          <w:bCs/>
          <w:color w:val="000000"/>
          <w:sz w:val="28"/>
          <w:szCs w:val="28"/>
        </w:rPr>
        <w:t>Заключительный этап.</w:t>
      </w:r>
    </w:p>
    <w:p w:rsidR="00312699" w:rsidRPr="000708CE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51515"/>
          <w:sz w:val="28"/>
          <w:szCs w:val="28"/>
        </w:rPr>
      </w:pPr>
      <w:r w:rsidRPr="000708CE">
        <w:rPr>
          <w:color w:val="151515"/>
          <w:sz w:val="28"/>
          <w:szCs w:val="28"/>
        </w:rPr>
        <w:t>В ходе проекта созданы условия, обеспечивающие эффективное использование различных видов де</w:t>
      </w:r>
      <w:r>
        <w:rPr>
          <w:color w:val="151515"/>
          <w:sz w:val="28"/>
          <w:szCs w:val="28"/>
        </w:rPr>
        <w:t>ятельности в сенсорном развитии</w:t>
      </w:r>
      <w:r w:rsidRPr="000708CE">
        <w:rPr>
          <w:color w:val="151515"/>
          <w:sz w:val="28"/>
          <w:szCs w:val="28"/>
        </w:rPr>
        <w:t>.</w:t>
      </w:r>
    </w:p>
    <w:p w:rsidR="00312699" w:rsidRPr="000708CE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51515"/>
          <w:sz w:val="28"/>
          <w:szCs w:val="28"/>
        </w:rPr>
      </w:pPr>
      <w:r w:rsidRPr="000708CE">
        <w:rPr>
          <w:color w:val="151515"/>
          <w:sz w:val="28"/>
          <w:szCs w:val="28"/>
        </w:rPr>
        <w:t>У детей вырос уровень знаний по сенсорному развитию.</w:t>
      </w:r>
    </w:p>
    <w:p w:rsidR="00312699" w:rsidRPr="007E1C80" w:rsidRDefault="00312699" w:rsidP="003126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51515"/>
          <w:sz w:val="28"/>
          <w:szCs w:val="28"/>
        </w:rPr>
      </w:pPr>
      <w:r w:rsidRPr="000708CE">
        <w:rPr>
          <w:color w:val="151515"/>
          <w:sz w:val="28"/>
          <w:szCs w:val="28"/>
        </w:rPr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игр.</w:t>
      </w:r>
    </w:p>
    <w:p w:rsidR="0095200B" w:rsidRDefault="0095200B" w:rsidP="00312699">
      <w:pPr>
        <w:ind w:firstLine="426"/>
      </w:pPr>
    </w:p>
    <w:sectPr w:rsidR="0095200B" w:rsidSect="0095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2699"/>
    <w:rsid w:val="00312699"/>
    <w:rsid w:val="0095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26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312699"/>
  </w:style>
  <w:style w:type="paragraph" w:styleId="a3">
    <w:name w:val="Normal (Web)"/>
    <w:basedOn w:val="a"/>
    <w:uiPriority w:val="99"/>
    <w:unhideWhenUsed/>
    <w:rsid w:val="003126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2025-06-24T06:53:00Z</dcterms:created>
  <dcterms:modified xsi:type="dcterms:W3CDTF">2025-06-24T07:00:00Z</dcterms:modified>
</cp:coreProperties>
</file>