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9B" w:rsidRPr="008F459B" w:rsidRDefault="008F459B" w:rsidP="008F45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59B">
        <w:rPr>
          <w:rFonts w:ascii="Times New Roman" w:hAnsi="Times New Roman" w:cs="Times New Roman"/>
          <w:sz w:val="24"/>
          <w:szCs w:val="24"/>
        </w:rPr>
        <w:t xml:space="preserve">Статья «Развитие творческих способностей дошкольников </w:t>
      </w:r>
    </w:p>
    <w:p w:rsidR="008F459B" w:rsidRPr="008F459B" w:rsidRDefault="008F459B" w:rsidP="008F45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59B">
        <w:rPr>
          <w:rFonts w:ascii="Times New Roman" w:hAnsi="Times New Roman" w:cs="Times New Roman"/>
          <w:sz w:val="24"/>
          <w:szCs w:val="24"/>
        </w:rPr>
        <w:t>через театрализованную деятельность»</w:t>
      </w:r>
    </w:p>
    <w:p w:rsidR="008F459B" w:rsidRPr="001703EA" w:rsidRDefault="008F459B" w:rsidP="008F45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459B" w:rsidRPr="001703EA" w:rsidRDefault="008F459B" w:rsidP="008F45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03EA">
        <w:rPr>
          <w:rFonts w:ascii="Times New Roman" w:hAnsi="Times New Roman" w:cs="Times New Roman"/>
          <w:sz w:val="24"/>
          <w:szCs w:val="24"/>
        </w:rPr>
        <w:t xml:space="preserve">Игра – ведущий вид деятельности дошкольника. При этом игра понятие многообразное. </w:t>
      </w:r>
    </w:p>
    <w:p w:rsidR="008F459B" w:rsidRPr="001703EA" w:rsidRDefault="008F459B" w:rsidP="008F45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03EA">
        <w:rPr>
          <w:rFonts w:ascii="Times New Roman" w:hAnsi="Times New Roman" w:cs="Times New Roman"/>
          <w:sz w:val="24"/>
          <w:szCs w:val="24"/>
        </w:rPr>
        <w:t xml:space="preserve">Какой же вид игровой деятельности является наиболее важным для дошкольников? Среди многочисленных игр у детей пользуются игры в «театр», сюжетами которых служат хорошо известные сказки, рассказы или театральные представления. </w:t>
      </w:r>
    </w:p>
    <w:p w:rsidR="008F459B" w:rsidRPr="001703EA" w:rsidRDefault="008F459B" w:rsidP="008F45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03EA">
        <w:rPr>
          <w:rFonts w:ascii="Times New Roman" w:hAnsi="Times New Roman" w:cs="Times New Roman"/>
          <w:sz w:val="24"/>
          <w:szCs w:val="24"/>
        </w:rPr>
        <w:t xml:space="preserve">Вся жизнь детей насыщена игрой. Каждый ребенок хочет сыграть свою роль. Научить ребенка играть, брать на себя роль и действовать, вместе с тем помогая ему приобретать жизненный опыт, – все это помогает осуществить – театр. </w:t>
      </w:r>
    </w:p>
    <w:p w:rsidR="008F459B" w:rsidRPr="001703EA" w:rsidRDefault="008F459B" w:rsidP="008F45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03EA">
        <w:rPr>
          <w:rFonts w:ascii="Times New Roman" w:hAnsi="Times New Roman" w:cs="Times New Roman"/>
          <w:sz w:val="24"/>
          <w:szCs w:val="24"/>
        </w:rPr>
        <w:t xml:space="preserve">Театр – это средство эмоционально-эстетического воспитания детей в детском саду. Театрализованная деятельность позволяет формировать опыт социальных навыков поведения благодаря тому, что каждая сказка или литературное произведение для детей дошкольного возраста всегда имеют нравственную направленность (доброта, смелость, дружба и т.д.) Благодаря театру ребенок познает мир не только умом, но и сердцем и выражает свое собственное отношение к добру и злу. Театрализованная деятельность помогает ребенку преодолеть робость, неуверенность в себе, застенчивость. </w:t>
      </w:r>
    </w:p>
    <w:p w:rsidR="008F459B" w:rsidRPr="001703EA" w:rsidRDefault="008F459B" w:rsidP="008F45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03EA">
        <w:rPr>
          <w:rFonts w:ascii="Times New Roman" w:hAnsi="Times New Roman" w:cs="Times New Roman"/>
          <w:sz w:val="24"/>
          <w:szCs w:val="24"/>
        </w:rPr>
        <w:t xml:space="preserve">Актуальность. Те, кто хоть раз общался с ребенком с ограниченными возможностями, знают, как трудно найти тропинку к его сердцу. Как помочь таким детям увидеть, услышать, почувствовать все многообразие окружающей среды? Как помочь им раскрыть свое Я, понять его и войти в мир взрослых, полноценно существовать и взаимодействовать в нем? Средством, способным решать все эти задачи, является театральное искусство. Дети с нарушениями развития являются особой категорией, в работе с которыми театр используется не только как средство их художественного развития, но и оказывает на них лечебное воздействие и является способом профилактики и коррекции. Этот вид деятельности, где игра, воспитание и обучение неразрывно связаны. </w:t>
      </w:r>
    </w:p>
    <w:p w:rsidR="008F459B" w:rsidRPr="001703EA" w:rsidRDefault="008F459B" w:rsidP="008F45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03EA">
        <w:rPr>
          <w:rFonts w:ascii="Times New Roman" w:hAnsi="Times New Roman" w:cs="Times New Roman"/>
          <w:sz w:val="24"/>
          <w:szCs w:val="24"/>
        </w:rPr>
        <w:t xml:space="preserve">Цель - развитие личности детей через организацию театральной деятельности. </w:t>
      </w:r>
    </w:p>
    <w:p w:rsidR="008F459B" w:rsidRPr="001703EA" w:rsidRDefault="008F459B" w:rsidP="008F45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03EA">
        <w:rPr>
          <w:rFonts w:ascii="Times New Roman" w:hAnsi="Times New Roman" w:cs="Times New Roman"/>
          <w:sz w:val="24"/>
          <w:szCs w:val="24"/>
        </w:rPr>
        <w:t xml:space="preserve">В театрализованной деятельности мы поставили перед собой ряд дидактических задач: приобретение знаний (художественная литература, терминология, этюды, игры, упражнения); применение знаний (репетиции спектаклей); закрепление знаний (генеральные репетиции); творческая деятельность (показ спектаклей, конкурсы, фестивали); </w:t>
      </w:r>
      <w:proofErr w:type="gramEnd"/>
    </w:p>
    <w:p w:rsidR="008F459B" w:rsidRPr="001703EA" w:rsidRDefault="008F459B" w:rsidP="008F45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03EA">
        <w:rPr>
          <w:rFonts w:ascii="Times New Roman" w:hAnsi="Times New Roman" w:cs="Times New Roman"/>
          <w:sz w:val="24"/>
          <w:szCs w:val="24"/>
        </w:rPr>
        <w:t xml:space="preserve">Театрализованная деятельность – это самая эффективная форма воздействия на сознание ребенка, способствующая формированию творческой личности ребенка. </w:t>
      </w:r>
    </w:p>
    <w:p w:rsidR="008F459B" w:rsidRPr="001703EA" w:rsidRDefault="008F459B" w:rsidP="008F45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03EA">
        <w:rPr>
          <w:rFonts w:ascii="Times New Roman" w:hAnsi="Times New Roman" w:cs="Times New Roman"/>
          <w:sz w:val="24"/>
          <w:szCs w:val="24"/>
        </w:rPr>
        <w:t xml:space="preserve">Зачастую дети лишаются возможности по-настоящему раскрыть свою индивидуальность; не умеют управлять своим телом и владеть своим голосом. Именно театр помогает ребёнку раскрыться, найти своё место среди сверстников и взрослых. Правильно организованная театральная деятельность очень эффективна в коррекционно-развивающей работе и в создании благоприятного эмоционального фона, направлена на обогащение нравственно-эстетического опыта ребенка, формирование у него ценностных ориентаций. </w:t>
      </w:r>
    </w:p>
    <w:p w:rsidR="008F459B" w:rsidRPr="001703EA" w:rsidRDefault="008F459B" w:rsidP="008F45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03EA">
        <w:rPr>
          <w:rFonts w:ascii="Times New Roman" w:hAnsi="Times New Roman" w:cs="Times New Roman"/>
          <w:sz w:val="24"/>
          <w:szCs w:val="24"/>
        </w:rPr>
        <w:t xml:space="preserve">Так как у многих детей речь не связанна, не сформирована, словарный запас беден и однообразен и тогда проявление эмоций и жестов является основным показателем во время игры своей роли в спектакле, мы в своей практике используем прослушивание аудио сказок, на фоне которых дети проигрывают весь сюжет, используя только жестикуляцию, эмоции и необходимые движения, таким образом, дублируя услышанное в записи. </w:t>
      </w:r>
      <w:proofErr w:type="gramEnd"/>
    </w:p>
    <w:p w:rsidR="008F459B" w:rsidRPr="001703EA" w:rsidRDefault="008F459B" w:rsidP="008F45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03EA">
        <w:rPr>
          <w:rFonts w:ascii="Times New Roman" w:hAnsi="Times New Roman" w:cs="Times New Roman"/>
          <w:sz w:val="24"/>
          <w:szCs w:val="24"/>
        </w:rPr>
        <w:t xml:space="preserve">Прежде чем учить детей драматизировать, знакомим с произведением, сюжетной линией, затем дети учатся рассказывать по ролям, вместе мы подбираем интонации и мимику. Для четкого произношения слов и звуков заучиваем скороговорки, поговорки, считалки. Сначала дети учатся произносить слова медленно и четко, затем четко и быстро. </w:t>
      </w:r>
      <w:r w:rsidRPr="001703EA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работы над выразительностью реплик персонажей, собственных высказываний активизируется словарь детей, совершенствуется звуковая сторона речи. Такая систематическая работа с детьми с использованием приемов театральной деятельности заметно улучшает их диалогическую речь, грамматический строй, обогащает их словарь. </w:t>
      </w:r>
    </w:p>
    <w:p w:rsidR="008F459B" w:rsidRPr="001703EA" w:rsidRDefault="008F459B" w:rsidP="008F45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03EA">
        <w:rPr>
          <w:rFonts w:ascii="Times New Roman" w:hAnsi="Times New Roman" w:cs="Times New Roman"/>
          <w:sz w:val="24"/>
          <w:szCs w:val="24"/>
        </w:rPr>
        <w:t xml:space="preserve">Для развития выразительности речи детей каждый день проводим артикуляционную гимнастику, упражнения для губ и языка, дыхательную гимнастику, звукоподражание голосам птиц, животных. Это служит хорошим тренингом для развития речевого аппарата, мышц лица, а самое главное, – дети любят эти упражнения, что способствует положительному эмоциональному настрою на дальнейшую деятельность. Часто используем фольклор: скороговорки, загадки, </w:t>
      </w:r>
      <w:proofErr w:type="spellStart"/>
      <w:r w:rsidRPr="001703EA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1703EA">
        <w:rPr>
          <w:rFonts w:ascii="Times New Roman" w:hAnsi="Times New Roman" w:cs="Times New Roman"/>
          <w:sz w:val="24"/>
          <w:szCs w:val="24"/>
        </w:rPr>
        <w:t xml:space="preserve">, дразнилки, что также способствует развитию эмоциональной сферы, речевому развитию в целом. Для развития памяти, воображения, фантазирования используем этюды, пальчиковые игры, пальчиковый театр, обыгрывание стихов, песенок. </w:t>
      </w:r>
    </w:p>
    <w:p w:rsidR="008F459B" w:rsidRPr="001703EA" w:rsidRDefault="008F459B" w:rsidP="008F45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03EA">
        <w:rPr>
          <w:rFonts w:ascii="Times New Roman" w:hAnsi="Times New Roman" w:cs="Times New Roman"/>
          <w:sz w:val="24"/>
          <w:szCs w:val="24"/>
        </w:rPr>
        <w:t>Очень часто материалом для сценического воплощения служат русские народные сказки, несущие в себе активизирующее воздействие, как на речевую деятельность, так и на эмоциональную сферу ребенка. Сказка, являясь одним из элементов культуры, создает возможности для развития творческого воображения ребенка, подключения его образного мышления к волшебному, и реальному плану. Таким образом, дети знакомятся с устно- поэтическим творчеством чувашского народа, с изобразительным и декоративно- прикладным искусством, приобщаясь к культуре своего народа. Театрализованная деятельность с использованием национальных компонентов позволяет донести до детей историю и традиции своей культуры.</w:t>
      </w:r>
    </w:p>
    <w:p w:rsidR="008F459B" w:rsidRPr="001703EA" w:rsidRDefault="008F459B" w:rsidP="008F45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03EA">
        <w:rPr>
          <w:rFonts w:ascii="Times New Roman" w:hAnsi="Times New Roman" w:cs="Times New Roman"/>
          <w:sz w:val="24"/>
          <w:szCs w:val="24"/>
        </w:rPr>
        <w:t>При организации театральной деятельности с детьми, используем различные атрибуты: красочные декорации и костюмы, специально к каждому спектаклю. Дети активно выполняют их вместе с родителями. Тесная связь с родителями помогает нам в работе не только с детьми, но и в подготовке к различным театрализованным мероприятиям, встречам, конкурсам.</w:t>
      </w:r>
    </w:p>
    <w:p w:rsidR="008F459B" w:rsidRPr="001703EA" w:rsidRDefault="008F459B" w:rsidP="008F45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03EA">
        <w:rPr>
          <w:rFonts w:ascii="Times New Roman" w:hAnsi="Times New Roman" w:cs="Times New Roman"/>
          <w:sz w:val="24"/>
          <w:szCs w:val="24"/>
        </w:rPr>
        <w:t>Родители понимают важность театрализованной деятельности в жизни их детей, которая дает возможность быть творческими личностями, коммуникативными, добрыми, веселыми, умными, развитыми, талантливыми, музыкальными, инициативными, непосредственными, наконец, здоровыми, способными к восприятию новизны, умению импровизировать.</w:t>
      </w:r>
      <w:proofErr w:type="gramEnd"/>
      <w:r w:rsidRPr="001703EA">
        <w:rPr>
          <w:rFonts w:ascii="Times New Roman" w:hAnsi="Times New Roman" w:cs="Times New Roman"/>
          <w:sz w:val="24"/>
          <w:szCs w:val="24"/>
        </w:rPr>
        <w:t xml:space="preserve"> Творчество помогает правиться с внутренними трудностями, негативными переживаниями, которые кажутся непреодолимыми для ребенка. Использование театрализованной деятельности позволяет не только знакомить их с миром прекрасного или расширять представления об окружающем, но и пробуждает способность к состраданию, сопереживанию, активизирует мышление, воображение, а главное помогает психологической адаптации ребенка в социуме, что помогает преодолеть робость, связанную с трудностями в общении, неуверенностью в себе. </w:t>
      </w:r>
    </w:p>
    <w:p w:rsidR="008F459B" w:rsidRPr="001703EA" w:rsidRDefault="008F459B" w:rsidP="008F45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03EA">
        <w:rPr>
          <w:rFonts w:ascii="Times New Roman" w:hAnsi="Times New Roman" w:cs="Times New Roman"/>
          <w:sz w:val="24"/>
          <w:szCs w:val="24"/>
        </w:rPr>
        <w:t xml:space="preserve">Театральная деятельность имеет большое значение для всестороннего воспитания детей: у них развивается художественный вкус, творческие и декламационные способности, развивается память, меняется поведение детей: застенчивые становятся более активными, раскрепощенными, а подвижные, несдержанные дети учатся подчинять свои желания, волю интересам коллектива, то есть происходит воспитание взаимопомощи, уважение к товарищу, взаимовыручки, т.е. формируется чувство коллективизма. </w:t>
      </w:r>
      <w:proofErr w:type="gramEnd"/>
    </w:p>
    <w:p w:rsidR="00372866" w:rsidRDefault="00372866" w:rsidP="008F459B"/>
    <w:sectPr w:rsidR="00372866" w:rsidSect="00372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F459B"/>
    <w:rsid w:val="00372866"/>
    <w:rsid w:val="008F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2026-03-16T13:41:00Z</dcterms:created>
  <dcterms:modified xsi:type="dcterms:W3CDTF">2026-03-16T13:50:00Z</dcterms:modified>
</cp:coreProperties>
</file>