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Рассказ маргаритки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утром Эрике захотелось послушать сказку, она пошла в сад к своим цветам и спросила: «Кто хочет сегодня рассказать что-нибудь прекрасное?» 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знаю одну сказку», - сказала скромная маргаритка, поправила свою белую шляпку и начала:</w:t>
      </w:r>
      <w:bookmarkStart w:id="0" w:name="_GoBack"/>
      <w:bookmarkEnd w:id="0"/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«Много лет назад в домике на краю деревни жила маленькая девочка. Долгие  дни малышка проводила  дома в одиночестве, потому что её родители гнули спину с утра до вечера на помещика. Гретхен, так звали девочку, играла во дворе, кормила куриц и кошку и ела сама то, что приготовила мама.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Гретхен нетерпеливо подбежала к уличным воротам, чтобы посмотреть, не идут ли родители. Тут она увидела посреди улицы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перепуганного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соседского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Хайнерле</w:t>
      </w:r>
      <w:proofErr w:type="spellEnd"/>
      <w:r>
        <w:rPr>
          <w:rFonts w:ascii="Times New Roman" w:hAnsi="Times New Roman" w:cs="Times New Roman"/>
          <w:sz w:val="28"/>
          <w:szCs w:val="28"/>
        </w:rPr>
        <w:t>. Прямо на малыша скакали взбесившиеся лошади, запряжённые в повозку. Кучер потерял власть над ними.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Хайнерле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!» - крикнула Гретхен, бросилась туда и в последний момент выдернула мальчика прочь с дороги. Но сама девочка не успела спастись:  колесо повозки прокатилось прямо по ногам Гретхен. Вскоре малышка отошла от пережитого ужаса, но ее ноги остались парализованы. Отец спасенного мальчика смастерил для Гретхен маленькую повозку с рукояткой, теперь девочка, хоть с трудом, но могла передвигаться.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повозочка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часто стояла у ворот, и Гретхен иной раз с грустью смотрела, как играли другие ребятишки. Но хуже всего было зимой.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Однажды Гретхен приснился странный сон: во сне она могла летать. Раскинув руки, как крылья, она высоко парила над крышами и деревьями. Небо казалось ощутимо близким, а звезды напоминали большие </w:t>
      </w:r>
      <w:r>
        <w:rPr>
          <w:rFonts w:ascii="Times New Roman" w:hAnsi="Times New Roman" w:cs="Times New Roman"/>
          <w:sz w:val="28"/>
          <w:szCs w:val="28"/>
        </w:rPr>
        <w:lastRenderedPageBreak/>
        <w:t>великолепные серебристые цветы. Она с удовольствием сорвала бы такой цветок или посадила его в своём саду. Теперь она думала об этом сне ежедневно, мастерила  из бумаги и лоскутков цветы своей мечты и плакала, потому что они ей не удавались.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Когда пришла весна, отец принес семена разных цветов, а мама их посеяла. При этом она беспокоилась о будущем цветов: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"Кто будет ухаживать за ними и поливать? У нас же никогда нет времени!"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Не волнуйся, мама, я буду», - пообещала Гретхен.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Отныне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повозочка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почти никогда не стояла на месте. Медленно она катилась по садовым дорожкам, пробираясь к колодцу и обратно. Вечером ноги нестерпимо болели, и Гретхен долго не могла заснуть. Но храбрая девочка не сдавалась, и вскоре боли постепенно утихли и, наконец, совсем исчезли. Когда клумбы стояли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цвету, Гретхен тайком сделала первые шаги на окрепших ногах. Она упражнялась скрытно, так как это должно было стать для родителей сюрпризом. Что за удовольствие, бродить туда-сюда между грядками! Для счастья не хватало только заветных цветов. Однажды утром вдруг открылась калитка и в сад вошла прекрасная, одетая в белое платье женщина с цветочным венком на голове. Она посмотрела на Гретхен и сказала приветливо: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утро, Маргарита! Ты создала здесь настоящее цветочное царство! Ты добрая и мужественная девочка. Боролась с сорняками и засухой и победила свою болезнь. Я хочу наградить тебя за храбрость и исполню твое самое страстное желание. Чего тебе не хватает?»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«Заветные цветы! Мои цветы из сна! Я бы рассеяла их семена повсюду. Пусть они цветут с ранней весны до поздней осени: белоснежные, </w:t>
      </w:r>
      <w:r>
        <w:rPr>
          <w:rFonts w:ascii="Times New Roman" w:hAnsi="Times New Roman" w:cs="Times New Roman"/>
          <w:sz w:val="28"/>
          <w:szCs w:val="28"/>
        </w:rPr>
        <w:lastRenderedPageBreak/>
        <w:t>сверкающие, с солнечно-жёлтыми точечками в серединке, как рассыпанные в зелени  жемчужины».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жемчужины? Хорошо, Маргарита, у тебя будут такие цветы! И они будут носить твое имя, потому что оно означает на древнем языке - жемчужина. Возьми эти семена, посей вечером при свете зве</w:t>
      </w:r>
      <w:proofErr w:type="gramStart"/>
      <w:r>
        <w:rPr>
          <w:rFonts w:ascii="Times New Roman" w:hAnsi="Times New Roman" w:cs="Times New Roman"/>
          <w:sz w:val="28"/>
          <w:szCs w:val="28"/>
        </w:rPr>
        <w:t>зд в св</w:t>
      </w:r>
      <w:proofErr w:type="gramEnd"/>
      <w:r>
        <w:rPr>
          <w:rFonts w:ascii="Times New Roman" w:hAnsi="Times New Roman" w:cs="Times New Roman"/>
          <w:sz w:val="28"/>
          <w:szCs w:val="28"/>
        </w:rPr>
        <w:t>оем саду. Прощай, Маргарита, выздоравливай!» И женщина исчезла.</w:t>
      </w:r>
    </w:p>
    <w:p w:rsidR="00357F43" w:rsidRDefault="00357F43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6D36B9" wp14:editId="56D9608D">
            <wp:simplePos x="0" y="0"/>
            <wp:positionH relativeFrom="margin">
              <wp:posOffset>78740</wp:posOffset>
            </wp:positionH>
            <wp:positionV relativeFrom="margin">
              <wp:posOffset>2342515</wp:posOffset>
            </wp:positionV>
            <wp:extent cx="5659120" cy="3973830"/>
            <wp:effectExtent l="0" t="0" r="0" b="7620"/>
            <wp:wrapSquare wrapText="bothSides"/>
            <wp:docPr id="1" name="Рисунок 1" descr="H:\Рисунки Друзья нем.языка\Шемель Виктория к сказке Маргари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исунки Друзья нем.языка\Шемель Виктория к сказке Маргарит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39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представить себе радость родителей, когда вечером они нашли свою доченьку здоровой? Что за праздник был  в маленьком домике! Но Гретхен не забыла перед сном посеять семена. Рано утром она стояла на пороге и не верила своим глазам! Весь сад сиял, потому что был покрыт блестящими серебряными звездочками. Пришла мама и изумленно воскликнула: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 Как чудесно, Гретхен! Это же цветы, о которых ты мечтала! Откуда ты их взяла? И как они называются?»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того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ей все рассказала, мама заключила, что это была цветочная фея. «С сегодняшнего дня твои цветы всегда будут расцветать на земле. Каждую весну заново!» 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 маргаритки затих.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«Это была прекрасная сказка, дорогая маргаритка! Но разве у тебя нет другого имени?» - спросила Эрика.</w:t>
      </w:r>
    </w:p>
    <w:p w:rsidR="00BD09AA" w:rsidRDefault="00BD09AA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Даже несколько! Цветок–талер, тысяча красавиц, мерка любви. И – гусиный цветочек! О происхождении этих имен ты узнаешь из других сказок. Но самым нашим любимым и прекрасным  именем было и останется маргаритка – жемчужина». </w:t>
      </w:r>
    </w:p>
    <w:p w:rsidR="008E2825" w:rsidRPr="00550112" w:rsidRDefault="008E2825" w:rsidP="00282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2825" w:rsidRPr="0055011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43" w:rsidRDefault="00357F43" w:rsidP="00357F43">
      <w:pPr>
        <w:spacing w:after="0" w:line="240" w:lineRule="auto"/>
      </w:pPr>
      <w:r>
        <w:separator/>
      </w:r>
    </w:p>
  </w:endnote>
  <w:endnote w:type="continuationSeparator" w:id="0">
    <w:p w:rsidR="00357F43" w:rsidRDefault="00357F43" w:rsidP="0035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595302"/>
      <w:docPartObj>
        <w:docPartGallery w:val="Page Numbers (Bottom of Page)"/>
        <w:docPartUnique/>
      </w:docPartObj>
    </w:sdtPr>
    <w:sdtEndPr/>
    <w:sdtContent>
      <w:p w:rsidR="00357F43" w:rsidRDefault="00357F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F82">
          <w:rPr>
            <w:noProof/>
          </w:rPr>
          <w:t>2</w:t>
        </w:r>
        <w:r>
          <w:fldChar w:fldCharType="end"/>
        </w:r>
      </w:p>
    </w:sdtContent>
  </w:sdt>
  <w:p w:rsidR="00357F43" w:rsidRDefault="00357F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43" w:rsidRDefault="00357F43" w:rsidP="00357F43">
      <w:pPr>
        <w:spacing w:after="0" w:line="240" w:lineRule="auto"/>
      </w:pPr>
      <w:r>
        <w:separator/>
      </w:r>
    </w:p>
  </w:footnote>
  <w:footnote w:type="continuationSeparator" w:id="0">
    <w:p w:rsidR="00357F43" w:rsidRDefault="00357F43" w:rsidP="00357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12"/>
    <w:rsid w:val="00282769"/>
    <w:rsid w:val="00357F43"/>
    <w:rsid w:val="00550112"/>
    <w:rsid w:val="008E2825"/>
    <w:rsid w:val="00BD09AA"/>
    <w:rsid w:val="00E5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F4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57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7F4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57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7F4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F4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57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7F4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57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7F4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5</cp:revision>
  <dcterms:created xsi:type="dcterms:W3CDTF">2019-02-13T13:00:00Z</dcterms:created>
  <dcterms:modified xsi:type="dcterms:W3CDTF">2019-02-13T13:14:00Z</dcterms:modified>
</cp:coreProperties>
</file>