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C2" w:rsidRPr="00C867F4" w:rsidRDefault="000714C2" w:rsidP="002B6AC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6776" w:rsidRDefault="002B6AC4" w:rsidP="002B6AC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67F4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Государственное казенное общеобразовательное учреждение города Москвы</w:t>
      </w:r>
    </w:p>
    <w:p w:rsidR="00CC6973" w:rsidRPr="00C867F4" w:rsidRDefault="002B6AC4" w:rsidP="002B6AC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6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"Школа "Технологии обучения"</w:t>
      </w:r>
    </w:p>
    <w:p w:rsidR="002B6AC4" w:rsidRPr="00C867F4" w:rsidRDefault="002B6AC4" w:rsidP="002B6AC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6AC4" w:rsidRPr="00C867F4" w:rsidRDefault="002B6AC4" w:rsidP="002B6AC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6AC4" w:rsidRPr="00C867F4" w:rsidRDefault="002B6AC4" w:rsidP="002B6AC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6AC4" w:rsidRPr="00C867F4" w:rsidRDefault="002B6AC4" w:rsidP="002B6AC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6AC4" w:rsidRPr="00C867F4" w:rsidRDefault="002B6AC4" w:rsidP="002B6AC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6AC4" w:rsidRPr="00C867F4" w:rsidRDefault="002B6AC4" w:rsidP="002B6AC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6AC4" w:rsidRPr="00C867F4" w:rsidRDefault="002B6AC4" w:rsidP="002B6AC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6AC4" w:rsidRPr="00C867F4" w:rsidRDefault="002B6AC4" w:rsidP="002B6AC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6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Сценарий внеклассного мероп</w:t>
      </w:r>
      <w:r w:rsidR="00346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риятия </w:t>
      </w:r>
    </w:p>
    <w:p w:rsidR="002B6AC4" w:rsidRPr="00C867F4" w:rsidRDefault="002B6AC4" w:rsidP="002B6AC4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67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 теме: «Пьянство и алкоголизм»</w:t>
      </w:r>
    </w:p>
    <w:p w:rsidR="002B6AC4" w:rsidRPr="00C867F4" w:rsidRDefault="002B6AC4" w:rsidP="002B6AC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6AC4" w:rsidRPr="00C867F4" w:rsidRDefault="002B6AC4" w:rsidP="002B6AC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6AC4" w:rsidRPr="00C867F4" w:rsidRDefault="002B6AC4" w:rsidP="002B6AC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6AC4" w:rsidRPr="00C867F4" w:rsidRDefault="002B6AC4" w:rsidP="002B6AC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6AC4" w:rsidRPr="00C867F4" w:rsidRDefault="002B6AC4" w:rsidP="002B6AC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6AC4" w:rsidRPr="00C867F4" w:rsidRDefault="002B6AC4" w:rsidP="002B6AC4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6AC4" w:rsidRPr="00C867F4" w:rsidRDefault="00C867F4" w:rsidP="00C867F4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67F4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B6AC4" w:rsidRPr="00C867F4">
        <w:rPr>
          <w:rFonts w:ascii="Times New Roman" w:hAnsi="Times New Roman" w:cs="Times New Roman"/>
          <w:sz w:val="24"/>
          <w:szCs w:val="24"/>
          <w:shd w:val="clear" w:color="auto" w:fill="FFFFFF"/>
        </w:rPr>
        <w:t>читель</w:t>
      </w:r>
      <w:r w:rsidRPr="00C86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65A6" w:rsidRPr="00C86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Марченкова Ирина Игоревна</w:t>
      </w:r>
      <w:r w:rsidR="002B6AC4" w:rsidRPr="00C867F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2B6AC4" w:rsidRPr="00C867F4" w:rsidRDefault="00C867F4" w:rsidP="002B6AC4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6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учитель</w:t>
      </w:r>
      <w:r w:rsidR="00E865A6" w:rsidRPr="00C86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Сергеева Наталья Павловна</w:t>
      </w:r>
    </w:p>
    <w:p w:rsidR="002B6AC4" w:rsidRPr="00C867F4" w:rsidRDefault="002B6AC4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CC6973" w:rsidP="00CC69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B6AC4" w:rsidRPr="00C867F4">
        <w:rPr>
          <w:rFonts w:ascii="Times New Roman" w:hAnsi="Times New Roman" w:cs="Times New Roman"/>
          <w:sz w:val="24"/>
          <w:szCs w:val="24"/>
        </w:rPr>
        <w:t>Москва, 2018</w:t>
      </w: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867F4" w:rsidRDefault="00C867F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2B6AC4" w:rsidRPr="00C867F4" w:rsidTr="002B6AC4">
        <w:tc>
          <w:tcPr>
            <w:tcW w:w="4785" w:type="dxa"/>
          </w:tcPr>
          <w:p w:rsidR="002B6AC4" w:rsidRPr="00C867F4" w:rsidRDefault="002B6AC4" w:rsidP="002B6A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4785" w:type="dxa"/>
          </w:tcPr>
          <w:p w:rsidR="002B6AC4" w:rsidRPr="00C867F4" w:rsidRDefault="002B6AC4" w:rsidP="002B6A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</w:tc>
      </w:tr>
      <w:tr w:rsidR="002B6AC4" w:rsidRPr="00C867F4" w:rsidTr="002B6AC4">
        <w:tc>
          <w:tcPr>
            <w:tcW w:w="4785" w:type="dxa"/>
          </w:tcPr>
          <w:p w:rsidR="002B6AC4" w:rsidRPr="00C867F4" w:rsidRDefault="002B6AC4" w:rsidP="002B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65A6" w:rsidRPr="00C867F4">
              <w:rPr>
                <w:rFonts w:ascii="Times New Roman" w:hAnsi="Times New Roman" w:cs="Times New Roman"/>
                <w:sz w:val="24"/>
                <w:szCs w:val="24"/>
              </w:rPr>
              <w:t>Вступительная часть</w:t>
            </w:r>
          </w:p>
        </w:tc>
        <w:tc>
          <w:tcPr>
            <w:tcW w:w="4785" w:type="dxa"/>
          </w:tcPr>
          <w:p w:rsidR="002B6AC4" w:rsidRPr="00C867F4" w:rsidRDefault="00E865A6" w:rsidP="002B6A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6AC4" w:rsidRPr="00C867F4" w:rsidTr="002B6AC4">
        <w:tc>
          <w:tcPr>
            <w:tcW w:w="4785" w:type="dxa"/>
          </w:tcPr>
          <w:p w:rsidR="002B6AC4" w:rsidRPr="00C867F4" w:rsidRDefault="002B6AC4" w:rsidP="002B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2.Основная часть</w:t>
            </w:r>
          </w:p>
          <w:p w:rsidR="002B6AC4" w:rsidRPr="00C867F4" w:rsidRDefault="002B6AC4" w:rsidP="002B6A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2B6AC4" w:rsidRPr="00C867F4" w:rsidRDefault="000714C2" w:rsidP="002B6A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5A6" w:rsidRPr="00C867F4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2B6AC4" w:rsidRPr="00C867F4" w:rsidTr="002B6AC4">
        <w:tc>
          <w:tcPr>
            <w:tcW w:w="4785" w:type="dxa"/>
          </w:tcPr>
          <w:p w:rsidR="002B6AC4" w:rsidRPr="00C867F4" w:rsidRDefault="002B6AC4" w:rsidP="002B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3.Заключительная часть</w:t>
            </w:r>
          </w:p>
          <w:p w:rsidR="002B6AC4" w:rsidRPr="00C867F4" w:rsidRDefault="002B6AC4" w:rsidP="002B6A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2B6AC4" w:rsidRPr="00C867F4" w:rsidRDefault="00E865A6" w:rsidP="002B6A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6AC4" w:rsidRPr="00C867F4" w:rsidTr="002B6AC4">
        <w:tc>
          <w:tcPr>
            <w:tcW w:w="4785" w:type="dxa"/>
          </w:tcPr>
          <w:p w:rsidR="002B6AC4" w:rsidRPr="00C867F4" w:rsidRDefault="002B6AC4" w:rsidP="002B6A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4.Литература</w:t>
            </w:r>
          </w:p>
          <w:p w:rsidR="002B6AC4" w:rsidRPr="00C867F4" w:rsidRDefault="002B6AC4" w:rsidP="002B6A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2B6AC4" w:rsidRPr="00C867F4" w:rsidRDefault="00E865A6" w:rsidP="002B6A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6AC4" w:rsidRPr="00C867F4" w:rsidRDefault="002B6AC4" w:rsidP="002B6AC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Цели: способствовать формированию у учащихся стремления к здоровому образу жизни.</w:t>
      </w:r>
    </w:p>
    <w:p w:rsidR="000639E8" w:rsidRPr="00C867F4" w:rsidRDefault="000639E8" w:rsidP="00052CE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Задачи:</w:t>
      </w:r>
      <w:r w:rsidR="006C62E3" w:rsidRPr="00C867F4">
        <w:rPr>
          <w:rFonts w:ascii="Times New Roman" w:hAnsi="Times New Roman" w:cs="Times New Roman"/>
          <w:sz w:val="24"/>
          <w:szCs w:val="24"/>
        </w:rPr>
        <w:t xml:space="preserve"> </w:t>
      </w:r>
      <w:r w:rsidRPr="00C867F4">
        <w:rPr>
          <w:rFonts w:ascii="Times New Roman" w:hAnsi="Times New Roman" w:cs="Times New Roman"/>
          <w:sz w:val="24"/>
          <w:szCs w:val="24"/>
        </w:rPr>
        <w:t>закрепить  представления   о вредных привычках;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способствовать воспитанию отрицательного отношения к алк</w:t>
      </w:r>
      <w:r w:rsidR="0004528A" w:rsidRPr="00C867F4">
        <w:rPr>
          <w:rFonts w:ascii="Times New Roman" w:hAnsi="Times New Roman" w:cs="Times New Roman"/>
          <w:sz w:val="24"/>
          <w:szCs w:val="24"/>
        </w:rPr>
        <w:t>оголю</w:t>
      </w:r>
      <w:r w:rsidRPr="00C867F4">
        <w:rPr>
          <w:rFonts w:ascii="Times New Roman" w:hAnsi="Times New Roman" w:cs="Times New Roman"/>
          <w:sz w:val="24"/>
          <w:szCs w:val="24"/>
        </w:rPr>
        <w:t>;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учить детей противостоять давлению сверстников и побуждать их к сопротивлению вредным привычкам;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развивать критическое мышление;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воспитывать активную жизненную позицию в положительном отношении к здоровью как величайшей ценности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7F4">
        <w:rPr>
          <w:rFonts w:ascii="Times New Roman" w:hAnsi="Times New Roman" w:cs="Times New Roman"/>
          <w:sz w:val="24"/>
          <w:szCs w:val="24"/>
        </w:rPr>
        <w:t>Оборудование: раздаточный материал (инструктивные карточки), презента</w:t>
      </w:r>
      <w:r w:rsidR="00D34867" w:rsidRPr="00C867F4">
        <w:rPr>
          <w:rFonts w:ascii="Times New Roman" w:hAnsi="Times New Roman" w:cs="Times New Roman"/>
          <w:sz w:val="24"/>
          <w:szCs w:val="24"/>
        </w:rPr>
        <w:t>ция, компьютер, проектор, экран,</w:t>
      </w:r>
      <w:r w:rsidR="00052CE4" w:rsidRPr="00C867F4">
        <w:rPr>
          <w:rFonts w:ascii="Times New Roman" w:hAnsi="Times New Roman" w:cs="Times New Roman"/>
          <w:sz w:val="24"/>
          <w:szCs w:val="24"/>
        </w:rPr>
        <w:t xml:space="preserve"> рисунок человека, карандаши.</w:t>
      </w:r>
      <w:proofErr w:type="gramEnd"/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7F4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867F4">
        <w:rPr>
          <w:rFonts w:ascii="Times New Roman" w:hAnsi="Times New Roman" w:cs="Times New Roman"/>
          <w:sz w:val="24"/>
          <w:szCs w:val="24"/>
        </w:rPr>
        <w:t xml:space="preserve"> связи: история, география, литература, биология, экология.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Методы: фронтальная беседа, работа в группах, проблемно-поисковый, наглядный, практический (виртуальный).</w:t>
      </w:r>
    </w:p>
    <w:p w:rsidR="000639E8" w:rsidRPr="00C867F4" w:rsidRDefault="00CD69D7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Формы работы</w:t>
      </w:r>
      <w:r w:rsidR="000639E8" w:rsidRPr="00C867F4">
        <w:rPr>
          <w:rFonts w:ascii="Times New Roman" w:hAnsi="Times New Roman" w:cs="Times New Roman"/>
          <w:sz w:val="24"/>
          <w:szCs w:val="24"/>
        </w:rPr>
        <w:t>: фронтальная, групповая, индивидуальная.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Образовательная технология: технология работы в группах, развитие критического мышления через чтение и письмо.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Т</w:t>
      </w:r>
      <w:r w:rsidR="00CD69D7" w:rsidRPr="00C867F4">
        <w:rPr>
          <w:rFonts w:ascii="Times New Roman" w:hAnsi="Times New Roman" w:cs="Times New Roman"/>
          <w:sz w:val="24"/>
          <w:szCs w:val="24"/>
        </w:rPr>
        <w:t>ип занятия</w:t>
      </w:r>
      <w:r w:rsidRPr="00C867F4">
        <w:rPr>
          <w:rFonts w:ascii="Times New Roman" w:hAnsi="Times New Roman" w:cs="Times New Roman"/>
          <w:sz w:val="24"/>
          <w:szCs w:val="24"/>
        </w:rPr>
        <w:t>: усвоение новых знаний.</w:t>
      </w:r>
    </w:p>
    <w:p w:rsidR="00D34867" w:rsidRPr="00C867F4" w:rsidRDefault="00CD69D7" w:rsidP="00D34867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Ход занятия</w:t>
      </w:r>
      <w:r w:rsidR="000639E8" w:rsidRPr="00C867F4">
        <w:rPr>
          <w:rFonts w:ascii="Times New Roman" w:hAnsi="Times New Roman" w:cs="Times New Roman"/>
          <w:sz w:val="24"/>
          <w:szCs w:val="24"/>
        </w:rPr>
        <w:t>.</w:t>
      </w:r>
    </w:p>
    <w:p w:rsidR="000639E8" w:rsidRPr="00C867F4" w:rsidRDefault="000639E8" w:rsidP="00D3486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 xml:space="preserve">1.Организационно-мотивационный этап. </w:t>
      </w:r>
    </w:p>
    <w:p w:rsidR="000639E8" w:rsidRPr="00C867F4" w:rsidRDefault="000639E8" w:rsidP="0004361D">
      <w:pPr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Учитель приветствует ребят: «Здравствуйте ребята! Рада вас видеть!»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i/>
          <w:sz w:val="24"/>
          <w:szCs w:val="24"/>
        </w:rPr>
        <w:t>Учитель.</w:t>
      </w:r>
      <w:r w:rsidR="00CD69D7" w:rsidRPr="00C867F4">
        <w:rPr>
          <w:rFonts w:ascii="Times New Roman" w:hAnsi="Times New Roman" w:cs="Times New Roman"/>
          <w:sz w:val="24"/>
          <w:szCs w:val="24"/>
        </w:rPr>
        <w:t xml:space="preserve"> Занятие</w:t>
      </w:r>
      <w:r w:rsidRPr="00C867F4">
        <w:rPr>
          <w:rFonts w:ascii="Times New Roman" w:hAnsi="Times New Roman" w:cs="Times New Roman"/>
          <w:sz w:val="24"/>
          <w:szCs w:val="24"/>
        </w:rPr>
        <w:t xml:space="preserve"> сегодня начнем не совсем традиционно. Тему вы сегодня назовете сами. Вы знаете, что существуют факторы, разрушающие здоровье. И наверно слышали об их воздействии на организм. И вот о каких их них  мы поговорим сегодня, вы должны определить сами. 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lastRenderedPageBreak/>
        <w:t>Эпиграфом к уроку могут служить слова И.Вильде: «Тысячи вещей необходимы здоровому, и только одна вещь больному: здоровье».</w:t>
      </w:r>
    </w:p>
    <w:tbl>
      <w:tblPr>
        <w:tblStyle w:val="a5"/>
        <w:tblW w:w="0" w:type="auto"/>
        <w:tblLook w:val="04A0"/>
      </w:tblPr>
      <w:tblGrid>
        <w:gridCol w:w="4927"/>
        <w:gridCol w:w="4927"/>
      </w:tblGrid>
      <w:tr w:rsidR="000639E8" w:rsidRPr="00C867F4" w:rsidTr="00404CDD">
        <w:tc>
          <w:tcPr>
            <w:tcW w:w="7393" w:type="dxa"/>
          </w:tcPr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Девчонки и мальчишки,</w:t>
            </w:r>
          </w:p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А также их сестрёнки и братишки!</w:t>
            </w:r>
          </w:p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Послушайте немного</w:t>
            </w:r>
          </w:p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Хочу вам рассказать.</w:t>
            </w:r>
          </w:p>
        </w:tc>
        <w:tc>
          <w:tcPr>
            <w:tcW w:w="7393" w:type="dxa"/>
          </w:tcPr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Привычек много разных</w:t>
            </w:r>
          </w:p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На свете существует</w:t>
            </w:r>
          </w:p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Сейчас о самых важных</w:t>
            </w:r>
          </w:p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Послушайте рассказ.</w:t>
            </w:r>
          </w:p>
        </w:tc>
      </w:tr>
    </w:tbl>
    <w:p w:rsidR="000639E8" w:rsidRPr="00C867F4" w:rsidRDefault="000639E8" w:rsidP="00CD69D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Интервью  и вопросы к классу: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1.  Дать формулировку понятия «Здоровья», почему его нужно беречь?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2.  Что такое здоровый образ жизни  и почему он так важен?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3.  Интервью о своём здоровье.</w:t>
      </w:r>
    </w:p>
    <w:p w:rsidR="0004361D" w:rsidRPr="00C867F4" w:rsidRDefault="0004528A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2</w:t>
      </w:r>
      <w:r w:rsidR="000639E8" w:rsidRPr="00C867F4">
        <w:rPr>
          <w:rFonts w:ascii="Times New Roman" w:hAnsi="Times New Roman" w:cs="Times New Roman"/>
          <w:sz w:val="24"/>
          <w:szCs w:val="24"/>
        </w:rPr>
        <w:t>. Проблемная ситуация и актуализа</w:t>
      </w:r>
      <w:r w:rsidR="00CD69D7" w:rsidRPr="00C867F4">
        <w:rPr>
          <w:rFonts w:ascii="Times New Roman" w:hAnsi="Times New Roman" w:cs="Times New Roman"/>
          <w:sz w:val="24"/>
          <w:szCs w:val="24"/>
        </w:rPr>
        <w:t>ция знаний. Сообщение темы занятия</w:t>
      </w:r>
      <w:r w:rsidR="000639E8" w:rsidRPr="00C867F4">
        <w:rPr>
          <w:rFonts w:ascii="Times New Roman" w:hAnsi="Times New Roman" w:cs="Times New Roman"/>
          <w:sz w:val="24"/>
          <w:szCs w:val="24"/>
        </w:rPr>
        <w:t>.</w:t>
      </w:r>
    </w:p>
    <w:p w:rsidR="000639E8" w:rsidRPr="00C867F4" w:rsidRDefault="00052CE4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i/>
          <w:sz w:val="24"/>
          <w:szCs w:val="24"/>
        </w:rPr>
        <w:t>Учитель.</w:t>
      </w:r>
      <w:r w:rsidRPr="00C867F4">
        <w:rPr>
          <w:rFonts w:ascii="Times New Roman" w:hAnsi="Times New Roman" w:cs="Times New Roman"/>
          <w:sz w:val="24"/>
          <w:szCs w:val="24"/>
        </w:rPr>
        <w:t xml:space="preserve"> </w:t>
      </w:r>
      <w:r w:rsidR="000639E8" w:rsidRPr="00C867F4">
        <w:rPr>
          <w:rFonts w:ascii="Times New Roman" w:hAnsi="Times New Roman" w:cs="Times New Roman"/>
          <w:sz w:val="24"/>
          <w:szCs w:val="24"/>
        </w:rPr>
        <w:t>Внимание, «чёрный ящик»! (в ящике находится образец  вещества – этиловый спирт).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Для употребления этого вещества есть такие поводы: помин</w:t>
      </w:r>
      <w:r w:rsidR="00173A54" w:rsidRPr="00C867F4">
        <w:rPr>
          <w:rFonts w:ascii="Times New Roman" w:hAnsi="Times New Roman" w:cs="Times New Roman"/>
          <w:sz w:val="24"/>
          <w:szCs w:val="24"/>
        </w:rPr>
        <w:t>ки, праздник, встреча, проводы, крестины, свадьбы и развод.</w:t>
      </w:r>
      <w:r w:rsidRPr="00C867F4">
        <w:rPr>
          <w:rFonts w:ascii="Times New Roman" w:hAnsi="Times New Roman" w:cs="Times New Roman"/>
          <w:sz w:val="24"/>
          <w:szCs w:val="24"/>
        </w:rPr>
        <w:t xml:space="preserve"> А также мороз, охота, Новый</w:t>
      </w:r>
      <w:r w:rsidR="00173A54" w:rsidRPr="00C867F4">
        <w:rPr>
          <w:rFonts w:ascii="Times New Roman" w:hAnsi="Times New Roman" w:cs="Times New Roman"/>
          <w:sz w:val="24"/>
          <w:szCs w:val="24"/>
        </w:rPr>
        <w:t xml:space="preserve"> год.</w:t>
      </w:r>
      <w:r w:rsidRPr="00C867F4">
        <w:rPr>
          <w:rFonts w:ascii="Times New Roman" w:hAnsi="Times New Roman" w:cs="Times New Roman"/>
          <w:sz w:val="24"/>
          <w:szCs w:val="24"/>
        </w:rPr>
        <w:t xml:space="preserve"> И просто употребление  – без причин. Что же это за  вещество?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Учитель к</w:t>
      </w:r>
      <w:r w:rsidR="00D34867" w:rsidRPr="00C867F4">
        <w:rPr>
          <w:rFonts w:ascii="Times New Roman" w:hAnsi="Times New Roman" w:cs="Times New Roman"/>
          <w:sz w:val="24"/>
          <w:szCs w:val="24"/>
        </w:rPr>
        <w:t>орректирует ответ учащихся</w:t>
      </w:r>
      <w:r w:rsidRPr="00C867F4">
        <w:rPr>
          <w:rFonts w:ascii="Times New Roman" w:hAnsi="Times New Roman" w:cs="Times New Roman"/>
          <w:sz w:val="24"/>
          <w:szCs w:val="24"/>
        </w:rPr>
        <w:t>.</w:t>
      </w:r>
    </w:p>
    <w:p w:rsidR="001557E4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Учащиеся  вспоминают негативные ситуации, свя</w:t>
      </w:r>
      <w:r w:rsidR="00D34867" w:rsidRPr="00C867F4">
        <w:rPr>
          <w:rFonts w:ascii="Times New Roman" w:hAnsi="Times New Roman" w:cs="Times New Roman"/>
          <w:sz w:val="24"/>
          <w:szCs w:val="24"/>
        </w:rPr>
        <w:t>занные с употреблением алкоголя либо читают текст, который предлагает учитель.</w:t>
      </w:r>
      <w:r w:rsidR="001557E4" w:rsidRPr="00C867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i/>
          <w:sz w:val="24"/>
          <w:szCs w:val="24"/>
        </w:rPr>
        <w:t>Учитель.</w:t>
      </w:r>
      <w:r w:rsidRPr="00C867F4">
        <w:rPr>
          <w:rFonts w:ascii="Times New Roman" w:hAnsi="Times New Roman" w:cs="Times New Roman"/>
          <w:sz w:val="24"/>
          <w:szCs w:val="24"/>
        </w:rPr>
        <w:t xml:space="preserve"> Давайте попробуем сформулир</w:t>
      </w:r>
      <w:r w:rsidR="00CD69D7" w:rsidRPr="00C867F4">
        <w:rPr>
          <w:rFonts w:ascii="Times New Roman" w:hAnsi="Times New Roman" w:cs="Times New Roman"/>
          <w:sz w:val="24"/>
          <w:szCs w:val="24"/>
        </w:rPr>
        <w:t>овать цель и задачи нашего занятия</w:t>
      </w:r>
      <w:r w:rsidRPr="00C867F4">
        <w:rPr>
          <w:rFonts w:ascii="Times New Roman" w:hAnsi="Times New Roman" w:cs="Times New Roman"/>
          <w:sz w:val="24"/>
          <w:szCs w:val="24"/>
        </w:rPr>
        <w:t>.</w:t>
      </w:r>
      <w:r w:rsidR="00052CE4" w:rsidRPr="00C867F4">
        <w:rPr>
          <w:rFonts w:ascii="Times New Roman" w:hAnsi="Times New Roman" w:cs="Times New Roman"/>
          <w:sz w:val="24"/>
          <w:szCs w:val="24"/>
        </w:rPr>
        <w:t xml:space="preserve"> Учащиеся справляются с заданием.</w:t>
      </w:r>
    </w:p>
    <w:p w:rsidR="000639E8" w:rsidRPr="00C867F4" w:rsidRDefault="0004528A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3</w:t>
      </w:r>
      <w:r w:rsidR="000639E8" w:rsidRPr="00C867F4">
        <w:rPr>
          <w:rFonts w:ascii="Times New Roman" w:hAnsi="Times New Roman" w:cs="Times New Roman"/>
          <w:sz w:val="24"/>
          <w:szCs w:val="24"/>
        </w:rPr>
        <w:t>.Сообщение учащегося. Человек — великое чудо природы.</w:t>
      </w:r>
    </w:p>
    <w:p w:rsidR="000639E8" w:rsidRPr="00C867F4" w:rsidRDefault="00346776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Эволюция обеспе</w:t>
      </w:r>
      <w:r w:rsidR="000639E8" w:rsidRPr="00C867F4">
        <w:rPr>
          <w:rFonts w:ascii="Times New Roman" w:hAnsi="Times New Roman" w:cs="Times New Roman"/>
          <w:sz w:val="24"/>
          <w:szCs w:val="24"/>
        </w:rPr>
        <w:t>чила организм человека неисчерпаемыми резервами прочности и надежности, которые обусловлены избыточностью элементов всех его систем, их взаимозаменяемостью, взаимодействием, способностью к адаптации и компенсации. Чрезвычайно велика общая информационная емкость человеческого мозга. Он со</w:t>
      </w:r>
      <w:r>
        <w:rPr>
          <w:rFonts w:ascii="Times New Roman" w:hAnsi="Times New Roman" w:cs="Times New Roman"/>
          <w:sz w:val="24"/>
          <w:szCs w:val="24"/>
        </w:rPr>
        <w:t>сто</w:t>
      </w:r>
      <w:r w:rsidR="000639E8" w:rsidRPr="00C867F4">
        <w:rPr>
          <w:rFonts w:ascii="Times New Roman" w:hAnsi="Times New Roman" w:cs="Times New Roman"/>
          <w:sz w:val="24"/>
          <w:szCs w:val="24"/>
        </w:rPr>
        <w:t>ит из 30 млрд. нервных клеток.</w:t>
      </w:r>
      <w:r>
        <w:rPr>
          <w:rFonts w:ascii="Times New Roman" w:hAnsi="Times New Roman" w:cs="Times New Roman"/>
          <w:sz w:val="24"/>
          <w:szCs w:val="24"/>
        </w:rPr>
        <w:t xml:space="preserve"> «Кладовая» памяти человека рас</w:t>
      </w:r>
      <w:r w:rsidR="000639E8" w:rsidRPr="00C867F4">
        <w:rPr>
          <w:rFonts w:ascii="Times New Roman" w:hAnsi="Times New Roman" w:cs="Times New Roman"/>
          <w:sz w:val="24"/>
          <w:szCs w:val="24"/>
        </w:rPr>
        <w:t xml:space="preserve">считана на хранение огромного количества информации. Ученые подсчитали, что, если бы человек мог полностью </w:t>
      </w:r>
      <w:r w:rsidR="000639E8" w:rsidRPr="00C867F4">
        <w:rPr>
          <w:rFonts w:ascii="Times New Roman" w:hAnsi="Times New Roman" w:cs="Times New Roman"/>
          <w:sz w:val="24"/>
          <w:szCs w:val="24"/>
        </w:rPr>
        <w:lastRenderedPageBreak/>
        <w:t>использовать свою память, ему удалось бы запомнить содержание 100 тыс. статей Большой советской энциклопедии, кроме того, усвоить программы трех институтов и свободно владеть шестью иностранными языками. Однако, как считают психологи, человек использует возможности своей памяти в течение жизни лишь на 30-40%.Природа создала человека для долгой и счастливой жизни.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 xml:space="preserve">Реализация возможностей, заложенных в человеке, зависит от образа жизни, от повседневного поведения, от тех привычек, которые он приобретает, от </w:t>
      </w:r>
      <w:r w:rsidR="00346776">
        <w:rPr>
          <w:rFonts w:ascii="Times New Roman" w:hAnsi="Times New Roman" w:cs="Times New Roman"/>
          <w:sz w:val="24"/>
          <w:szCs w:val="24"/>
        </w:rPr>
        <w:t>умения разумно распорядиться по</w:t>
      </w:r>
      <w:r w:rsidRPr="00C867F4">
        <w:rPr>
          <w:rFonts w:ascii="Times New Roman" w:hAnsi="Times New Roman" w:cs="Times New Roman"/>
          <w:sz w:val="24"/>
          <w:szCs w:val="24"/>
        </w:rPr>
        <w:t>тенциальными возможностями здоровья на благо себе, своей семье и государству, в котором живет.</w:t>
      </w:r>
    </w:p>
    <w:p w:rsidR="001557E4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Однако необходимо отметит</w:t>
      </w:r>
      <w:r w:rsidR="00346776">
        <w:rPr>
          <w:rFonts w:ascii="Times New Roman" w:hAnsi="Times New Roman" w:cs="Times New Roman"/>
          <w:sz w:val="24"/>
          <w:szCs w:val="24"/>
        </w:rPr>
        <w:t>ь, что некоторые привычки, кото</w:t>
      </w:r>
      <w:r w:rsidRPr="00C867F4">
        <w:rPr>
          <w:rFonts w:ascii="Times New Roman" w:hAnsi="Times New Roman" w:cs="Times New Roman"/>
          <w:sz w:val="24"/>
          <w:szCs w:val="24"/>
        </w:rPr>
        <w:t>рые человек может начать приобретать еще в школьные годы и от которых потом не может избавиться в течение всей жизни, серьезно вредят здоровью. Они способст</w:t>
      </w:r>
      <w:r w:rsidR="00346776">
        <w:rPr>
          <w:rFonts w:ascii="Times New Roman" w:hAnsi="Times New Roman" w:cs="Times New Roman"/>
          <w:sz w:val="24"/>
          <w:szCs w:val="24"/>
        </w:rPr>
        <w:t>вуют быстрому расхо</w:t>
      </w:r>
      <w:r w:rsidRPr="00C867F4">
        <w:rPr>
          <w:rFonts w:ascii="Times New Roman" w:hAnsi="Times New Roman" w:cs="Times New Roman"/>
          <w:sz w:val="24"/>
          <w:szCs w:val="24"/>
        </w:rPr>
        <w:t>дованию всего потенциала в</w:t>
      </w:r>
      <w:r w:rsidR="00346776">
        <w:rPr>
          <w:rFonts w:ascii="Times New Roman" w:hAnsi="Times New Roman" w:cs="Times New Roman"/>
          <w:sz w:val="24"/>
          <w:szCs w:val="24"/>
        </w:rPr>
        <w:t>озможностей человека, преждевре</w:t>
      </w:r>
      <w:r w:rsidRPr="00C867F4">
        <w:rPr>
          <w:rFonts w:ascii="Times New Roman" w:hAnsi="Times New Roman" w:cs="Times New Roman"/>
          <w:sz w:val="24"/>
          <w:szCs w:val="24"/>
        </w:rPr>
        <w:t>менному его старению и п</w:t>
      </w:r>
      <w:r w:rsidR="00346776">
        <w:rPr>
          <w:rFonts w:ascii="Times New Roman" w:hAnsi="Times New Roman" w:cs="Times New Roman"/>
          <w:sz w:val="24"/>
          <w:szCs w:val="24"/>
        </w:rPr>
        <w:t>риобретению устойчивых заболева</w:t>
      </w:r>
      <w:r w:rsidRPr="00C867F4">
        <w:rPr>
          <w:rFonts w:ascii="Times New Roman" w:hAnsi="Times New Roman" w:cs="Times New Roman"/>
          <w:sz w:val="24"/>
          <w:szCs w:val="24"/>
        </w:rPr>
        <w:t>ний. К таким привычкам, прежде всего надо отнести курение, употребление алкоголя и наркотиков.</w:t>
      </w:r>
    </w:p>
    <w:p w:rsidR="001557E4" w:rsidRPr="00C867F4" w:rsidRDefault="000639E8" w:rsidP="001557E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Сообщение учащегося. Алкоголь</w:t>
      </w:r>
      <w:r w:rsidR="00052CE4" w:rsidRPr="00C867F4">
        <w:rPr>
          <w:rFonts w:ascii="Times New Roman" w:hAnsi="Times New Roman" w:cs="Times New Roman"/>
          <w:sz w:val="24"/>
          <w:szCs w:val="24"/>
        </w:rPr>
        <w:t xml:space="preserve"> является наркотическим ядом</w:t>
      </w:r>
      <w:r w:rsidRPr="00C867F4">
        <w:rPr>
          <w:rFonts w:ascii="Times New Roman" w:hAnsi="Times New Roman" w:cs="Times New Roman"/>
          <w:sz w:val="24"/>
          <w:szCs w:val="24"/>
        </w:rPr>
        <w:t>.</w:t>
      </w:r>
    </w:p>
    <w:p w:rsidR="000639E8" w:rsidRPr="00C867F4" w:rsidRDefault="000639E8" w:rsidP="001557E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 xml:space="preserve">Алкоголь, или этиловый спирт, является наркотическим ядом, он действует, прежде </w:t>
      </w:r>
      <w:proofErr w:type="gramStart"/>
      <w:r w:rsidRPr="00C867F4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C867F4">
        <w:rPr>
          <w:rFonts w:ascii="Times New Roman" w:hAnsi="Times New Roman" w:cs="Times New Roman"/>
          <w:sz w:val="24"/>
          <w:szCs w:val="24"/>
        </w:rPr>
        <w:t xml:space="preserve"> на клетки головного мозга, парализуя их. Наркотическое действие алкоголя проявляется в том, что в организме человека развивается болезненное пристрастие к ал</w:t>
      </w:r>
      <w:r w:rsidRPr="00C867F4">
        <w:rPr>
          <w:rFonts w:ascii="Times New Roman" w:hAnsi="Times New Roman" w:cs="Times New Roman"/>
          <w:sz w:val="24"/>
          <w:szCs w:val="24"/>
        </w:rPr>
        <w:softHyphen/>
        <w:t>коголю. Доза в 7—8 г чистого спирта на 1 кг веса тела является смертельной для человека. По данным Всемирной организации здравоохранения, алкоголизм ежегодно уносит около 6 млн. че</w:t>
      </w:r>
      <w:r w:rsidRPr="00C867F4">
        <w:rPr>
          <w:rFonts w:ascii="Times New Roman" w:hAnsi="Times New Roman" w:cs="Times New Roman"/>
          <w:sz w:val="24"/>
          <w:szCs w:val="24"/>
        </w:rPr>
        <w:softHyphen/>
        <w:t>ловеческих жизней.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Алкоголь оказывает на организм глубокое и длительное ослабляющее действие. Например, всего 80 г алкоголя действует целые сутки. Прием даже небольших доз алкоголя понижает Работоспособность и ведет к быстрой утомляемости, рассеянность, затрудняет правильное восприятие событий.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Некоторые люди считают</w:t>
      </w:r>
      <w:r w:rsidR="00346776">
        <w:rPr>
          <w:rFonts w:ascii="Times New Roman" w:hAnsi="Times New Roman" w:cs="Times New Roman"/>
          <w:sz w:val="24"/>
          <w:szCs w:val="24"/>
        </w:rPr>
        <w:t xml:space="preserve"> спиртное чудодейственным лекар</w:t>
      </w:r>
      <w:r w:rsidRPr="00C867F4">
        <w:rPr>
          <w:rFonts w:ascii="Times New Roman" w:hAnsi="Times New Roman" w:cs="Times New Roman"/>
          <w:sz w:val="24"/>
          <w:szCs w:val="24"/>
        </w:rPr>
        <w:t>ем, способным излечивать чуть ли не все болезни. Между тем Следования специалистов показали, что алкогольные напитки какими целебными свойствами не обладают. Учеными доказано и то, что нет безопасных доз алкоголя, уже 100 г водки 7,5 тыс. активно работающих клеток головного мозга.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i/>
          <w:sz w:val="24"/>
          <w:szCs w:val="24"/>
        </w:rPr>
        <w:lastRenderedPageBreak/>
        <w:t>Учитель.</w:t>
      </w:r>
      <w:r w:rsidRPr="00C867F4">
        <w:rPr>
          <w:rFonts w:ascii="Times New Roman" w:hAnsi="Times New Roman" w:cs="Times New Roman"/>
          <w:sz w:val="24"/>
          <w:szCs w:val="24"/>
        </w:rPr>
        <w:t xml:space="preserve"> Минутка здоровья. Ребята! Выполним упражнения. </w:t>
      </w:r>
    </w:p>
    <w:tbl>
      <w:tblPr>
        <w:tblStyle w:val="a5"/>
        <w:tblW w:w="0" w:type="auto"/>
        <w:tblLook w:val="04A0"/>
      </w:tblPr>
      <w:tblGrid>
        <w:gridCol w:w="4936"/>
        <w:gridCol w:w="4918"/>
      </w:tblGrid>
      <w:tr w:rsidR="000639E8" w:rsidRPr="00C867F4" w:rsidTr="00404CDD">
        <w:tc>
          <w:tcPr>
            <w:tcW w:w="7393" w:type="dxa"/>
          </w:tcPr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Раз» - поднять руки вверх,</w:t>
            </w:r>
          </w:p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«Два» - нагнуться до земли,</w:t>
            </w:r>
          </w:p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Не сгибайте, дети, ноги,</w:t>
            </w:r>
          </w:p>
        </w:tc>
        <w:tc>
          <w:tcPr>
            <w:tcW w:w="7393" w:type="dxa"/>
          </w:tcPr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Когда касаетесь вы пола.</w:t>
            </w:r>
          </w:p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«Три-четыре» - прямо стать,</w:t>
            </w:r>
          </w:p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Будем снова начинать писать…</w:t>
            </w:r>
          </w:p>
        </w:tc>
      </w:tr>
    </w:tbl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Сообщение учащегося. Алкоголь — внутриклеточный яд</w:t>
      </w:r>
      <w:r w:rsidR="008C1612" w:rsidRPr="00C867F4">
        <w:rPr>
          <w:rFonts w:ascii="Times New Roman" w:hAnsi="Times New Roman" w:cs="Times New Roman"/>
          <w:sz w:val="24"/>
          <w:szCs w:val="24"/>
        </w:rPr>
        <w:t>, разрушающе действующий</w:t>
      </w:r>
      <w:r w:rsidRPr="00C867F4">
        <w:rPr>
          <w:rFonts w:ascii="Times New Roman" w:hAnsi="Times New Roman" w:cs="Times New Roman"/>
          <w:sz w:val="24"/>
          <w:szCs w:val="24"/>
        </w:rPr>
        <w:t xml:space="preserve"> на все системы и органы человека.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Возникающие при опьяне</w:t>
      </w:r>
      <w:r w:rsidR="00346776">
        <w:rPr>
          <w:rFonts w:ascii="Times New Roman" w:hAnsi="Times New Roman" w:cs="Times New Roman"/>
          <w:sz w:val="24"/>
          <w:szCs w:val="24"/>
        </w:rPr>
        <w:t>нии нарушения равновесия, внима</w:t>
      </w:r>
      <w:r w:rsidRPr="00C867F4">
        <w:rPr>
          <w:rFonts w:ascii="Times New Roman" w:hAnsi="Times New Roman" w:cs="Times New Roman"/>
          <w:sz w:val="24"/>
          <w:szCs w:val="24"/>
        </w:rPr>
        <w:t xml:space="preserve">ния, ясности восприятия окружающего, координации движений часто становятся причиной </w:t>
      </w:r>
      <w:r w:rsidR="00346776">
        <w:rPr>
          <w:rFonts w:ascii="Times New Roman" w:hAnsi="Times New Roman" w:cs="Times New Roman"/>
          <w:sz w:val="24"/>
          <w:szCs w:val="24"/>
        </w:rPr>
        <w:t>несчастных случаев. По официаль</w:t>
      </w:r>
      <w:r w:rsidRPr="00C867F4">
        <w:rPr>
          <w:rFonts w:ascii="Times New Roman" w:hAnsi="Times New Roman" w:cs="Times New Roman"/>
          <w:sz w:val="24"/>
          <w:szCs w:val="24"/>
        </w:rPr>
        <w:t>ным данным, в США ежегодно регистрируется 400 тыс. травм получаемых в состоянии опья</w:t>
      </w:r>
      <w:r w:rsidR="00346776">
        <w:rPr>
          <w:rFonts w:ascii="Times New Roman" w:hAnsi="Times New Roman" w:cs="Times New Roman"/>
          <w:sz w:val="24"/>
          <w:szCs w:val="24"/>
        </w:rPr>
        <w:t>нения. В Москве до 30% поступив</w:t>
      </w:r>
      <w:r w:rsidRPr="00C867F4">
        <w:rPr>
          <w:rFonts w:ascii="Times New Roman" w:hAnsi="Times New Roman" w:cs="Times New Roman"/>
          <w:sz w:val="24"/>
          <w:szCs w:val="24"/>
        </w:rPr>
        <w:t>ших в больницы с тяжелыми травмами составляют люди, находящиеся в состоянии опьянения.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 xml:space="preserve">Особенно пагубно влияние </w:t>
      </w:r>
      <w:r w:rsidR="00346776">
        <w:rPr>
          <w:rFonts w:ascii="Times New Roman" w:hAnsi="Times New Roman" w:cs="Times New Roman"/>
          <w:sz w:val="24"/>
          <w:szCs w:val="24"/>
        </w:rPr>
        <w:t>алкоголя на печень, при длитель</w:t>
      </w:r>
      <w:r w:rsidRPr="00C867F4">
        <w:rPr>
          <w:rFonts w:ascii="Times New Roman" w:hAnsi="Times New Roman" w:cs="Times New Roman"/>
          <w:sz w:val="24"/>
          <w:szCs w:val="24"/>
        </w:rPr>
        <w:t>ном его употреблении развив</w:t>
      </w:r>
      <w:r w:rsidR="00346776">
        <w:rPr>
          <w:rFonts w:ascii="Times New Roman" w:hAnsi="Times New Roman" w:cs="Times New Roman"/>
          <w:sz w:val="24"/>
          <w:szCs w:val="24"/>
        </w:rPr>
        <w:t>аются хронический гепатит и цир</w:t>
      </w:r>
      <w:r w:rsidRPr="00C867F4">
        <w:rPr>
          <w:rFonts w:ascii="Times New Roman" w:hAnsi="Times New Roman" w:cs="Times New Roman"/>
          <w:sz w:val="24"/>
          <w:szCs w:val="24"/>
        </w:rPr>
        <w:t>роз печени. Алкоголь вызывает (в том числе и у лиц молодого возраста) нарушения регуляции</w:t>
      </w:r>
      <w:r w:rsidR="00346776">
        <w:rPr>
          <w:rFonts w:ascii="Times New Roman" w:hAnsi="Times New Roman" w:cs="Times New Roman"/>
          <w:sz w:val="24"/>
          <w:szCs w:val="24"/>
        </w:rPr>
        <w:t xml:space="preserve"> тонуса сосудов, сердечного рит</w:t>
      </w:r>
      <w:r w:rsidRPr="00C867F4">
        <w:rPr>
          <w:rFonts w:ascii="Times New Roman" w:hAnsi="Times New Roman" w:cs="Times New Roman"/>
          <w:sz w:val="24"/>
          <w:szCs w:val="24"/>
        </w:rPr>
        <w:t>ма, обмена в тканях сердца и мозга, необратимые изменения клеток этих тканей. Гипертон</w:t>
      </w:r>
      <w:r w:rsidR="00346776">
        <w:rPr>
          <w:rFonts w:ascii="Times New Roman" w:hAnsi="Times New Roman" w:cs="Times New Roman"/>
          <w:sz w:val="24"/>
          <w:szCs w:val="24"/>
        </w:rPr>
        <w:t>ическая болезнь, ишемическая бо</w:t>
      </w:r>
      <w:r w:rsidRPr="00C867F4">
        <w:rPr>
          <w:rFonts w:ascii="Times New Roman" w:hAnsi="Times New Roman" w:cs="Times New Roman"/>
          <w:sz w:val="24"/>
          <w:szCs w:val="24"/>
        </w:rPr>
        <w:t xml:space="preserve">лезнь сердца и другие поражения </w:t>
      </w:r>
      <w:proofErr w:type="spellStart"/>
      <w:r w:rsidRPr="00C867F4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r w:rsidRPr="00C867F4">
        <w:rPr>
          <w:rFonts w:ascii="Times New Roman" w:hAnsi="Times New Roman" w:cs="Times New Roman"/>
          <w:sz w:val="24"/>
          <w:szCs w:val="24"/>
        </w:rPr>
        <w:t xml:space="preserve"> системы вдвое чаще приводят к смерти </w:t>
      </w:r>
      <w:proofErr w:type="gramStart"/>
      <w:r w:rsidRPr="00C867F4">
        <w:rPr>
          <w:rFonts w:ascii="Times New Roman" w:hAnsi="Times New Roman" w:cs="Times New Roman"/>
          <w:sz w:val="24"/>
          <w:szCs w:val="24"/>
        </w:rPr>
        <w:t>употребляющих</w:t>
      </w:r>
      <w:proofErr w:type="gramEnd"/>
      <w:r w:rsidRPr="00C867F4">
        <w:rPr>
          <w:rFonts w:ascii="Times New Roman" w:hAnsi="Times New Roman" w:cs="Times New Roman"/>
          <w:sz w:val="24"/>
          <w:szCs w:val="24"/>
        </w:rPr>
        <w:t xml:space="preserve"> спиртное, чем непьющих. Алкоголь оказывает вредное влия</w:t>
      </w:r>
      <w:r w:rsidR="00346776">
        <w:rPr>
          <w:rFonts w:ascii="Times New Roman" w:hAnsi="Times New Roman" w:cs="Times New Roman"/>
          <w:sz w:val="24"/>
          <w:szCs w:val="24"/>
        </w:rPr>
        <w:t>ние на железы внут</w:t>
      </w:r>
      <w:r w:rsidRPr="00C867F4">
        <w:rPr>
          <w:rFonts w:ascii="Times New Roman" w:hAnsi="Times New Roman" w:cs="Times New Roman"/>
          <w:sz w:val="24"/>
          <w:szCs w:val="24"/>
        </w:rPr>
        <w:t>ренней секреции и в первую о</w:t>
      </w:r>
      <w:r w:rsidR="00346776">
        <w:rPr>
          <w:rFonts w:ascii="Times New Roman" w:hAnsi="Times New Roman" w:cs="Times New Roman"/>
          <w:sz w:val="24"/>
          <w:szCs w:val="24"/>
        </w:rPr>
        <w:t>чередь на половые железы; сниже</w:t>
      </w:r>
      <w:r w:rsidRPr="00C867F4">
        <w:rPr>
          <w:rFonts w:ascii="Times New Roman" w:hAnsi="Times New Roman" w:cs="Times New Roman"/>
          <w:sz w:val="24"/>
          <w:szCs w:val="24"/>
        </w:rPr>
        <w:t>ние половой функции наблюдается у 1/3 лиц, злоупотребляющих спиртными напитками. Алкоголизм существенно влияет на структуру смертности населения.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Прежде чем выпить рюмку спиртного, кем бы она ни была предложена, подумай: или т</w:t>
      </w:r>
      <w:r w:rsidR="00346776">
        <w:rPr>
          <w:rFonts w:ascii="Times New Roman" w:hAnsi="Times New Roman" w:cs="Times New Roman"/>
          <w:sz w:val="24"/>
          <w:szCs w:val="24"/>
        </w:rPr>
        <w:t>ы хочешь быть здоровым, жизнера</w:t>
      </w:r>
      <w:r w:rsidRPr="00C867F4">
        <w:rPr>
          <w:rFonts w:ascii="Times New Roman" w:hAnsi="Times New Roman" w:cs="Times New Roman"/>
          <w:sz w:val="24"/>
          <w:szCs w:val="24"/>
        </w:rPr>
        <w:t>достным, способным воплотить свои желания в жизнь, или ты с этого шага начнешь уничтожат</w:t>
      </w:r>
      <w:r w:rsidR="00346776">
        <w:rPr>
          <w:rFonts w:ascii="Times New Roman" w:hAnsi="Times New Roman" w:cs="Times New Roman"/>
          <w:sz w:val="24"/>
          <w:szCs w:val="24"/>
        </w:rPr>
        <w:t>ь себя. Подумай и прими правиль</w:t>
      </w:r>
      <w:r w:rsidRPr="00C867F4">
        <w:rPr>
          <w:rFonts w:ascii="Times New Roman" w:hAnsi="Times New Roman" w:cs="Times New Roman"/>
          <w:sz w:val="24"/>
          <w:szCs w:val="24"/>
        </w:rPr>
        <w:t>ное решение.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 xml:space="preserve">Учащиеся  также слушают выступления одноклассников  об исторических фактах  открытия этого пагубного вещества. </w:t>
      </w:r>
    </w:p>
    <w:p w:rsidR="00346776" w:rsidRDefault="0004528A" w:rsidP="00C6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4</w:t>
      </w:r>
      <w:r w:rsidR="000639E8" w:rsidRPr="00C867F4">
        <w:rPr>
          <w:rFonts w:ascii="Times New Roman" w:hAnsi="Times New Roman" w:cs="Times New Roman"/>
          <w:sz w:val="24"/>
          <w:szCs w:val="24"/>
        </w:rPr>
        <w:t>.Просмотр видеофильма: «Влияние алкоголизма на подростков и его профилактика»</w:t>
      </w:r>
    </w:p>
    <w:p w:rsidR="00C6224B" w:rsidRDefault="00EF7AAA" w:rsidP="00C6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6224B" w:rsidRPr="00C867F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https://yandex.ru/video/search?filmId=9001962459384189204&amp;text=Влияние%20алкоголизма%20на%20подростков%20и%20его%20профилактика</w:t>
        </w:r>
      </w:hyperlink>
      <w:r w:rsidR="00C6224B" w:rsidRPr="00C86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9E8" w:rsidRPr="00C867F4" w:rsidRDefault="000639E8" w:rsidP="00C6224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i/>
          <w:sz w:val="24"/>
          <w:szCs w:val="24"/>
        </w:rPr>
        <w:t>Учитель.</w:t>
      </w:r>
      <w:r w:rsidRPr="00C867F4">
        <w:rPr>
          <w:rFonts w:ascii="Times New Roman" w:hAnsi="Times New Roman" w:cs="Times New Roman"/>
          <w:sz w:val="24"/>
          <w:szCs w:val="24"/>
        </w:rPr>
        <w:t xml:space="preserve"> У вас на парте лежат листочки с заданиями. Подпишите их  и приступайте к выполнению заданий.</w:t>
      </w:r>
    </w:p>
    <w:p w:rsidR="000639E8" w:rsidRPr="00C867F4" w:rsidRDefault="00CD69D7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lastRenderedPageBreak/>
        <w:t>5.Выполнение задания</w:t>
      </w:r>
      <w:r w:rsidR="000639E8" w:rsidRPr="00C867F4">
        <w:rPr>
          <w:rFonts w:ascii="Times New Roman" w:hAnsi="Times New Roman" w:cs="Times New Roman"/>
          <w:sz w:val="24"/>
          <w:szCs w:val="24"/>
        </w:rPr>
        <w:t>. Составляющие здорового образа жизни.</w:t>
      </w:r>
    </w:p>
    <w:p w:rsidR="008C1612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 На листочке силуэт робота, вокруг него основные составляющие здорового образа жизни.</w:t>
      </w:r>
    </w:p>
    <w:tbl>
      <w:tblPr>
        <w:tblStyle w:val="a5"/>
        <w:tblW w:w="0" w:type="auto"/>
        <w:tblLook w:val="04A0"/>
      </w:tblPr>
      <w:tblGrid>
        <w:gridCol w:w="3243"/>
        <w:gridCol w:w="3199"/>
        <w:gridCol w:w="3412"/>
      </w:tblGrid>
      <w:tr w:rsidR="008C1612" w:rsidRPr="00C867F4" w:rsidTr="008C1612">
        <w:tc>
          <w:tcPr>
            <w:tcW w:w="4928" w:type="dxa"/>
          </w:tcPr>
          <w:p w:rsidR="008C1612" w:rsidRPr="00C867F4" w:rsidRDefault="008C1612" w:rsidP="000639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4929" w:type="dxa"/>
          </w:tcPr>
          <w:p w:rsidR="008C1612" w:rsidRPr="00C867F4" w:rsidRDefault="008C1612" w:rsidP="008C16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Личная гигиена</w:t>
            </w:r>
          </w:p>
        </w:tc>
        <w:tc>
          <w:tcPr>
            <w:tcW w:w="4929" w:type="dxa"/>
          </w:tcPr>
          <w:p w:rsidR="008C1612" w:rsidRPr="00C867F4" w:rsidRDefault="008C1612" w:rsidP="000639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</w:p>
        </w:tc>
      </w:tr>
      <w:tr w:rsidR="008C1612" w:rsidRPr="00C867F4" w:rsidTr="008C1612">
        <w:tc>
          <w:tcPr>
            <w:tcW w:w="4928" w:type="dxa"/>
          </w:tcPr>
          <w:p w:rsidR="008C1612" w:rsidRPr="00C867F4" w:rsidRDefault="008C1612" w:rsidP="000639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4929" w:type="dxa"/>
          </w:tcPr>
          <w:p w:rsidR="008C1612" w:rsidRPr="00C867F4" w:rsidRDefault="008C1612" w:rsidP="000639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</w:p>
        </w:tc>
        <w:tc>
          <w:tcPr>
            <w:tcW w:w="4929" w:type="dxa"/>
          </w:tcPr>
          <w:p w:rsidR="008C1612" w:rsidRPr="00C867F4" w:rsidRDefault="008C1612" w:rsidP="000639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Нерациональное питание</w:t>
            </w:r>
          </w:p>
        </w:tc>
      </w:tr>
      <w:tr w:rsidR="008C1612" w:rsidRPr="00C867F4" w:rsidTr="008C1612">
        <w:tc>
          <w:tcPr>
            <w:tcW w:w="4928" w:type="dxa"/>
          </w:tcPr>
          <w:p w:rsidR="008C1612" w:rsidRPr="00C867F4" w:rsidRDefault="008C1612" w:rsidP="000639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Достаточный отдых</w:t>
            </w:r>
          </w:p>
        </w:tc>
        <w:tc>
          <w:tcPr>
            <w:tcW w:w="4929" w:type="dxa"/>
          </w:tcPr>
          <w:p w:rsidR="008C1612" w:rsidRPr="00C867F4" w:rsidRDefault="008C1612" w:rsidP="000639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4929" w:type="dxa"/>
          </w:tcPr>
          <w:p w:rsidR="008C1612" w:rsidRPr="00C867F4" w:rsidRDefault="000E0D7B" w:rsidP="000639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Разумное чередование труда и отдыха</w:t>
            </w:r>
          </w:p>
        </w:tc>
      </w:tr>
      <w:tr w:rsidR="008C1612" w:rsidRPr="00C867F4" w:rsidTr="008C1612">
        <w:tc>
          <w:tcPr>
            <w:tcW w:w="4928" w:type="dxa"/>
          </w:tcPr>
          <w:p w:rsidR="008C1612" w:rsidRPr="00C867F4" w:rsidRDefault="008C1612" w:rsidP="000639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Оптимальная физическая активность</w:t>
            </w:r>
          </w:p>
        </w:tc>
        <w:tc>
          <w:tcPr>
            <w:tcW w:w="4929" w:type="dxa"/>
          </w:tcPr>
          <w:p w:rsidR="008C1612" w:rsidRPr="00C867F4" w:rsidRDefault="008C1612" w:rsidP="000639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Наркотики</w:t>
            </w:r>
          </w:p>
        </w:tc>
        <w:tc>
          <w:tcPr>
            <w:tcW w:w="4929" w:type="dxa"/>
          </w:tcPr>
          <w:p w:rsidR="008C1612" w:rsidRPr="00C867F4" w:rsidRDefault="008C1612" w:rsidP="000639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Плохая экологическая среда</w:t>
            </w:r>
          </w:p>
        </w:tc>
      </w:tr>
    </w:tbl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i/>
          <w:sz w:val="24"/>
          <w:szCs w:val="24"/>
        </w:rPr>
        <w:t xml:space="preserve">Учитель. </w:t>
      </w:r>
      <w:r w:rsidRPr="00C867F4">
        <w:rPr>
          <w:rFonts w:ascii="Times New Roman" w:hAnsi="Times New Roman" w:cs="Times New Roman"/>
          <w:sz w:val="24"/>
          <w:szCs w:val="24"/>
        </w:rPr>
        <w:t>Посмотрите на доску. Я расположила все составляющие  здорового образа жизни. Проверьте</w:t>
      </w:r>
      <w:r w:rsidR="00D34867" w:rsidRPr="00C867F4">
        <w:rPr>
          <w:rFonts w:ascii="Times New Roman" w:hAnsi="Times New Roman" w:cs="Times New Roman"/>
          <w:sz w:val="24"/>
          <w:szCs w:val="24"/>
        </w:rPr>
        <w:t xml:space="preserve"> себя</w:t>
      </w:r>
      <w:r w:rsidRPr="00C867F4">
        <w:rPr>
          <w:rFonts w:ascii="Times New Roman" w:hAnsi="Times New Roman" w:cs="Times New Roman"/>
          <w:sz w:val="24"/>
          <w:szCs w:val="24"/>
        </w:rPr>
        <w:t>.</w:t>
      </w:r>
    </w:p>
    <w:p w:rsidR="000639E8" w:rsidRPr="00C867F4" w:rsidRDefault="00CD69D7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Вопросы</w:t>
      </w:r>
      <w:r w:rsidR="000639E8" w:rsidRPr="00C867F4">
        <w:rPr>
          <w:rFonts w:ascii="Times New Roman" w:hAnsi="Times New Roman" w:cs="Times New Roman"/>
          <w:sz w:val="24"/>
          <w:szCs w:val="24"/>
        </w:rPr>
        <w:t>: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1.Каковы социальные последствия вредных привычек?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2.Перечислите основные пути профилактики вредных привычек.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Карточка опроса: «Вредные привычки человека»</w:t>
      </w:r>
    </w:p>
    <w:tbl>
      <w:tblPr>
        <w:tblStyle w:val="a5"/>
        <w:tblW w:w="0" w:type="auto"/>
        <w:tblLook w:val="04A0"/>
      </w:tblPr>
      <w:tblGrid>
        <w:gridCol w:w="3315"/>
        <w:gridCol w:w="3341"/>
        <w:gridCol w:w="3198"/>
      </w:tblGrid>
      <w:tr w:rsidR="000639E8" w:rsidRPr="00C867F4" w:rsidTr="00404CDD">
        <w:tc>
          <w:tcPr>
            <w:tcW w:w="4928" w:type="dxa"/>
          </w:tcPr>
          <w:p w:rsidR="000639E8" w:rsidRPr="00C867F4" w:rsidRDefault="000639E8" w:rsidP="007F4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4929" w:type="dxa"/>
          </w:tcPr>
          <w:p w:rsidR="000639E8" w:rsidRPr="00C867F4" w:rsidRDefault="000639E8" w:rsidP="007F4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</w:t>
            </w:r>
          </w:p>
        </w:tc>
        <w:tc>
          <w:tcPr>
            <w:tcW w:w="4929" w:type="dxa"/>
          </w:tcPr>
          <w:p w:rsidR="000639E8" w:rsidRPr="00C867F4" w:rsidRDefault="000639E8" w:rsidP="007F4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</w:p>
        </w:tc>
      </w:tr>
      <w:tr w:rsidR="000639E8" w:rsidRPr="00C867F4" w:rsidTr="00404CDD">
        <w:tc>
          <w:tcPr>
            <w:tcW w:w="4928" w:type="dxa"/>
          </w:tcPr>
          <w:p w:rsidR="000639E8" w:rsidRPr="00C867F4" w:rsidRDefault="000639E8" w:rsidP="007F4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Табакокурение</w:t>
            </w:r>
            <w:proofErr w:type="spellEnd"/>
            <w:r w:rsidRPr="00C86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9E8" w:rsidRPr="00C867F4" w:rsidTr="00404CDD">
        <w:tc>
          <w:tcPr>
            <w:tcW w:w="4928" w:type="dxa"/>
          </w:tcPr>
          <w:p w:rsidR="000639E8" w:rsidRPr="00C867F4" w:rsidRDefault="000639E8" w:rsidP="007F4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Пьянство и алкоголизм</w:t>
            </w:r>
          </w:p>
        </w:tc>
        <w:tc>
          <w:tcPr>
            <w:tcW w:w="4929" w:type="dxa"/>
          </w:tcPr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639E8" w:rsidRPr="00C867F4" w:rsidRDefault="000639E8" w:rsidP="00404C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9D7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i/>
          <w:sz w:val="24"/>
          <w:szCs w:val="24"/>
        </w:rPr>
        <w:t>Учитель.</w:t>
      </w:r>
      <w:r w:rsidRPr="00C867F4">
        <w:rPr>
          <w:rFonts w:ascii="Times New Roman" w:hAnsi="Times New Roman" w:cs="Times New Roman"/>
          <w:sz w:val="24"/>
          <w:szCs w:val="24"/>
        </w:rPr>
        <w:t xml:space="preserve"> Ребята, запол</w:t>
      </w:r>
      <w:r w:rsidR="00CD69D7" w:rsidRPr="00C867F4">
        <w:rPr>
          <w:rFonts w:ascii="Times New Roman" w:hAnsi="Times New Roman" w:cs="Times New Roman"/>
          <w:sz w:val="24"/>
          <w:szCs w:val="24"/>
        </w:rPr>
        <w:t>ните карточку</w:t>
      </w:r>
      <w:r w:rsidRPr="00C867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9E8" w:rsidRPr="00C867F4" w:rsidRDefault="00CD69D7" w:rsidP="000452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6</w:t>
      </w:r>
      <w:r w:rsidR="000639E8" w:rsidRPr="00C867F4">
        <w:rPr>
          <w:rFonts w:ascii="Times New Roman" w:hAnsi="Times New Roman" w:cs="Times New Roman"/>
          <w:sz w:val="24"/>
          <w:szCs w:val="24"/>
        </w:rPr>
        <w:t xml:space="preserve">. Рефлексия деятельности (поделись впечатлением). 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Рефлексивный тест: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 xml:space="preserve">1.Мне это пригодится в жизни. 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 xml:space="preserve">2.На уроке было </w:t>
      </w:r>
      <w:proofErr w:type="gramStart"/>
      <w:r w:rsidRPr="00C867F4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C867F4">
        <w:rPr>
          <w:rFonts w:ascii="Times New Roman" w:hAnsi="Times New Roman" w:cs="Times New Roman"/>
          <w:sz w:val="24"/>
          <w:szCs w:val="24"/>
        </w:rPr>
        <w:t xml:space="preserve"> чем подумать. 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3.На все возникшие у меня вопросы я получи</w:t>
      </w:r>
      <w:proofErr w:type="gramStart"/>
      <w:r w:rsidRPr="00C867F4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C867F4">
        <w:rPr>
          <w:rFonts w:ascii="Times New Roman" w:hAnsi="Times New Roman" w:cs="Times New Roman"/>
          <w:sz w:val="24"/>
          <w:szCs w:val="24"/>
        </w:rPr>
        <w:t>а) ответы.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4. На уроке я поработа</w:t>
      </w:r>
      <w:proofErr w:type="gramStart"/>
      <w:r w:rsidRPr="00C867F4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C867F4">
        <w:rPr>
          <w:rFonts w:ascii="Times New Roman" w:hAnsi="Times New Roman" w:cs="Times New Roman"/>
          <w:sz w:val="24"/>
          <w:szCs w:val="24"/>
        </w:rPr>
        <w:t xml:space="preserve">а) добросовестно. </w:t>
      </w:r>
    </w:p>
    <w:p w:rsidR="00B278A9" w:rsidRPr="00C867F4" w:rsidRDefault="000639E8" w:rsidP="00B278A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В случае согласия с утверждением ставят напротив него знак «+»</w:t>
      </w:r>
    </w:p>
    <w:p w:rsidR="00B278A9" w:rsidRPr="00C867F4" w:rsidRDefault="00B278A9" w:rsidP="00B278A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i/>
          <w:sz w:val="24"/>
          <w:szCs w:val="24"/>
        </w:rPr>
        <w:lastRenderedPageBreak/>
        <w:t>Учитель.</w:t>
      </w:r>
      <w:r w:rsidR="00CD69D7" w:rsidRPr="00C867F4">
        <w:rPr>
          <w:rFonts w:ascii="Times New Roman" w:hAnsi="Times New Roman" w:cs="Times New Roman"/>
          <w:sz w:val="24"/>
          <w:szCs w:val="24"/>
        </w:rPr>
        <w:t xml:space="preserve"> Закончить  занятие </w:t>
      </w:r>
      <w:r w:rsidRPr="00C867F4">
        <w:rPr>
          <w:rFonts w:ascii="Times New Roman" w:hAnsi="Times New Roman" w:cs="Times New Roman"/>
          <w:sz w:val="24"/>
          <w:szCs w:val="24"/>
        </w:rPr>
        <w:t xml:space="preserve"> хотелось бы стихотворением</w:t>
      </w:r>
    </w:p>
    <w:tbl>
      <w:tblPr>
        <w:tblStyle w:val="a5"/>
        <w:tblW w:w="0" w:type="auto"/>
        <w:tblLook w:val="04A0"/>
      </w:tblPr>
      <w:tblGrid>
        <w:gridCol w:w="4920"/>
        <w:gridCol w:w="4934"/>
      </w:tblGrid>
      <w:tr w:rsidR="00B278A9" w:rsidRPr="00C867F4" w:rsidTr="00290BDD">
        <w:tc>
          <w:tcPr>
            <w:tcW w:w="7393" w:type="dxa"/>
          </w:tcPr>
          <w:p w:rsidR="00B278A9" w:rsidRPr="00C867F4" w:rsidRDefault="00B278A9" w:rsidP="007F4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Мы рождены, чтоб жить на свете долго:</w:t>
            </w:r>
          </w:p>
          <w:p w:rsidR="00B278A9" w:rsidRPr="00C867F4" w:rsidRDefault="00B278A9" w:rsidP="007F4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Грустить и петь, смеяться и любить.</w:t>
            </w:r>
          </w:p>
          <w:p w:rsidR="00B278A9" w:rsidRPr="00C867F4" w:rsidRDefault="00B278A9" w:rsidP="007F4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Но, чтобы стали все мечты возможны,</w:t>
            </w:r>
          </w:p>
          <w:p w:rsidR="00B278A9" w:rsidRPr="00C867F4" w:rsidRDefault="00B278A9" w:rsidP="007F4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Должны мы все здоровье сохранить.</w:t>
            </w:r>
          </w:p>
          <w:p w:rsidR="00B278A9" w:rsidRPr="00C867F4" w:rsidRDefault="00B278A9" w:rsidP="007F4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Спроси себя: готов ли ты к работе</w:t>
            </w:r>
          </w:p>
          <w:p w:rsidR="00B278A9" w:rsidRPr="00C867F4" w:rsidRDefault="00B278A9" w:rsidP="007F4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Активно двигаться и в меру есть и пить?</w:t>
            </w:r>
          </w:p>
        </w:tc>
        <w:tc>
          <w:tcPr>
            <w:tcW w:w="7393" w:type="dxa"/>
          </w:tcPr>
          <w:p w:rsidR="00B278A9" w:rsidRPr="00C867F4" w:rsidRDefault="00B278A9" w:rsidP="007F4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Отбросить сигарету? Растоптать наркотик?</w:t>
            </w:r>
          </w:p>
          <w:p w:rsidR="00B278A9" w:rsidRPr="00C867F4" w:rsidRDefault="00B278A9" w:rsidP="00C622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И только так - здоровье сохранить?</w:t>
            </w:r>
          </w:p>
          <w:p w:rsidR="00B278A9" w:rsidRPr="00C867F4" w:rsidRDefault="00B278A9" w:rsidP="00C622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Взгляни вокруг: прекрасная Природа</w:t>
            </w:r>
          </w:p>
          <w:p w:rsidR="00B278A9" w:rsidRPr="00C867F4" w:rsidRDefault="00B278A9" w:rsidP="00C622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Нас призывает с нею в мире жить.</w:t>
            </w:r>
          </w:p>
          <w:p w:rsidR="00B278A9" w:rsidRPr="00C867F4" w:rsidRDefault="00B278A9" w:rsidP="00C622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Дай руку, друг! Давай с тобой поможем</w:t>
            </w:r>
          </w:p>
          <w:p w:rsidR="00B278A9" w:rsidRPr="00C867F4" w:rsidRDefault="00B278A9" w:rsidP="00C622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7F4">
              <w:rPr>
                <w:rFonts w:ascii="Times New Roman" w:hAnsi="Times New Roman" w:cs="Times New Roman"/>
                <w:sz w:val="24"/>
                <w:szCs w:val="24"/>
              </w:rPr>
              <w:t>Планете всей здоровье сохранить!</w:t>
            </w:r>
          </w:p>
        </w:tc>
      </w:tr>
    </w:tbl>
    <w:p w:rsidR="000639E8" w:rsidRPr="00C867F4" w:rsidRDefault="000639E8" w:rsidP="000E295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639E8" w:rsidRPr="00C867F4" w:rsidRDefault="000E295A" w:rsidP="000E295A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Литература и интернет-ресурсы.</w:t>
      </w:r>
    </w:p>
    <w:p w:rsidR="00475EF3" w:rsidRPr="00C867F4" w:rsidRDefault="000639E8" w:rsidP="00475EF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1.Артемьева Т. Вне зависимости / Т. Артемьева // Будь здоров. –2010.</w:t>
      </w:r>
    </w:p>
    <w:p w:rsidR="000639E8" w:rsidRPr="00C867F4" w:rsidRDefault="000639E8" w:rsidP="00475EF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2</w:t>
      </w:r>
      <w:r w:rsidR="00830BD8" w:rsidRPr="00C867F4">
        <w:rPr>
          <w:rFonts w:ascii="Times New Roman" w:hAnsi="Times New Roman" w:cs="Times New Roman"/>
          <w:sz w:val="24"/>
          <w:szCs w:val="24"/>
        </w:rPr>
        <w:t>.</w:t>
      </w:r>
      <w:r w:rsidR="00475EF3" w:rsidRPr="00C867F4">
        <w:rPr>
          <w:rFonts w:ascii="Times New Roman" w:hAnsi="Times New Roman" w:cs="Times New Roman"/>
          <w:sz w:val="24"/>
          <w:szCs w:val="24"/>
        </w:rPr>
        <w:t xml:space="preserve">Бондин </w:t>
      </w:r>
      <w:r w:rsidRPr="00C867F4">
        <w:rPr>
          <w:rFonts w:ascii="Times New Roman" w:hAnsi="Times New Roman" w:cs="Times New Roman"/>
          <w:sz w:val="24"/>
          <w:szCs w:val="24"/>
        </w:rPr>
        <w:t xml:space="preserve">В.И. Безопасность жизнедеятельности: Учебное пособие / В.И. </w:t>
      </w:r>
      <w:proofErr w:type="spellStart"/>
      <w:r w:rsidRPr="00C867F4">
        <w:rPr>
          <w:rFonts w:ascii="Times New Roman" w:hAnsi="Times New Roman" w:cs="Times New Roman"/>
          <w:sz w:val="24"/>
          <w:szCs w:val="24"/>
        </w:rPr>
        <w:t>Бондин</w:t>
      </w:r>
      <w:proofErr w:type="spellEnd"/>
      <w:r w:rsidRPr="00C867F4">
        <w:rPr>
          <w:rFonts w:ascii="Times New Roman" w:hAnsi="Times New Roman" w:cs="Times New Roman"/>
          <w:sz w:val="24"/>
          <w:szCs w:val="24"/>
        </w:rPr>
        <w:t xml:space="preserve">, Ю.Г. </w:t>
      </w:r>
      <w:proofErr w:type="spellStart"/>
      <w:r w:rsidRPr="00C867F4">
        <w:rPr>
          <w:rFonts w:ascii="Times New Roman" w:hAnsi="Times New Roman" w:cs="Times New Roman"/>
          <w:sz w:val="24"/>
          <w:szCs w:val="24"/>
        </w:rPr>
        <w:t>Семехин</w:t>
      </w:r>
      <w:proofErr w:type="spellEnd"/>
      <w:r w:rsidRPr="00C867F4">
        <w:rPr>
          <w:rFonts w:ascii="Times New Roman" w:hAnsi="Times New Roman" w:cs="Times New Roman"/>
          <w:sz w:val="24"/>
          <w:szCs w:val="24"/>
        </w:rPr>
        <w:t>.</w:t>
      </w:r>
      <w:r w:rsidR="006C62E3" w:rsidRPr="00C867F4">
        <w:rPr>
          <w:rFonts w:ascii="Times New Roman" w:hAnsi="Times New Roman" w:cs="Times New Roman"/>
          <w:sz w:val="24"/>
          <w:szCs w:val="24"/>
        </w:rPr>
        <w:t xml:space="preserve"> - М.: НИЦ ИНФРА-М, </w:t>
      </w:r>
      <w:proofErr w:type="spellStart"/>
      <w:r w:rsidR="006C62E3" w:rsidRPr="00C867F4">
        <w:rPr>
          <w:rFonts w:ascii="Times New Roman" w:hAnsi="Times New Roman" w:cs="Times New Roman"/>
          <w:sz w:val="24"/>
          <w:szCs w:val="24"/>
        </w:rPr>
        <w:t>Академцентр</w:t>
      </w:r>
      <w:proofErr w:type="spellEnd"/>
      <w:r w:rsidR="006C62E3" w:rsidRPr="00C867F4">
        <w:rPr>
          <w:rFonts w:ascii="Times New Roman" w:hAnsi="Times New Roman" w:cs="Times New Roman"/>
          <w:sz w:val="24"/>
          <w:szCs w:val="24"/>
        </w:rPr>
        <w:t>-</w:t>
      </w:r>
      <w:r w:rsidRPr="00C867F4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 3.Вангородский С.Н., Кузнецов М.И.</w:t>
      </w:r>
      <w:r w:rsidR="00475EF3" w:rsidRPr="00C86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7F4">
        <w:rPr>
          <w:rFonts w:ascii="Times New Roman" w:hAnsi="Times New Roman" w:cs="Times New Roman"/>
          <w:sz w:val="24"/>
          <w:szCs w:val="24"/>
        </w:rPr>
        <w:t>Латчук</w:t>
      </w:r>
      <w:proofErr w:type="spellEnd"/>
      <w:r w:rsidRPr="00C867F4">
        <w:rPr>
          <w:rFonts w:ascii="Times New Roman" w:hAnsi="Times New Roman" w:cs="Times New Roman"/>
          <w:sz w:val="24"/>
          <w:szCs w:val="24"/>
        </w:rPr>
        <w:t xml:space="preserve"> В.Н., Марков В.В. «Основы безопасности жизнедеятельности» 9 кл</w:t>
      </w:r>
      <w:r w:rsidR="00FA469E" w:rsidRPr="00C867F4">
        <w:rPr>
          <w:rFonts w:ascii="Times New Roman" w:hAnsi="Times New Roman" w:cs="Times New Roman"/>
          <w:sz w:val="24"/>
          <w:szCs w:val="24"/>
        </w:rPr>
        <w:t>асс, М: Дрофа, 2007.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4.Васильева</w:t>
      </w:r>
      <w:r w:rsidR="00475EF3" w:rsidRPr="00C867F4">
        <w:rPr>
          <w:rFonts w:ascii="Times New Roman" w:hAnsi="Times New Roman" w:cs="Times New Roman"/>
          <w:sz w:val="24"/>
          <w:szCs w:val="24"/>
        </w:rPr>
        <w:t xml:space="preserve"> </w:t>
      </w:r>
      <w:r w:rsidRPr="00C867F4">
        <w:rPr>
          <w:rFonts w:ascii="Times New Roman" w:hAnsi="Times New Roman" w:cs="Times New Roman"/>
          <w:sz w:val="24"/>
          <w:szCs w:val="24"/>
        </w:rPr>
        <w:t>Д. Вредным привычкам места нет / Д. Васильева // Пока не поздно. – 2010. – № 11. </w:t>
      </w:r>
    </w:p>
    <w:p w:rsidR="000639E8" w:rsidRPr="00C867F4" w:rsidRDefault="00830BD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5.</w:t>
      </w:r>
      <w:r w:rsidR="000639E8" w:rsidRPr="00C867F4">
        <w:rPr>
          <w:rFonts w:ascii="Times New Roman" w:hAnsi="Times New Roman" w:cs="Times New Roman"/>
          <w:sz w:val="24"/>
          <w:szCs w:val="24"/>
        </w:rPr>
        <w:t xml:space="preserve">Веч Г. «Защитить сердцем» / Г. Веч // </w:t>
      </w:r>
      <w:proofErr w:type="spellStart"/>
      <w:r w:rsidR="000639E8" w:rsidRPr="00C867F4">
        <w:rPr>
          <w:rFonts w:ascii="Times New Roman" w:hAnsi="Times New Roman" w:cs="Times New Roman"/>
          <w:sz w:val="24"/>
          <w:szCs w:val="24"/>
        </w:rPr>
        <w:t>НаркоНет</w:t>
      </w:r>
      <w:proofErr w:type="spellEnd"/>
      <w:r w:rsidR="000639E8" w:rsidRPr="00C867F4">
        <w:rPr>
          <w:rFonts w:ascii="Times New Roman" w:hAnsi="Times New Roman" w:cs="Times New Roman"/>
          <w:sz w:val="24"/>
          <w:szCs w:val="24"/>
        </w:rPr>
        <w:t>. – 2010.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 xml:space="preserve">6. Вишняков Я.Д. Безопасность жизнедеятельности: Учебник для </w:t>
      </w:r>
      <w:proofErr w:type="gramStart"/>
      <w:r w:rsidRPr="00C867F4">
        <w:rPr>
          <w:rFonts w:ascii="Times New Roman" w:hAnsi="Times New Roman" w:cs="Times New Roman"/>
          <w:sz w:val="24"/>
          <w:szCs w:val="24"/>
        </w:rPr>
        <w:t xml:space="preserve">СПО / </w:t>
      </w:r>
      <w:r w:rsidR="006C62E3" w:rsidRPr="00C867F4">
        <w:rPr>
          <w:rFonts w:ascii="Times New Roman" w:hAnsi="Times New Roman" w:cs="Times New Roman"/>
          <w:sz w:val="24"/>
          <w:szCs w:val="24"/>
        </w:rPr>
        <w:t>Я.</w:t>
      </w:r>
      <w:proofErr w:type="gramEnd"/>
      <w:r w:rsidR="006C62E3" w:rsidRPr="00C867F4">
        <w:rPr>
          <w:rFonts w:ascii="Times New Roman" w:hAnsi="Times New Roman" w:cs="Times New Roman"/>
          <w:sz w:val="24"/>
          <w:szCs w:val="24"/>
        </w:rPr>
        <w:t xml:space="preserve">Д. Вишняков. - Люберцы: </w:t>
      </w:r>
      <w:proofErr w:type="spellStart"/>
      <w:r w:rsidR="006C62E3" w:rsidRPr="00C867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6C62E3" w:rsidRPr="00C867F4">
        <w:rPr>
          <w:rFonts w:ascii="Times New Roman" w:hAnsi="Times New Roman" w:cs="Times New Roman"/>
          <w:sz w:val="24"/>
          <w:szCs w:val="24"/>
        </w:rPr>
        <w:t>-</w:t>
      </w:r>
      <w:r w:rsidRPr="00C867F4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0639E8" w:rsidRPr="00C867F4" w:rsidRDefault="000639E8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7.Воробьева Ю.Л. Учебник ОБЖ.</w:t>
      </w:r>
      <w:r w:rsidR="00D6216C" w:rsidRPr="00C86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7F4">
        <w:rPr>
          <w:rFonts w:ascii="Times New Roman" w:hAnsi="Times New Roman" w:cs="Times New Roman"/>
          <w:sz w:val="24"/>
          <w:szCs w:val="24"/>
        </w:rPr>
        <w:t>Астель</w:t>
      </w:r>
      <w:proofErr w:type="spellEnd"/>
      <w:r w:rsidRPr="00C867F4">
        <w:rPr>
          <w:rFonts w:ascii="Times New Roman" w:hAnsi="Times New Roman" w:cs="Times New Roman"/>
          <w:sz w:val="24"/>
          <w:szCs w:val="24"/>
        </w:rPr>
        <w:t>. Москва 2011.</w:t>
      </w:r>
    </w:p>
    <w:p w:rsidR="000639E8" w:rsidRPr="00C867F4" w:rsidRDefault="001A04BF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8</w:t>
      </w:r>
      <w:r w:rsidR="00FA469E" w:rsidRPr="00C867F4">
        <w:rPr>
          <w:rFonts w:ascii="Times New Roman" w:hAnsi="Times New Roman" w:cs="Times New Roman"/>
          <w:sz w:val="24"/>
          <w:szCs w:val="24"/>
        </w:rPr>
        <w:t>.</w:t>
      </w:r>
      <w:r w:rsidR="000639E8" w:rsidRPr="00C867F4">
        <w:rPr>
          <w:rFonts w:ascii="Times New Roman" w:hAnsi="Times New Roman" w:cs="Times New Roman"/>
          <w:sz w:val="24"/>
          <w:szCs w:val="24"/>
        </w:rPr>
        <w:t>Хван Т.А. Безопасность жизнедеятел</w:t>
      </w:r>
      <w:r w:rsidRPr="00C867F4">
        <w:rPr>
          <w:rFonts w:ascii="Times New Roman" w:hAnsi="Times New Roman" w:cs="Times New Roman"/>
          <w:sz w:val="24"/>
          <w:szCs w:val="24"/>
        </w:rPr>
        <w:t>ьности: Учебное пособие.</w:t>
      </w:r>
      <w:r w:rsidR="006C62E3" w:rsidRPr="00C867F4">
        <w:rPr>
          <w:rFonts w:ascii="Times New Roman" w:hAnsi="Times New Roman" w:cs="Times New Roman"/>
          <w:sz w:val="24"/>
          <w:szCs w:val="24"/>
        </w:rPr>
        <w:t xml:space="preserve"> Феникс-</w:t>
      </w:r>
      <w:r w:rsidR="000639E8" w:rsidRPr="00C867F4">
        <w:rPr>
          <w:rFonts w:ascii="Times New Roman" w:hAnsi="Times New Roman" w:cs="Times New Roman"/>
          <w:sz w:val="24"/>
          <w:szCs w:val="24"/>
        </w:rPr>
        <w:t xml:space="preserve"> 2012. </w:t>
      </w:r>
    </w:p>
    <w:p w:rsidR="00811708" w:rsidRPr="00C867F4" w:rsidRDefault="001A04BF" w:rsidP="0081170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9</w:t>
      </w:r>
      <w:r w:rsidR="00940864" w:rsidRPr="00C867F4">
        <w:rPr>
          <w:rFonts w:ascii="Times New Roman" w:hAnsi="Times New Roman" w:cs="Times New Roman"/>
          <w:sz w:val="24"/>
          <w:szCs w:val="24"/>
        </w:rPr>
        <w:t>.</w:t>
      </w:r>
      <w:r w:rsidR="00811708" w:rsidRPr="00C867F4">
        <w:rPr>
          <w:rFonts w:ascii="Times New Roman" w:hAnsi="Times New Roman" w:cs="Times New Roman"/>
          <w:sz w:val="24"/>
          <w:szCs w:val="24"/>
        </w:rPr>
        <w:t>Влияние пивного алкоголизма на здоровье школьника.</w:t>
      </w:r>
      <w:r w:rsidR="000639E8" w:rsidRPr="00C867F4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="00811708" w:rsidRPr="00C867F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https://yandex.ru/video/search?filmId=1242594745876279211&amp;text=Журнал%20«Здоровье%20школьника»%20Алкоголизм</w:t>
        </w:r>
      </w:hyperlink>
    </w:p>
    <w:p w:rsidR="00475EF3" w:rsidRPr="00C867F4" w:rsidRDefault="001A04BF" w:rsidP="0081170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t>10</w:t>
      </w:r>
      <w:r w:rsidR="00940864" w:rsidRPr="00C867F4">
        <w:rPr>
          <w:rFonts w:ascii="Times New Roman" w:hAnsi="Times New Roman" w:cs="Times New Roman"/>
          <w:sz w:val="24"/>
          <w:szCs w:val="24"/>
        </w:rPr>
        <w:t>.</w:t>
      </w:r>
      <w:r w:rsidR="00811708" w:rsidRPr="00C867F4">
        <w:rPr>
          <w:rFonts w:ascii="Times New Roman" w:hAnsi="Times New Roman" w:cs="Times New Roman"/>
          <w:sz w:val="24"/>
          <w:szCs w:val="24"/>
        </w:rPr>
        <w:t>Влияние алкоголя на организм.</w:t>
      </w:r>
      <w:r w:rsidR="000639E8" w:rsidRPr="00C867F4">
        <w:rPr>
          <w:rFonts w:ascii="Times New Roman" w:hAnsi="Times New Roman" w:cs="Times New Roman"/>
          <w:sz w:val="24"/>
          <w:szCs w:val="24"/>
        </w:rPr>
        <w:t xml:space="preserve">  </w:t>
      </w:r>
      <w:hyperlink r:id="rId8" w:history="1">
        <w:r w:rsidR="00811708" w:rsidRPr="00C867F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https://yandex.ru/video/search?filmId=11399678514746815117&amp;text=Журнал%20ОБЖ.%20Основы%20безопасности%20жизни.влияние%20алкоголя</w:t>
        </w:r>
      </w:hyperlink>
    </w:p>
    <w:p w:rsidR="00475EF3" w:rsidRPr="00C867F4" w:rsidRDefault="001A04BF" w:rsidP="000639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F4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0639E8" w:rsidRPr="00C867F4">
        <w:rPr>
          <w:rFonts w:ascii="Times New Roman" w:hAnsi="Times New Roman" w:cs="Times New Roman"/>
          <w:sz w:val="24"/>
          <w:szCs w:val="24"/>
        </w:rPr>
        <w:t xml:space="preserve">.Подростковый алкоголизм </w:t>
      </w:r>
      <w:hyperlink r:id="rId9" w:history="1">
        <w:r w:rsidR="00811708" w:rsidRPr="00C867F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https://yandex.ru/video/search?filmId=8917887968693708566&amp;text=Влияние%20алкоголизма%20на%20подростков%20</w:t>
        </w:r>
      </w:hyperlink>
    </w:p>
    <w:p w:rsidR="003B0940" w:rsidRPr="00C867F4" w:rsidRDefault="00C92961" w:rsidP="000639E8">
      <w:pPr>
        <w:ind w:left="-1701" w:right="-567"/>
        <w:rPr>
          <w:rFonts w:ascii="Times New Roman" w:hAnsi="Times New Roman" w:cs="Times New Roman"/>
          <w:sz w:val="24"/>
          <w:szCs w:val="24"/>
        </w:rPr>
      </w:pPr>
    </w:p>
    <w:sectPr w:rsidR="003B0940" w:rsidRPr="00C867F4" w:rsidSect="00C867F4">
      <w:footerReference w:type="default" r:id="rId10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61" w:rsidRDefault="00C92961" w:rsidP="00CC6973">
      <w:pPr>
        <w:spacing w:after="0" w:line="240" w:lineRule="auto"/>
      </w:pPr>
      <w:r>
        <w:separator/>
      </w:r>
    </w:p>
  </w:endnote>
  <w:endnote w:type="continuationSeparator" w:id="0">
    <w:p w:rsidR="00C92961" w:rsidRDefault="00C92961" w:rsidP="00CC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693"/>
      <w:docPartObj>
        <w:docPartGallery w:val="Page Numbers (Bottom of Page)"/>
        <w:docPartUnique/>
      </w:docPartObj>
    </w:sdtPr>
    <w:sdtContent>
      <w:p w:rsidR="00C867F4" w:rsidRDefault="00EF7AAA">
        <w:pPr>
          <w:pStyle w:val="a8"/>
          <w:jc w:val="center"/>
        </w:pPr>
        <w:fldSimple w:instr=" PAGE   \* MERGEFORMAT ">
          <w:r w:rsidR="00346776">
            <w:rPr>
              <w:noProof/>
            </w:rPr>
            <w:t>2</w:t>
          </w:r>
        </w:fldSimple>
      </w:p>
    </w:sdtContent>
  </w:sdt>
  <w:p w:rsidR="00CC6973" w:rsidRDefault="00CC697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61" w:rsidRDefault="00C92961" w:rsidP="00CC6973">
      <w:pPr>
        <w:spacing w:after="0" w:line="240" w:lineRule="auto"/>
      </w:pPr>
      <w:r>
        <w:separator/>
      </w:r>
    </w:p>
  </w:footnote>
  <w:footnote w:type="continuationSeparator" w:id="0">
    <w:p w:rsidR="00C92961" w:rsidRDefault="00C92961" w:rsidP="00CC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9E8"/>
    <w:rsid w:val="0004361D"/>
    <w:rsid w:val="0004528A"/>
    <w:rsid w:val="00052CE4"/>
    <w:rsid w:val="000639E8"/>
    <w:rsid w:val="000714C2"/>
    <w:rsid w:val="00094575"/>
    <w:rsid w:val="000E0D7B"/>
    <w:rsid w:val="000E295A"/>
    <w:rsid w:val="00101798"/>
    <w:rsid w:val="001557E4"/>
    <w:rsid w:val="00173A54"/>
    <w:rsid w:val="00187D1F"/>
    <w:rsid w:val="001A04BF"/>
    <w:rsid w:val="002B6AC4"/>
    <w:rsid w:val="00346776"/>
    <w:rsid w:val="00433568"/>
    <w:rsid w:val="00475EF3"/>
    <w:rsid w:val="004F5811"/>
    <w:rsid w:val="0052575B"/>
    <w:rsid w:val="005573BB"/>
    <w:rsid w:val="00580F7E"/>
    <w:rsid w:val="005860E8"/>
    <w:rsid w:val="00612BDE"/>
    <w:rsid w:val="00692278"/>
    <w:rsid w:val="006C62E3"/>
    <w:rsid w:val="0072602B"/>
    <w:rsid w:val="007319CE"/>
    <w:rsid w:val="00772053"/>
    <w:rsid w:val="007C7FCC"/>
    <w:rsid w:val="007F4071"/>
    <w:rsid w:val="00811708"/>
    <w:rsid w:val="00815CAE"/>
    <w:rsid w:val="008256A9"/>
    <w:rsid w:val="00830BD8"/>
    <w:rsid w:val="00850F20"/>
    <w:rsid w:val="008C1612"/>
    <w:rsid w:val="008E067E"/>
    <w:rsid w:val="00940864"/>
    <w:rsid w:val="009C0AA3"/>
    <w:rsid w:val="009C5366"/>
    <w:rsid w:val="00A963D9"/>
    <w:rsid w:val="00AA02A1"/>
    <w:rsid w:val="00AA5152"/>
    <w:rsid w:val="00B278A9"/>
    <w:rsid w:val="00B56383"/>
    <w:rsid w:val="00B74C93"/>
    <w:rsid w:val="00C6224B"/>
    <w:rsid w:val="00C7400C"/>
    <w:rsid w:val="00C867F4"/>
    <w:rsid w:val="00C92961"/>
    <w:rsid w:val="00CA201E"/>
    <w:rsid w:val="00CC043F"/>
    <w:rsid w:val="00CC6973"/>
    <w:rsid w:val="00CD69D7"/>
    <w:rsid w:val="00D34867"/>
    <w:rsid w:val="00D50ADB"/>
    <w:rsid w:val="00D6216C"/>
    <w:rsid w:val="00D661D1"/>
    <w:rsid w:val="00DB3725"/>
    <w:rsid w:val="00E865A6"/>
    <w:rsid w:val="00EC0A3D"/>
    <w:rsid w:val="00EF7AAA"/>
    <w:rsid w:val="00FA469E"/>
    <w:rsid w:val="00FC1A0B"/>
    <w:rsid w:val="00FF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9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639E8"/>
    <w:rPr>
      <w:color w:val="0000FF"/>
      <w:u w:val="single"/>
    </w:rPr>
  </w:style>
  <w:style w:type="table" w:styleId="a5">
    <w:name w:val="Table Grid"/>
    <w:basedOn w:val="a1"/>
    <w:uiPriority w:val="59"/>
    <w:rsid w:val="00063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C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6973"/>
  </w:style>
  <w:style w:type="paragraph" w:styleId="a8">
    <w:name w:val="footer"/>
    <w:basedOn w:val="a"/>
    <w:link w:val="a9"/>
    <w:uiPriority w:val="99"/>
    <w:unhideWhenUsed/>
    <w:rsid w:val="00CC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6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ilmId=11399678514746815117&amp;text=&#1046;&#1091;&#1088;&#1085;&#1072;&#1083;%20&#1054;&#1041;&#1046;.%20&#1054;&#1089;&#1085;&#1086;&#1074;&#1099;%20&#1073;&#1077;&#1079;&#1086;&#1087;&#1072;&#1089;&#1085;&#1086;&#1089;&#1090;&#1080;%20&#1078;&#1080;&#1079;&#1085;&#1080;.&#1074;&#1083;&#1080;&#1103;&#1085;&#1080;&#1077;%20&#1072;&#1083;&#1082;&#1086;&#1075;&#1086;&#1083;&#1103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search?filmId=1242594745876279211&amp;text=&#1046;&#1091;&#1088;&#1085;&#1072;&#1083;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filmId=9001962459384189204&amp;text=&#1042;&#1083;&#1080;&#1103;&#1085;&#1080;&#1077;%20&#1072;&#1083;&#1082;&#1086;&#1075;&#1086;&#1083;&#1080;&#1079;&#1084;&#1072;%20&#1085;&#1072;%20&#1087;&#1086;&#1076;&#1088;&#1086;&#1089;&#1090;&#1082;&#1086;&#1074;%20&#1080;%20&#1077;&#1075;&#1086;%20&#1087;&#1088;&#1086;&#1092;&#1080;&#1083;&#1072;&#1082;&#1090;&#1080;&#1082;&#1072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yandex.ru/video/search?filmId=8917887968693708566&amp;text=&#1042;&#1083;&#1080;&#1103;&#1085;&#1080;&#1077;%20&#1072;&#1083;&#1082;&#1086;&#1075;&#1086;&#1083;&#1080;&#1079;&#1084;&#1072;%20&#1085;&#1072;%20&#1087;&#1086;&#1076;&#1088;&#1086;&#1089;&#1090;&#1082;&#1086;&#1074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9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малышня</dc:creator>
  <cp:keywords/>
  <dc:description/>
  <cp:lastModifiedBy>малышня</cp:lastModifiedBy>
  <cp:revision>31</cp:revision>
  <dcterms:created xsi:type="dcterms:W3CDTF">2018-08-10T15:39:00Z</dcterms:created>
  <dcterms:modified xsi:type="dcterms:W3CDTF">2018-12-20T17:02:00Z</dcterms:modified>
</cp:coreProperties>
</file>