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E2" w:rsidRDefault="0043059D" w:rsidP="00471CE2">
      <w:pPr>
        <w:shd w:val="clear" w:color="auto" w:fill="FFFFFF"/>
        <w:spacing w:before="30" w:after="30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 № 9</w:t>
      </w:r>
      <w:r w:rsidR="00471CE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471CE2">
        <w:rPr>
          <w:rFonts w:ascii="Times New Roman" w:hAnsi="Times New Roman"/>
          <w:b/>
          <w:color w:val="000000"/>
        </w:rPr>
        <w:t>к разделу 2.2. ООП ООО</w:t>
      </w:r>
    </w:p>
    <w:p w:rsidR="00471CE2" w:rsidRDefault="00471CE2" w:rsidP="00471CE2">
      <w:pPr>
        <w:shd w:val="clear" w:color="auto" w:fill="FFFFFF"/>
        <w:spacing w:before="30" w:after="30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МОУ « Архангельская СШ»</w:t>
      </w:r>
    </w:p>
    <w:p w:rsidR="00471CE2" w:rsidRDefault="00471CE2" w:rsidP="00471CE2">
      <w:pPr>
        <w:spacing w:line="360" w:lineRule="auto"/>
        <w:jc w:val="right"/>
        <w:rPr>
          <w:rFonts w:ascii="Cambria" w:hAnsi="Cambria"/>
          <w:b/>
          <w:sz w:val="28"/>
          <w:szCs w:val="28"/>
        </w:rPr>
      </w:pPr>
    </w:p>
    <w:p w:rsidR="00471CE2" w:rsidRDefault="00471CE2" w:rsidP="00B868D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71CE2" w:rsidRDefault="00471CE2" w:rsidP="00471CE2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</w:rPr>
      </w:pPr>
    </w:p>
    <w:p w:rsidR="00471CE2" w:rsidRDefault="00471CE2" w:rsidP="00471CE2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</w:rPr>
      </w:pPr>
    </w:p>
    <w:p w:rsidR="00471CE2" w:rsidRDefault="00471CE2" w:rsidP="00471CE2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РАБОЧАЯ ПРОГРАММА</w:t>
      </w:r>
    </w:p>
    <w:p w:rsidR="00471CE2" w:rsidRDefault="00A05815" w:rsidP="00471C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 xml:space="preserve">по </w:t>
      </w:r>
      <w:r w:rsidR="0043059D">
        <w:rPr>
          <w:rFonts w:ascii="Times New Roman" w:eastAsia="Calibri" w:hAnsi="Times New Roman" w:cs="Times New Roman"/>
          <w:b/>
          <w:sz w:val="56"/>
          <w:szCs w:val="56"/>
        </w:rPr>
        <w:t>биологии</w:t>
      </w:r>
    </w:p>
    <w:p w:rsidR="00471CE2" w:rsidRDefault="0043059D" w:rsidP="00471CE2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5</w:t>
      </w:r>
      <w:r w:rsidR="00E72C9D">
        <w:rPr>
          <w:rFonts w:ascii="Times New Roman" w:eastAsia="Calibri" w:hAnsi="Times New Roman" w:cs="Times New Roman"/>
          <w:b/>
          <w:sz w:val="44"/>
          <w:szCs w:val="44"/>
        </w:rPr>
        <w:t>-9</w:t>
      </w:r>
      <w:r w:rsidR="00471CE2">
        <w:rPr>
          <w:rFonts w:ascii="Times New Roman" w:eastAsia="Calibri" w:hAnsi="Times New Roman" w:cs="Times New Roman"/>
          <w:b/>
          <w:sz w:val="44"/>
          <w:szCs w:val="44"/>
        </w:rPr>
        <w:t xml:space="preserve"> классы</w:t>
      </w:r>
    </w:p>
    <w:p w:rsidR="00471CE2" w:rsidRDefault="00471CE2" w:rsidP="00471CE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471CE2" w:rsidRDefault="00471CE2" w:rsidP="00471CE2">
      <w:pPr>
        <w:tabs>
          <w:tab w:val="left" w:pos="4620"/>
          <w:tab w:val="center" w:pos="489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B964A0" w:rsidRDefault="00B964A0" w:rsidP="00471CE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4A0" w:rsidRDefault="00B964A0" w:rsidP="00471CE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018B" w:rsidRPr="00B868D6" w:rsidRDefault="0063018B" w:rsidP="00B868D6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D6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 биологии в 5-9 классах</w:t>
      </w:r>
    </w:p>
    <w:p w:rsidR="0063018B" w:rsidRPr="0063018B" w:rsidRDefault="0063018B" w:rsidP="006301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63018B">
        <w:rPr>
          <w:rFonts w:ascii="Times New Roman" w:hAnsi="Times New Roman" w:cs="Times New Roman"/>
          <w:sz w:val="28"/>
          <w:szCs w:val="28"/>
        </w:rPr>
        <w:t xml:space="preserve"> изучения предмета «Биология» являются: </w:t>
      </w:r>
    </w:p>
    <w:p w:rsidR="0063018B" w:rsidRPr="0063018B" w:rsidRDefault="0063018B" w:rsidP="0063018B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63018B" w:rsidRPr="0063018B" w:rsidRDefault="0063018B" w:rsidP="0063018B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>Постепенно выстраивать собственное целостное мировоззрение.</w:t>
      </w:r>
    </w:p>
    <w:p w:rsidR="0063018B" w:rsidRPr="0063018B" w:rsidRDefault="0063018B" w:rsidP="0063018B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8"/>
          <w:szCs w:val="28"/>
        </w:rPr>
      </w:pPr>
      <w:r w:rsidRPr="0063018B">
        <w:rPr>
          <w:b w:val="0"/>
          <w:sz w:val="28"/>
          <w:szCs w:val="28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63018B" w:rsidRPr="0063018B" w:rsidRDefault="0063018B" w:rsidP="006301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t xml:space="preserve">Оценивать жизненные ситуации с точки зрения безопасного образа жизни и сохранения здоровья. </w:t>
      </w:r>
    </w:p>
    <w:p w:rsidR="0063018B" w:rsidRPr="0063018B" w:rsidRDefault="0063018B" w:rsidP="0063018B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 xml:space="preserve">Оценивать экологический риск взаимоотношений человека и природы. </w:t>
      </w:r>
    </w:p>
    <w:p w:rsidR="0063018B" w:rsidRPr="0063018B" w:rsidRDefault="0063018B" w:rsidP="0063018B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8"/>
          <w:szCs w:val="28"/>
        </w:rPr>
      </w:pPr>
      <w:r w:rsidRPr="0063018B">
        <w:rPr>
          <w:b w:val="0"/>
          <w:sz w:val="28"/>
          <w:szCs w:val="28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</w:t>
      </w:r>
      <w:r w:rsidRPr="0063018B">
        <w:rPr>
          <w:sz w:val="28"/>
          <w:szCs w:val="28"/>
        </w:rPr>
        <w:t>–</w:t>
      </w:r>
      <w:r w:rsidRPr="0063018B">
        <w:rPr>
          <w:b w:val="0"/>
          <w:sz w:val="28"/>
          <w:szCs w:val="28"/>
        </w:rPr>
        <w:t xml:space="preserve"> гаранта жизни и благополучия людей на Земле.</w:t>
      </w:r>
    </w:p>
    <w:p w:rsidR="0063018B" w:rsidRDefault="0063018B" w:rsidP="0063018B">
      <w:pPr>
        <w:widowControl w:val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18B" w:rsidRPr="0063018B" w:rsidRDefault="0063018B" w:rsidP="0063018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Метапредметными</w:t>
      </w:r>
      <w:r w:rsidRPr="0063018B">
        <w:rPr>
          <w:rFonts w:ascii="Times New Roman" w:hAnsi="Times New Roman" w:cs="Times New Roman"/>
          <w:sz w:val="28"/>
          <w:szCs w:val="28"/>
        </w:rPr>
        <w:t xml:space="preserve"> результатами изучения курса «Биология» являются:</w:t>
      </w:r>
    </w:p>
    <w:p w:rsidR="0063018B" w:rsidRPr="0063018B" w:rsidRDefault="0063018B" w:rsidP="0063018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  <w:u w:val="single"/>
        </w:rPr>
        <w:t>Регулятивные УУД</w:t>
      </w:r>
      <w:r w:rsidRPr="0063018B">
        <w:rPr>
          <w:rFonts w:ascii="Times New Roman" w:hAnsi="Times New Roman" w:cs="Times New Roman"/>
          <w:sz w:val="28"/>
          <w:szCs w:val="28"/>
        </w:rPr>
        <w:t>:</w:t>
      </w:r>
    </w:p>
    <w:p w:rsidR="0063018B" w:rsidRPr="0063018B" w:rsidRDefault="0063018B" w:rsidP="0063018B">
      <w:pPr>
        <w:pStyle w:val="a6"/>
        <w:numPr>
          <w:ilvl w:val="0"/>
          <w:numId w:val="5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63018B" w:rsidRPr="0063018B" w:rsidRDefault="0063018B" w:rsidP="0063018B">
      <w:pPr>
        <w:pStyle w:val="a6"/>
        <w:numPr>
          <w:ilvl w:val="0"/>
          <w:numId w:val="5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>Выдвигать версии решения проблемы, осознавать конечный результат, выбирать из предло</w:t>
      </w:r>
      <w:r>
        <w:rPr>
          <w:b w:val="0"/>
          <w:bCs w:val="0"/>
          <w:sz w:val="28"/>
          <w:szCs w:val="28"/>
        </w:rPr>
        <w:t xml:space="preserve">женных и искать самостоятельно </w:t>
      </w:r>
      <w:r w:rsidRPr="0063018B">
        <w:rPr>
          <w:b w:val="0"/>
          <w:bCs w:val="0"/>
          <w:sz w:val="28"/>
          <w:szCs w:val="28"/>
        </w:rPr>
        <w:t>средства достижения цели.</w:t>
      </w:r>
    </w:p>
    <w:p w:rsidR="0063018B" w:rsidRPr="0063018B" w:rsidRDefault="0063018B" w:rsidP="0063018B">
      <w:pPr>
        <w:pStyle w:val="a6"/>
        <w:numPr>
          <w:ilvl w:val="0"/>
          <w:numId w:val="5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>Составлять (индивидуально или в группе) план решения проблемы (выполнения проекта).</w:t>
      </w:r>
    </w:p>
    <w:p w:rsidR="0063018B" w:rsidRPr="0063018B" w:rsidRDefault="0063018B" w:rsidP="0063018B">
      <w:pPr>
        <w:pStyle w:val="a6"/>
        <w:numPr>
          <w:ilvl w:val="0"/>
          <w:numId w:val="5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>Работая по плану, сверять свои действия с целью и, при необходимости, исправлять ошибки самостоятельно.</w:t>
      </w:r>
    </w:p>
    <w:p w:rsidR="0063018B" w:rsidRPr="0063018B" w:rsidRDefault="0063018B" w:rsidP="0063018B">
      <w:pPr>
        <w:pStyle w:val="a6"/>
        <w:numPr>
          <w:ilvl w:val="0"/>
          <w:numId w:val="5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>В диалоге с учителем совершенствовать самостоятельно выработанные критерии оценки.</w:t>
      </w:r>
    </w:p>
    <w:p w:rsidR="0063018B" w:rsidRPr="0063018B" w:rsidRDefault="0063018B" w:rsidP="0063018B">
      <w:pPr>
        <w:widowControl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018B">
        <w:rPr>
          <w:rFonts w:ascii="Times New Roman" w:hAnsi="Times New Roman" w:cs="Times New Roman"/>
          <w:sz w:val="28"/>
          <w:szCs w:val="28"/>
          <w:u w:val="single"/>
        </w:rPr>
        <w:t>Познавательные УУД:</w:t>
      </w:r>
    </w:p>
    <w:p w:rsidR="0063018B" w:rsidRPr="0063018B" w:rsidRDefault="0063018B" w:rsidP="0063018B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lastRenderedPageBreak/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63018B" w:rsidRPr="0063018B" w:rsidRDefault="0063018B" w:rsidP="0063018B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63018B" w:rsidRPr="0063018B" w:rsidRDefault="0063018B" w:rsidP="0063018B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>Строить логическое рассуждение, включающее установление причинно-следственных связей.</w:t>
      </w:r>
    </w:p>
    <w:p w:rsidR="0063018B" w:rsidRPr="0063018B" w:rsidRDefault="0063018B" w:rsidP="0063018B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 xml:space="preserve">Создавать схематические модели с выделением существенных характеристик объекта. </w:t>
      </w:r>
    </w:p>
    <w:p w:rsidR="0063018B" w:rsidRPr="0063018B" w:rsidRDefault="0063018B" w:rsidP="0063018B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63018B" w:rsidRPr="0063018B" w:rsidRDefault="0063018B" w:rsidP="0063018B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 xml:space="preserve">Вычитывать все уровни текстовой информации. </w:t>
      </w:r>
    </w:p>
    <w:p w:rsidR="0063018B" w:rsidRPr="0063018B" w:rsidRDefault="0063018B" w:rsidP="0063018B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63018B">
        <w:rPr>
          <w:b w:val="0"/>
          <w:bCs w:val="0"/>
          <w:sz w:val="28"/>
          <w:szCs w:val="28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63018B" w:rsidRPr="0063018B" w:rsidRDefault="0063018B" w:rsidP="0063018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018B">
        <w:rPr>
          <w:rFonts w:ascii="Times New Roman" w:hAnsi="Times New Roman" w:cs="Times New Roman"/>
          <w:sz w:val="28"/>
          <w:szCs w:val="28"/>
          <w:u w:val="single"/>
        </w:rPr>
        <w:lastRenderedPageBreak/>
        <w:t>Коммуникативные УУД:</w:t>
      </w:r>
    </w:p>
    <w:p w:rsidR="0063018B" w:rsidRPr="0063018B" w:rsidRDefault="0063018B" w:rsidP="0063018B">
      <w:pPr>
        <w:pStyle w:val="a6"/>
        <w:numPr>
          <w:ilvl w:val="0"/>
          <w:numId w:val="9"/>
        </w:numPr>
        <w:spacing w:line="276" w:lineRule="auto"/>
        <w:jc w:val="both"/>
        <w:rPr>
          <w:b w:val="0"/>
          <w:sz w:val="28"/>
          <w:szCs w:val="28"/>
        </w:rPr>
      </w:pPr>
      <w:r w:rsidRPr="0063018B">
        <w:rPr>
          <w:b w:val="0"/>
          <w:sz w:val="28"/>
          <w:szCs w:val="28"/>
        </w:rPr>
        <w:t xml:space="preserve">Самостоятельно организовывать учебное взаимодействие в группе (определять общие цели, распределять роли, </w:t>
      </w:r>
    </w:p>
    <w:p w:rsidR="0063018B" w:rsidRPr="0063018B" w:rsidRDefault="0063018B" w:rsidP="0063018B">
      <w:pPr>
        <w:pStyle w:val="a6"/>
        <w:numPr>
          <w:ilvl w:val="0"/>
          <w:numId w:val="9"/>
        </w:numPr>
        <w:spacing w:line="276" w:lineRule="auto"/>
        <w:jc w:val="both"/>
        <w:rPr>
          <w:b w:val="0"/>
          <w:sz w:val="28"/>
          <w:szCs w:val="28"/>
        </w:rPr>
      </w:pPr>
      <w:r w:rsidRPr="0063018B">
        <w:rPr>
          <w:b w:val="0"/>
          <w:sz w:val="28"/>
          <w:szCs w:val="28"/>
        </w:rPr>
        <w:t>договариваться друг с другом и т.д.)</w:t>
      </w:r>
      <w:r w:rsidRPr="0063018B">
        <w:rPr>
          <w:sz w:val="28"/>
          <w:szCs w:val="28"/>
        </w:rPr>
        <w:t xml:space="preserve">  </w:t>
      </w:r>
    </w:p>
    <w:p w:rsidR="00B868D6" w:rsidRDefault="0063018B" w:rsidP="00B868D6">
      <w:pPr>
        <w:pStyle w:val="a6"/>
        <w:spacing w:line="276" w:lineRule="auto"/>
        <w:ind w:left="360"/>
        <w:jc w:val="both"/>
        <w:rPr>
          <w:b w:val="0"/>
          <w:sz w:val="28"/>
          <w:szCs w:val="28"/>
        </w:rPr>
      </w:pPr>
      <w:r w:rsidRPr="0063018B">
        <w:rPr>
          <w:sz w:val="28"/>
          <w:szCs w:val="28"/>
        </w:rPr>
        <w:t xml:space="preserve">       </w:t>
      </w:r>
    </w:p>
    <w:p w:rsidR="0063018B" w:rsidRPr="0063018B" w:rsidRDefault="0063018B" w:rsidP="006301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18B">
        <w:rPr>
          <w:rFonts w:ascii="Times New Roman" w:hAnsi="Times New Roman" w:cs="Times New Roman"/>
          <w:b/>
          <w:sz w:val="28"/>
          <w:szCs w:val="28"/>
        </w:rPr>
        <w:t>2. Содержание учебного курса биологии в 5-9 классах</w:t>
      </w:r>
    </w:p>
    <w:p w:rsidR="0063018B" w:rsidRDefault="0063018B" w:rsidP="0063018B">
      <w:pPr>
        <w:jc w:val="both"/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63018B"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  <w:t>Биология. Введение в биологию. 5 класс</w:t>
      </w:r>
      <w:r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   </w:t>
      </w:r>
    </w:p>
    <w:p w:rsidR="0063018B" w:rsidRPr="0063018B" w:rsidRDefault="0063018B" w:rsidP="0063018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3018B"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 </w:t>
      </w:r>
      <w:r w:rsidRPr="0063018B">
        <w:rPr>
          <w:rFonts w:ascii="Times New Roman" w:hAnsi="Times New Roman" w:cs="Times New Roman"/>
          <w:b/>
          <w:bCs/>
          <w:sz w:val="28"/>
          <w:szCs w:val="28"/>
        </w:rPr>
        <w:t>(34 часа, 1час в неделю).</w:t>
      </w:r>
    </w:p>
    <w:p w:rsidR="0063018B" w:rsidRDefault="0063018B" w:rsidP="0063018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z w:val="28"/>
          <w:szCs w:val="28"/>
        </w:rPr>
        <w:t xml:space="preserve">Тема 1. Живой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организм: строение и изучение </w:t>
      </w:r>
    </w:p>
    <w:p w:rsidR="0063018B" w:rsidRDefault="0063018B" w:rsidP="00630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74AA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3018B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63018B" w:rsidRPr="0063018B" w:rsidRDefault="0063018B" w:rsidP="0063018B">
      <w:pPr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t>Что такое живой организм. Наука о живой природе. Методы изучения природы. Увеличительные приборы.</w:t>
      </w:r>
      <w:r w:rsidRPr="006301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z w:val="28"/>
          <w:szCs w:val="28"/>
        </w:rPr>
        <w:t>Живые клетки.</w:t>
      </w:r>
      <w:r w:rsidRPr="006301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z w:val="28"/>
          <w:szCs w:val="28"/>
        </w:rPr>
        <w:t>Химический состав клетки. Вещества и явления в окружающем мире. Великие естествоиспытатели: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z w:val="28"/>
          <w:szCs w:val="28"/>
        </w:rPr>
        <w:t>Линней,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z w:val="28"/>
          <w:szCs w:val="28"/>
        </w:rPr>
        <w:t>Дарвин В.В. Вернадский.</w:t>
      </w:r>
    </w:p>
    <w:p w:rsidR="0063018B" w:rsidRPr="0063018B" w:rsidRDefault="0063018B" w:rsidP="006301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Лабораторные работы</w:t>
      </w:r>
    </w:p>
    <w:p w:rsidR="0063018B" w:rsidRPr="0063018B" w:rsidRDefault="0063018B" w:rsidP="0063018B">
      <w:pPr>
        <w:pStyle w:val="12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63018B">
        <w:rPr>
          <w:rFonts w:ascii="Times New Roman" w:hAnsi="Times New Roman"/>
          <w:sz w:val="28"/>
          <w:szCs w:val="28"/>
        </w:rPr>
        <w:t>Знакомство с оборудованием для научных исследований.</w:t>
      </w:r>
    </w:p>
    <w:p w:rsidR="0063018B" w:rsidRPr="0063018B" w:rsidRDefault="0063018B" w:rsidP="0063018B">
      <w:pPr>
        <w:pStyle w:val="12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63018B">
        <w:rPr>
          <w:rFonts w:ascii="Times New Roman" w:hAnsi="Times New Roman"/>
          <w:sz w:val="28"/>
          <w:szCs w:val="28"/>
        </w:rPr>
        <w:t>Устройство увеличительных приборов и правила работы с ними.</w:t>
      </w:r>
    </w:p>
    <w:p w:rsidR="0063018B" w:rsidRDefault="0063018B" w:rsidP="0063018B">
      <w:pPr>
        <w:pStyle w:val="12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63018B">
        <w:rPr>
          <w:rFonts w:ascii="Times New Roman" w:hAnsi="Times New Roman"/>
          <w:sz w:val="28"/>
          <w:szCs w:val="28"/>
        </w:rPr>
        <w:t>Изучение химического состава семян</w:t>
      </w:r>
    </w:p>
    <w:p w:rsidR="00674AA9" w:rsidRDefault="00674AA9" w:rsidP="0063018B">
      <w:pPr>
        <w:pStyle w:val="12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и сравнение признаков различных веществ. Наблюдение признаков химической реакции</w:t>
      </w:r>
    </w:p>
    <w:p w:rsidR="00674AA9" w:rsidRPr="0063018B" w:rsidRDefault="00674AA9" w:rsidP="0063018B">
      <w:pPr>
        <w:pStyle w:val="12"/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Великие естествоиспытатели: К. Линней, Ч. Дарвин, В. И. Вернадский.</w:t>
      </w:r>
    </w:p>
    <w:p w:rsidR="00674AA9" w:rsidRDefault="00674AA9" w:rsidP="0063018B">
      <w:pPr>
        <w:pStyle w:val="2"/>
        <w:spacing w:before="0"/>
        <w:jc w:val="both"/>
        <w:rPr>
          <w:rFonts w:ascii="Times New Roman" w:eastAsiaTheme="minorHAnsi" w:hAnsi="Times New Roman" w:cs="Times New Roman"/>
          <w:b w:val="0"/>
          <w:bCs w:val="0"/>
          <w:i w:val="0"/>
          <w:iCs w:val="0"/>
          <w:kern w:val="0"/>
          <w:lang w:eastAsia="en-US" w:bidi="ar-SA"/>
        </w:rPr>
      </w:pPr>
    </w:p>
    <w:p w:rsidR="0063018B" w:rsidRPr="00674AA9" w:rsidRDefault="0063018B" w:rsidP="0063018B">
      <w:pPr>
        <w:pStyle w:val="2"/>
        <w:spacing w:before="0"/>
        <w:jc w:val="both"/>
        <w:rPr>
          <w:rFonts w:ascii="Times New Roman" w:hAnsi="Times New Roman" w:cs="Times New Roman"/>
          <w:i w:val="0"/>
          <w:iCs w:val="0"/>
        </w:rPr>
      </w:pPr>
      <w:r w:rsidRPr="0063018B">
        <w:rPr>
          <w:rFonts w:ascii="Times New Roman" w:hAnsi="Times New Roman" w:cs="Times New Roman"/>
          <w:i w:val="0"/>
          <w:iCs w:val="0"/>
        </w:rPr>
        <w:t>Тема 2. Многообразие живых организмов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 w:rsidR="00674AA9">
        <w:rPr>
          <w:rFonts w:ascii="Times New Roman" w:hAnsi="Times New Roman" w:cs="Times New Roman"/>
          <w:i w:val="0"/>
          <w:iCs w:val="0"/>
        </w:rPr>
        <w:t>(15</w:t>
      </w:r>
      <w:r w:rsidRPr="0063018B">
        <w:rPr>
          <w:rFonts w:ascii="Times New Roman" w:hAnsi="Times New Roman" w:cs="Times New Roman"/>
          <w:i w:val="0"/>
          <w:iCs w:val="0"/>
        </w:rPr>
        <w:t xml:space="preserve"> часов)</w:t>
      </w:r>
    </w:p>
    <w:p w:rsidR="0063018B" w:rsidRPr="0063018B" w:rsidRDefault="0063018B" w:rsidP="0063018B">
      <w:pPr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t>Как развивалась жизнь на земле.</w:t>
      </w:r>
      <w:r w:rsidRPr="006301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z w:val="28"/>
          <w:szCs w:val="28"/>
        </w:rPr>
        <w:t>Разнообразие живого. Бактерии. Грибы.</w:t>
      </w:r>
      <w:r w:rsidRPr="006301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z w:val="28"/>
          <w:szCs w:val="28"/>
        </w:rPr>
        <w:t>Водоросли. Мхи. Папоротники. Голосеменные. Покрытосеменные (цветковые). Значение растений в природе и жизни человека.</w:t>
      </w:r>
      <w:r w:rsidRPr="006301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z w:val="28"/>
          <w:szCs w:val="28"/>
        </w:rPr>
        <w:t>Простейшие. Беспозвоночные. Позвоночные. Значение животных в природе и жизни человека</w:t>
      </w:r>
      <w:r w:rsidR="004425EE">
        <w:rPr>
          <w:rFonts w:ascii="Times New Roman" w:hAnsi="Times New Roman" w:cs="Times New Roman"/>
          <w:sz w:val="28"/>
          <w:szCs w:val="28"/>
        </w:rPr>
        <w:t>.</w:t>
      </w:r>
    </w:p>
    <w:p w:rsidR="0063018B" w:rsidRPr="0063018B" w:rsidRDefault="0063018B" w:rsidP="0063018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z w:val="28"/>
          <w:szCs w:val="28"/>
        </w:rPr>
        <w:t>Тема 3. Среда обитания живых организмов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4AA9">
        <w:rPr>
          <w:rFonts w:ascii="Times New Roman" w:hAnsi="Times New Roman" w:cs="Times New Roman"/>
          <w:b/>
          <w:bCs/>
          <w:sz w:val="28"/>
          <w:szCs w:val="28"/>
        </w:rPr>
        <w:t>(4</w:t>
      </w:r>
      <w:r w:rsidRPr="0063018B">
        <w:rPr>
          <w:rFonts w:ascii="Times New Roman" w:hAnsi="Times New Roman" w:cs="Times New Roman"/>
          <w:b/>
          <w:bCs/>
          <w:sz w:val="28"/>
          <w:szCs w:val="28"/>
        </w:rPr>
        <w:t xml:space="preserve"> часов).</w:t>
      </w:r>
    </w:p>
    <w:p w:rsidR="0063018B" w:rsidRPr="0063018B" w:rsidRDefault="0063018B" w:rsidP="0063018B">
      <w:pPr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lastRenderedPageBreak/>
        <w:t>Три среды обитания. Жизнь на разных материках. Природные Зоны Земли. Жизнь в морях и океанах</w:t>
      </w:r>
    </w:p>
    <w:p w:rsidR="0063018B" w:rsidRPr="0063018B" w:rsidRDefault="00674AA9" w:rsidP="006301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4.  Человек на Земле (6</w:t>
      </w:r>
      <w:r w:rsidR="0063018B" w:rsidRPr="0063018B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63018B" w:rsidRPr="0063018B" w:rsidRDefault="0063018B" w:rsidP="0063018B">
      <w:pPr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человек появился на Земле. Как </w:t>
      </w:r>
      <w:r w:rsidRPr="0063018B">
        <w:rPr>
          <w:rFonts w:ascii="Times New Roman" w:hAnsi="Times New Roman" w:cs="Times New Roman"/>
          <w:sz w:val="28"/>
          <w:szCs w:val="28"/>
        </w:rPr>
        <w:t>человек изменил Землю. Жизнь под угрозой. Не станет ли Земля пустыней? Здоровье человека и безопасность жизни.</w:t>
      </w:r>
    </w:p>
    <w:p w:rsidR="0063018B" w:rsidRPr="0063018B" w:rsidRDefault="0063018B" w:rsidP="0063018B">
      <w:pPr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63018B">
        <w:rPr>
          <w:rFonts w:ascii="Times New Roman" w:hAnsi="Times New Roman" w:cs="Times New Roman"/>
          <w:sz w:val="28"/>
          <w:szCs w:val="28"/>
        </w:rPr>
        <w:t xml:space="preserve"> Резервное время 2 часа используется на проведение контрольно-обобщающих уроков по темам, самостоятельной исследовательской деятельности учащихся, проведения экскурсий.</w:t>
      </w:r>
    </w:p>
    <w:p w:rsidR="00B868D6" w:rsidRDefault="00B868D6" w:rsidP="00564761">
      <w:pPr>
        <w:spacing w:after="0"/>
        <w:jc w:val="both"/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</w:pPr>
    </w:p>
    <w:p w:rsidR="0063018B" w:rsidRPr="0063018B" w:rsidRDefault="0063018B" w:rsidP="0056476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18B"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  <w:t>Живой организм. 6 класс</w:t>
      </w:r>
    </w:p>
    <w:p w:rsidR="0063018B" w:rsidRPr="0063018B" w:rsidRDefault="0063018B" w:rsidP="005647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z w:val="28"/>
          <w:szCs w:val="28"/>
        </w:rPr>
        <w:t>(34 часа, 1час в неделю)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pacing w:val="-7"/>
          <w:sz w:val="28"/>
          <w:szCs w:val="28"/>
          <w:lang w:val="en-US"/>
        </w:rPr>
        <w:t>I</w:t>
      </w:r>
      <w:r w:rsidRPr="0063018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. СТРОЕНИЕ И СВОЙСТВА ЖИВЫХ </w:t>
      </w:r>
      <w:r w:rsidR="00564761" w:rsidRPr="0063018B">
        <w:rPr>
          <w:rFonts w:ascii="Times New Roman" w:hAnsi="Times New Roman" w:cs="Times New Roman"/>
          <w:b/>
          <w:bCs/>
          <w:spacing w:val="-7"/>
          <w:sz w:val="28"/>
          <w:szCs w:val="28"/>
        </w:rPr>
        <w:t>ОРГАНИЗМОВ (</w:t>
      </w:r>
      <w:r w:rsidR="00674AA9">
        <w:rPr>
          <w:rFonts w:ascii="Times New Roman" w:hAnsi="Times New Roman" w:cs="Times New Roman"/>
          <w:b/>
          <w:bCs/>
          <w:spacing w:val="-7"/>
          <w:sz w:val="28"/>
          <w:szCs w:val="28"/>
        </w:rPr>
        <w:t>14</w:t>
      </w:r>
      <w:r w:rsidRPr="0063018B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ч</w:t>
      </w:r>
      <w:r w:rsidR="00564761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). </w:t>
      </w:r>
    </w:p>
    <w:p w:rsidR="0063018B" w:rsidRPr="0063018B" w:rsidRDefault="00564761" w:rsidP="00564761">
      <w:pPr>
        <w:shd w:val="clear" w:color="auto" w:fill="FFFFFF"/>
        <w:spacing w:after="0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1. </w:t>
      </w:r>
      <w:r w:rsidR="0063018B"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>Строение рас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тительной и животной клеток (2 </w:t>
      </w:r>
      <w:r w:rsidR="0063018B"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>ч)</w:t>
      </w:r>
    </w:p>
    <w:p w:rsidR="0063018B" w:rsidRPr="0063018B" w:rsidRDefault="00564761" w:rsidP="0063018B">
      <w:pPr>
        <w:shd w:val="clear" w:color="auto" w:fill="FFFFFF"/>
        <w:ind w:left="180" w:right="-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Клетка - </w:t>
      </w:r>
      <w:r w:rsidR="0063018B" w:rsidRPr="0063018B">
        <w:rPr>
          <w:rFonts w:ascii="Times New Roman" w:hAnsi="Times New Roman" w:cs="Times New Roman"/>
          <w:sz w:val="28"/>
          <w:szCs w:val="28"/>
        </w:rPr>
        <w:t>элементарная единица живого. Безъядер</w:t>
      </w:r>
      <w:r w:rsidR="0063018B" w:rsidRPr="0063018B">
        <w:rPr>
          <w:rFonts w:ascii="Times New Roman" w:hAnsi="Times New Roman" w:cs="Times New Roman"/>
          <w:sz w:val="28"/>
          <w:szCs w:val="28"/>
        </w:rPr>
        <w:softHyphen/>
        <w:t>ные и ядерные клетки. Строение и функции ядра, цито</w:t>
      </w:r>
      <w:r w:rsidR="0063018B" w:rsidRPr="0063018B">
        <w:rPr>
          <w:rFonts w:ascii="Times New Roman" w:hAnsi="Times New Roman" w:cs="Times New Roman"/>
          <w:sz w:val="28"/>
          <w:szCs w:val="28"/>
        </w:rPr>
        <w:softHyphen/>
        <w:t>плазмы и ее органоидов. Хромосомы, их значение. Го</w:t>
      </w:r>
      <w:r w:rsidR="0063018B" w:rsidRPr="0063018B">
        <w:rPr>
          <w:rFonts w:ascii="Times New Roman" w:hAnsi="Times New Roman" w:cs="Times New Roman"/>
          <w:sz w:val="28"/>
          <w:szCs w:val="28"/>
        </w:rPr>
        <w:softHyphen/>
        <w:t>мологичные хромосомы.</w:t>
      </w:r>
    </w:p>
    <w:p w:rsidR="0063018B" w:rsidRDefault="00564761" w:rsidP="0063018B">
      <w:pPr>
        <w:shd w:val="clear" w:color="auto" w:fill="FFFFFF"/>
        <w:ind w:left="180" w:right="-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Вирусы - </w:t>
      </w:r>
      <w:r w:rsidRPr="0063018B">
        <w:rPr>
          <w:rFonts w:ascii="Times New Roman" w:hAnsi="Times New Roman" w:cs="Times New Roman"/>
          <w:sz w:val="28"/>
          <w:szCs w:val="28"/>
        </w:rPr>
        <w:t>неклеточная форма жизни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018B" w:rsidRPr="0063018B">
        <w:rPr>
          <w:rFonts w:ascii="Times New Roman" w:hAnsi="Times New Roman" w:cs="Times New Roman"/>
          <w:sz w:val="28"/>
          <w:szCs w:val="28"/>
        </w:rPr>
        <w:t>Различия в строении растительной и животной клетки. Лабораторная работа Строение клеток живых организмов.</w:t>
      </w:r>
    </w:p>
    <w:p w:rsidR="00674AA9" w:rsidRPr="0063018B" w:rsidRDefault="00674AA9" w:rsidP="00674A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z w:val="28"/>
          <w:szCs w:val="28"/>
        </w:rPr>
        <w:t>Лабораторные работы</w:t>
      </w:r>
    </w:p>
    <w:p w:rsidR="00674AA9" w:rsidRPr="00674AA9" w:rsidRDefault="00674AA9" w:rsidP="00674AA9">
      <w:pPr>
        <w:pStyle w:val="a3"/>
        <w:numPr>
          <w:ilvl w:val="0"/>
          <w:numId w:val="22"/>
        </w:num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клеток живых организмов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Деление клеток </w:t>
      </w:r>
      <w:r w:rsidR="00564761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674AA9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ч</w:t>
      </w:r>
      <w:r w:rsidR="00564761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63018B" w:rsidRPr="0063018B" w:rsidRDefault="0063018B" w:rsidP="0063018B">
      <w:pPr>
        <w:shd w:val="clear" w:color="auto" w:fill="FFFFFF"/>
        <w:ind w:left="180"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t>Деление важнейшее свойство клеток, обеспечивающее рост и развитие многоклеточного организма. Два типа деления. Деление – основа размножения организмов.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1. 2 Ткани растений и животных </w:t>
      </w:r>
      <w:r w:rsidR="00564761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>2 ч</w:t>
      </w:r>
      <w:r w:rsidR="00564761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63018B" w:rsidRDefault="0063018B" w:rsidP="00B868D6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4"/>
          <w:sz w:val="28"/>
          <w:szCs w:val="28"/>
        </w:rPr>
        <w:lastRenderedPageBreak/>
        <w:t>Понятие «ткань». Клеточные элементы и межклеточн</w:t>
      </w:r>
      <w:r w:rsidRPr="0063018B">
        <w:rPr>
          <w:rFonts w:ascii="Times New Roman" w:hAnsi="Times New Roman" w:cs="Times New Roman"/>
          <w:sz w:val="28"/>
          <w:szCs w:val="28"/>
        </w:rPr>
        <w:t>ое вещество. Типы тканей растений, их многообразие, значение, особенности строения. Типы тканей животных организмов, их строение и функции.</w:t>
      </w:r>
    </w:p>
    <w:p w:rsidR="00674AA9" w:rsidRPr="0063018B" w:rsidRDefault="00674AA9" w:rsidP="00674A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z w:val="28"/>
          <w:szCs w:val="28"/>
        </w:rPr>
        <w:t>Лабораторные работы</w:t>
      </w:r>
    </w:p>
    <w:p w:rsidR="00674AA9" w:rsidRDefault="00674AA9" w:rsidP="00674AA9">
      <w:pPr>
        <w:pStyle w:val="a3"/>
        <w:numPr>
          <w:ilvl w:val="0"/>
          <w:numId w:val="22"/>
        </w:num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Клеточное строение органов растения</w:t>
      </w:r>
    </w:p>
    <w:p w:rsidR="00674AA9" w:rsidRPr="00674AA9" w:rsidRDefault="00674AA9" w:rsidP="00674AA9">
      <w:pPr>
        <w:pStyle w:val="a3"/>
        <w:numPr>
          <w:ilvl w:val="0"/>
          <w:numId w:val="22"/>
        </w:num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Ткани животных организмов</w:t>
      </w:r>
    </w:p>
    <w:p w:rsidR="0063018B" w:rsidRPr="00564761" w:rsidRDefault="0063018B" w:rsidP="00674AA9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1.3 Органы и системы органов </w:t>
      </w:r>
      <w:r w:rsidR="00564761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674AA9"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  <w:r w:rsidR="005647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>ч</w:t>
      </w:r>
      <w:r w:rsidR="00564761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564761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t>Понятие «орган». Органы цветкового растения.  Внешнее строение и значение корня. Виды Корневые системы. Видоизме</w:t>
      </w:r>
      <w:r w:rsidR="00564761">
        <w:rPr>
          <w:rFonts w:ascii="Times New Roman" w:hAnsi="Times New Roman" w:cs="Times New Roman"/>
          <w:sz w:val="28"/>
          <w:szCs w:val="28"/>
        </w:rPr>
        <w:t>нения корней. Микроскопическое строение корня.</w:t>
      </w:r>
    </w:p>
    <w:p w:rsidR="00564761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t xml:space="preserve">Строение и </w:t>
      </w:r>
      <w:r w:rsidR="00564761">
        <w:rPr>
          <w:rFonts w:ascii="Times New Roman" w:hAnsi="Times New Roman" w:cs="Times New Roman"/>
          <w:sz w:val="28"/>
          <w:szCs w:val="28"/>
        </w:rPr>
        <w:t xml:space="preserve">значение побега. Почка - </w:t>
      </w:r>
      <w:r w:rsidR="00564761" w:rsidRPr="0063018B">
        <w:rPr>
          <w:rFonts w:ascii="Times New Roman" w:hAnsi="Times New Roman" w:cs="Times New Roman"/>
          <w:sz w:val="28"/>
          <w:szCs w:val="28"/>
        </w:rPr>
        <w:t>зачаточный побег</w:t>
      </w:r>
      <w:r w:rsidR="00564761">
        <w:rPr>
          <w:rFonts w:ascii="Times New Roman" w:hAnsi="Times New Roman" w:cs="Times New Roman"/>
          <w:sz w:val="28"/>
          <w:szCs w:val="28"/>
        </w:rPr>
        <w:t>. Листовые и цветочные почки.</w:t>
      </w:r>
    </w:p>
    <w:p w:rsidR="00564761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t xml:space="preserve">Стебель как осевой орган побега. Передвижение </w:t>
      </w:r>
      <w:r w:rsidR="00564761" w:rsidRPr="0063018B">
        <w:rPr>
          <w:rFonts w:ascii="Times New Roman" w:hAnsi="Times New Roman" w:cs="Times New Roman"/>
          <w:sz w:val="28"/>
          <w:szCs w:val="28"/>
        </w:rPr>
        <w:t>по стеблю</w:t>
      </w:r>
      <w:r w:rsidR="00564761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t xml:space="preserve">Лист.  Строение и функции.   </w:t>
      </w:r>
      <w:r w:rsidR="00564761" w:rsidRPr="0063018B">
        <w:rPr>
          <w:rFonts w:ascii="Times New Roman" w:hAnsi="Times New Roman" w:cs="Times New Roman"/>
          <w:sz w:val="28"/>
          <w:szCs w:val="28"/>
        </w:rPr>
        <w:t>Простые и</w:t>
      </w:r>
      <w:r w:rsidRPr="0063018B">
        <w:rPr>
          <w:rFonts w:ascii="Times New Roman" w:hAnsi="Times New Roman" w:cs="Times New Roman"/>
          <w:sz w:val="28"/>
          <w:szCs w:val="28"/>
        </w:rPr>
        <w:t xml:space="preserve"> листья. Цветок, его значение и строение (около тычинки, пестики). Соцветия.</w:t>
      </w:r>
    </w:p>
    <w:p w:rsid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lastRenderedPageBreak/>
        <w:t>Плоды. Значение и разнообразие. Строение семян.  Типы семян.</w:t>
      </w:r>
      <w:r w:rsidR="00564761">
        <w:rPr>
          <w:rFonts w:ascii="Times New Roman" w:hAnsi="Times New Roman" w:cs="Times New Roman"/>
          <w:sz w:val="28"/>
          <w:szCs w:val="28"/>
        </w:rPr>
        <w:t xml:space="preserve"> Строение семян однодольного и </w:t>
      </w:r>
      <w:r w:rsidRPr="0063018B">
        <w:rPr>
          <w:rFonts w:ascii="Times New Roman" w:hAnsi="Times New Roman" w:cs="Times New Roman"/>
          <w:sz w:val="28"/>
          <w:szCs w:val="28"/>
        </w:rPr>
        <w:t>двудольного растений.</w:t>
      </w:r>
    </w:p>
    <w:p w:rsidR="00674AA9" w:rsidRPr="0063018B" w:rsidRDefault="00674AA9" w:rsidP="00674A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z w:val="28"/>
          <w:szCs w:val="28"/>
        </w:rPr>
        <w:t>Лабораторные работы</w:t>
      </w:r>
    </w:p>
    <w:p w:rsidR="00674AA9" w:rsidRPr="00674AA9" w:rsidRDefault="00674AA9" w:rsidP="00674AA9">
      <w:pPr>
        <w:pStyle w:val="a3"/>
        <w:numPr>
          <w:ilvl w:val="0"/>
          <w:numId w:val="23"/>
        </w:num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семян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pacing w:val="-20"/>
          <w:sz w:val="28"/>
          <w:szCs w:val="28"/>
          <w:lang w:val="en-US"/>
        </w:rPr>
        <w:t>II</w:t>
      </w:r>
      <w:r w:rsidRPr="0063018B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. ЖИЗНЕДЕЯТЕЛЬНОСТЬ ОРГАНИЗМА  </w:t>
      </w:r>
      <w:r w:rsidR="00564761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(</w:t>
      </w:r>
      <w:r w:rsidR="00674AA9">
        <w:rPr>
          <w:rFonts w:ascii="Times New Roman" w:hAnsi="Times New Roman" w:cs="Times New Roman"/>
          <w:b/>
          <w:bCs/>
          <w:spacing w:val="-20"/>
          <w:sz w:val="28"/>
          <w:szCs w:val="28"/>
        </w:rPr>
        <w:t>16</w:t>
      </w:r>
      <w:r w:rsidR="00564761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="00564761" w:rsidRPr="0063018B">
        <w:rPr>
          <w:rFonts w:ascii="Times New Roman" w:hAnsi="Times New Roman" w:cs="Times New Roman"/>
          <w:b/>
          <w:bCs/>
          <w:spacing w:val="-20"/>
          <w:sz w:val="28"/>
          <w:szCs w:val="28"/>
        </w:rPr>
        <w:t>ч</w:t>
      </w:r>
      <w:r w:rsidR="00564761">
        <w:rPr>
          <w:rFonts w:ascii="Times New Roman" w:hAnsi="Times New Roman" w:cs="Times New Roman"/>
          <w:b/>
          <w:bCs/>
          <w:spacing w:val="-20"/>
          <w:sz w:val="28"/>
          <w:szCs w:val="28"/>
        </w:rPr>
        <w:t>)</w:t>
      </w:r>
    </w:p>
    <w:p w:rsidR="00564761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>Те</w:t>
      </w:r>
      <w:r w:rsidR="00564761"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>ма 2.1 Питание и пищеварение (3 ч)</w:t>
      </w:r>
    </w:p>
    <w:p w:rsidR="0063018B" w:rsidRPr="00564761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</w:pPr>
      <w:r w:rsidRPr="0063018B">
        <w:rPr>
          <w:rFonts w:ascii="Times New Roman" w:hAnsi="Times New Roman" w:cs="Times New Roman"/>
          <w:spacing w:val="-9"/>
          <w:sz w:val="28"/>
          <w:szCs w:val="28"/>
        </w:rPr>
        <w:t>Сущность понятия «питание». Особенности питаниям</w:t>
      </w:r>
      <w:r w:rsidRPr="0063018B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pacing w:val="-3"/>
          <w:sz w:val="28"/>
          <w:szCs w:val="28"/>
        </w:rPr>
        <w:t>растительного организма. Почвенное питание. Роль</w:t>
      </w:r>
      <w:r w:rsidRPr="0063018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t>корня в почвенном питании. Воздушное питание (фото</w:t>
      </w:r>
      <w:r w:rsidRPr="0063018B">
        <w:rPr>
          <w:rFonts w:ascii="Times New Roman" w:hAnsi="Times New Roman" w:cs="Times New Roman"/>
          <w:spacing w:val="-3"/>
          <w:sz w:val="28"/>
          <w:szCs w:val="28"/>
        </w:rPr>
        <w:t xml:space="preserve">синтез). Значение фотосинтеза. Значение хлорофилла </w:t>
      </w:r>
      <w:r w:rsidRPr="0063018B">
        <w:rPr>
          <w:rFonts w:ascii="Times New Roman" w:hAnsi="Times New Roman" w:cs="Times New Roman"/>
          <w:sz w:val="28"/>
          <w:szCs w:val="28"/>
        </w:rPr>
        <w:t>в поглощении солнечной энергии.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10"/>
          <w:sz w:val="28"/>
          <w:szCs w:val="28"/>
        </w:rPr>
        <w:t>Особенности питания животных. Травоядные живот</w:t>
      </w:r>
      <w:r w:rsidRPr="0063018B">
        <w:rPr>
          <w:rFonts w:ascii="Times New Roman" w:hAnsi="Times New Roman" w:cs="Times New Roman"/>
          <w:spacing w:val="-6"/>
          <w:sz w:val="28"/>
          <w:szCs w:val="28"/>
        </w:rPr>
        <w:t>ные, хищники, трупоеды; симбионты, паразиты.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7"/>
          <w:sz w:val="28"/>
          <w:szCs w:val="28"/>
        </w:rPr>
        <w:t xml:space="preserve">Пищеварение и его значение. Особенности строений </w:t>
      </w:r>
      <w:r w:rsidRPr="0063018B">
        <w:rPr>
          <w:rFonts w:ascii="Times New Roman" w:hAnsi="Times New Roman" w:cs="Times New Roman"/>
          <w:spacing w:val="-8"/>
          <w:sz w:val="28"/>
          <w:szCs w:val="28"/>
        </w:rPr>
        <w:t xml:space="preserve">пищеварительных систем животных. Пищеварительные </w:t>
      </w:r>
      <w:r w:rsidRPr="0063018B">
        <w:rPr>
          <w:rFonts w:ascii="Times New Roman" w:hAnsi="Times New Roman" w:cs="Times New Roman"/>
          <w:sz w:val="28"/>
          <w:szCs w:val="28"/>
        </w:rPr>
        <w:t>ферменты и их значение.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lastRenderedPageBreak/>
        <w:t xml:space="preserve">Тема 2.2 Дыхание </w:t>
      </w:r>
      <w:r w:rsidR="00564761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(</w:t>
      </w:r>
      <w:r w:rsidR="00674AA9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1</w:t>
      </w:r>
      <w:r w:rsidR="00564761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ч</w:t>
      </w:r>
      <w:r w:rsidR="00564761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)</w:t>
      </w:r>
    </w:p>
    <w:p w:rsidR="0063018B" w:rsidRPr="0063018B" w:rsidRDefault="0063018B" w:rsidP="00564761">
      <w:pPr>
        <w:shd w:val="clear" w:color="auto" w:fill="FFFFFF"/>
        <w:spacing w:before="134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6"/>
          <w:sz w:val="28"/>
          <w:szCs w:val="28"/>
        </w:rPr>
        <w:t>Значение дыхания. Роль кислорода в процессе рас</w:t>
      </w:r>
      <w:r w:rsidRPr="0063018B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t>щепления органических веществ и освобождении энер</w:t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t>гии. Типы дыхания. Клеточное дыхание. Дыхание рас</w:t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8"/>
          <w:sz w:val="28"/>
          <w:szCs w:val="28"/>
        </w:rPr>
        <w:t>тений. Роль устьиц и чечевичек в процессе дыхания рас</w:t>
      </w:r>
      <w:r w:rsidRPr="0063018B">
        <w:rPr>
          <w:rFonts w:ascii="Times New Roman" w:hAnsi="Times New Roman" w:cs="Times New Roman"/>
          <w:spacing w:val="-8"/>
          <w:sz w:val="28"/>
          <w:szCs w:val="28"/>
        </w:rPr>
        <w:softHyphen/>
        <w:t xml:space="preserve">тений. Дыхание животных. Органы дыхания животных </w:t>
      </w:r>
      <w:r w:rsidRPr="0063018B">
        <w:rPr>
          <w:rFonts w:ascii="Times New Roman" w:hAnsi="Times New Roman" w:cs="Times New Roman"/>
          <w:sz w:val="28"/>
          <w:szCs w:val="28"/>
        </w:rPr>
        <w:t>организмов.</w:t>
      </w:r>
    </w:p>
    <w:p w:rsidR="0063018B" w:rsidRPr="0063018B" w:rsidRDefault="0063018B" w:rsidP="00564761">
      <w:pPr>
        <w:shd w:val="clear" w:color="auto" w:fill="FFFFFF"/>
        <w:spacing w:before="269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 xml:space="preserve">Тема 2. 3 Передвижение веществ </w:t>
      </w:r>
      <w:r w:rsidRPr="0063018B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 xml:space="preserve">в организме </w:t>
      </w:r>
      <w:r w:rsidR="00564761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(</w:t>
      </w:r>
      <w:r w:rsidRPr="0063018B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2</w:t>
      </w:r>
      <w:r w:rsidR="00564761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ч</w:t>
      </w:r>
      <w:r w:rsidR="00564761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)</w:t>
      </w:r>
    </w:p>
    <w:p w:rsidR="00564761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6"/>
          <w:sz w:val="28"/>
          <w:szCs w:val="28"/>
        </w:rPr>
        <w:t>Перенос веществ в организме, его значение. Пере</w:t>
      </w:r>
      <w:r w:rsidRPr="0063018B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t xml:space="preserve">движение веществ в растении. Особенности строения органов растений, обеспечивающих процесс переноса </w:t>
      </w:r>
      <w:r w:rsidRPr="0063018B">
        <w:rPr>
          <w:rFonts w:ascii="Times New Roman" w:hAnsi="Times New Roman" w:cs="Times New Roman"/>
          <w:spacing w:val="-3"/>
          <w:sz w:val="28"/>
          <w:szCs w:val="28"/>
        </w:rPr>
        <w:t>веществ. Роль воды и корневого давления в процессе</w:t>
      </w:r>
      <w:r w:rsidRPr="0063018B">
        <w:rPr>
          <w:rFonts w:ascii="Times New Roman" w:hAnsi="Times New Roman" w:cs="Times New Roman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pacing w:val="-8"/>
          <w:sz w:val="28"/>
          <w:szCs w:val="28"/>
        </w:rPr>
        <w:t>переноса веществ.</w:t>
      </w:r>
    </w:p>
    <w:p w:rsidR="00564761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9"/>
          <w:sz w:val="28"/>
          <w:szCs w:val="28"/>
        </w:rPr>
        <w:t>Особенности переноса веществ в организмах живот</w:t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5"/>
          <w:sz w:val="28"/>
          <w:szCs w:val="28"/>
        </w:rPr>
        <w:t>ных. Кровеносная система, ее строение, функции.</w:t>
      </w:r>
    </w:p>
    <w:p w:rsid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9"/>
          <w:sz w:val="28"/>
          <w:szCs w:val="28"/>
        </w:rPr>
        <w:t xml:space="preserve">Гемолимфа, кровь и составные части (плазма, клетки </w:t>
      </w:r>
      <w:r w:rsidRPr="0063018B">
        <w:rPr>
          <w:rFonts w:ascii="Times New Roman" w:hAnsi="Times New Roman" w:cs="Times New Roman"/>
          <w:sz w:val="28"/>
          <w:szCs w:val="28"/>
        </w:rPr>
        <w:t>крови).</w:t>
      </w:r>
    </w:p>
    <w:p w:rsidR="00674AA9" w:rsidRDefault="00674AA9" w:rsidP="00674A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z w:val="28"/>
          <w:szCs w:val="28"/>
        </w:rPr>
        <w:t>Лабораторные работы</w:t>
      </w:r>
    </w:p>
    <w:p w:rsidR="00674AA9" w:rsidRPr="00674AA9" w:rsidRDefault="00674AA9" w:rsidP="00674AA9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AA9">
        <w:rPr>
          <w:rFonts w:ascii="Times New Roman" w:hAnsi="Times New Roman" w:cs="Times New Roman"/>
          <w:bCs/>
          <w:sz w:val="28"/>
          <w:szCs w:val="28"/>
        </w:rPr>
        <w:lastRenderedPageBreak/>
        <w:t>Передвижение  воды и минеральных веществ по стеблю</w:t>
      </w:r>
    </w:p>
    <w:p w:rsidR="0063018B" w:rsidRPr="0063018B" w:rsidRDefault="0063018B" w:rsidP="00674AA9">
      <w:pPr>
        <w:shd w:val="clear" w:color="auto" w:fill="FFFFFF"/>
        <w:spacing w:before="240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 xml:space="preserve">Тема 2.4 Выделение </w:t>
      </w:r>
      <w:r w:rsidR="00564761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(</w:t>
      </w:r>
      <w:r w:rsidR="0056109D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3</w:t>
      </w:r>
      <w:r w:rsidR="00564761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ч</w:t>
      </w:r>
      <w:r w:rsidR="00564761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)</w:t>
      </w:r>
    </w:p>
    <w:p w:rsidR="0063018B" w:rsidRPr="0063018B" w:rsidRDefault="0063018B" w:rsidP="00564761">
      <w:pPr>
        <w:shd w:val="clear" w:color="auto" w:fill="FFFFFF"/>
        <w:spacing w:before="115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8"/>
          <w:sz w:val="28"/>
          <w:szCs w:val="28"/>
        </w:rPr>
        <w:t>Роль выделения в процессе жизнедеятельности орга</w:t>
      </w:r>
      <w:r w:rsidRPr="0063018B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t>низмов, продукты выделения у растений и животных. Выделение у растений. Выделение у животных. Основ</w:t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6"/>
          <w:sz w:val="28"/>
          <w:szCs w:val="28"/>
        </w:rPr>
        <w:t>ные выделительные системы у животных. Обмен ве</w:t>
      </w:r>
      <w:r w:rsidRPr="0063018B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8"/>
          <w:sz w:val="28"/>
          <w:szCs w:val="28"/>
        </w:rPr>
        <w:t>ществ и энергии. Сущность и значение обмена веществ</w:t>
      </w:r>
      <w:r w:rsidR="00674AA9">
        <w:rPr>
          <w:rFonts w:ascii="Times New Roman" w:hAnsi="Times New Roman" w:cs="Times New Roman"/>
          <w:noProof/>
          <w:sz w:val="28"/>
          <w:szCs w:val="28"/>
        </w:rPr>
        <w:pict>
          <v:line id="_x0000_s1042" style="position:absolute;left:0;text-align:left;z-index:251659264;mso-position-horizontal-relative:margin;mso-position-vertical-relative:text" from="639.6pt,367.45pt" to="639.6pt,407.75pt" o:allowincell="f" strokeweight=".25pt">
            <w10:wrap anchorx="margin"/>
          </v:line>
        </w:pict>
      </w:r>
      <w:r w:rsidR="00674AA9">
        <w:rPr>
          <w:rFonts w:ascii="Times New Roman" w:hAnsi="Times New Roman" w:cs="Times New Roman"/>
          <w:noProof/>
          <w:sz w:val="28"/>
          <w:szCs w:val="28"/>
        </w:rPr>
        <w:pict>
          <v:line id="_x0000_s1043" style="position:absolute;left:0;text-align:left;z-index:251660288;mso-position-horizontal-relative:margin;mso-position-vertical-relative:text" from="641.3pt,484.1pt" to="641.3pt,525.4pt" o:allowincell="f" strokeweight=".25pt">
            <w10:wrap anchorx="margin"/>
          </v:line>
        </w:pict>
      </w:r>
      <w:r w:rsidR="00564761">
        <w:rPr>
          <w:rFonts w:ascii="Times New Roman" w:hAnsi="Times New Roman" w:cs="Times New Roman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t xml:space="preserve">и энергии. Обмен веществ у растительных организмов. </w:t>
      </w:r>
      <w:r w:rsidRPr="0063018B">
        <w:rPr>
          <w:rFonts w:ascii="Times New Roman" w:hAnsi="Times New Roman" w:cs="Times New Roman"/>
          <w:spacing w:val="-17"/>
          <w:sz w:val="28"/>
          <w:szCs w:val="28"/>
        </w:rPr>
        <w:t xml:space="preserve">Обмен веществ у </w:t>
      </w:r>
      <w:r w:rsidR="00564761" w:rsidRPr="0063018B">
        <w:rPr>
          <w:rFonts w:ascii="Times New Roman" w:hAnsi="Times New Roman" w:cs="Times New Roman"/>
          <w:spacing w:val="-17"/>
          <w:sz w:val="28"/>
          <w:szCs w:val="28"/>
        </w:rPr>
        <w:t>животных организмов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Тема 2. 5 Опорные системы </w:t>
      </w:r>
      <w:r w:rsidR="00564761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(</w:t>
      </w:r>
      <w:r w:rsidR="0056109D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1</w:t>
      </w:r>
      <w:r w:rsidR="00564761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ч</w:t>
      </w:r>
      <w:r w:rsidR="00564761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)</w:t>
      </w:r>
      <w:r w:rsidRPr="0063018B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 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11"/>
          <w:sz w:val="28"/>
          <w:szCs w:val="28"/>
        </w:rPr>
        <w:t xml:space="preserve">Значение   опорных   систем   и   жизни организмов. </w:t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t>Опорные системы растений, опорные системы живот</w:t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3"/>
          <w:sz w:val="28"/>
          <w:szCs w:val="28"/>
        </w:rPr>
        <w:t>ных. Наружный и внутренний скелет. Опорно-двига</w:t>
      </w:r>
      <w:r w:rsidRPr="0063018B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3018B">
        <w:rPr>
          <w:rFonts w:ascii="Times New Roman" w:hAnsi="Times New Roman" w:cs="Times New Roman"/>
          <w:sz w:val="28"/>
          <w:szCs w:val="28"/>
        </w:rPr>
        <w:t xml:space="preserve">тельная система позвоночных. </w:t>
      </w:r>
      <w:r w:rsidRPr="006301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7"/>
          <w:sz w:val="28"/>
          <w:szCs w:val="28"/>
        </w:rPr>
        <w:t>Движение — важнейшая особенность животных ор</w:t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t>ганизмов. Значение двигательной активности. Механиз</w:t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t xml:space="preserve">мы, обеспечивающие движение живых организмов. </w:t>
      </w:r>
      <w:r w:rsidRPr="0063018B">
        <w:rPr>
          <w:rFonts w:ascii="Times New Roman" w:hAnsi="Times New Roman" w:cs="Times New Roman"/>
          <w:spacing w:val="-10"/>
          <w:sz w:val="28"/>
          <w:szCs w:val="28"/>
        </w:rPr>
        <w:t xml:space="preserve">Движение одноклеточных и многоклеточных животных. </w:t>
      </w:r>
      <w:r w:rsidRPr="0063018B">
        <w:rPr>
          <w:rFonts w:ascii="Times New Roman" w:hAnsi="Times New Roman" w:cs="Times New Roman"/>
          <w:sz w:val="28"/>
          <w:szCs w:val="28"/>
        </w:rPr>
        <w:t>Двигательные реакции растений.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2.6 Движение </w:t>
      </w:r>
      <w:r w:rsidR="00564761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>2 ч</w:t>
      </w:r>
      <w:r w:rsidR="00564761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564761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lastRenderedPageBreak/>
        <w:t>Движение как важнейшая особенность животных организмов. Значение двигательной активности.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t>Механизмы, обеспечивающие движение живых организмов.</w:t>
      </w:r>
    </w:p>
    <w:p w:rsidR="0063018B" w:rsidRPr="00674AA9" w:rsidRDefault="0063018B" w:rsidP="00564761">
      <w:pPr>
        <w:shd w:val="clear" w:color="auto" w:fill="FFFFFF"/>
        <w:spacing w:after="0"/>
        <w:ind w:right="-146"/>
        <w:jc w:val="both"/>
        <w:rPr>
          <w:rFonts w:ascii="Times New Roman" w:hAnsi="Times New Roman" w:cs="Times New Roman"/>
          <w:b/>
          <w:bCs/>
          <w:iCs/>
          <w:spacing w:val="-7"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pacing w:val="-7"/>
          <w:sz w:val="28"/>
          <w:szCs w:val="28"/>
        </w:rPr>
        <w:t>Тема 2. 7 Регуля</w:t>
      </w:r>
      <w:r w:rsidR="00564761">
        <w:rPr>
          <w:rFonts w:ascii="Times New Roman" w:hAnsi="Times New Roman" w:cs="Times New Roman"/>
          <w:b/>
          <w:bCs/>
          <w:iCs/>
          <w:spacing w:val="-7"/>
          <w:sz w:val="28"/>
          <w:szCs w:val="28"/>
        </w:rPr>
        <w:t>ция процессов жизнедеятельности (</w:t>
      </w:r>
      <w:r w:rsidR="0056109D">
        <w:rPr>
          <w:rFonts w:ascii="Times New Roman" w:hAnsi="Times New Roman" w:cs="Times New Roman"/>
          <w:b/>
          <w:bCs/>
          <w:iCs/>
          <w:spacing w:val="-7"/>
          <w:sz w:val="28"/>
          <w:szCs w:val="28"/>
        </w:rPr>
        <w:t>2</w:t>
      </w:r>
      <w:r w:rsidR="00564761">
        <w:rPr>
          <w:rFonts w:ascii="Times New Roman" w:hAnsi="Times New Roman" w:cs="Times New Roman"/>
          <w:b/>
          <w:bCs/>
          <w:iCs/>
          <w:spacing w:val="-7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b/>
          <w:bCs/>
          <w:iCs/>
          <w:spacing w:val="-7"/>
          <w:sz w:val="28"/>
          <w:szCs w:val="28"/>
        </w:rPr>
        <w:t>ч</w:t>
      </w:r>
      <w:r w:rsidR="00564761">
        <w:rPr>
          <w:rFonts w:ascii="Times New Roman" w:hAnsi="Times New Roman" w:cs="Times New Roman"/>
          <w:b/>
          <w:bCs/>
          <w:iCs/>
          <w:spacing w:val="-7"/>
          <w:sz w:val="28"/>
          <w:szCs w:val="28"/>
        </w:rPr>
        <w:t>)</w:t>
      </w:r>
      <w:r w:rsidRPr="0063018B">
        <w:rPr>
          <w:rFonts w:ascii="Times New Roman" w:hAnsi="Times New Roman" w:cs="Times New Roman"/>
          <w:b/>
          <w:bCs/>
          <w:iCs/>
          <w:spacing w:val="-7"/>
          <w:sz w:val="28"/>
          <w:szCs w:val="28"/>
        </w:rPr>
        <w:t xml:space="preserve">   </w:t>
      </w:r>
    </w:p>
    <w:p w:rsidR="00564761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5"/>
          <w:sz w:val="28"/>
          <w:szCs w:val="28"/>
        </w:rPr>
        <w:t>Жизнедеятельность организма и ее связь с окружаю</w:t>
      </w:r>
      <w:r w:rsidRPr="0063018B">
        <w:rPr>
          <w:rFonts w:ascii="Times New Roman" w:hAnsi="Times New Roman" w:cs="Times New Roman"/>
          <w:spacing w:val="-3"/>
          <w:sz w:val="28"/>
          <w:szCs w:val="28"/>
        </w:rPr>
        <w:t>щей средой. Регуляция процессов жизнедеятельности,</w:t>
      </w:r>
      <w:r w:rsidRPr="0063018B">
        <w:rPr>
          <w:rFonts w:ascii="Times New Roman" w:hAnsi="Times New Roman" w:cs="Times New Roman"/>
          <w:sz w:val="28"/>
          <w:szCs w:val="28"/>
        </w:rPr>
        <w:t xml:space="preserve"> </w:t>
      </w:r>
      <w:r w:rsidRPr="0063018B">
        <w:rPr>
          <w:rFonts w:ascii="Times New Roman" w:hAnsi="Times New Roman" w:cs="Times New Roman"/>
          <w:spacing w:val="-6"/>
          <w:sz w:val="28"/>
          <w:szCs w:val="28"/>
        </w:rPr>
        <w:t>организмов. Раздражимость. Нервная система, особенности строения. Основные типы нервных систем. Реф</w:t>
      </w:r>
      <w:r w:rsidRPr="0063018B">
        <w:rPr>
          <w:rFonts w:ascii="Times New Roman" w:hAnsi="Times New Roman" w:cs="Times New Roman"/>
          <w:spacing w:val="-4"/>
          <w:sz w:val="28"/>
          <w:szCs w:val="28"/>
        </w:rPr>
        <w:t>лекс, инстинкт. Эндокринная система. Ее роль в регуляции процес</w:t>
      </w:r>
      <w:r w:rsidRPr="0063018B">
        <w:rPr>
          <w:rFonts w:ascii="Times New Roman" w:hAnsi="Times New Roman" w:cs="Times New Roman"/>
          <w:spacing w:val="-5"/>
          <w:sz w:val="28"/>
          <w:szCs w:val="28"/>
        </w:rPr>
        <w:t>сов жизнедеятельности. Железы внутренней секреции.</w:t>
      </w:r>
    </w:p>
    <w:p w:rsidR="0063018B" w:rsidRPr="00564761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z w:val="28"/>
          <w:szCs w:val="28"/>
        </w:rPr>
      </w:pPr>
      <w:r w:rsidRPr="0063018B">
        <w:rPr>
          <w:rFonts w:ascii="Times New Roman" w:hAnsi="Times New Roman" w:cs="Times New Roman"/>
          <w:spacing w:val="-7"/>
          <w:sz w:val="28"/>
          <w:szCs w:val="28"/>
        </w:rPr>
        <w:t>Ростовые вещества растений.</w:t>
      </w:r>
    </w:p>
    <w:p w:rsidR="0063018B" w:rsidRP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Тема 2. 8 Размножение </w:t>
      </w:r>
      <w:r w:rsidR="00564761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(</w:t>
      </w:r>
      <w:r w:rsidRPr="0063018B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3 ч</w:t>
      </w:r>
      <w:r w:rsidR="00564761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)</w:t>
      </w:r>
    </w:p>
    <w:p w:rsidR="0063018B" w:rsidRDefault="0063018B" w:rsidP="00564761">
      <w:pPr>
        <w:shd w:val="clear" w:color="auto" w:fill="FFFFFF"/>
        <w:ind w:right="-146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3018B">
        <w:rPr>
          <w:rFonts w:ascii="Times New Roman" w:hAnsi="Times New Roman" w:cs="Times New Roman"/>
          <w:spacing w:val="-7"/>
          <w:sz w:val="28"/>
          <w:szCs w:val="28"/>
        </w:rPr>
        <w:t>Биологическое значение размножения. Виды разм</w:t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softHyphen/>
        <w:t xml:space="preserve">ножения. Бесполое размножение животных (деление </w:t>
      </w:r>
      <w:r w:rsidRPr="0063018B">
        <w:rPr>
          <w:rFonts w:ascii="Times New Roman" w:hAnsi="Times New Roman" w:cs="Times New Roman"/>
          <w:spacing w:val="-6"/>
          <w:sz w:val="28"/>
          <w:szCs w:val="28"/>
        </w:rPr>
        <w:t>простейших, почкование гидры). Бесполое размноже</w:t>
      </w:r>
      <w:r w:rsidRPr="0063018B">
        <w:rPr>
          <w:rFonts w:ascii="Times New Roman" w:hAnsi="Times New Roman" w:cs="Times New Roman"/>
          <w:spacing w:val="-6"/>
          <w:sz w:val="28"/>
          <w:szCs w:val="28"/>
        </w:rPr>
        <w:softHyphen/>
        <w:t>ние растений. Половое размножение организмов. Осо</w:t>
      </w:r>
      <w:r w:rsidRPr="0063018B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t xml:space="preserve">бенности полового размножения животных. </w:t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Органы </w:t>
      </w:r>
      <w:r w:rsidRPr="0063018B">
        <w:rPr>
          <w:rFonts w:ascii="Times New Roman" w:hAnsi="Times New Roman" w:cs="Times New Roman"/>
          <w:spacing w:val="-8"/>
          <w:sz w:val="28"/>
          <w:szCs w:val="28"/>
        </w:rPr>
        <w:t>размножения. Половые клетки. Оплодотворение. Поло</w:t>
      </w:r>
      <w:r w:rsidRPr="0063018B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t>вое размножение растений. Размножение растений се</w:t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6"/>
          <w:sz w:val="28"/>
          <w:szCs w:val="28"/>
        </w:rPr>
        <w:t>менами. Цветок как орган полового размножения; со</w:t>
      </w:r>
      <w:r w:rsidRPr="0063018B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t>цветия.</w:t>
      </w:r>
    </w:p>
    <w:p w:rsidR="0056109D" w:rsidRDefault="0056109D" w:rsidP="005610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sz w:val="28"/>
          <w:szCs w:val="28"/>
        </w:rPr>
        <w:t>Лабораторные работы</w:t>
      </w:r>
    </w:p>
    <w:p w:rsidR="0056109D" w:rsidRPr="0056109D" w:rsidRDefault="0056109D" w:rsidP="0056109D">
      <w:pPr>
        <w:pStyle w:val="a3"/>
        <w:numPr>
          <w:ilvl w:val="0"/>
          <w:numId w:val="23"/>
        </w:numPr>
        <w:shd w:val="clear" w:color="auto" w:fill="FFFFFF"/>
        <w:ind w:right="-14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6109D">
        <w:rPr>
          <w:rFonts w:ascii="Times New Roman" w:hAnsi="Times New Roman" w:cs="Times New Roman"/>
          <w:bCs/>
          <w:iCs/>
          <w:sz w:val="28"/>
          <w:szCs w:val="28"/>
        </w:rPr>
        <w:t>Вегетативное размножение комнатных растений</w:t>
      </w:r>
    </w:p>
    <w:p w:rsidR="00564761" w:rsidRDefault="0063018B" w:rsidP="00564761">
      <w:pPr>
        <w:shd w:val="clear" w:color="auto" w:fill="FFFFFF"/>
        <w:spacing w:before="302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 xml:space="preserve">Тема 2.9 Рост и развитие </w:t>
      </w:r>
      <w:r w:rsidR="00564761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(</w:t>
      </w:r>
      <w:r w:rsidR="0056109D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2</w:t>
      </w:r>
      <w:r w:rsidRPr="0063018B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 xml:space="preserve"> ч</w:t>
      </w:r>
      <w:r w:rsidR="00564761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)</w:t>
      </w:r>
    </w:p>
    <w:p w:rsidR="0063018B" w:rsidRPr="00564761" w:rsidRDefault="0063018B" w:rsidP="00564761">
      <w:pPr>
        <w:shd w:val="clear" w:color="auto" w:fill="FFFFFF"/>
        <w:spacing w:before="302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spacing w:val="-9"/>
          <w:sz w:val="28"/>
          <w:szCs w:val="28"/>
        </w:rPr>
        <w:t xml:space="preserve">Рост и развитие растений. Индивидуальное развитие. </w:t>
      </w:r>
      <w:r w:rsidRPr="0063018B">
        <w:rPr>
          <w:rFonts w:ascii="Times New Roman" w:hAnsi="Times New Roman" w:cs="Times New Roman"/>
          <w:spacing w:val="-8"/>
          <w:sz w:val="28"/>
          <w:szCs w:val="28"/>
        </w:rPr>
        <w:t xml:space="preserve">Распространение плодов и семян. Состояние покоя, его </w:t>
      </w:r>
      <w:r w:rsidRPr="0063018B">
        <w:rPr>
          <w:rFonts w:ascii="Times New Roman" w:hAnsi="Times New Roman" w:cs="Times New Roman"/>
          <w:spacing w:val="-5"/>
          <w:sz w:val="28"/>
          <w:szCs w:val="28"/>
        </w:rPr>
        <w:t>значение в жизни растений. Условия прорастания се</w:t>
      </w:r>
      <w:r w:rsidRPr="0063018B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63018B">
        <w:rPr>
          <w:rFonts w:ascii="Times New Roman" w:hAnsi="Times New Roman" w:cs="Times New Roman"/>
          <w:spacing w:val="-9"/>
          <w:sz w:val="28"/>
          <w:szCs w:val="28"/>
        </w:rPr>
        <w:t xml:space="preserve">мян. Питание и рост проростков. Особенности развития </w:t>
      </w:r>
      <w:r w:rsidRPr="0063018B">
        <w:rPr>
          <w:rFonts w:ascii="Times New Roman" w:hAnsi="Times New Roman" w:cs="Times New Roman"/>
          <w:spacing w:val="-8"/>
          <w:sz w:val="28"/>
          <w:szCs w:val="28"/>
        </w:rPr>
        <w:t xml:space="preserve">животных организмов. Развитие зародыша (на примере </w:t>
      </w:r>
      <w:r w:rsidRPr="0063018B">
        <w:rPr>
          <w:rFonts w:ascii="Times New Roman" w:hAnsi="Times New Roman" w:cs="Times New Roman"/>
          <w:spacing w:val="-7"/>
          <w:sz w:val="28"/>
          <w:szCs w:val="28"/>
        </w:rPr>
        <w:t xml:space="preserve">ланцетника). Постэмбриональное развитие животных. </w:t>
      </w:r>
      <w:r w:rsidRPr="0063018B">
        <w:rPr>
          <w:rFonts w:ascii="Times New Roman" w:hAnsi="Times New Roman" w:cs="Times New Roman"/>
          <w:sz w:val="28"/>
          <w:szCs w:val="28"/>
        </w:rPr>
        <w:t>Прямое и непрямое развитие.</w:t>
      </w:r>
    </w:p>
    <w:p w:rsidR="0056109D" w:rsidRDefault="0063018B" w:rsidP="0056109D">
      <w:pPr>
        <w:shd w:val="clear" w:color="auto" w:fill="FFFFFF"/>
        <w:spacing w:before="139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2. 10 Организм как единое целое </w:t>
      </w:r>
      <w:r w:rsidR="00564761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63018B">
        <w:rPr>
          <w:rFonts w:ascii="Times New Roman" w:hAnsi="Times New Roman" w:cs="Times New Roman"/>
          <w:b/>
          <w:bCs/>
          <w:iCs/>
          <w:sz w:val="28"/>
          <w:szCs w:val="28"/>
        </w:rPr>
        <w:t>1 ч</w:t>
      </w:r>
      <w:r w:rsidR="00564761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63018B" w:rsidRPr="0056109D" w:rsidRDefault="0063018B" w:rsidP="0056109D">
      <w:pPr>
        <w:shd w:val="clear" w:color="auto" w:fill="FFFFFF"/>
        <w:spacing w:before="139"/>
        <w:ind w:right="-14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018B">
        <w:rPr>
          <w:rFonts w:ascii="Times New Roman" w:hAnsi="Times New Roman" w:cs="Times New Roman"/>
          <w:sz w:val="28"/>
          <w:szCs w:val="28"/>
        </w:rPr>
        <w:lastRenderedPageBreak/>
        <w:t>Взаимосвязь клеток, тканей и органов в организме. Регуляторная деятельность нервной и гуморальной систем. Функционирование организма как единого целого, организм – биологическая система.</w:t>
      </w:r>
    </w:p>
    <w:p w:rsidR="00564761" w:rsidRDefault="00564761" w:rsidP="00564761">
      <w:pPr>
        <w:pStyle w:val="50"/>
        <w:keepNext/>
        <w:keepLines/>
        <w:shd w:val="clear" w:color="auto" w:fill="auto"/>
        <w:spacing w:before="0" w:after="0" w:line="278" w:lineRule="exact"/>
        <w:ind w:right="580"/>
        <w:rPr>
          <w:rFonts w:asciiTheme="minorHAnsi" w:hAnsiTheme="minorHAnsi"/>
          <w:b w:val="0"/>
          <w:bCs w:val="0"/>
          <w:sz w:val="22"/>
          <w:szCs w:val="22"/>
        </w:rPr>
      </w:pPr>
      <w:bookmarkStart w:id="0" w:name="bookmark46"/>
    </w:p>
    <w:p w:rsidR="0063018B" w:rsidRPr="00564761" w:rsidRDefault="0063018B" w:rsidP="00564761">
      <w:pPr>
        <w:pStyle w:val="50"/>
        <w:keepNext/>
        <w:keepLines/>
        <w:shd w:val="clear" w:color="auto" w:fill="auto"/>
        <w:spacing w:before="0" w:after="0" w:line="276" w:lineRule="auto"/>
        <w:ind w:right="580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5"/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Биология. Многообразие живых организмов.</w:t>
      </w:r>
      <w:bookmarkEnd w:id="0"/>
    </w:p>
    <w:p w:rsidR="00564761" w:rsidRDefault="00564761" w:rsidP="00564761">
      <w:pPr>
        <w:ind w:firstLine="800"/>
        <w:jc w:val="both"/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</w:pPr>
    </w:p>
    <w:p w:rsidR="0063018B" w:rsidRPr="00564761" w:rsidRDefault="0063018B" w:rsidP="00564761">
      <w:pPr>
        <w:ind w:firstLine="800"/>
        <w:jc w:val="center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  <w:t>Бактерии, грибы, растения. 7 класс</w:t>
      </w:r>
    </w:p>
    <w:p w:rsidR="0063018B" w:rsidRPr="00564761" w:rsidRDefault="0063018B" w:rsidP="00564761">
      <w:pPr>
        <w:pStyle w:val="420"/>
        <w:keepNext/>
        <w:keepLines/>
        <w:shd w:val="clear" w:color="auto" w:fill="auto"/>
        <w:spacing w:after="159" w:line="276" w:lineRule="auto"/>
        <w:ind w:firstLine="80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47"/>
      <w:r w:rsidRPr="00564761">
        <w:rPr>
          <w:rStyle w:val="42"/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(68 ч, 2 ч в неделю)</w:t>
      </w:r>
      <w:bookmarkEnd w:id="1"/>
    </w:p>
    <w:p w:rsidR="00564761" w:rsidRDefault="0063018B" w:rsidP="00564761">
      <w:pPr>
        <w:pStyle w:val="50"/>
        <w:keepNext/>
        <w:keepLines/>
        <w:shd w:val="clear" w:color="auto" w:fill="auto"/>
        <w:spacing w:before="0" w:after="140" w:line="276" w:lineRule="auto"/>
        <w:rPr>
          <w:rStyle w:val="5"/>
          <w:rFonts w:ascii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bookmarkStart w:id="2" w:name="bookmark48"/>
      <w:r w:rsidRPr="00564761">
        <w:rPr>
          <w:rStyle w:val="5"/>
          <w:rFonts w:ascii="Times New Roman" w:hAnsi="Times New Roman" w:cs="Times New Roman"/>
          <w:bCs/>
          <w:caps/>
          <w:color w:val="000000"/>
          <w:sz w:val="28"/>
          <w:szCs w:val="28"/>
          <w:lang w:eastAsia="ru-RU"/>
        </w:rPr>
        <w:t>Раздел 1. От клетки до биосферы (11 ч)</w:t>
      </w:r>
      <w:bookmarkStart w:id="3" w:name="bookmark49"/>
      <w:bookmarkEnd w:id="2"/>
    </w:p>
    <w:p w:rsidR="0063018B" w:rsidRPr="00564761" w:rsidRDefault="0063018B" w:rsidP="00564761">
      <w:pPr>
        <w:pStyle w:val="50"/>
        <w:keepNext/>
        <w:keepLines/>
        <w:shd w:val="clear" w:color="auto" w:fill="auto"/>
        <w:spacing w:before="0" w:after="140" w:line="276" w:lineRule="auto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  <w:lang w:eastAsia="ru-RU"/>
        </w:rPr>
      </w:pPr>
      <w:r w:rsidRPr="00564761">
        <w:rPr>
          <w:rStyle w:val="7"/>
          <w:rFonts w:ascii="Times New Roman" w:hAnsi="Times New Roman" w:cs="Times New Roman"/>
          <w:color w:val="000000"/>
          <w:sz w:val="28"/>
          <w:szCs w:val="28"/>
          <w:lang w:eastAsia="ru-RU"/>
        </w:rPr>
        <w:t>Тема 1.1. МНОГООБРАЗИЕ ЖИВЫХ СИСТЕМ (3 ч)</w:t>
      </w:r>
      <w:bookmarkEnd w:id="3"/>
    </w:p>
    <w:p w:rsidR="0063018B" w:rsidRPr="00564761" w:rsidRDefault="0063018B" w:rsidP="00564761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Разнообразие форм живого на Земле. Понятие об уровнях организации жизни: клетки, ткани, органы, орга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низмы. Виды, популяции и биогеоценозы. Общие представ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ления о биосфере.</w:t>
      </w:r>
    </w:p>
    <w:p w:rsidR="0063018B" w:rsidRPr="00564761" w:rsidRDefault="0063018B" w:rsidP="00564761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4" w:name="bookmark50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1.2. Ч. ДАРВИН О ПРОИСХОЖДЕНИИ ВИДОВ (2 ч)</w:t>
      </w:r>
      <w:bookmarkEnd w:id="4"/>
    </w:p>
    <w:p w:rsidR="0063018B" w:rsidRPr="00564761" w:rsidRDefault="0063018B" w:rsidP="00564761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Причины многообразия живых организмов. Явления наследственности и изменчивости. Искусственный отбор; породы домашних животных и культурных растений. Поня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тие о борьбе за существование и естественном отборе.</w:t>
      </w:r>
    </w:p>
    <w:p w:rsidR="0056109D" w:rsidRDefault="0056109D" w:rsidP="00564761">
      <w:pPr>
        <w:jc w:val="both"/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" w:name="bookmark51"/>
    </w:p>
    <w:p w:rsidR="00564761" w:rsidRDefault="0063018B" w:rsidP="00564761">
      <w:pPr>
        <w:jc w:val="both"/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1.3. ИСТОРИЯ РАЗВИТИЯ ЖИЗНИ НА ЗЕМЛЕ (4 ч)</w:t>
      </w:r>
      <w:bookmarkEnd w:id="5"/>
    </w:p>
    <w:p w:rsidR="0063018B" w:rsidRPr="00564761" w:rsidRDefault="0063018B" w:rsidP="00564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Подразделение истории Земли на эры и периоды. Ус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ловия существования жизни на древней планете. Смена фло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ры и фауны на Земле: возникновение новых и вымирание прежде существовавших форм.</w:t>
      </w:r>
    </w:p>
    <w:p w:rsidR="0063018B" w:rsidRPr="00564761" w:rsidRDefault="0063018B" w:rsidP="005647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52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1.4. СИСТЕМАТИКА ЖИВЫХ ОРГАНИЗМОВ (2 ч)</w:t>
      </w:r>
      <w:bookmarkEnd w:id="6"/>
    </w:p>
    <w:p w:rsidR="0063018B" w:rsidRPr="00564761" w:rsidRDefault="0063018B" w:rsidP="00674AA9">
      <w:pPr>
        <w:pStyle w:val="a5"/>
        <w:shd w:val="clear" w:color="auto" w:fill="auto"/>
        <w:spacing w:before="0" w:line="276" w:lineRule="auto"/>
        <w:ind w:right="20"/>
        <w:jc w:val="both"/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Искусственная система живого мира; работы Арис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тотеля, Теофраста. Система природы К. Линнея. Основы ес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тественной классификации живых организмов на основе их родства. Основные таксономические категории, принятые в современной систематик</w:t>
      </w:r>
    </w:p>
    <w:p w:rsidR="0063018B" w:rsidRPr="00564761" w:rsidRDefault="0063018B" w:rsidP="00564761">
      <w:pPr>
        <w:pStyle w:val="50"/>
        <w:keepNext/>
        <w:keepLines/>
        <w:shd w:val="clear" w:color="auto" w:fill="auto"/>
        <w:spacing w:before="0" w:after="140" w:line="276" w:lineRule="auto"/>
        <w:rPr>
          <w:rFonts w:ascii="Times New Roman" w:hAnsi="Times New Roman" w:cs="Times New Roman"/>
          <w:caps/>
          <w:sz w:val="28"/>
          <w:szCs w:val="28"/>
        </w:rPr>
      </w:pPr>
      <w:bookmarkStart w:id="7" w:name="bookmark55"/>
      <w:r w:rsidRPr="00564761">
        <w:rPr>
          <w:rStyle w:val="5"/>
          <w:rFonts w:ascii="Times New Roman" w:hAnsi="Times New Roman" w:cs="Times New Roman"/>
          <w:bCs/>
          <w:caps/>
          <w:color w:val="000000"/>
          <w:sz w:val="28"/>
          <w:szCs w:val="28"/>
          <w:lang w:eastAsia="ru-RU"/>
        </w:rPr>
        <w:lastRenderedPageBreak/>
        <w:t>Раздел 2. Царство Бактерии (4 ч)</w:t>
      </w:r>
      <w:bookmarkEnd w:id="7"/>
    </w:p>
    <w:p w:rsidR="0063018B" w:rsidRPr="00564761" w:rsidRDefault="0063018B" w:rsidP="00564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bookmark56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2.1. ПОДЦАРСТВО НАСТОЯЩИЕ БАКТЕРИИ (2 ч)</w:t>
      </w:r>
      <w:bookmarkEnd w:id="8"/>
    </w:p>
    <w:p w:rsidR="00564761" w:rsidRDefault="0063018B" w:rsidP="00564761">
      <w:pPr>
        <w:pStyle w:val="a5"/>
        <w:shd w:val="clear" w:color="auto" w:fill="auto"/>
        <w:spacing w:before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Происхождение и эволюция бактерий. Общие свой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ства прокариотических организмов. Строение прокариоти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ческой клетки, наследственный аппарат бактериальной клетки. Размножение бактерий.</w:t>
      </w:r>
    </w:p>
    <w:p w:rsidR="0063018B" w:rsidRPr="00564761" w:rsidRDefault="0063018B" w:rsidP="00564761">
      <w:pPr>
        <w:pStyle w:val="a5"/>
        <w:shd w:val="clear" w:color="auto" w:fill="auto"/>
        <w:spacing w:before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Демонстрация</w:t>
      </w:r>
    </w:p>
    <w:p w:rsidR="0063018B" w:rsidRPr="00564761" w:rsidRDefault="0063018B" w:rsidP="00564761">
      <w:pPr>
        <w:pStyle w:val="a5"/>
        <w:shd w:val="clear" w:color="auto" w:fill="auto"/>
        <w:spacing w:before="0" w:after="59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Строение клеток различных прокариот.</w:t>
      </w:r>
    </w:p>
    <w:p w:rsidR="0063018B" w:rsidRPr="0056109D" w:rsidRDefault="0063018B" w:rsidP="00564761">
      <w:pPr>
        <w:pStyle w:val="a5"/>
        <w:shd w:val="clear" w:color="auto" w:fill="auto"/>
        <w:spacing w:before="0" w:after="42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4761" w:rsidRDefault="0056109D" w:rsidP="0056109D">
      <w:pPr>
        <w:pStyle w:val="a5"/>
        <w:numPr>
          <w:ilvl w:val="0"/>
          <w:numId w:val="23"/>
        </w:numPr>
        <w:shd w:val="clear" w:color="auto" w:fill="auto"/>
        <w:spacing w:before="0" w:after="149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Строение</w:t>
      </w:r>
      <w:r w:rsidR="0063018B"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3018B"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прокариотической</w:t>
      </w:r>
      <w:proofErr w:type="spellEnd"/>
      <w:r w:rsidR="0063018B"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клетки</w:t>
      </w:r>
    </w:p>
    <w:p w:rsidR="0063018B" w:rsidRPr="00564761" w:rsidRDefault="0063018B" w:rsidP="00564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bookmark57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2.2. МНОГООБРАЗИЕ БАКТЕРИЙ (2 ч)</w:t>
      </w:r>
      <w:bookmarkEnd w:id="9"/>
    </w:p>
    <w:p w:rsidR="0063018B" w:rsidRPr="00564761" w:rsidRDefault="0063018B" w:rsidP="00564761">
      <w:pPr>
        <w:pStyle w:val="a5"/>
        <w:shd w:val="clear" w:color="auto" w:fill="auto"/>
        <w:spacing w:before="0" w:after="145" w:line="276" w:lineRule="auto"/>
        <w:ind w:right="2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Многообразие форм бактерий. Особенности организа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ции и жизнедеятельности прокариот, их распространён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ность и роль в биоценозах. Экологическая роль и медицин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ское значение. Профилактика инфекционных заболеваний.</w:t>
      </w:r>
    </w:p>
    <w:p w:rsidR="0063018B" w:rsidRPr="00564761" w:rsidRDefault="0063018B" w:rsidP="00564761">
      <w:pPr>
        <w:pStyle w:val="50"/>
        <w:keepNext/>
        <w:keepLines/>
        <w:shd w:val="clear" w:color="auto" w:fill="auto"/>
        <w:spacing w:before="0" w:after="80" w:line="276" w:lineRule="auto"/>
        <w:rPr>
          <w:rFonts w:ascii="Times New Roman" w:hAnsi="Times New Roman" w:cs="Times New Roman"/>
          <w:caps/>
          <w:sz w:val="28"/>
          <w:szCs w:val="28"/>
        </w:rPr>
      </w:pPr>
      <w:bookmarkStart w:id="10" w:name="bookmark60"/>
      <w:r w:rsidRPr="00564761">
        <w:rPr>
          <w:rStyle w:val="5"/>
          <w:rFonts w:ascii="Times New Roman" w:hAnsi="Times New Roman" w:cs="Times New Roman"/>
          <w:bCs/>
          <w:caps/>
          <w:color w:val="000000"/>
          <w:sz w:val="28"/>
          <w:szCs w:val="28"/>
          <w:lang w:eastAsia="ru-RU"/>
        </w:rPr>
        <w:lastRenderedPageBreak/>
        <w:t>Раздел 3. Царство Грибы (8 ч</w:t>
      </w:r>
      <w:r w:rsidRPr="00564761">
        <w:rPr>
          <w:rStyle w:val="5"/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)</w:t>
      </w:r>
      <w:bookmarkEnd w:id="10"/>
    </w:p>
    <w:p w:rsidR="0063018B" w:rsidRPr="00674AA9" w:rsidRDefault="0063018B" w:rsidP="0056476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11" w:name="bookmark61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3.1. СТРОЕНИЕ И ФУНКЦИИ Г</w:t>
      </w:r>
      <w:r w:rsidR="0056109D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РИБОВ (2</w:t>
      </w:r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ч)</w:t>
      </w:r>
      <w:bookmarkEnd w:id="11"/>
    </w:p>
    <w:p w:rsidR="0056109D" w:rsidRPr="0056109D" w:rsidRDefault="0063018B" w:rsidP="0056109D">
      <w:pPr>
        <w:pStyle w:val="40"/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109D">
        <w:rPr>
          <w:rStyle w:val="41"/>
          <w:i w:val="0"/>
          <w:iCs w:val="0"/>
          <w:color w:val="000000"/>
          <w:sz w:val="28"/>
          <w:szCs w:val="28"/>
        </w:rPr>
        <w:t>Происхождение и эволюция грибов</w:t>
      </w:r>
      <w:r w:rsidRPr="0056109D">
        <w:rPr>
          <w:rStyle w:val="41"/>
          <w:iCs w:val="0"/>
          <w:color w:val="000000"/>
          <w:sz w:val="28"/>
          <w:szCs w:val="28"/>
        </w:rPr>
        <w:t xml:space="preserve">. </w:t>
      </w:r>
      <w:r w:rsidRPr="0056109D">
        <w:rPr>
          <w:rStyle w:val="4"/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Особенности строения клеток грибов. Основные черты организации многоклеточных грибов</w:t>
      </w:r>
      <w:r w:rsidRPr="00564761">
        <w:rPr>
          <w:rStyle w:val="4"/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63018B" w:rsidRPr="00564761" w:rsidRDefault="0063018B" w:rsidP="00564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bookmark62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3.2. М</w:t>
      </w:r>
      <w:r w:rsidR="0056109D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НОГООБРАЗИЕ И ЭКОЛОГИЯ ГРИБОВ (4</w:t>
      </w:r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ч)</w:t>
      </w:r>
      <w:bookmarkEnd w:id="12"/>
    </w:p>
    <w:p w:rsidR="0063018B" w:rsidRDefault="0063018B" w:rsidP="00564761">
      <w:pPr>
        <w:pStyle w:val="a5"/>
        <w:shd w:val="clear" w:color="auto" w:fill="auto"/>
        <w:spacing w:before="0" w:after="76" w:line="276" w:lineRule="auto"/>
        <w:ind w:right="2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4761">
        <w:rPr>
          <w:rStyle w:val="aa"/>
          <w:color w:val="000000"/>
          <w:sz w:val="28"/>
          <w:szCs w:val="28"/>
          <w:lang w:eastAsia="ru-RU"/>
        </w:rPr>
        <w:t>Отделы: Хитр</w:t>
      </w:r>
      <w:r w:rsidR="00564761">
        <w:rPr>
          <w:rStyle w:val="aa"/>
          <w:color w:val="000000"/>
          <w:sz w:val="28"/>
          <w:szCs w:val="28"/>
          <w:lang w:eastAsia="ru-RU"/>
        </w:rPr>
        <w:t>идиомикота, Зигомикота, Аскоми</w:t>
      </w:r>
      <w:r w:rsidRPr="00564761">
        <w:rPr>
          <w:rStyle w:val="aa"/>
          <w:color w:val="000000"/>
          <w:sz w:val="28"/>
          <w:szCs w:val="28"/>
          <w:lang w:eastAsia="ru-RU"/>
        </w:rPr>
        <w:t>кота, Базидиомикота, Оомикота; группа Несовершенные грибы</w:t>
      </w:r>
      <w:r w:rsidRPr="00564761">
        <w:rPr>
          <w:rStyle w:val="aa"/>
          <w:color w:val="000000"/>
          <w:sz w:val="28"/>
          <w:szCs w:val="28"/>
          <w:vertAlign w:val="superscript"/>
          <w:lang w:eastAsia="ru-RU"/>
        </w:rPr>
        <w:footnoteReference w:id="1"/>
      </w:r>
      <w:r w:rsidRPr="00564761">
        <w:rPr>
          <w:rStyle w:val="aa"/>
          <w:color w:val="000000"/>
          <w:sz w:val="28"/>
          <w:szCs w:val="28"/>
          <w:lang w:eastAsia="ru-RU"/>
        </w:rPr>
        <w:t>.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жизнедеятельности и распространение грибов, их роль в биоценозах и хозяйственной деятельности человека. Болезнетворные грибы, меры профилактики ми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козов.</w:t>
      </w:r>
    </w:p>
    <w:p w:rsidR="0056109D" w:rsidRPr="0056109D" w:rsidRDefault="0056109D" w:rsidP="0056109D">
      <w:pPr>
        <w:pStyle w:val="a5"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Лабораторные</w:t>
      </w:r>
      <w:r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и практические</w:t>
      </w:r>
      <w:r w:rsidRPr="0056109D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</w:t>
      </w:r>
    </w:p>
    <w:p w:rsidR="0056109D" w:rsidRPr="0056109D" w:rsidRDefault="0056109D" w:rsidP="0056109D">
      <w:pPr>
        <w:pStyle w:val="a5"/>
        <w:numPr>
          <w:ilvl w:val="0"/>
          <w:numId w:val="23"/>
        </w:numPr>
        <w:shd w:val="clear" w:color="auto" w:fill="auto"/>
        <w:spacing w:before="0" w:after="0" w:line="276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auto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троение плесневого гриба 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мукора</w:t>
      </w:r>
      <w:proofErr w:type="spellEnd"/>
    </w:p>
    <w:p w:rsidR="0056109D" w:rsidRPr="0056109D" w:rsidRDefault="0056109D" w:rsidP="0056109D">
      <w:pPr>
        <w:pStyle w:val="a5"/>
        <w:numPr>
          <w:ilvl w:val="0"/>
          <w:numId w:val="23"/>
        </w:numPr>
        <w:shd w:val="clear" w:color="auto" w:fill="auto"/>
        <w:spacing w:before="0" w:after="0" w:line="276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Распознавание съедобных и ядовитых грибов</w:t>
      </w:r>
    </w:p>
    <w:p w:rsidR="0056109D" w:rsidRDefault="0056109D" w:rsidP="00564761">
      <w:pPr>
        <w:pStyle w:val="a5"/>
        <w:shd w:val="clear" w:color="auto" w:fill="auto"/>
        <w:spacing w:before="0" w:after="76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63018B" w:rsidRPr="00564761" w:rsidRDefault="0063018B" w:rsidP="00564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bookmark63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3.3. ГРУППА ЛИШАЙНИКИ (2 ч)</w:t>
      </w:r>
      <w:bookmarkEnd w:id="13"/>
    </w:p>
    <w:p w:rsidR="00564761" w:rsidRDefault="0063018B" w:rsidP="00B868D6">
      <w:pPr>
        <w:pStyle w:val="a5"/>
        <w:shd w:val="clear" w:color="auto" w:fill="auto"/>
        <w:spacing w:before="0" w:after="76" w:line="276" w:lineRule="auto"/>
        <w:ind w:right="2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Понятие о симбиозе. Общая характеристика лишай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ников. Типы слоевищ лишайников. Особенности жизнеде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ятельности, распространённость и экологическая роль ли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шайников.</w:t>
      </w:r>
      <w:bookmarkStart w:id="14" w:name="bookmark66"/>
    </w:p>
    <w:p w:rsidR="0056109D" w:rsidRDefault="0056109D" w:rsidP="00564761">
      <w:pPr>
        <w:pStyle w:val="a5"/>
        <w:shd w:val="clear" w:color="auto" w:fill="auto"/>
        <w:spacing w:before="0" w:after="76" w:line="276" w:lineRule="auto"/>
        <w:ind w:right="20"/>
        <w:jc w:val="both"/>
        <w:rPr>
          <w:rStyle w:val="5"/>
          <w:rFonts w:ascii="Times New Roman" w:hAnsi="Times New Roman" w:cs="Times New Roman"/>
          <w:b w:val="0"/>
          <w:bCs w:val="0"/>
          <w:caps/>
          <w:color w:val="000000"/>
          <w:sz w:val="28"/>
          <w:szCs w:val="28"/>
          <w:lang w:eastAsia="ru-RU"/>
        </w:rPr>
      </w:pPr>
    </w:p>
    <w:p w:rsidR="0063018B" w:rsidRPr="00564761" w:rsidRDefault="0063018B" w:rsidP="00564761">
      <w:pPr>
        <w:pStyle w:val="a5"/>
        <w:shd w:val="clear" w:color="auto" w:fill="auto"/>
        <w:spacing w:before="0" w:after="76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5"/>
          <w:rFonts w:ascii="Times New Roman" w:hAnsi="Times New Roman" w:cs="Times New Roman"/>
          <w:b w:val="0"/>
          <w:bCs w:val="0"/>
          <w:caps/>
          <w:color w:val="000000"/>
          <w:sz w:val="28"/>
          <w:szCs w:val="28"/>
          <w:lang w:eastAsia="ru-RU"/>
        </w:rPr>
        <w:t>Раздел 4. Царство Растения (34 ч)</w:t>
      </w:r>
      <w:bookmarkEnd w:id="14"/>
    </w:p>
    <w:p w:rsidR="0063018B" w:rsidRPr="00564761" w:rsidRDefault="0063018B" w:rsidP="00564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bookmark67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4.1. ГРУППА ОТДЕЛОВ ВОДОРОСЛИ; СТРОЕНИЕ, ФУНКЦИИ, ЭКОЛОГИЯ (6 ч)</w:t>
      </w:r>
      <w:bookmarkEnd w:id="15"/>
    </w:p>
    <w:p w:rsidR="0063018B" w:rsidRPr="00564761" w:rsidRDefault="0063018B" w:rsidP="00564761">
      <w:pPr>
        <w:pStyle w:val="a5"/>
        <w:shd w:val="clear" w:color="auto" w:fill="auto"/>
        <w:spacing w:before="0" w:after="73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Водоросли как древнейшая группа растений. Общая</w:t>
      </w:r>
      <w:r w:rsidR="00B868D6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характеристика водорослей. Особенности строения тела. Одноклеточные и многоклеточные водоросли. Многообразие водорослей: отделы Зелёные водоросли, Бурые водоросли и Красные водоросли. Распространение в водных и наземных биоценозах, экологическая роль водорослей. Практическое значение.</w:t>
      </w:r>
    </w:p>
    <w:p w:rsidR="0063018B" w:rsidRPr="0056109D" w:rsidRDefault="0063018B" w:rsidP="00564761">
      <w:pPr>
        <w:pStyle w:val="a5"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4761" w:rsidRDefault="0056109D" w:rsidP="0056109D">
      <w:pPr>
        <w:pStyle w:val="a5"/>
        <w:numPr>
          <w:ilvl w:val="0"/>
          <w:numId w:val="24"/>
        </w:numPr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Внешнее строение водорослей</w:t>
      </w:r>
    </w:p>
    <w:p w:rsidR="0063018B" w:rsidRPr="00564761" w:rsidRDefault="0056109D" w:rsidP="005647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68"/>
      <w:r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Тема 4.2. ОТДЕЛ </w:t>
      </w:r>
      <w:proofErr w:type="gramStart"/>
      <w:r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МОХОВИДНЫЕ</w:t>
      </w:r>
      <w:proofErr w:type="gramEnd"/>
      <w:r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(3</w:t>
      </w:r>
      <w:r w:rsidR="0063018B"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ч)</w:t>
      </w:r>
      <w:bookmarkEnd w:id="16"/>
    </w:p>
    <w:p w:rsidR="0063018B" w:rsidRPr="00564761" w:rsidRDefault="0063018B" w:rsidP="00564761">
      <w:pPr>
        <w:pStyle w:val="a5"/>
        <w:shd w:val="clear" w:color="auto" w:fill="auto"/>
        <w:spacing w:before="0" w:after="14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Отдел Моховидные; особенности организации, жиз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ненного цикла. Распространение и роль в биоценозах.</w:t>
      </w:r>
    </w:p>
    <w:p w:rsidR="0063018B" w:rsidRPr="0056109D" w:rsidRDefault="0063018B" w:rsidP="00564761">
      <w:pPr>
        <w:pStyle w:val="a5"/>
        <w:shd w:val="clear" w:color="auto" w:fill="auto"/>
        <w:spacing w:before="0" w:after="54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Лабораторные работы</w:t>
      </w:r>
    </w:p>
    <w:p w:rsidR="00564761" w:rsidRDefault="0056109D" w:rsidP="0056109D">
      <w:pPr>
        <w:pStyle w:val="a5"/>
        <w:numPr>
          <w:ilvl w:val="0"/>
          <w:numId w:val="24"/>
        </w:numPr>
        <w:shd w:val="clear" w:color="auto" w:fill="auto"/>
        <w:spacing w:before="0" w:after="220" w:line="276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Внешнее строение</w:t>
      </w:r>
      <w:bookmarkStart w:id="17" w:name="bookmark69"/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мхов</w:t>
      </w:r>
    </w:p>
    <w:p w:rsidR="00914CDD" w:rsidRDefault="0063018B" w:rsidP="00B868D6">
      <w:pPr>
        <w:pStyle w:val="a5"/>
        <w:shd w:val="clear" w:color="auto" w:fill="auto"/>
        <w:spacing w:before="0" w:after="0" w:line="276" w:lineRule="auto"/>
        <w:jc w:val="both"/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4.3. СПОРОВЫЕ СОСУДИСТЫЕ РАСТЕНИЯ: ПЛАУНОВИДНЫЕ, ХВОЩЕВИДНЫЕ, ПАПОРОТНИКОВИДНЫЕ </w:t>
      </w:r>
      <w:r w:rsidR="0056109D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(7</w:t>
      </w:r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ч)</w:t>
      </w:r>
      <w:bookmarkEnd w:id="17"/>
    </w:p>
    <w:p w:rsidR="0063018B" w:rsidRPr="00914CDD" w:rsidRDefault="0063018B" w:rsidP="00914CDD">
      <w:pPr>
        <w:pStyle w:val="a5"/>
        <w:shd w:val="clear" w:color="auto" w:fill="auto"/>
        <w:spacing w:before="0" w:after="2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Отдел Плауновидные; особенности организации, жизненного цикла. Распространение и роль в биоценозах. Отдел Хвощевидные; особенности организации, жизненного цикла. Распространение и роль в биоценозах. Отдел Папо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ротниковидные. Происхождение и особенности организа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ции папоротников. Жизненный цикл папоротников. Рас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пространение и роль в биоценозах.</w:t>
      </w:r>
    </w:p>
    <w:p w:rsidR="0063018B" w:rsidRPr="0056109D" w:rsidRDefault="0063018B" w:rsidP="00914CDD">
      <w:pPr>
        <w:pStyle w:val="a5"/>
        <w:shd w:val="clear" w:color="auto" w:fill="auto"/>
        <w:spacing w:before="0" w:after="38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Лабораторные работы</w:t>
      </w:r>
    </w:p>
    <w:p w:rsidR="0056109D" w:rsidRPr="0056109D" w:rsidRDefault="0056109D" w:rsidP="00914CDD">
      <w:pPr>
        <w:pStyle w:val="a5"/>
        <w:numPr>
          <w:ilvl w:val="0"/>
          <w:numId w:val="24"/>
        </w:numPr>
        <w:shd w:val="clear" w:color="auto" w:fill="auto"/>
        <w:spacing w:before="0" w:after="332" w:line="276" w:lineRule="auto"/>
        <w:ind w:right="20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auto"/>
        </w:rPr>
      </w:pPr>
      <w:r w:rsidRPr="0056109D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Внешнее строение спороносящего хвоща </w:t>
      </w:r>
      <w:r w:rsidR="0063018B" w:rsidRPr="0056109D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018B" w:rsidRPr="0056109D" w:rsidRDefault="0056109D" w:rsidP="00914CDD">
      <w:pPr>
        <w:pStyle w:val="a5"/>
        <w:numPr>
          <w:ilvl w:val="0"/>
          <w:numId w:val="24"/>
        </w:numPr>
        <w:shd w:val="clear" w:color="auto" w:fill="auto"/>
        <w:spacing w:before="0" w:after="332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Внешнее и внутреннее строение папоротников </w:t>
      </w:r>
      <w:r w:rsidR="0063018B" w:rsidRPr="0056109D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018B" w:rsidRPr="00564761" w:rsidRDefault="0063018B" w:rsidP="00914CD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bookmark70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4.4. СЕМЕННЫЕ РАСТЕНИЯ. ОТДЕЛ ГОЛОСЕМЕННЫЕ (8 ч)</w:t>
      </w:r>
      <w:bookmarkEnd w:id="18"/>
    </w:p>
    <w:p w:rsidR="00914CDD" w:rsidRDefault="0063018B" w:rsidP="00914CDD">
      <w:pPr>
        <w:pStyle w:val="a5"/>
        <w:shd w:val="clear" w:color="auto" w:fill="auto"/>
        <w:spacing w:before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Происхождение и особенности организации голосе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менных растений; строение тела, жизненные формы голосе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менных. Многообразие, распространённость голосеменных, их роль в биоценозах и практическое значение.</w:t>
      </w:r>
    </w:p>
    <w:p w:rsidR="0063018B" w:rsidRPr="0056109D" w:rsidRDefault="0063018B" w:rsidP="00914CDD">
      <w:pPr>
        <w:pStyle w:val="a5"/>
        <w:shd w:val="clear" w:color="auto" w:fill="auto"/>
        <w:spacing w:before="0" w:line="276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4761" w:rsidRDefault="0056109D" w:rsidP="0056109D">
      <w:pPr>
        <w:pStyle w:val="a5"/>
        <w:numPr>
          <w:ilvl w:val="0"/>
          <w:numId w:val="25"/>
        </w:numPr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Строение и многообразие</w:t>
      </w:r>
      <w:r w:rsidR="0063018B"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голосеменных рас</w:t>
      </w:r>
      <w:r w:rsidR="0063018B"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тений.</w:t>
      </w:r>
    </w:p>
    <w:p w:rsidR="00914CDD" w:rsidRDefault="0056109D" w:rsidP="0056109D">
      <w:pPr>
        <w:pStyle w:val="a5"/>
        <w:numPr>
          <w:ilvl w:val="0"/>
          <w:numId w:val="25"/>
        </w:numPr>
        <w:shd w:val="clear" w:color="auto" w:fill="auto"/>
        <w:spacing w:before="0" w:after="0" w:line="240" w:lineRule="auto"/>
        <w:ind w:right="2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Строение</w:t>
      </w:r>
      <w:r w:rsidR="0063018B"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хвои хвойных растений (на примере местных видов).</w:t>
      </w:r>
      <w:bookmarkStart w:id="19" w:name="bookmark71"/>
    </w:p>
    <w:p w:rsidR="0056109D" w:rsidRDefault="0056109D" w:rsidP="0056109D">
      <w:pPr>
        <w:pStyle w:val="a5"/>
        <w:numPr>
          <w:ilvl w:val="0"/>
          <w:numId w:val="25"/>
        </w:numPr>
        <w:shd w:val="clear" w:color="auto" w:fill="auto"/>
        <w:spacing w:before="0" w:after="0" w:line="240" w:lineRule="auto"/>
        <w:ind w:right="2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Строение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шишек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хвойных растений (на примере местных видов).</w:t>
      </w:r>
    </w:p>
    <w:p w:rsidR="0056109D" w:rsidRPr="0056109D" w:rsidRDefault="0056109D" w:rsidP="0056109D">
      <w:pPr>
        <w:pStyle w:val="a5"/>
        <w:numPr>
          <w:ilvl w:val="0"/>
          <w:numId w:val="25"/>
        </w:numPr>
        <w:shd w:val="clear" w:color="auto" w:fill="auto"/>
        <w:spacing w:before="0" w:after="0" w:line="240" w:lineRule="auto"/>
        <w:ind w:right="2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Строение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побегов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хвойных растений (на примере местных видов).</w:t>
      </w:r>
    </w:p>
    <w:p w:rsidR="0056109D" w:rsidRDefault="0056109D" w:rsidP="00914CDD">
      <w:pPr>
        <w:pStyle w:val="a5"/>
        <w:shd w:val="clear" w:color="auto" w:fill="auto"/>
        <w:spacing w:before="0" w:after="229" w:line="276" w:lineRule="auto"/>
        <w:ind w:right="20"/>
        <w:jc w:val="both"/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018B" w:rsidRPr="00914CDD" w:rsidRDefault="0063018B" w:rsidP="00914CDD">
      <w:pPr>
        <w:pStyle w:val="a5"/>
        <w:shd w:val="clear" w:color="auto" w:fill="auto"/>
        <w:spacing w:before="0" w:after="229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4.5. ПОКРЫТОСЕМЕННЫЕ (ЦВЕТКОВЫЕ) РАСТЕНИЯ (10 ч)</w:t>
      </w:r>
      <w:bookmarkEnd w:id="19"/>
    </w:p>
    <w:p w:rsidR="00914CDD" w:rsidRDefault="0063018B" w:rsidP="00914CDD">
      <w:pPr>
        <w:pStyle w:val="a5"/>
        <w:shd w:val="clear" w:color="auto" w:fill="auto"/>
        <w:spacing w:before="0" w:after="73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Происхождение и особенности организации покры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тосеменных растений; строение тела, жизненные формы покрытосеменных. Классы Однодольные и Двудольные, ос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новные семейства (2 семейства однодольных и 3 семейства двудольных растений). Многообразие, распространённость цветковых, их роль в биоценозах, жизни человека и его хо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зяйственной деятельности.</w:t>
      </w:r>
    </w:p>
    <w:p w:rsidR="0063018B" w:rsidRPr="0056109D" w:rsidRDefault="0063018B" w:rsidP="00914CDD">
      <w:pPr>
        <w:pStyle w:val="a5"/>
        <w:shd w:val="clear" w:color="auto" w:fill="auto"/>
        <w:spacing w:before="0" w:after="73" w:line="276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4761" w:rsidRDefault="0056109D" w:rsidP="0056109D">
      <w:pPr>
        <w:pStyle w:val="a5"/>
        <w:numPr>
          <w:ilvl w:val="0"/>
          <w:numId w:val="26"/>
        </w:numPr>
        <w:shd w:val="clear" w:color="auto" w:fill="auto"/>
        <w:spacing w:before="0" w:line="276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Строение</w:t>
      </w:r>
      <w:r w:rsidR="0063018B"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покрытосеменных растений.</w:t>
      </w:r>
    </w:p>
    <w:p w:rsidR="00914CDD" w:rsidRDefault="0063018B" w:rsidP="00914CDD">
      <w:pPr>
        <w:pStyle w:val="71"/>
        <w:keepNext/>
        <w:keepLines/>
        <w:shd w:val="clear" w:color="auto" w:fill="auto"/>
        <w:spacing w:before="0" w:after="166" w:line="276" w:lineRule="auto"/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0" w:name="bookmark72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4.6. ЭВОЛЮЦИЯ РАСТЕНИЙ (2 ч)</w:t>
      </w:r>
      <w:bookmarkEnd w:id="20"/>
    </w:p>
    <w:p w:rsidR="0063018B" w:rsidRPr="00914CDD" w:rsidRDefault="0063018B" w:rsidP="00914CDD">
      <w:pPr>
        <w:pStyle w:val="71"/>
        <w:keepNext/>
        <w:keepLines/>
        <w:shd w:val="clear" w:color="auto" w:fill="auto"/>
        <w:spacing w:before="0" w:after="166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Возникновение жизни и появление первых расте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ний. Развитие растений в водной среде обитания. Выход рас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тений на сушу и формирование проводящей сосудистой сис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темы. Основные этапы развития растений на суше.</w:t>
      </w:r>
    </w:p>
    <w:p w:rsidR="0063018B" w:rsidRPr="00914CDD" w:rsidRDefault="0063018B" w:rsidP="00914CDD">
      <w:pPr>
        <w:pStyle w:val="a5"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75"/>
      <w:r w:rsidRPr="00564761">
        <w:rPr>
          <w:rStyle w:val="5"/>
          <w:rFonts w:ascii="Times New Roman" w:hAnsi="Times New Roman" w:cs="Times New Roman"/>
          <w:b w:val="0"/>
          <w:bCs w:val="0"/>
          <w:caps/>
          <w:color w:val="000000"/>
          <w:sz w:val="28"/>
          <w:szCs w:val="28"/>
          <w:lang w:eastAsia="ru-RU"/>
        </w:rPr>
        <w:t>Раздел 5. Растения и окружающая среда (8 ч)</w:t>
      </w:r>
      <w:bookmarkEnd w:id="21"/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109" w:line="276" w:lineRule="auto"/>
        <w:ind w:right="380"/>
        <w:outlineLvl w:val="9"/>
        <w:rPr>
          <w:rFonts w:ascii="Times New Roman" w:hAnsi="Times New Roman" w:cs="Times New Roman"/>
          <w:b/>
          <w:sz w:val="28"/>
          <w:szCs w:val="28"/>
        </w:rPr>
      </w:pPr>
      <w:bookmarkStart w:id="22" w:name="bookmark76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5.1. РАСТИТЕЛЬНЫЕ СООБЩЕС</w:t>
      </w:r>
      <w:r w:rsidR="0056109D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ТВА. МНОГООБРАЗИЕ ФИТОЦЕНОЗОВ (3</w:t>
      </w:r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ч)</w:t>
      </w:r>
      <w:bookmarkEnd w:id="22"/>
    </w:p>
    <w:p w:rsidR="0063018B" w:rsidRPr="00564761" w:rsidRDefault="0063018B" w:rsidP="00914CDD">
      <w:pPr>
        <w:pStyle w:val="a5"/>
        <w:shd w:val="clear" w:color="auto" w:fill="auto"/>
        <w:spacing w:before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Растительные сообщества — фитоценозы. Видовая и пространственная структура растительного сообщества; ярусность. Роль отдельных растительных форм в сообще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стве.</w:t>
      </w:r>
    </w:p>
    <w:p w:rsidR="0063018B" w:rsidRPr="00564761" w:rsidRDefault="0063018B" w:rsidP="00914CDD">
      <w:pPr>
        <w:pStyle w:val="a5"/>
        <w:shd w:val="clear" w:color="auto" w:fill="auto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Лабораторные и практические работы</w:t>
      </w:r>
    </w:p>
    <w:p w:rsidR="0063018B" w:rsidRPr="00564761" w:rsidRDefault="0063018B" w:rsidP="00914CDD">
      <w:pPr>
        <w:pStyle w:val="a5"/>
        <w:shd w:val="clear" w:color="auto" w:fill="auto"/>
        <w:spacing w:before="0" w:after="269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Составление таблиц, отражающих состав и значение отдельных организмов в фитоценозе.</w:t>
      </w:r>
    </w:p>
    <w:p w:rsidR="00914CDD" w:rsidRDefault="00914CDD" w:rsidP="00914CDD">
      <w:pPr>
        <w:jc w:val="both"/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3" w:name="bookmark77"/>
      <w:r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3018B"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5.2. РАСТЕНИЯ И ЧЕЛОВЕК (2 ч)</w:t>
      </w:r>
      <w:bookmarkEnd w:id="23"/>
    </w:p>
    <w:p w:rsidR="00914CDD" w:rsidRDefault="0063018B" w:rsidP="00564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Значение растений в жизни планеты и человека. Первичная продукция и пищевые потребности человека в растительной пище. Кормовые ресурсы для животноводства. Строительство и другие потребности человека. Эстетическое значение растений в жизни человека.</w:t>
      </w:r>
      <w:bookmarkStart w:id="24" w:name="bookmark78"/>
    </w:p>
    <w:p w:rsidR="0063018B" w:rsidRPr="00914CDD" w:rsidRDefault="0063018B" w:rsidP="00564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5.3. ОХРАНА РАСТЕНИЙ И РАСТИТЕЛЬНЫХ СООБЩЕСТВ (2 ч)</w:t>
      </w:r>
      <w:bookmarkEnd w:id="24"/>
    </w:p>
    <w:p w:rsidR="0063018B" w:rsidRPr="00564761" w:rsidRDefault="0063018B" w:rsidP="00914CDD">
      <w:pPr>
        <w:pStyle w:val="a5"/>
        <w:shd w:val="clear" w:color="auto" w:fill="auto"/>
        <w:spacing w:before="0" w:after="73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Причины необходимости охраны растительных со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обществ. Методы и средства охраны природы. Законода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тельство в области охраны растений.</w:t>
      </w:r>
    </w:p>
    <w:p w:rsidR="00B868D6" w:rsidRDefault="00B868D6" w:rsidP="00914CDD">
      <w:pPr>
        <w:pStyle w:val="50"/>
        <w:keepNext/>
        <w:keepLines/>
        <w:shd w:val="clear" w:color="auto" w:fill="auto"/>
        <w:spacing w:before="0" w:after="0" w:line="276" w:lineRule="auto"/>
        <w:ind w:right="20"/>
        <w:rPr>
          <w:rStyle w:val="5"/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5" w:name="bookmark84"/>
    </w:p>
    <w:p w:rsidR="0063018B" w:rsidRPr="00B868D6" w:rsidRDefault="0063018B" w:rsidP="00B868D6">
      <w:pPr>
        <w:pStyle w:val="50"/>
        <w:keepNext/>
        <w:keepLines/>
        <w:shd w:val="clear" w:color="auto" w:fill="auto"/>
        <w:spacing w:before="0" w:after="0" w:line="276" w:lineRule="auto"/>
        <w:ind w:right="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68D6">
        <w:rPr>
          <w:rStyle w:val="5"/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Биология. Многообразие живых организмов.</w:t>
      </w:r>
      <w:bookmarkEnd w:id="25"/>
      <w:r w:rsidR="00914CDD" w:rsidRPr="00B868D6">
        <w:rPr>
          <w:rStyle w:val="5"/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868D6"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Животные. 8 класс</w:t>
      </w:r>
    </w:p>
    <w:p w:rsidR="0063018B" w:rsidRPr="00B868D6" w:rsidRDefault="0063018B" w:rsidP="00B868D6">
      <w:pPr>
        <w:pStyle w:val="410"/>
        <w:keepNext/>
        <w:keepLines/>
        <w:shd w:val="clear" w:color="auto" w:fill="auto"/>
        <w:spacing w:after="99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bookmark85"/>
      <w:r w:rsidRPr="00B868D6">
        <w:rPr>
          <w:rStyle w:val="43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(68 ч, 2 ч в неделю)</w:t>
      </w:r>
      <w:bookmarkEnd w:id="26"/>
    </w:p>
    <w:p w:rsidR="0063018B" w:rsidRPr="00564761" w:rsidRDefault="0063018B" w:rsidP="00914CDD">
      <w:pPr>
        <w:pStyle w:val="5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caps/>
          <w:sz w:val="28"/>
          <w:szCs w:val="28"/>
        </w:rPr>
      </w:pPr>
      <w:bookmarkStart w:id="27" w:name="bookmark86"/>
      <w:r w:rsidRPr="00564761">
        <w:rPr>
          <w:rStyle w:val="5"/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Раздел 1. Царство Животные </w:t>
      </w:r>
      <w:r w:rsidRPr="00564761">
        <w:rPr>
          <w:rStyle w:val="51"/>
          <w:rFonts w:ascii="Times New Roman" w:hAnsi="Times New Roman" w:cs="Times New Roman"/>
          <w:b w:val="0"/>
          <w:bCs w:val="0"/>
          <w:caps/>
          <w:color w:val="000000"/>
          <w:sz w:val="28"/>
          <w:szCs w:val="28"/>
          <w:lang w:eastAsia="ru-RU"/>
        </w:rPr>
        <w:t>(52 ч)</w:t>
      </w:r>
      <w:bookmarkEnd w:id="27"/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bookmarkStart w:id="28" w:name="bookmark87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1.1. ВВЕДЕНИЕ. ОБЩАЯ ХАРАКТЕРИСТИКА ЖИВОТНЫХ (2 ч)</w:t>
      </w:r>
      <w:bookmarkEnd w:id="28"/>
    </w:p>
    <w:p w:rsidR="0063018B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Организм животных как целостная система. Клетки, ткани, органы и системы органов животных. Регуляция жизнедеятельности животных: нервная и эндокринная регу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ляции. Особенности жизнедеятельности животных, отли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чающие их от представителей других царств живой приро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ды. Систематика животных. Таксономические категории. Одноклеточные и многоклеточные (беспозвоночные и хордо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вые) животные. Взаимоотношения животных в биоценозах. Трофические уровни и цепи питания.</w:t>
      </w:r>
    </w:p>
    <w:p w:rsidR="0056109D" w:rsidRPr="0056109D" w:rsidRDefault="0056109D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109D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</w:p>
    <w:p w:rsidR="0056109D" w:rsidRPr="0056109D" w:rsidRDefault="0056109D" w:rsidP="0056109D">
      <w:pPr>
        <w:pStyle w:val="a5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109D">
        <w:rPr>
          <w:rFonts w:ascii="Times New Roman" w:hAnsi="Times New Roman" w:cs="Times New Roman"/>
          <w:sz w:val="28"/>
          <w:szCs w:val="28"/>
        </w:rPr>
        <w:t xml:space="preserve">Анализ структуры различных биомов суши и Мирового </w:t>
      </w:r>
      <w:r w:rsidRPr="0056109D">
        <w:rPr>
          <w:rFonts w:ascii="Times New Roman" w:hAnsi="Times New Roman" w:cs="Times New Roman"/>
          <w:sz w:val="28"/>
          <w:szCs w:val="28"/>
        </w:rPr>
        <w:t>океана на схемах и иллюстрациях</w:t>
      </w:r>
      <w:r w:rsidRPr="0056109D">
        <w:rPr>
          <w:rFonts w:ascii="Times New Roman" w:hAnsi="Times New Roman" w:cs="Times New Roman"/>
          <w:sz w:val="28"/>
          <w:szCs w:val="28"/>
        </w:rPr>
        <w:t>.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29" w:name="bookmark88"/>
      <w:r w:rsidRPr="00564761">
        <w:rPr>
          <w:rStyle w:val="7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1.2. ПОДЦАРСТВО ОДНОКЛЕТОЧНЫЕ ЖИВОТНЫЕ (4 ч)</w:t>
      </w:r>
      <w:bookmarkEnd w:id="29"/>
    </w:p>
    <w:p w:rsidR="0063018B" w:rsidRPr="00564761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>Общая характеристика простейших. Клетка одно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клеточных животных как целостный 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организм.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 </w:t>
      </w:r>
      <w:r w:rsidR="00914CDD">
        <w:rPr>
          <w:rStyle w:val="aa"/>
          <w:color w:val="000000"/>
          <w:sz w:val="28"/>
          <w:szCs w:val="28"/>
          <w:lang w:eastAsia="ru-RU"/>
        </w:rPr>
        <w:t>Тип Сарко</w:t>
      </w:r>
      <w:r w:rsidRPr="00564761">
        <w:rPr>
          <w:rStyle w:val="aa"/>
          <w:color w:val="000000"/>
          <w:sz w:val="28"/>
          <w:szCs w:val="28"/>
          <w:lang w:eastAsia="ru-RU"/>
        </w:rPr>
        <w:t>жгутиконосцы. Многообразие форм саркодовых и жгутико</w:t>
      </w:r>
      <w:r w:rsidRPr="00564761">
        <w:rPr>
          <w:rStyle w:val="aa"/>
          <w:color w:val="000000"/>
          <w:sz w:val="28"/>
          <w:szCs w:val="28"/>
          <w:lang w:eastAsia="ru-RU"/>
        </w:rPr>
        <w:softHyphen/>
        <w:t>вых. Тип Споровики. Споровики</w:t>
      </w:r>
      <w:r w:rsidRPr="00564761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564761">
        <w:rPr>
          <w:rStyle w:val="aa"/>
          <w:color w:val="000000"/>
          <w:sz w:val="28"/>
          <w:szCs w:val="28"/>
          <w:lang w:eastAsia="ru-RU"/>
        </w:rPr>
        <w:t>паразиты человека и животных. Особенности организации представителей. Тип Инфузории. Многообразие инфузорий и их роль в био</w:t>
      </w:r>
      <w:r w:rsidRPr="00564761">
        <w:rPr>
          <w:rStyle w:val="aa"/>
          <w:color w:val="000000"/>
          <w:sz w:val="28"/>
          <w:szCs w:val="28"/>
          <w:lang w:eastAsia="ru-RU"/>
        </w:rPr>
        <w:softHyphen/>
        <w:t>ценозах.</w:t>
      </w:r>
    </w:p>
    <w:p w:rsidR="0063018B" w:rsidRPr="0056109D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109D" w:rsidRDefault="0056109D" w:rsidP="0056109D">
      <w:pPr>
        <w:pStyle w:val="a5"/>
        <w:numPr>
          <w:ilvl w:val="0"/>
          <w:numId w:val="26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09D">
        <w:rPr>
          <w:rFonts w:ascii="Times New Roman" w:hAnsi="Times New Roman" w:cs="Times New Roman"/>
          <w:sz w:val="28"/>
          <w:szCs w:val="28"/>
        </w:rPr>
        <w:t>Строение и движение инфузории туфельки</w:t>
      </w:r>
      <w:r w:rsidRPr="0056109D">
        <w:rPr>
          <w:rStyle w:val="a4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30" w:name="bookmark89"/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1.3. ПОДЦАРСТВО МНОГОКЛЕТОЧНЫЕ ЖИВОТНЫЕ (2 ч)</w:t>
      </w:r>
      <w:bookmarkEnd w:id="30"/>
    </w:p>
    <w:p w:rsidR="0063018B" w:rsidRPr="0056109D" w:rsidRDefault="0063018B" w:rsidP="00914CDD">
      <w:pPr>
        <w:pStyle w:val="40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109D">
        <w:rPr>
          <w:rStyle w:val="44"/>
          <w:b w:val="0"/>
          <w:i w:val="0"/>
          <w:iCs w:val="0"/>
          <w:color w:val="000000"/>
          <w:sz w:val="28"/>
          <w:szCs w:val="28"/>
          <w:lang w:eastAsia="ru-RU"/>
        </w:rPr>
        <w:t>Общая характеристика многоклеточных живот</w:t>
      </w:r>
      <w:r w:rsidRPr="0056109D">
        <w:rPr>
          <w:rStyle w:val="44"/>
          <w:b w:val="0"/>
          <w:i w:val="0"/>
          <w:iCs w:val="0"/>
          <w:color w:val="000000"/>
          <w:sz w:val="28"/>
          <w:szCs w:val="28"/>
          <w:lang w:eastAsia="ru-RU"/>
        </w:rPr>
        <w:softHyphen/>
        <w:t>ных; типы симметрии. Клетки и ткани животных. Прос</w:t>
      </w:r>
      <w:r w:rsidRPr="0056109D">
        <w:rPr>
          <w:rStyle w:val="44"/>
          <w:b w:val="0"/>
          <w:i w:val="0"/>
          <w:iCs w:val="0"/>
          <w:color w:val="000000"/>
          <w:sz w:val="28"/>
          <w:szCs w:val="28"/>
          <w:lang w:eastAsia="ru-RU"/>
        </w:rPr>
        <w:softHyphen/>
        <w:t>тейшие многоклеточные</w:t>
      </w:r>
      <w:r w:rsidRPr="0056109D">
        <w:rPr>
          <w:rStyle w:val="410pt"/>
          <w:b/>
          <w:i w:val="0"/>
          <w:iCs w:val="0"/>
          <w:color w:val="000000"/>
          <w:sz w:val="28"/>
          <w:szCs w:val="28"/>
          <w:lang w:eastAsia="ru-RU"/>
        </w:rPr>
        <w:t xml:space="preserve"> — </w:t>
      </w:r>
      <w:r w:rsidRPr="0056109D">
        <w:rPr>
          <w:rStyle w:val="44"/>
          <w:b w:val="0"/>
          <w:i w:val="0"/>
          <w:iCs w:val="0"/>
          <w:color w:val="000000"/>
          <w:sz w:val="28"/>
          <w:szCs w:val="28"/>
          <w:lang w:eastAsia="ru-RU"/>
        </w:rPr>
        <w:t>губки</w:t>
      </w:r>
      <w:r w:rsidRPr="0056109D">
        <w:rPr>
          <w:rStyle w:val="410pt"/>
          <w:b/>
          <w:i w:val="0"/>
          <w:iCs w:val="0"/>
          <w:color w:val="000000"/>
          <w:sz w:val="28"/>
          <w:szCs w:val="28"/>
          <w:lang w:eastAsia="ru-RU"/>
        </w:rPr>
        <w:t xml:space="preserve">; </w:t>
      </w:r>
      <w:r w:rsidRPr="0056109D">
        <w:rPr>
          <w:rStyle w:val="44"/>
          <w:b w:val="0"/>
          <w:i w:val="0"/>
          <w:iCs w:val="0"/>
          <w:color w:val="000000"/>
          <w:sz w:val="28"/>
          <w:szCs w:val="28"/>
          <w:lang w:eastAsia="ru-RU"/>
        </w:rPr>
        <w:t>их распространение и экологическое значение.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31" w:name="bookmark90"/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1.4. КИШЕЧНОПОЛОСТНЫЕ (2 ч)</w:t>
      </w:r>
      <w:bookmarkEnd w:id="31"/>
    </w:p>
    <w:p w:rsidR="00914CDD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Особенности организации кишечнополостных. Бес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полое и половое размножение. Многообразие и распростра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нение кишечнополостных. Классы: Гидроидные, Сцифоид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ные и Кораллы. Роль в природных сообществах.</w:t>
      </w:r>
      <w:bookmarkStart w:id="32" w:name="bookmark91"/>
    </w:p>
    <w:p w:rsidR="0056109D" w:rsidRPr="0056109D" w:rsidRDefault="0056109D" w:rsidP="0056109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Лабораторные работы</w:t>
      </w:r>
    </w:p>
    <w:p w:rsidR="0056109D" w:rsidRPr="0056109D" w:rsidRDefault="0056109D" w:rsidP="0056109D">
      <w:pPr>
        <w:pStyle w:val="a5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09D">
        <w:rPr>
          <w:rFonts w:ascii="Times New Roman" w:hAnsi="Times New Roman" w:cs="Times New Roman"/>
          <w:sz w:val="28"/>
          <w:szCs w:val="28"/>
        </w:rPr>
        <w:lastRenderedPageBreak/>
        <w:t>Внутреннее строение гидры</w:t>
      </w:r>
    </w:p>
    <w:p w:rsidR="0056109D" w:rsidRPr="0056109D" w:rsidRDefault="0056109D" w:rsidP="0056109D">
      <w:pPr>
        <w:pStyle w:val="a5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</w:p>
    <w:p w:rsidR="0063018B" w:rsidRPr="00914CDD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1.5. ТИП ПЛОСКИЕ ЧЕРВИ (2 ч)</w:t>
      </w:r>
      <w:bookmarkEnd w:id="32"/>
    </w:p>
    <w:p w:rsidR="0063018B" w:rsidRPr="00564761" w:rsidRDefault="0063018B" w:rsidP="00B868D6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Особенности организации пло</w:t>
      </w:r>
      <w:r w:rsidR="00914CDD">
        <w:rPr>
          <w:rStyle w:val="10pt"/>
          <w:color w:val="000000"/>
          <w:sz w:val="28"/>
          <w:szCs w:val="28"/>
          <w:lang w:eastAsia="ru-RU"/>
        </w:rPr>
        <w:t>ских червей. Свобод</w:t>
      </w:r>
      <w:r w:rsidRPr="00564761">
        <w:rPr>
          <w:rStyle w:val="10pt"/>
          <w:color w:val="000000"/>
          <w:sz w:val="28"/>
          <w:szCs w:val="28"/>
          <w:lang w:eastAsia="ru-RU"/>
        </w:rPr>
        <w:t>ноживущие ресничные черви. Многообразие ресничных чер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вей и их роль в биоценозах. Приспособления к паразитизму у плоских червей. Классы Сосальщики и Ленточные черви. Понятие о жизненном цикле. Циклы развития печёночного сосальщика и бычьего цепня. Многообразие плоских чер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вей-паразитов. Меры профилактики паразитарных заболе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ваний.</w:t>
      </w:r>
    </w:p>
    <w:p w:rsidR="0063018B" w:rsidRPr="0056109D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4761" w:rsidRDefault="0063018B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Жизненные циклы печёночного сосальщика и бычьего цепня.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33" w:name="bookmark92"/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1.6. ТИП КРУГЛЫЕ ЧЕРВИ (2 ч)</w:t>
      </w:r>
      <w:bookmarkEnd w:id="33"/>
    </w:p>
    <w:p w:rsidR="00914CDD" w:rsidRDefault="0063018B" w:rsidP="00B868D6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Особенности организации круглых червей (на приме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ре человеческой аскариды). Свободноживущие и парази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тические круглые черви. Цикл р</w:t>
      </w:r>
      <w:r w:rsidR="00914CDD">
        <w:rPr>
          <w:rStyle w:val="10pt"/>
          <w:color w:val="000000"/>
          <w:sz w:val="28"/>
          <w:szCs w:val="28"/>
          <w:lang w:eastAsia="ru-RU"/>
        </w:rPr>
        <w:t>азвития человеческой аска</w:t>
      </w:r>
      <w:r w:rsidR="00914CDD">
        <w:rPr>
          <w:rStyle w:val="10pt"/>
          <w:color w:val="000000"/>
          <w:sz w:val="28"/>
          <w:szCs w:val="28"/>
          <w:lang w:eastAsia="ru-RU"/>
        </w:rPr>
        <w:softHyphen/>
        <w:t>риды.</w:t>
      </w:r>
    </w:p>
    <w:p w:rsidR="0063018B" w:rsidRPr="00564761" w:rsidRDefault="0063018B" w:rsidP="00B868D6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Меры профилактики аскаридоза.</w:t>
      </w:r>
    </w:p>
    <w:p w:rsidR="0063018B" w:rsidRPr="0056109D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4761" w:rsidRDefault="0063018B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lastRenderedPageBreak/>
        <w:t>Жизненный цикл человеческой аскариды.</w:t>
      </w:r>
    </w:p>
    <w:p w:rsidR="0056109D" w:rsidRDefault="0056109D" w:rsidP="00914CDD">
      <w:pPr>
        <w:pStyle w:val="71"/>
        <w:keepNext/>
        <w:keepLines/>
        <w:shd w:val="clear" w:color="auto" w:fill="auto"/>
        <w:spacing w:before="0" w:after="0" w:line="276" w:lineRule="auto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4" w:name="bookmark93"/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1.7. ТИП КОЛЬЧАТЫЕ ЧЕРВИ (2 ч)</w:t>
      </w:r>
      <w:bookmarkEnd w:id="34"/>
    </w:p>
    <w:p w:rsidR="0063018B" w:rsidRPr="00564761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Особенности организации кольчатых червей (на при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мере многощетинкового червя нереиды). Вторичная полость тела. Многообразие кол</w:t>
      </w:r>
      <w:r w:rsidR="00914CDD">
        <w:rPr>
          <w:rStyle w:val="10pt"/>
          <w:color w:val="000000"/>
          <w:sz w:val="28"/>
          <w:szCs w:val="28"/>
          <w:lang w:eastAsia="ru-RU"/>
        </w:rPr>
        <w:t>ьчатых червей. Классы: Многоще</w:t>
      </w:r>
      <w:r w:rsidRPr="00564761">
        <w:rPr>
          <w:rStyle w:val="10pt"/>
          <w:color w:val="000000"/>
          <w:sz w:val="28"/>
          <w:szCs w:val="28"/>
          <w:lang w:eastAsia="ru-RU"/>
        </w:rPr>
        <w:t>тинковые, Малощетинковые, Пиявки. Значение кольчатых червей в биоценозах.</w:t>
      </w:r>
    </w:p>
    <w:p w:rsidR="0063018B" w:rsidRPr="0056109D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4761" w:rsidRDefault="0063018B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Внешнее строение дождевого червя.</w:t>
      </w:r>
    </w:p>
    <w:p w:rsidR="0056109D" w:rsidRDefault="0056109D" w:rsidP="00914CDD">
      <w:pPr>
        <w:pStyle w:val="71"/>
        <w:keepNext/>
        <w:keepLines/>
        <w:shd w:val="clear" w:color="auto" w:fill="auto"/>
        <w:spacing w:before="0" w:after="0" w:line="276" w:lineRule="auto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5" w:name="bookmark94"/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1.8. ТИП МОЛЛЮСКИ (2 ч)</w:t>
      </w:r>
      <w:bookmarkEnd w:id="35"/>
    </w:p>
    <w:p w:rsidR="0063018B" w:rsidRPr="00564761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Особенности организации моллюсков. Смешанная полость тела. Многообразие моллюсков. Классы Брюхоно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гие, Двустворчатые и Головоногие моллюски. Значение моллюсков в биоценозах. Роль в жизни человека и его хозяй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ственной деятельности.</w:t>
      </w:r>
    </w:p>
    <w:p w:rsidR="0063018B" w:rsidRPr="0056109D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4761" w:rsidRDefault="0063018B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Внешнее строение моллюсков.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36" w:name="bookmark95"/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1.9. ТИП ЧЛЕНИСТОНОГИЕ (6 ч)</w:t>
      </w:r>
      <w:bookmarkEnd w:id="36"/>
    </w:p>
    <w:p w:rsidR="0063018B" w:rsidRPr="00564761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Происхождение и особенности организации членис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тоногих. Многообразие членистоногих. Классы Ракообраз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ные, Паукообразные, Насекомые и Многоножки. Класс Ра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кообразные. Общая характеристика класса на примере реч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 xml:space="preserve">ного рака. Высшие и низшие раки. Многообразие и значение ракообразных в биоценозах. Класс Паукообразные. Общая характеристика. Пауки, скорпионы, клещи. Многообразие и значение паукообразных в биоценозах. Класс Насекомые. Многообразие насекомых. Общая характеристика класса. Отряды насекомых с полным и неполным превращением (метаморфозом). Многообразие и значение насекомых в биоценозах. </w:t>
      </w:r>
    </w:p>
    <w:p w:rsidR="0063018B" w:rsidRPr="0056109D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109D" w:rsidRDefault="0056109D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109D">
        <w:rPr>
          <w:rFonts w:ascii="Times New Roman" w:hAnsi="Times New Roman" w:cs="Times New Roman"/>
          <w:sz w:val="28"/>
          <w:szCs w:val="28"/>
        </w:rPr>
        <w:t>Изучение внешнего строения и многообразия членистоногих</w:t>
      </w:r>
      <w:r w:rsidRPr="0056109D">
        <w:rPr>
          <w:rStyle w:val="10pt"/>
          <w:color w:val="000000"/>
          <w:sz w:val="28"/>
          <w:szCs w:val="28"/>
          <w:lang w:eastAsia="ru-RU"/>
        </w:rPr>
        <w:t xml:space="preserve"> </w:t>
      </w:r>
    </w:p>
    <w:p w:rsidR="0063018B" w:rsidRPr="00564761" w:rsidRDefault="00914CDD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37" w:name="bookmark96"/>
      <w:r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63018B"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ема 1.10. ТИП ИГЛОКОЖИЕ (1 ч)</w:t>
      </w:r>
      <w:bookmarkEnd w:id="37"/>
    </w:p>
    <w:p w:rsidR="0063018B" w:rsidRPr="00564761" w:rsidRDefault="0063018B" w:rsidP="00B868D6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Общая характеристика типа. Многообразие иглоко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жих. Классы Морские звёзды, Морские ежи, Голотурии. Многообразие и экологическое значение.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38" w:name="bookmark97"/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1.11. ТИП ХОРДОВЫЕ. ПОДТИП БЕСЧЕРЕПНЫЕ (1 ч)</w:t>
      </w:r>
      <w:bookmarkEnd w:id="38"/>
    </w:p>
    <w:p w:rsidR="00914CDD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Происхождение хордовых. Подтипы Бесчерепные и Позвоночные. Общая характеристика типа. Подтип Бесче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 xml:space="preserve">репные: ланцетник, особенности его организации </w:t>
      </w:r>
      <w:r w:rsidRPr="00564761">
        <w:rPr>
          <w:rStyle w:val="10pt"/>
          <w:color w:val="000000"/>
          <w:sz w:val="28"/>
          <w:szCs w:val="28"/>
          <w:lang w:eastAsia="ru-RU"/>
        </w:rPr>
        <w:lastRenderedPageBreak/>
        <w:t>и рас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пространения.</w:t>
      </w:r>
      <w:bookmarkStart w:id="39" w:name="bookmark98"/>
    </w:p>
    <w:p w:rsidR="0063018B" w:rsidRPr="00914CDD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1.12. ПОДТИП ПОЗВОНОЧНЫЕ (ЧЕРЕПНЫЕ). НАДКЛАСС РЫБЫ (4 ч)</w:t>
      </w:r>
      <w:bookmarkEnd w:id="39"/>
    </w:p>
    <w:p w:rsidR="00B868D6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Общая характеристика позвоночных. Происхожде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 xml:space="preserve">ние рыб. Общая характеристика рыб. Классы Хрящевые (акулы и скаты) и Костные рыбы. </w:t>
      </w:r>
      <w:r w:rsidRPr="0056109D">
        <w:rPr>
          <w:rStyle w:val="ab"/>
          <w:b w:val="0"/>
          <w:i w:val="0"/>
          <w:color w:val="000000"/>
          <w:sz w:val="28"/>
          <w:szCs w:val="28"/>
          <w:lang w:eastAsia="ru-RU"/>
        </w:rPr>
        <w:t>Многообразие костных рыб: хрящекостные, ки</w:t>
      </w:r>
      <w:r w:rsidR="00914CDD" w:rsidRPr="0056109D">
        <w:rPr>
          <w:rStyle w:val="ab"/>
          <w:b w:val="0"/>
          <w:i w:val="0"/>
          <w:color w:val="000000"/>
          <w:sz w:val="28"/>
          <w:szCs w:val="28"/>
          <w:lang w:eastAsia="ru-RU"/>
        </w:rPr>
        <w:t>степёрые, двоякодышащие и луче</w:t>
      </w:r>
      <w:r w:rsidRPr="0056109D">
        <w:rPr>
          <w:rStyle w:val="ab"/>
          <w:b w:val="0"/>
          <w:i w:val="0"/>
          <w:color w:val="000000"/>
          <w:sz w:val="28"/>
          <w:szCs w:val="28"/>
          <w:lang w:eastAsia="ru-RU"/>
        </w:rPr>
        <w:t>пёрые рыбы.</w:t>
      </w:r>
      <w:r w:rsidRPr="00564761">
        <w:rPr>
          <w:rStyle w:val="10pt"/>
          <w:color w:val="000000"/>
          <w:sz w:val="28"/>
          <w:szCs w:val="28"/>
          <w:lang w:eastAsia="ru-RU"/>
        </w:rPr>
        <w:t xml:space="preserve"> Многообразие видов и черты присп</w:t>
      </w:r>
      <w:r w:rsidR="00B868D6">
        <w:rPr>
          <w:rStyle w:val="10pt"/>
          <w:color w:val="000000"/>
          <w:sz w:val="28"/>
          <w:szCs w:val="28"/>
          <w:lang w:eastAsia="ru-RU"/>
        </w:rPr>
        <w:t>особленнос</w:t>
      </w:r>
      <w:r w:rsidR="00B868D6">
        <w:rPr>
          <w:rStyle w:val="10pt"/>
          <w:color w:val="000000"/>
          <w:sz w:val="28"/>
          <w:szCs w:val="28"/>
          <w:lang w:eastAsia="ru-RU"/>
        </w:rPr>
        <w:softHyphen/>
        <w:t>ти к среде обитания.</w:t>
      </w:r>
    </w:p>
    <w:p w:rsidR="0063018B" w:rsidRPr="00564761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Экологическое и хозяйственное значе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ние рыб.</w:t>
      </w:r>
    </w:p>
    <w:p w:rsidR="0063018B" w:rsidRPr="0056109D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109D" w:rsidRDefault="0056109D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109D">
        <w:rPr>
          <w:rFonts w:ascii="Times New Roman" w:hAnsi="Times New Roman" w:cs="Times New Roman"/>
          <w:sz w:val="28"/>
          <w:szCs w:val="28"/>
        </w:rPr>
        <w:t>Особенности внешнего строения рыб, связанные с их образом жизни</w:t>
      </w:r>
      <w:r w:rsidRPr="0056109D">
        <w:rPr>
          <w:rStyle w:val="10pt"/>
          <w:color w:val="000000"/>
          <w:sz w:val="28"/>
          <w:szCs w:val="28"/>
          <w:lang w:eastAsia="ru-RU"/>
        </w:rPr>
        <w:t xml:space="preserve"> 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40" w:name="bookmark99"/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1.13. КЛАСС ЗЕМНОВОДНЫЕ (4 ч)</w:t>
      </w:r>
      <w:bookmarkEnd w:id="40"/>
    </w:p>
    <w:p w:rsidR="0063018B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Первые земноводные. Общая характеристика земно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водных как первых наземных позвоночных. Бесхвостые, хвостатые и безногие амфибии. Многообразие, среда обита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ния и экологические особенности. Структурно-функциональ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ная организация земноводных на примере лягушки. Эколо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гическая роль и многообразие земноводных.</w:t>
      </w:r>
    </w:p>
    <w:p w:rsidR="0056109D" w:rsidRPr="0056109D" w:rsidRDefault="0056109D" w:rsidP="0056109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работы</w:t>
      </w:r>
    </w:p>
    <w:p w:rsidR="0056109D" w:rsidRPr="00564761" w:rsidRDefault="0056109D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109D">
        <w:rPr>
          <w:rFonts w:ascii="Times New Roman" w:hAnsi="Times New Roman" w:cs="Times New Roman"/>
          <w:sz w:val="28"/>
          <w:szCs w:val="28"/>
        </w:rPr>
        <w:t>Особенности внешнего строения лягушки, связанные с её образом жизни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41" w:name="bookmark100"/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1.14. КЛАСС ПРЕСМЫКАЮЩИЕСЯ (4 ч)</w:t>
      </w:r>
      <w:bookmarkEnd w:id="41"/>
    </w:p>
    <w:p w:rsidR="0056109D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</w:pPr>
      <w:r w:rsidRPr="00564761">
        <w:rPr>
          <w:rStyle w:val="10pt"/>
          <w:color w:val="000000"/>
          <w:sz w:val="28"/>
          <w:szCs w:val="28"/>
          <w:lang w:eastAsia="ru-RU"/>
        </w:rPr>
        <w:t xml:space="preserve">Происхождение рептилий. Общая характеристика пресмыкающихся как </w:t>
      </w:r>
      <w:r w:rsidR="00914CDD">
        <w:rPr>
          <w:rStyle w:val="10pt"/>
          <w:color w:val="000000"/>
          <w:sz w:val="28"/>
          <w:szCs w:val="28"/>
          <w:lang w:eastAsia="ru-RU"/>
        </w:rPr>
        <w:t>первично-</w:t>
      </w:r>
      <w:r w:rsidR="00914CDD" w:rsidRPr="00564761">
        <w:rPr>
          <w:rStyle w:val="10pt"/>
          <w:color w:val="000000"/>
          <w:sz w:val="28"/>
          <w:szCs w:val="28"/>
          <w:lang w:eastAsia="ru-RU"/>
        </w:rPr>
        <w:t>наземных</w:t>
      </w:r>
      <w:r w:rsidRPr="00564761">
        <w:rPr>
          <w:rStyle w:val="10pt"/>
          <w:color w:val="000000"/>
          <w:sz w:val="28"/>
          <w:szCs w:val="28"/>
          <w:lang w:eastAsia="ru-RU"/>
        </w:rPr>
        <w:t xml:space="preserve"> животных. Струк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турно-функциональная организация пресмыкающихся на примере ящерицы. Чешуйчатые (змеи, ящерицы и хаме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леоны), Крокодилы и Черепахи. Распространение и много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образие форм рептилий. Положение в экологических систе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мах. Вымершие группы пресмыкающихся.</w:t>
      </w:r>
      <w:r w:rsidR="00914CDD">
        <w:rPr>
          <w:rStyle w:val="10pt"/>
          <w:color w:val="000000"/>
          <w:sz w:val="28"/>
          <w:szCs w:val="28"/>
          <w:lang w:eastAsia="ru-RU"/>
        </w:rPr>
        <w:t xml:space="preserve"> </w:t>
      </w:r>
      <w:r w:rsidRPr="00564761">
        <w:rPr>
          <w:rStyle w:val="10pt"/>
          <w:color w:val="000000"/>
          <w:sz w:val="28"/>
          <w:szCs w:val="28"/>
          <w:lang w:eastAsia="ru-RU"/>
        </w:rPr>
        <w:t>Многообразие пресмыкающихся. Схемы строения земно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водных и рептилий.</w:t>
      </w:r>
      <w:r w:rsidR="0056109D" w:rsidRPr="0056109D">
        <w:t xml:space="preserve"> </w:t>
      </w:r>
    </w:p>
    <w:p w:rsidR="0056109D" w:rsidRPr="0056109D" w:rsidRDefault="0056109D" w:rsidP="0056109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914CDD" w:rsidRDefault="0056109D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109D">
        <w:rPr>
          <w:rStyle w:val="10pt"/>
          <w:color w:val="000000"/>
          <w:sz w:val="28"/>
          <w:szCs w:val="28"/>
          <w:lang w:eastAsia="ru-RU"/>
        </w:rPr>
        <w:t>Сравнительный анализ строения скелетов черепахи, ящерицы и змеи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1.15. КЛАСС ПТИЦЫ (4 ч)</w:t>
      </w:r>
    </w:p>
    <w:p w:rsidR="0063018B" w:rsidRPr="00564761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Происхождение птиц. Первоптицы и их предки. Нас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тоящие птицы. Килегрудые, или Летающие, Бескилевые, или Бегающие, Пингвины, или Плавающие птицы. Особен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ности организации и экологическая дифференцировка ле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тающих птиц (птицы леса, степей и пустынь, открытых воз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душных пространств, болот, водоёмов и побережий). Охрана и привлечение птиц. Домашние птицы. Роль птиц в природе, жизни человека и его хозяйственной деятельности.</w:t>
      </w:r>
    </w:p>
    <w:p w:rsidR="0063018B" w:rsidRPr="0056109D" w:rsidRDefault="0056109D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 xml:space="preserve">Лабораторные </w:t>
      </w:r>
      <w:r w:rsidR="0063018B" w:rsidRPr="0056109D">
        <w:rPr>
          <w:rStyle w:val="10pt"/>
          <w:b/>
          <w:color w:val="000000"/>
          <w:sz w:val="28"/>
          <w:szCs w:val="28"/>
          <w:lang w:eastAsia="ru-RU"/>
        </w:rPr>
        <w:t xml:space="preserve"> работы</w:t>
      </w:r>
    </w:p>
    <w:p w:rsidR="0063018B" w:rsidRPr="00564761" w:rsidRDefault="0056109D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109D">
        <w:rPr>
          <w:rStyle w:val="10pt"/>
          <w:color w:val="000000"/>
          <w:sz w:val="28"/>
          <w:szCs w:val="28"/>
          <w:lang w:eastAsia="ru-RU"/>
        </w:rPr>
        <w:lastRenderedPageBreak/>
        <w:t xml:space="preserve">Особенности внешнего строения птиц, связанных с их образом жизни 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1.16. КЛАСС МЛЕКОПИТАЮЩИЕ (6 ч)</w:t>
      </w:r>
    </w:p>
    <w:p w:rsidR="0056109D" w:rsidRDefault="0063018B" w:rsidP="0056109D">
      <w:pPr>
        <w:pStyle w:val="a5"/>
        <w:shd w:val="clear" w:color="auto" w:fill="auto"/>
        <w:spacing w:before="0" w:after="0" w:line="276" w:lineRule="auto"/>
        <w:jc w:val="both"/>
        <w:rPr>
          <w:rStyle w:val="10pt"/>
          <w:b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Происхождение млекопитающих. Первозвери (утко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гическая роль млекопитающих в процессе развития живой природы в кайнозойской эре. Основные отряды плацентар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ных млекопитающих: Насекомоядные, Рукокрылые, Грызу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ны, Зайцеобразные, Хищные, Ластоногие, Китообразные, Непарнокопытные, Парнокопытные, Приматы. Значение млекопитающих в природе и хозяйственной деятельности человека. Охрана ценных зверей. Домашние млекопитаю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щие (крупный и мелкий рогатый скот, другие сельскохо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зяйственные животные).</w:t>
      </w:r>
      <w:r w:rsidR="0056109D" w:rsidRPr="0056109D">
        <w:rPr>
          <w:rStyle w:val="10pt"/>
          <w:b/>
          <w:color w:val="000000"/>
          <w:sz w:val="28"/>
          <w:szCs w:val="28"/>
          <w:lang w:eastAsia="ru-RU"/>
        </w:rPr>
        <w:t xml:space="preserve"> </w:t>
      </w:r>
    </w:p>
    <w:p w:rsidR="0056109D" w:rsidRDefault="0056109D" w:rsidP="0056109D">
      <w:pPr>
        <w:pStyle w:val="a5"/>
        <w:shd w:val="clear" w:color="auto" w:fill="auto"/>
        <w:spacing w:before="0" w:after="0" w:line="276" w:lineRule="auto"/>
        <w:jc w:val="both"/>
        <w:rPr>
          <w:rStyle w:val="10pt"/>
          <w:b/>
          <w:color w:val="000000"/>
          <w:sz w:val="28"/>
          <w:szCs w:val="28"/>
          <w:lang w:eastAsia="ru-RU"/>
        </w:rPr>
      </w:pPr>
    </w:p>
    <w:p w:rsidR="0056109D" w:rsidRPr="0056109D" w:rsidRDefault="0056109D" w:rsidP="0056109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 работы</w:t>
      </w:r>
    </w:p>
    <w:p w:rsidR="0063018B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</w:p>
    <w:p w:rsidR="0056109D" w:rsidRPr="0056109D" w:rsidRDefault="0056109D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109D">
        <w:rPr>
          <w:rFonts w:ascii="Times New Roman" w:hAnsi="Times New Roman" w:cs="Times New Roman"/>
          <w:sz w:val="28"/>
          <w:szCs w:val="28"/>
        </w:rPr>
        <w:t>Внешнее строение млекопитающих</w:t>
      </w:r>
      <w:r w:rsidRPr="0056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09D" w:rsidRPr="0056109D" w:rsidRDefault="0056109D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109D">
        <w:rPr>
          <w:rFonts w:ascii="Times New Roman" w:hAnsi="Times New Roman" w:cs="Times New Roman"/>
          <w:sz w:val="28"/>
          <w:szCs w:val="28"/>
        </w:rPr>
        <w:t>Внутреннее строение млекопитающих</w:t>
      </w:r>
      <w:r w:rsidRPr="0056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09D" w:rsidRPr="0056109D" w:rsidRDefault="0056109D" w:rsidP="0056109D">
      <w:pPr>
        <w:pStyle w:val="a5"/>
        <w:numPr>
          <w:ilvl w:val="0"/>
          <w:numId w:val="27"/>
        </w:numPr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109D">
        <w:rPr>
          <w:rFonts w:ascii="Times New Roman" w:hAnsi="Times New Roman" w:cs="Times New Roman"/>
          <w:sz w:val="28"/>
          <w:szCs w:val="28"/>
        </w:rPr>
        <w:t xml:space="preserve">Распознавание животных своей местности, определение их систематического </w:t>
      </w:r>
      <w:r w:rsidRPr="0056109D">
        <w:rPr>
          <w:rFonts w:ascii="Times New Roman" w:hAnsi="Times New Roman" w:cs="Times New Roman"/>
          <w:sz w:val="28"/>
          <w:szCs w:val="28"/>
        </w:rPr>
        <w:lastRenderedPageBreak/>
        <w:t>положения и значения в жизни человека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1.17. ОСНОВНЫЕ ЭТАПЫ РАЗВИТИЯ ЖИВОТНЫХ (2 ч)</w:t>
      </w:r>
    </w:p>
    <w:p w:rsidR="0063018B" w:rsidRPr="00564761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Возникновение одноклеточных эукариот в протеро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зойскую эру. Эволюция и широкое расселение одноклеточ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ных. Появление многоклеточных животных: губок, кишеч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нополостных и плоских червей. Направления развития древ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них плоских червей. Возникновение всех известных групп беспозвоночных. Эволюция кольчатых червей. Возникнове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ние хордовых. Появление позвоночных в силурийском пери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оде палеозойской эры. Выход позвоночных на сушу. Первые земноводные. Господство рептилий в мезозойской эре. Появ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ление млекопитающих и птиц. Основные направления эво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люции животных.</w:t>
      </w:r>
    </w:p>
    <w:p w:rsidR="0063018B" w:rsidRPr="0056109D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работы</w:t>
      </w:r>
    </w:p>
    <w:p w:rsidR="0063018B" w:rsidRPr="00564761" w:rsidRDefault="0056109D" w:rsidP="0056109D">
      <w:pPr>
        <w:pStyle w:val="a5"/>
        <w:numPr>
          <w:ilvl w:val="0"/>
          <w:numId w:val="28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09D">
        <w:rPr>
          <w:rStyle w:val="10pt"/>
          <w:color w:val="000000"/>
          <w:sz w:val="28"/>
          <w:szCs w:val="28"/>
          <w:lang w:eastAsia="ru-RU"/>
        </w:rPr>
        <w:t xml:space="preserve">Анализ эволюционного древа животного мира 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1.18. ЖИВОТНЫЕ И ЧЕЛОВЕК (2 ч)</w:t>
      </w:r>
    </w:p>
    <w:p w:rsidR="0063018B" w:rsidRPr="00564761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Значение животных в природе и жизни человека. История взаимоотношений человека и животных: охота и рыбная ловля древних людей. Значение сельскохозяйствен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ного производства для обеспечения человечества пищей. Роль животных в экосистемах. Домашние животные.</w:t>
      </w:r>
    </w:p>
    <w:p w:rsidR="00B868D6" w:rsidRDefault="0063018B" w:rsidP="00914CDD">
      <w:pPr>
        <w:keepNext/>
        <w:keepLines/>
        <w:jc w:val="both"/>
        <w:rPr>
          <w:rStyle w:val="310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564761">
        <w:rPr>
          <w:rStyle w:val="312pt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  <w:lastRenderedPageBreak/>
        <w:t xml:space="preserve">Раздел 2. Вирусы </w:t>
      </w:r>
      <w:r w:rsidRPr="00564761">
        <w:rPr>
          <w:rStyle w:val="310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  <w:t>(2 ч)</w:t>
      </w:r>
    </w:p>
    <w:p w:rsidR="0063018B" w:rsidRPr="00B868D6" w:rsidRDefault="0063018B" w:rsidP="00914CDD">
      <w:pPr>
        <w:keepNext/>
        <w:keepLines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2.1. ОБЩАЯ ХАРАКТЕРИСТИКА И СВОЙСТВА ВИРУСОВ (2 ч)</w:t>
      </w:r>
    </w:p>
    <w:p w:rsidR="00B868D6" w:rsidRPr="00B868D6" w:rsidRDefault="0063018B" w:rsidP="00B868D6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Общая характеристика вирусов. История их откры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тия. Строение вируса на примере вируса табачной мозаики. Взаимодей</w:t>
      </w:r>
      <w:r w:rsidR="00B868D6">
        <w:rPr>
          <w:rStyle w:val="10pt"/>
          <w:color w:val="000000"/>
          <w:sz w:val="28"/>
          <w:szCs w:val="28"/>
          <w:lang w:eastAsia="ru-RU"/>
        </w:rPr>
        <w:t xml:space="preserve">ствие вируса и клетки. Вирусы - </w:t>
      </w:r>
      <w:r w:rsidRPr="00564761">
        <w:rPr>
          <w:rStyle w:val="10pt"/>
          <w:color w:val="000000"/>
          <w:sz w:val="28"/>
          <w:szCs w:val="28"/>
          <w:lang w:eastAsia="ru-RU"/>
        </w:rPr>
        <w:t>возбудители опасных заболеваний человека. Профилактика заболевания гриппом. Происхождение вирусов.</w:t>
      </w:r>
    </w:p>
    <w:p w:rsidR="00B868D6" w:rsidRDefault="0063018B" w:rsidP="00914CDD">
      <w:pPr>
        <w:keepNext/>
        <w:keepLines/>
        <w:jc w:val="both"/>
        <w:rPr>
          <w:rStyle w:val="312pt"/>
          <w:rFonts w:ascii="Times New Roman" w:hAnsi="Times New Roman" w:cs="Times New Roman"/>
          <w:b w:val="0"/>
          <w:bCs w:val="0"/>
          <w:caps/>
          <w:color w:val="000000"/>
          <w:sz w:val="28"/>
          <w:szCs w:val="28"/>
          <w:lang w:eastAsia="ru-RU"/>
        </w:rPr>
      </w:pPr>
      <w:r w:rsidRPr="00564761">
        <w:rPr>
          <w:rStyle w:val="312pt"/>
          <w:rFonts w:ascii="Times New Roman" w:hAnsi="Times New Roman" w:cs="Times New Roman"/>
          <w:b w:val="0"/>
          <w:bCs w:val="0"/>
          <w:caps/>
          <w:color w:val="000000"/>
          <w:sz w:val="28"/>
          <w:szCs w:val="28"/>
          <w:lang w:eastAsia="ru-RU"/>
        </w:rPr>
        <w:t>Раздел 3. Экосистема (10 ч)</w:t>
      </w:r>
    </w:p>
    <w:p w:rsidR="0063018B" w:rsidRPr="00B868D6" w:rsidRDefault="0063018B" w:rsidP="00914CDD">
      <w:pPr>
        <w:keepNext/>
        <w:keepLines/>
        <w:jc w:val="both"/>
        <w:rPr>
          <w:rFonts w:ascii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3.1. СРЕДА ОБИТАНИЯ. ЭКОЛОГИЧЕСКИЕ ФАКТОРЫ (2 ч)</w:t>
      </w:r>
    </w:p>
    <w:p w:rsidR="00914CDD" w:rsidRDefault="0063018B" w:rsidP="00B868D6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Понятие о среде обитания. Экология — наука о вза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имоотношениях организмов между собой и средой обитания. Абиотические и биотические факторы среды. Взаи</w:t>
      </w:r>
      <w:r w:rsidR="00914CDD">
        <w:rPr>
          <w:rStyle w:val="10pt"/>
          <w:color w:val="000000"/>
          <w:sz w:val="28"/>
          <w:szCs w:val="28"/>
          <w:lang w:eastAsia="ru-RU"/>
        </w:rPr>
        <w:t>мо</w:t>
      </w:r>
      <w:r w:rsidR="00914CDD">
        <w:rPr>
          <w:rStyle w:val="10pt"/>
          <w:color w:val="000000"/>
          <w:sz w:val="28"/>
          <w:szCs w:val="28"/>
          <w:lang w:eastAsia="ru-RU"/>
        </w:rPr>
        <w:softHyphen/>
        <w:t>отношения между организмами.</w:t>
      </w:r>
    </w:p>
    <w:p w:rsidR="00B868D6" w:rsidRDefault="0063018B" w:rsidP="00B868D6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Антропогенный фактор. Влияние факторов среды на животных и растения.</w:t>
      </w:r>
    </w:p>
    <w:p w:rsidR="0063018B" w:rsidRPr="0056109D" w:rsidRDefault="0063018B" w:rsidP="00B868D6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работы</w:t>
      </w:r>
    </w:p>
    <w:p w:rsidR="0056109D" w:rsidRPr="0056109D" w:rsidRDefault="0056109D" w:rsidP="00914CDD">
      <w:pPr>
        <w:pStyle w:val="a5"/>
        <w:keepNext/>
        <w:keepLines/>
        <w:numPr>
          <w:ilvl w:val="0"/>
          <w:numId w:val="28"/>
        </w:numPr>
        <w:shd w:val="clear" w:color="auto" w:fill="auto"/>
        <w:spacing w:before="0" w:after="0" w:line="276" w:lineRule="auto"/>
        <w:ind w:right="20"/>
        <w:jc w:val="both"/>
        <w:rPr>
          <w:rStyle w:val="10pt"/>
          <w:b/>
          <w:sz w:val="28"/>
          <w:szCs w:val="28"/>
          <w:shd w:val="clear" w:color="auto" w:fill="auto"/>
        </w:rPr>
      </w:pPr>
      <w:r w:rsidRPr="0056109D">
        <w:rPr>
          <w:rStyle w:val="10pt"/>
          <w:color w:val="000000"/>
          <w:sz w:val="28"/>
          <w:szCs w:val="28"/>
          <w:lang w:eastAsia="ru-RU"/>
        </w:rPr>
        <w:lastRenderedPageBreak/>
        <w:t xml:space="preserve">Влияние света и интенсивности полива на всхожесть семян </w:t>
      </w:r>
    </w:p>
    <w:p w:rsidR="0056109D" w:rsidRDefault="0056109D" w:rsidP="0056109D">
      <w:pPr>
        <w:pStyle w:val="a5"/>
        <w:keepNext/>
        <w:keepLines/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</w:p>
    <w:p w:rsidR="0063018B" w:rsidRPr="0056109D" w:rsidRDefault="0063018B" w:rsidP="0056109D">
      <w:pPr>
        <w:pStyle w:val="a5"/>
        <w:keepNext/>
        <w:keepLines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3.2. ЭКОСИСТЕМА (2 ч)</w:t>
      </w:r>
    </w:p>
    <w:p w:rsidR="0063018B" w:rsidRPr="00564761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Экологические системы. Биогеоценоз и его харак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теристики. Продуценты, консументы и редуценты. Цепи и сети питания. Экологическая пирамида.</w:t>
      </w:r>
    </w:p>
    <w:p w:rsidR="0063018B" w:rsidRPr="0056109D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9D">
        <w:rPr>
          <w:rStyle w:val="10pt"/>
          <w:b/>
          <w:color w:val="000000"/>
          <w:sz w:val="28"/>
          <w:szCs w:val="28"/>
          <w:lang w:eastAsia="ru-RU"/>
        </w:rPr>
        <w:t>Лабораторные работы</w:t>
      </w:r>
    </w:p>
    <w:p w:rsidR="00914CDD" w:rsidRDefault="0063018B" w:rsidP="0056109D">
      <w:pPr>
        <w:pStyle w:val="a5"/>
        <w:numPr>
          <w:ilvl w:val="0"/>
          <w:numId w:val="28"/>
        </w:numPr>
        <w:shd w:val="clear" w:color="auto" w:fill="auto"/>
        <w:spacing w:before="0" w:after="0" w:line="276" w:lineRule="auto"/>
        <w:jc w:val="both"/>
        <w:rPr>
          <w:rStyle w:val="10pt"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Анализ цепей и сетей питания.</w:t>
      </w:r>
    </w:p>
    <w:p w:rsidR="0063018B" w:rsidRPr="00914CDD" w:rsidRDefault="0063018B" w:rsidP="00914CDD">
      <w:pPr>
        <w:pStyle w:val="a5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3.3. БИОСФЕРА — ГЛОБАЛЬНАЯ ЭКОСИСТЕМА (2 ч)</w:t>
      </w:r>
    </w:p>
    <w:p w:rsidR="00914CDD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Учение В. И. Вернадского о биосфере. Границы и компоненты биосферы. Биомасса биосферы, её объём и дина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мика обновления.</w:t>
      </w:r>
    </w:p>
    <w:p w:rsidR="0063018B" w:rsidRPr="00914CDD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3.4. КРУГОВОРОТ ВЕЩЕСТВ В БИОСФЕРЕ (2 ч)</w:t>
      </w:r>
    </w:p>
    <w:p w:rsidR="0063018B" w:rsidRPr="00564761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Главная функция биосферы. Биотические кругово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роты. Круговорот воды. Круговорот углерода. Круговорот азота. Круговорот фосфора и серы.</w:t>
      </w:r>
    </w:p>
    <w:p w:rsidR="0063018B" w:rsidRPr="00564761" w:rsidRDefault="0063018B" w:rsidP="00914CDD">
      <w:pPr>
        <w:pStyle w:val="71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3.5. РОЛЬ ЖИВЫХ ОРГАНИЗМОВ В БИОСФЕРЕ (2 ч)</w:t>
      </w:r>
    </w:p>
    <w:p w:rsidR="0063018B" w:rsidRPr="00564761" w:rsidRDefault="0063018B" w:rsidP="00914CDD">
      <w:pPr>
        <w:pStyle w:val="a5"/>
        <w:shd w:val="clear" w:color="auto" w:fill="auto"/>
        <w:spacing w:before="0" w:after="0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Преобразование планеты живыми организмами. Из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менение состава атмосферы. Возникновение осадочных по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род и почвы. Формирование полезных ископаемых: нефти, газа, каменного угля, торфа, месторождений руд.</w:t>
      </w:r>
    </w:p>
    <w:p w:rsidR="0063018B" w:rsidRPr="00564761" w:rsidRDefault="0063018B" w:rsidP="00564761">
      <w:pPr>
        <w:pStyle w:val="a5"/>
        <w:shd w:val="clear" w:color="auto" w:fill="auto"/>
        <w:spacing w:before="0" w:after="0" w:line="276" w:lineRule="auto"/>
        <w:ind w:right="20" w:firstLine="800"/>
        <w:jc w:val="both"/>
        <w:rPr>
          <w:rStyle w:val="10pt"/>
          <w:color w:val="000000"/>
          <w:sz w:val="28"/>
          <w:szCs w:val="28"/>
          <w:lang w:eastAsia="ru-RU"/>
        </w:rPr>
      </w:pPr>
    </w:p>
    <w:p w:rsidR="00914CDD" w:rsidRDefault="0063018B" w:rsidP="00914CDD">
      <w:pPr>
        <w:keepNext/>
        <w:keepLines/>
        <w:suppressLineNumbers/>
        <w:suppressAutoHyphens/>
        <w:spacing w:after="74"/>
        <w:ind w:right="280"/>
        <w:jc w:val="center"/>
        <w:rPr>
          <w:rStyle w:val="312pt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</w:pPr>
      <w:bookmarkStart w:id="42" w:name="bookmark122"/>
      <w:r w:rsidRPr="00564761">
        <w:rPr>
          <w:rStyle w:val="312pt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Биология. Человек. 9 класс </w:t>
      </w:r>
    </w:p>
    <w:p w:rsidR="0063018B" w:rsidRPr="00564761" w:rsidRDefault="0063018B" w:rsidP="00914CDD">
      <w:pPr>
        <w:keepNext/>
        <w:keepLines/>
        <w:suppressLineNumbers/>
        <w:suppressAutoHyphens/>
        <w:spacing w:after="74"/>
        <w:ind w:right="280"/>
        <w:jc w:val="center"/>
        <w:rPr>
          <w:rStyle w:val="310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564761">
        <w:rPr>
          <w:rStyle w:val="310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  <w:t>(68 ч, 2 ч в неделю)</w:t>
      </w:r>
    </w:p>
    <w:p w:rsidR="0063018B" w:rsidRPr="00564761" w:rsidRDefault="0063018B" w:rsidP="00914CDD">
      <w:pPr>
        <w:keepNext/>
        <w:keepLines/>
        <w:suppressLineNumbers/>
        <w:suppressAutoHyphens/>
        <w:spacing w:after="74"/>
        <w:ind w:right="280"/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312pt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Раздел 1. Введение </w:t>
      </w:r>
      <w:r w:rsidRPr="00564761">
        <w:rPr>
          <w:rStyle w:val="310"/>
          <w:rFonts w:ascii="Times New Roman" w:hAnsi="Times New Roman" w:cs="Times New Roman"/>
          <w:bCs w:val="0"/>
          <w:color w:val="000000"/>
          <w:sz w:val="28"/>
          <w:szCs w:val="28"/>
          <w:lang w:eastAsia="ru-RU"/>
        </w:rPr>
        <w:t>(9 ч)</w:t>
      </w:r>
      <w:bookmarkEnd w:id="42"/>
    </w:p>
    <w:p w:rsidR="0063018B" w:rsidRPr="00564761" w:rsidRDefault="0063018B" w:rsidP="00914CD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3" w:name="bookmark123"/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1.1. МЕСТО ЧЕЛОВЕКА В СИСТЕМЕ ОРГАНИЧЕСКОГО МИРА (2 ч)</w:t>
      </w:r>
      <w:bookmarkEnd w:id="43"/>
    </w:p>
    <w:p w:rsidR="00914CDD" w:rsidRDefault="0063018B" w:rsidP="00914CDD">
      <w:pPr>
        <w:pStyle w:val="a5"/>
        <w:keepNext/>
        <w:keepLines/>
        <w:widowControl/>
        <w:suppressLineNumbers/>
        <w:shd w:val="clear" w:color="auto" w:fill="auto"/>
        <w:suppressAutoHyphens/>
        <w:spacing w:before="0" w:after="84" w:line="276" w:lineRule="auto"/>
        <w:ind w:right="20"/>
        <w:jc w:val="both"/>
        <w:rPr>
          <w:rStyle w:val="10pt"/>
          <w:color w:val="000000"/>
          <w:sz w:val="28"/>
          <w:szCs w:val="28"/>
          <w:lang w:eastAsia="ru-RU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>Человек как часть живой природы, место человека в системе органического мира. Черты сходства человека и животных. Сходство и различия человека и человекообраз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>ных обезьян. Человек разумный.</w:t>
      </w:r>
      <w:bookmarkStart w:id="44" w:name="bookmark124"/>
    </w:p>
    <w:p w:rsidR="0063018B" w:rsidRPr="00914CDD" w:rsidRDefault="0063018B" w:rsidP="00914CDD">
      <w:pPr>
        <w:pStyle w:val="a5"/>
        <w:keepNext/>
        <w:keepLines/>
        <w:widowControl/>
        <w:suppressLineNumbers/>
        <w:shd w:val="clear" w:color="auto" w:fill="auto"/>
        <w:suppressAutoHyphens/>
        <w:spacing w:before="0" w:after="84" w:line="276" w:lineRule="auto"/>
        <w:ind w:right="20"/>
        <w:jc w:val="both"/>
        <w:rPr>
          <w:rStyle w:val="70"/>
          <w:rFonts w:ascii="Times New Roman" w:hAnsi="Times New Roman" w:cs="Times New Roman"/>
          <w:sz w:val="28"/>
          <w:szCs w:val="28"/>
          <w:shd w:val="clear" w:color="auto" w:fill="auto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1.2. ПРОИСХОЖДЕНИЕ ЧЕЛОВЕКА (2 ч)</w:t>
      </w:r>
      <w:bookmarkEnd w:id="44"/>
    </w:p>
    <w:p w:rsidR="00914CDD" w:rsidRDefault="0063018B" w:rsidP="00914CDD">
      <w:pPr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t xml:space="preserve">Биологические </w:t>
      </w:r>
      <w:r w:rsidR="00914CDD">
        <w:rPr>
          <w:rStyle w:val="10pt"/>
          <w:color w:val="000000"/>
          <w:sz w:val="28"/>
          <w:szCs w:val="28"/>
          <w:lang w:eastAsia="ru-RU"/>
        </w:rPr>
        <w:t>и социальные факторы антропосо</w:t>
      </w:r>
      <w:r w:rsidRPr="00564761">
        <w:rPr>
          <w:rStyle w:val="10pt"/>
          <w:color w:val="000000"/>
          <w:sz w:val="28"/>
          <w:szCs w:val="28"/>
          <w:lang w:eastAsia="ru-RU"/>
        </w:rPr>
        <w:t>циогенеза. Этапы и факторы становления человека. Расы че</w:t>
      </w:r>
      <w:r w:rsidRPr="00564761">
        <w:rPr>
          <w:rStyle w:val="10pt"/>
          <w:color w:val="000000"/>
          <w:sz w:val="28"/>
          <w:szCs w:val="28"/>
          <w:lang w:eastAsia="ru-RU"/>
        </w:rPr>
        <w:softHyphen/>
        <w:t xml:space="preserve">ловека, их происхождение и единство. </w:t>
      </w:r>
      <w:bookmarkStart w:id="45" w:name="bookmark125"/>
    </w:p>
    <w:p w:rsidR="00914CDD" w:rsidRDefault="0063018B" w:rsidP="00914CDD">
      <w:pPr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4761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1.3. КРАТКАЯ ИСТОРИЯ РАЗВИТИЯ ЗНАНИЙ О СТРОЕНИИ И ФУНКЦИЯХ ОРГАНИЗМА ЧЕЛОВЕКА (1 ч)</w:t>
      </w:r>
      <w:bookmarkEnd w:id="45"/>
    </w:p>
    <w:p w:rsidR="0063018B" w:rsidRPr="00564761" w:rsidRDefault="0063018B" w:rsidP="00914CDD">
      <w:pPr>
        <w:jc w:val="both"/>
        <w:rPr>
          <w:rFonts w:ascii="Times New Roman" w:hAnsi="Times New Roman" w:cs="Times New Roman"/>
          <w:sz w:val="28"/>
          <w:szCs w:val="28"/>
        </w:rPr>
      </w:pPr>
      <w:r w:rsidRPr="00564761">
        <w:rPr>
          <w:rStyle w:val="10pt"/>
          <w:color w:val="000000"/>
          <w:sz w:val="28"/>
          <w:szCs w:val="28"/>
          <w:lang w:eastAsia="ru-RU"/>
        </w:rPr>
        <w:lastRenderedPageBreak/>
        <w:t>Науки о человеке: анатомия, физиология, гигиена. Великие анатомы и физиологи: Гиппократ, Клавдий Гален, Андреас Везалий.</w:t>
      </w:r>
    </w:p>
    <w:p w:rsidR="00914CDD" w:rsidRDefault="0063018B" w:rsidP="00914CDD">
      <w:pPr>
        <w:jc w:val="both"/>
        <w:rPr>
          <w:rStyle w:val="10pt"/>
          <w:color w:val="000000"/>
          <w:sz w:val="28"/>
          <w:szCs w:val="28"/>
          <w:lang w:eastAsia="ru-RU"/>
        </w:rPr>
      </w:pPr>
      <w:bookmarkStart w:id="46" w:name="bookmark126"/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1.4. ОБЩИЙ ОБЗОР СТРОЕНИЯ И ФУНКЦИЙ ОРГАНИЗМА ЧЕЛОВЕКА (4 ч)</w:t>
      </w:r>
      <w:bookmarkEnd w:id="46"/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4CDD">
        <w:rPr>
          <w:rStyle w:val="10pt"/>
          <w:color w:val="000000"/>
          <w:sz w:val="28"/>
          <w:szCs w:val="28"/>
          <w:lang w:eastAsia="ru-RU"/>
        </w:rPr>
        <w:t>Клеточное строен</w:t>
      </w:r>
      <w:r w:rsidR="00914CDD">
        <w:rPr>
          <w:rStyle w:val="10pt"/>
          <w:color w:val="000000"/>
          <w:sz w:val="28"/>
          <w:szCs w:val="28"/>
          <w:lang w:eastAsia="ru-RU"/>
        </w:rPr>
        <w:t>ие организма. Ткани: эпителиаль</w:t>
      </w:r>
      <w:r w:rsidRPr="00914CDD">
        <w:rPr>
          <w:rStyle w:val="10pt"/>
          <w:color w:val="000000"/>
          <w:sz w:val="28"/>
          <w:szCs w:val="28"/>
          <w:lang w:eastAsia="ru-RU"/>
        </w:rPr>
        <w:t>ные, соединительные, мышечные, нервная. Органы челове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ческого организма. Системы органов. Взаимосвязь органов и систем органов как основа гомеостаза. Схемы систем органов человека.</w:t>
      </w:r>
    </w:p>
    <w:p w:rsidR="0063018B" w:rsidRPr="00914CDD" w:rsidRDefault="0063018B" w:rsidP="00914CDD">
      <w:pPr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Лабораторные и практические работы</w:t>
      </w:r>
    </w:p>
    <w:p w:rsidR="0063018B" w:rsidRPr="00914CDD" w:rsidRDefault="0063018B" w:rsidP="00914CDD">
      <w:pPr>
        <w:pStyle w:val="a5"/>
        <w:keepNext/>
        <w:keepLines/>
        <w:widowControl/>
        <w:suppressLineNumbers/>
        <w:shd w:val="clear" w:color="auto" w:fill="auto"/>
        <w:suppressAutoHyphens/>
        <w:spacing w:before="0" w:after="64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Изучение микроскопического строения тканей.</w:t>
      </w:r>
    </w:p>
    <w:p w:rsidR="0063018B" w:rsidRPr="00914CDD" w:rsidRDefault="0063018B" w:rsidP="00914CDD">
      <w:pPr>
        <w:pStyle w:val="a5"/>
        <w:keepNext/>
        <w:keepLines/>
        <w:widowControl/>
        <w:suppressLineNumbers/>
        <w:shd w:val="clear" w:color="auto" w:fill="auto"/>
        <w:suppressAutoHyphens/>
        <w:spacing w:before="0" w:after="9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Распознавание на таблицах органов и систем органов.</w:t>
      </w:r>
    </w:p>
    <w:p w:rsidR="00914CDD" w:rsidRDefault="0063018B" w:rsidP="00914CDD">
      <w:pPr>
        <w:jc w:val="both"/>
        <w:rPr>
          <w:rStyle w:val="310"/>
          <w:rFonts w:ascii="Times New Roman" w:hAnsi="Times New Roman" w:cs="Times New Roman"/>
          <w:bCs w:val="0"/>
          <w:caps/>
          <w:color w:val="000000"/>
          <w:sz w:val="28"/>
          <w:szCs w:val="28"/>
          <w:lang w:eastAsia="ru-RU"/>
        </w:rPr>
      </w:pPr>
      <w:bookmarkStart w:id="47" w:name="bookmark129"/>
      <w:r w:rsidRPr="00914CDD">
        <w:rPr>
          <w:rStyle w:val="312pt"/>
          <w:rFonts w:ascii="Times New Roman" w:hAnsi="Times New Roman" w:cs="Times New Roman"/>
          <w:bCs w:val="0"/>
          <w:caps/>
          <w:color w:val="000000"/>
          <w:sz w:val="28"/>
          <w:szCs w:val="28"/>
          <w:lang w:eastAsia="ru-RU"/>
        </w:rPr>
        <w:t>Раздел 2. Строение и жизнедеятельность организма человека</w:t>
      </w:r>
      <w:r w:rsidR="00914CDD">
        <w:rPr>
          <w:rStyle w:val="312pt"/>
          <w:rFonts w:ascii="Times New Roman" w:hAnsi="Times New Roman" w:cs="Times New Roman"/>
          <w:bCs w:val="0"/>
          <w:caps/>
          <w:color w:val="000000"/>
          <w:sz w:val="28"/>
          <w:szCs w:val="28"/>
          <w:lang w:eastAsia="ru-RU"/>
        </w:rPr>
        <w:t xml:space="preserve"> </w:t>
      </w:r>
      <w:r w:rsidRPr="00914CDD">
        <w:rPr>
          <w:rStyle w:val="310"/>
          <w:rFonts w:ascii="Times New Roman" w:hAnsi="Times New Roman" w:cs="Times New Roman"/>
          <w:bCs w:val="0"/>
          <w:caps/>
          <w:color w:val="000000"/>
          <w:sz w:val="28"/>
          <w:szCs w:val="28"/>
          <w:lang w:eastAsia="ru-RU"/>
        </w:rPr>
        <w:t>(56 ч)</w:t>
      </w:r>
      <w:bookmarkStart w:id="48" w:name="bookmark130"/>
      <w:bookmarkEnd w:id="47"/>
    </w:p>
    <w:p w:rsidR="00914CDD" w:rsidRPr="0056109D" w:rsidRDefault="0063018B" w:rsidP="00B868D6">
      <w:pPr>
        <w:spacing w:after="0"/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2.1. КООРДИНАЦИЯ И РЕГУЛЯЦИЯ (10 ч)</w:t>
      </w:r>
      <w:bookmarkEnd w:id="48"/>
    </w:p>
    <w:p w:rsidR="00914CDD" w:rsidRDefault="0063018B" w:rsidP="00914CDD">
      <w:pPr>
        <w:jc w:val="both"/>
        <w:rPr>
          <w:rStyle w:val="10pt"/>
          <w:b/>
          <w:caps/>
          <w:color w:val="000000"/>
          <w:sz w:val="28"/>
          <w:szCs w:val="28"/>
          <w:shd w:val="clear" w:color="auto" w:fill="auto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lastRenderedPageBreak/>
        <w:t>Гуморальная рег</w:t>
      </w:r>
      <w:r w:rsidR="00914CDD">
        <w:rPr>
          <w:rStyle w:val="10pt"/>
          <w:color w:val="000000"/>
          <w:sz w:val="28"/>
          <w:szCs w:val="28"/>
          <w:lang w:eastAsia="ru-RU"/>
        </w:rPr>
        <w:t>уляция. Железы внутренней секре</w:t>
      </w:r>
      <w:r w:rsidRPr="00914CDD">
        <w:rPr>
          <w:rStyle w:val="10pt"/>
          <w:color w:val="000000"/>
          <w:sz w:val="28"/>
          <w:szCs w:val="28"/>
          <w:lang w:eastAsia="ru-RU"/>
        </w:rPr>
        <w:t>ции. Гормоны и их роль в обменных процессах. Нервно-гумо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ральная регуляция. Нервная регуляция. Значение нервной системы. Центральная и периферическая нервные системы. Вегетативная и соматическая части нервной системы. Реф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лекс. Проведение нервного импульса. Строение и функции спинного мозга, отделов головного мозга. Большие полуша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рия головного мозга. Кора больших полушарий. Значение коры больших полушарий и её связь с другими отделами мозга. Органы чувств (анализаторы), их строение, функции. Строение, функции и гигиена органов зрения. Строение и функции органов слуха. Предупреждение нарушений слуха. Органы осязания, вкуса, обоняния. Гигиена органов чувств.</w:t>
      </w:r>
    </w:p>
    <w:p w:rsidR="0063018B" w:rsidRPr="00914CDD" w:rsidRDefault="0063018B" w:rsidP="00914CDD">
      <w:pPr>
        <w:jc w:val="both"/>
        <w:rPr>
          <w:rStyle w:val="10pt"/>
          <w:b/>
          <w:caps/>
          <w:color w:val="000000"/>
          <w:sz w:val="28"/>
          <w:szCs w:val="28"/>
          <w:shd w:val="clear" w:color="auto" w:fill="auto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Лабораторные и практические работы</w:t>
      </w:r>
    </w:p>
    <w:p w:rsidR="0063018B" w:rsidRPr="00914CDD" w:rsidRDefault="0063018B" w:rsidP="00914CDD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Изучение головного мозга человека (по муляжам).</w:t>
      </w:r>
    </w:p>
    <w:p w:rsidR="0063018B" w:rsidRPr="00914CDD" w:rsidRDefault="0063018B" w:rsidP="00914CDD">
      <w:pPr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9" w:name="bookmark131"/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2.2. ОПОРА И ДВИЖЕНИЕ (8 ч)</w:t>
      </w:r>
      <w:bookmarkEnd w:id="49"/>
    </w:p>
    <w:p w:rsidR="0063018B" w:rsidRPr="00914CDD" w:rsidRDefault="0063018B" w:rsidP="00914CDD">
      <w:pPr>
        <w:jc w:val="both"/>
        <w:rPr>
          <w:rStyle w:val="10pt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Скелет человека, его отделы: осевой скелет, скелет поясов конечностей. Особенности скелета человека, связан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 xml:space="preserve">ные с трудовой деятельностью и прямохождением. Состав и </w:t>
      </w:r>
      <w:r w:rsidRPr="00914CDD">
        <w:rPr>
          <w:rStyle w:val="10pt"/>
          <w:color w:val="000000"/>
          <w:sz w:val="28"/>
          <w:szCs w:val="28"/>
          <w:lang w:eastAsia="ru-RU"/>
        </w:rPr>
        <w:lastRenderedPageBreak/>
        <w:t>строение костей: трубчатые и губчатые кости. Рост костей. Возрастные изменения в строении костей. Типы соединения костей. Заболевания опорно-двигательной системы и их про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филактика. Мышечная система. Строение и развитие мышц. Основные группы мышц, их функции. Работа мышц. Стати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ческая и динамическая нагрузки. Роль нервной системы в регуляции работы мышц. Утомление мышц, роль активного отдыха в восстановлении активности мышечной ткани. Зна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чение физической культуры и режима труда в правильном формировании опорно-двигательной системы.</w:t>
      </w:r>
    </w:p>
    <w:p w:rsidR="0063018B" w:rsidRPr="00914CDD" w:rsidRDefault="0063018B" w:rsidP="00914CDD">
      <w:pPr>
        <w:pStyle w:val="a5"/>
        <w:keepNext/>
        <w:keepLines/>
        <w:widowControl/>
        <w:suppressLineNumbers/>
        <w:shd w:val="clear" w:color="auto" w:fill="auto"/>
        <w:suppressAutoHyphens/>
        <w:spacing w:before="0" w:after="144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Скелет человека, модели отдельных костей, распилов кос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тей. Приёмы оказания первой помощи при повреждениях (травмах) опорно-двигательной системы.</w:t>
      </w:r>
    </w:p>
    <w:p w:rsidR="0063018B" w:rsidRPr="00914CDD" w:rsidRDefault="0063018B" w:rsidP="00914CDD">
      <w:pPr>
        <w:pStyle w:val="a5"/>
        <w:keepNext/>
        <w:keepLines/>
        <w:widowControl/>
        <w:suppressLineNumbers/>
        <w:shd w:val="clear" w:color="auto" w:fill="auto"/>
        <w:suppressAutoHyphens/>
        <w:spacing w:before="0"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Лабораторные и практические работы</w:t>
      </w:r>
    </w:p>
    <w:p w:rsidR="0063018B" w:rsidRPr="00914CDD" w:rsidRDefault="0063018B" w:rsidP="00914CDD">
      <w:pPr>
        <w:pStyle w:val="a5"/>
        <w:keepNext/>
        <w:keepLines/>
        <w:widowControl/>
        <w:suppressLineNumbers/>
        <w:shd w:val="clear" w:color="auto" w:fill="auto"/>
        <w:suppressAutoHyphens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Изучение внешнего строения костей.</w:t>
      </w:r>
    </w:p>
    <w:p w:rsidR="0063018B" w:rsidRPr="00914CDD" w:rsidRDefault="0063018B" w:rsidP="00914CDD">
      <w:pPr>
        <w:pStyle w:val="a5"/>
        <w:keepNext/>
        <w:keepLines/>
        <w:widowControl/>
        <w:suppressLineNumbers/>
        <w:shd w:val="clear" w:color="auto" w:fill="auto"/>
        <w:suppressAutoHyphens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Измерение массы и роста своего организма.</w:t>
      </w:r>
    </w:p>
    <w:p w:rsidR="0063018B" w:rsidRPr="00914CDD" w:rsidRDefault="0063018B" w:rsidP="00914CDD">
      <w:pPr>
        <w:pStyle w:val="a5"/>
        <w:keepNext/>
        <w:keepLines/>
        <w:widowControl/>
        <w:suppressLineNumbers/>
        <w:shd w:val="clear" w:color="auto" w:fill="auto"/>
        <w:suppressAutoHyphens/>
        <w:spacing w:before="0" w:after="332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Выявление влияния статической и динамической работы на утомление мышц.</w:t>
      </w:r>
    </w:p>
    <w:p w:rsidR="00914CDD" w:rsidRDefault="0063018B" w:rsidP="00914CDD">
      <w:pPr>
        <w:spacing w:after="0"/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0" w:name="bookmark132"/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2.3. ВНУТРЕННЯЯ СРЕДА ОРГАНИЗМА </w:t>
      </w:r>
    </w:p>
    <w:p w:rsidR="00914CDD" w:rsidRDefault="0063018B" w:rsidP="00914CDD">
      <w:pPr>
        <w:spacing w:after="0"/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(3 ч)</w:t>
      </w:r>
      <w:bookmarkEnd w:id="50"/>
    </w:p>
    <w:p w:rsidR="00914CDD" w:rsidRDefault="0063018B" w:rsidP="00914CDD">
      <w:pPr>
        <w:jc w:val="both"/>
        <w:rPr>
          <w:rStyle w:val="ab"/>
          <w:b w:val="0"/>
          <w:i w:val="0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Понятие «внутренняя среда». Тканевая жидкость. Кровь, её состав и значение в обеспечении жизнедеятельнос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ти организма. Клеточные элементы крови: эритроциты, лей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коциты, тромбоциты. Плазма крови. Свёртывание крови. Группы крови. Лимфа. Иммунитет. Инфекционные заболе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 xml:space="preserve">вания. Предупредительные прививки. Переливание крови. Донорство. </w:t>
      </w:r>
      <w:r w:rsidRPr="00914CDD">
        <w:rPr>
          <w:rStyle w:val="ab"/>
          <w:b w:val="0"/>
          <w:i w:val="0"/>
          <w:color w:val="000000"/>
          <w:sz w:val="28"/>
          <w:szCs w:val="28"/>
          <w:lang w:eastAsia="ru-RU"/>
        </w:rPr>
        <w:t xml:space="preserve">Значение работ Л. Пастера и </w:t>
      </w:r>
      <w:proofErr w:type="spellStart"/>
      <w:r w:rsidRPr="00914CDD">
        <w:rPr>
          <w:rStyle w:val="ab"/>
          <w:b w:val="0"/>
          <w:i w:val="0"/>
          <w:color w:val="000000"/>
          <w:sz w:val="28"/>
          <w:szCs w:val="28"/>
          <w:lang w:eastAsia="ru-RU"/>
        </w:rPr>
        <w:t>И</w:t>
      </w:r>
      <w:proofErr w:type="spellEnd"/>
      <w:r w:rsidRPr="00914CDD">
        <w:rPr>
          <w:rStyle w:val="ab"/>
          <w:b w:val="0"/>
          <w:i w:val="0"/>
          <w:color w:val="000000"/>
          <w:sz w:val="28"/>
          <w:szCs w:val="28"/>
          <w:lang w:eastAsia="ru-RU"/>
        </w:rPr>
        <w:t>. И. Мечникова в области иммунитета.</w:t>
      </w:r>
    </w:p>
    <w:p w:rsidR="00914CDD" w:rsidRDefault="0063018B" w:rsidP="00914CDD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Лабораторные и практические работы</w:t>
      </w:r>
    </w:p>
    <w:p w:rsidR="0063018B" w:rsidRPr="00914CDD" w:rsidRDefault="0063018B" w:rsidP="00914CD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Изучение микроскопического строения крови.</w:t>
      </w:r>
    </w:p>
    <w:p w:rsidR="0063018B" w:rsidRPr="00914CDD" w:rsidRDefault="0063018B" w:rsidP="00914CDD">
      <w:pPr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1" w:name="bookmark133"/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2.4. ТРАНСПОРТ ВЕЩЕСТВ (4 ч)</w:t>
      </w:r>
      <w:bookmarkEnd w:id="51"/>
    </w:p>
    <w:p w:rsidR="0063018B" w:rsidRPr="00914CDD" w:rsidRDefault="0063018B" w:rsidP="00914CDD">
      <w:pPr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Сердце, его строение и регуляция деятельности. Большой и малый круги кровообращения. Лимфообраще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ние. Движение крови по сосудам. Кровяное давление. Забо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левания органов кровообращения, их предупреждение.</w:t>
      </w:r>
    </w:p>
    <w:p w:rsidR="0063018B" w:rsidRPr="00914CDD" w:rsidRDefault="0063018B" w:rsidP="00914CDD">
      <w:pPr>
        <w:pStyle w:val="a5"/>
        <w:keepNext/>
        <w:keepLines/>
        <w:widowControl/>
        <w:suppressLineNumbers/>
        <w:shd w:val="clear" w:color="auto" w:fill="auto"/>
        <w:suppressAutoHyphens/>
        <w:spacing w:before="0"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lastRenderedPageBreak/>
        <w:t>Лабораторные и практические работы</w:t>
      </w:r>
    </w:p>
    <w:p w:rsidR="0063018B" w:rsidRPr="00914CDD" w:rsidRDefault="0063018B" w:rsidP="00914CDD">
      <w:pPr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Измерение кровяного давления.</w:t>
      </w:r>
    </w:p>
    <w:p w:rsidR="0063018B" w:rsidRPr="00914CDD" w:rsidRDefault="0063018B" w:rsidP="00914CDD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Определение пульса и подсчёт числа сердечных со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кращений</w:t>
      </w:r>
      <w:bookmarkStart w:id="52" w:name="bookmark134"/>
    </w:p>
    <w:p w:rsidR="0063018B" w:rsidRPr="00914CDD" w:rsidRDefault="0063018B" w:rsidP="00914CDD">
      <w:pPr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2.5. ДЫХАНИЕ (5 ч)</w:t>
      </w:r>
      <w:bookmarkEnd w:id="52"/>
    </w:p>
    <w:p w:rsidR="00B868D6" w:rsidRDefault="0063018B" w:rsidP="00B868D6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Потребность организма человека в кислороде возду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ха. Органы дыхания, их строение. Дыхательные движения. Газообмен в лёгких, тканях. Перенос газов эритроцитами и плазмой крови. Регуляция дыхания. Искусственное дыха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 xml:space="preserve">ние. Голосовой аппарат. </w:t>
      </w:r>
    </w:p>
    <w:p w:rsidR="00B868D6" w:rsidRDefault="0063018B" w:rsidP="00B868D6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Лабораторные и практические работы</w:t>
      </w:r>
    </w:p>
    <w:p w:rsidR="00B868D6" w:rsidRDefault="0063018B" w:rsidP="00B868D6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Определение частоты дыхания.</w:t>
      </w:r>
      <w:bookmarkStart w:id="53" w:name="bookmark135"/>
    </w:p>
    <w:p w:rsidR="00B868D6" w:rsidRDefault="0063018B" w:rsidP="00B868D6">
      <w:pPr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2.6. ПИЩЕВАРЕНИЕ (5 ч)</w:t>
      </w:r>
      <w:bookmarkEnd w:id="53"/>
    </w:p>
    <w:p w:rsidR="00B868D6" w:rsidRDefault="0063018B" w:rsidP="00B868D6">
      <w:pPr>
        <w:jc w:val="both"/>
        <w:rPr>
          <w:rStyle w:val="ab"/>
          <w:b w:val="0"/>
          <w:i w:val="0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Питательные вещества и пищевые продукты. По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 xml:space="preserve">требность человека в пище и питательных веществах. Витамины. Пищеварение. Строение и функции органов </w:t>
      </w:r>
      <w:r w:rsidRPr="00914CDD">
        <w:rPr>
          <w:rStyle w:val="10pt"/>
          <w:color w:val="000000"/>
          <w:sz w:val="28"/>
          <w:szCs w:val="28"/>
          <w:lang w:eastAsia="ru-RU"/>
        </w:rPr>
        <w:lastRenderedPageBreak/>
        <w:t>пищеварения. Пищеварительные железы: печень и под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 xml:space="preserve">желудочная железа. Этапы пищеварения. </w:t>
      </w:r>
      <w:r w:rsidRPr="00914CDD">
        <w:rPr>
          <w:rStyle w:val="ab"/>
          <w:b w:val="0"/>
          <w:i w:val="0"/>
          <w:color w:val="000000"/>
          <w:sz w:val="28"/>
          <w:szCs w:val="28"/>
          <w:lang w:eastAsia="ru-RU"/>
        </w:rPr>
        <w:t>Исследования И. П. Павлова в области пищеварения.</w:t>
      </w:r>
    </w:p>
    <w:p w:rsidR="00B868D6" w:rsidRDefault="0063018B" w:rsidP="00B868D6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Лабораторные и практические работы</w:t>
      </w:r>
    </w:p>
    <w:p w:rsidR="00B868D6" w:rsidRDefault="0063018B" w:rsidP="00B868D6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Воздействие желудочного сока на белки, воздействие слю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ны на крахмал.</w:t>
      </w:r>
    </w:p>
    <w:p w:rsidR="00B868D6" w:rsidRDefault="0063018B" w:rsidP="00B868D6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Определение норм рационального питания.</w:t>
      </w:r>
      <w:bookmarkStart w:id="54" w:name="bookmark136"/>
    </w:p>
    <w:p w:rsidR="00B868D6" w:rsidRDefault="0063018B" w:rsidP="00B868D6">
      <w:pPr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2.7. ОБМЕН ВЕЩЕСТВ И ЭНЕРГИИ (2 ч)</w:t>
      </w:r>
      <w:bookmarkEnd w:id="54"/>
    </w:p>
    <w:p w:rsidR="00B868D6" w:rsidRDefault="0063018B" w:rsidP="00B868D6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Общая характеристика обмена веществ и энергии. Пластический и энергетический обмен, их взаимосвязь. Витамины. Их роль в обм</w:t>
      </w:r>
      <w:r w:rsidR="00914CDD">
        <w:rPr>
          <w:rStyle w:val="10pt"/>
          <w:color w:val="000000"/>
          <w:sz w:val="28"/>
          <w:szCs w:val="28"/>
          <w:lang w:eastAsia="ru-RU"/>
        </w:rPr>
        <w:t>ене веществ. Гиповитаминоз. Ги</w:t>
      </w:r>
      <w:r w:rsidRPr="00914CDD">
        <w:rPr>
          <w:rStyle w:val="10pt"/>
          <w:color w:val="000000"/>
          <w:sz w:val="28"/>
          <w:szCs w:val="28"/>
          <w:lang w:eastAsia="ru-RU"/>
        </w:rPr>
        <w:t>первитаминоз.</w:t>
      </w:r>
      <w:bookmarkStart w:id="55" w:name="bookmark137"/>
    </w:p>
    <w:p w:rsidR="00B868D6" w:rsidRDefault="0063018B" w:rsidP="00B868D6">
      <w:pPr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2.8. ВЫДЕЛЕНИЕ (2 ч)</w:t>
      </w:r>
      <w:bookmarkEnd w:id="55"/>
    </w:p>
    <w:p w:rsidR="0063018B" w:rsidRPr="00914CDD" w:rsidRDefault="0063018B" w:rsidP="00B868D6">
      <w:pPr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Конечные продукты обмена веществ. Органы выделе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ния. Почки, их строение и функции. Образование мочи. Роль кожи в выделении из организма продуктов обмена ве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ществ.</w:t>
      </w:r>
    </w:p>
    <w:p w:rsidR="00B868D6" w:rsidRDefault="0063018B" w:rsidP="00B868D6">
      <w:pPr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6" w:name="bookmark138"/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2.9. ПОКРОВЫ ТЕЛА (3 ч)</w:t>
      </w:r>
      <w:bookmarkEnd w:id="56"/>
    </w:p>
    <w:p w:rsidR="0063018B" w:rsidRPr="00B868D6" w:rsidRDefault="0063018B" w:rsidP="00B868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Строение и функции кожи. Роль кожи в терморегу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ляции. Закаливание. Гигиенические требования к одежде, обуви. Заболевания кожи и их предупреждение.</w:t>
      </w:r>
    </w:p>
    <w:p w:rsidR="00914CDD" w:rsidRDefault="0063018B" w:rsidP="00914CDD">
      <w:pPr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7" w:name="bookmark139"/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2.10. РАЗМНОЖЕНИЕ И РАЗВИТИЕ (3 ч)</w:t>
      </w:r>
      <w:bookmarkEnd w:id="57"/>
    </w:p>
    <w:p w:rsidR="00914CDD" w:rsidRDefault="0063018B" w:rsidP="00914CDD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Система органов размножения, их строение и ги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гиена. Оплодотворение. Внутриутробное развитие, роды. Лактация. Рост и развитие ребёнка. Планирование семьи.</w:t>
      </w:r>
      <w:bookmarkStart w:id="58" w:name="bookmark140"/>
    </w:p>
    <w:p w:rsidR="00914CDD" w:rsidRDefault="0063018B" w:rsidP="00914CDD">
      <w:pPr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2.11. ВЫСШАЯ НЕРВНАЯ ДЕЯТЕЛЬНОСТЬ (5 ч)</w:t>
      </w:r>
      <w:bookmarkEnd w:id="58"/>
    </w:p>
    <w:p w:rsidR="00914CDD" w:rsidRDefault="0063018B" w:rsidP="00914C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 xml:space="preserve">Рефлекс — основа нервной деятельности. </w:t>
      </w:r>
      <w:r w:rsidRPr="00914CDD">
        <w:rPr>
          <w:rStyle w:val="ab"/>
          <w:b w:val="0"/>
          <w:i w:val="0"/>
          <w:color w:val="000000"/>
          <w:sz w:val="28"/>
          <w:szCs w:val="28"/>
          <w:lang w:eastAsia="ru-RU"/>
        </w:rPr>
        <w:t>Исследо</w:t>
      </w:r>
      <w:r w:rsidRPr="00914CDD">
        <w:rPr>
          <w:rStyle w:val="ab"/>
          <w:b w:val="0"/>
          <w:i w:val="0"/>
          <w:color w:val="000000"/>
          <w:sz w:val="28"/>
          <w:szCs w:val="28"/>
          <w:lang w:eastAsia="ru-RU"/>
        </w:rPr>
        <w:softHyphen/>
        <w:t>вания И. М. Сеченова, И. П. Павлова, А. А. Ухтомского, П. К. Анохина.</w:t>
      </w:r>
      <w:r w:rsidRPr="00914CDD">
        <w:rPr>
          <w:rStyle w:val="10pt"/>
          <w:color w:val="000000"/>
          <w:sz w:val="28"/>
          <w:szCs w:val="28"/>
          <w:lang w:eastAsia="ru-RU"/>
        </w:rPr>
        <w:t xml:space="preserve"> Виды рефлексов. Формы поведения. Осо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бенности высшей нервной деятельности и поведения челове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ка. Познавательные процессы. Торможение. Типы нервной системы. Речь. Мышление. Сознание. Биологические рит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мы. Сон, его значение и гигиена. Гигиена умственного труда. Память. Эмоции. Особенности психики человека.</w:t>
      </w:r>
      <w:bookmarkStart w:id="59" w:name="bookmark141"/>
    </w:p>
    <w:p w:rsidR="0063018B" w:rsidRPr="00914CDD" w:rsidRDefault="0063018B" w:rsidP="00914CDD">
      <w:pPr>
        <w:jc w:val="both"/>
        <w:rPr>
          <w:rStyle w:val="70"/>
          <w:rFonts w:ascii="Times New Roman" w:hAnsi="Times New Roman" w:cs="Times New Roman"/>
          <w:b/>
          <w:sz w:val="28"/>
          <w:szCs w:val="28"/>
          <w:shd w:val="clear" w:color="auto" w:fill="auto"/>
        </w:rPr>
      </w:pPr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2.12. ЧЕЛОВЕК И ЕГО ЗДОРОВЬЕ (4 ч)</w:t>
      </w:r>
      <w:bookmarkEnd w:id="59"/>
    </w:p>
    <w:p w:rsidR="0063018B" w:rsidRPr="00914CDD" w:rsidRDefault="0063018B" w:rsidP="00914CDD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Соблюдение санитарно-гигиенических норм и пра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вил здорового образа жизни. Оказание первой доврачебной помощи при кровотечениях, отравлении угарным газом, спасении утопающего, травмах, ожогах, обморожении. Ук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репление здоровья: двигательная активность, закаливание. Факторы риска: стрессы, гиподинамия, переутомление. Вредные привычки, их влияние на здоровье человека. Человек и окружающая среда. Окружающая среда как ис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точник веществ и энергии. Среда обитания. Правила поведе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ния человека в окружающей среде.</w:t>
      </w:r>
    </w:p>
    <w:p w:rsidR="00914CDD" w:rsidRDefault="0063018B" w:rsidP="00B868D6">
      <w:pPr>
        <w:pStyle w:val="a5"/>
        <w:keepNext/>
        <w:keepLines/>
        <w:widowControl/>
        <w:suppressLineNumbers/>
        <w:shd w:val="clear" w:color="auto" w:fill="auto"/>
        <w:suppressAutoHyphens/>
        <w:spacing w:before="0" w:after="1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Лабораторные и практические работы</w:t>
      </w:r>
    </w:p>
    <w:p w:rsidR="0063018B" w:rsidRPr="00914CDD" w:rsidRDefault="0063018B" w:rsidP="00B868D6">
      <w:pPr>
        <w:pStyle w:val="a5"/>
        <w:keepNext/>
        <w:keepLines/>
        <w:widowControl/>
        <w:suppressLineNumbers/>
        <w:shd w:val="clear" w:color="auto" w:fill="auto"/>
        <w:suppressAutoHyphens/>
        <w:spacing w:before="0" w:after="1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Изучение приёмов остановки капиллярного, артери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ального и венозного кровотечений.</w:t>
      </w:r>
    </w:p>
    <w:p w:rsidR="0063018B" w:rsidRPr="00914CDD" w:rsidRDefault="0063018B" w:rsidP="00B868D6">
      <w:pPr>
        <w:pStyle w:val="a5"/>
        <w:keepNext/>
        <w:keepLines/>
        <w:widowControl/>
        <w:suppressLineNumbers/>
        <w:shd w:val="clear" w:color="auto" w:fill="auto"/>
        <w:suppressAutoHyphens/>
        <w:spacing w:before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Анализ и оценка влияния на здоровье факторов окружа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ющей среды.</w:t>
      </w:r>
    </w:p>
    <w:p w:rsidR="0063018B" w:rsidRPr="00914CDD" w:rsidRDefault="0063018B" w:rsidP="00B868D6">
      <w:pPr>
        <w:jc w:val="both"/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0" w:name="bookmark142"/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Тема 2.13. ЧЕЛОВЕК И ОКРУЖАЮЩАЯ СРЕДА (2 ч)</w:t>
      </w:r>
      <w:bookmarkEnd w:id="60"/>
      <w:r w:rsidRPr="00914CDD">
        <w:rPr>
          <w:rStyle w:val="70"/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3018B" w:rsidRDefault="0063018B" w:rsidP="00B868D6">
      <w:pPr>
        <w:jc w:val="both"/>
        <w:rPr>
          <w:rStyle w:val="10pt"/>
          <w:color w:val="000000"/>
          <w:sz w:val="28"/>
          <w:szCs w:val="28"/>
          <w:lang w:eastAsia="ru-RU"/>
        </w:rPr>
      </w:pPr>
      <w:r w:rsidRPr="00914CDD">
        <w:rPr>
          <w:rStyle w:val="10pt"/>
          <w:color w:val="000000"/>
          <w:sz w:val="28"/>
          <w:szCs w:val="28"/>
          <w:lang w:eastAsia="ru-RU"/>
        </w:rPr>
        <w:t>Природная и социальная среда. Биосоциальная сущ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ность человека. Стресс и адаптация к нему организма чело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 xml:space="preserve">века. Биосфера — живая оболочка Земли. В. И. </w:t>
      </w:r>
      <w:r w:rsidRPr="00914CDD">
        <w:rPr>
          <w:rStyle w:val="10pt"/>
          <w:color w:val="000000"/>
          <w:sz w:val="28"/>
          <w:szCs w:val="28"/>
          <w:lang w:eastAsia="ru-RU"/>
        </w:rPr>
        <w:lastRenderedPageBreak/>
        <w:t>Вернад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ский — создатель учения о биосфере. Ноосфера — новое эво</w:t>
      </w:r>
      <w:r w:rsidRPr="00914CDD">
        <w:rPr>
          <w:rStyle w:val="10pt"/>
          <w:color w:val="000000"/>
          <w:sz w:val="28"/>
          <w:szCs w:val="28"/>
          <w:lang w:eastAsia="ru-RU"/>
        </w:rPr>
        <w:softHyphen/>
        <w:t>люционное состояние. Резервное время — 5 ч.</w:t>
      </w:r>
    </w:p>
    <w:p w:rsidR="00B868D6" w:rsidRPr="00914CDD" w:rsidRDefault="00B868D6" w:rsidP="00B868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AFF" w:rsidRPr="00B964A0" w:rsidRDefault="007A2AFF" w:rsidP="007A6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EA1" w:rsidRDefault="007A6EA1" w:rsidP="007A6E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6EA1" w:rsidRDefault="007A6EA1" w:rsidP="007A6E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6EA1" w:rsidRDefault="007A6EA1" w:rsidP="007A6E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6EA1" w:rsidRDefault="007A6EA1" w:rsidP="007A6E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6EA1" w:rsidRDefault="007A6EA1" w:rsidP="007A6E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6EA1" w:rsidRDefault="007A6EA1" w:rsidP="007A6E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68D6" w:rsidRDefault="00B868D6" w:rsidP="00B868D6">
      <w:pPr>
        <w:jc w:val="center"/>
        <w:rPr>
          <w:b/>
        </w:rPr>
      </w:pPr>
    </w:p>
    <w:p w:rsidR="00B868D6" w:rsidRDefault="00B868D6" w:rsidP="00B868D6">
      <w:pPr>
        <w:jc w:val="center"/>
        <w:rPr>
          <w:b/>
        </w:rPr>
      </w:pPr>
    </w:p>
    <w:p w:rsidR="00B868D6" w:rsidRDefault="00B868D6" w:rsidP="00B868D6">
      <w:pPr>
        <w:jc w:val="center"/>
        <w:rPr>
          <w:b/>
        </w:rPr>
      </w:pPr>
    </w:p>
    <w:p w:rsidR="00B868D6" w:rsidRDefault="00B868D6" w:rsidP="00B868D6">
      <w:pPr>
        <w:jc w:val="center"/>
        <w:rPr>
          <w:b/>
        </w:rPr>
      </w:pPr>
    </w:p>
    <w:p w:rsidR="00B868D6" w:rsidRDefault="00B868D6" w:rsidP="00B868D6">
      <w:pPr>
        <w:jc w:val="center"/>
        <w:rPr>
          <w:b/>
        </w:rPr>
      </w:pPr>
    </w:p>
    <w:p w:rsidR="00B868D6" w:rsidRPr="00B868D6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D6">
        <w:rPr>
          <w:rFonts w:ascii="Times New Roman" w:hAnsi="Times New Roman" w:cs="Times New Roman"/>
          <w:b/>
          <w:sz w:val="28"/>
          <w:szCs w:val="28"/>
        </w:rPr>
        <w:lastRenderedPageBreak/>
        <w:t>Календарно - тематическое планирование по программе</w:t>
      </w:r>
    </w:p>
    <w:p w:rsidR="00B868D6" w:rsidRPr="00B868D6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D6">
        <w:rPr>
          <w:rFonts w:ascii="Times New Roman" w:hAnsi="Times New Roman" w:cs="Times New Roman"/>
          <w:b/>
          <w:sz w:val="28"/>
          <w:szCs w:val="28"/>
        </w:rPr>
        <w:t>БИОЛОГИЯ: ВВЕДЕНИЕ В БИОЛОГИЮ</w:t>
      </w:r>
    </w:p>
    <w:p w:rsidR="00B868D6" w:rsidRPr="00B868D6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D6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B868D6" w:rsidRPr="00B868D6" w:rsidRDefault="00B868D6" w:rsidP="00674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8D6">
        <w:rPr>
          <w:rFonts w:ascii="Times New Roman" w:hAnsi="Times New Roman" w:cs="Times New Roman"/>
          <w:sz w:val="28"/>
          <w:szCs w:val="28"/>
        </w:rPr>
        <w:t>(34 часа, 1 час в неделю)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781"/>
      </w:tblGrid>
      <w:tr w:rsidR="00674AA9" w:rsidRPr="004425EE" w:rsidTr="00674AA9">
        <w:trPr>
          <w:trHeight w:val="586"/>
        </w:trPr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Названия тем и уроков.</w:t>
            </w:r>
          </w:p>
        </w:tc>
      </w:tr>
      <w:tr w:rsidR="00B868D6" w:rsidRPr="004425EE" w:rsidTr="00674AA9">
        <w:tc>
          <w:tcPr>
            <w:tcW w:w="10598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Часть 1. Живой организм: строение и изучение (9 часов)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Что такое живой организм.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Наука о живой природе.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Методы изучения природы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Лабораторная работа №1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«Знакомство с оборудованием для научных исследований».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Увеличительные приборы.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№2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«Устройство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увеличительных приборов и правила работы с ними».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Живые клетки. 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Химический состав клетки.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№3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химического состава семян».</w:t>
            </w:r>
          </w:p>
        </w:tc>
      </w:tr>
      <w:tr w:rsidR="00674AA9" w:rsidRPr="004425EE" w:rsidTr="00674AA9">
        <w:trPr>
          <w:trHeight w:val="1143"/>
        </w:trPr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Вещества и явления в окружающем мире.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№4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«Описание и сравнение признаков различных веществ. Наблюдение признаков химической реакции».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Великие естествоиспытатели.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5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«Великие естествоиспытатели: к. Линней,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Дарвин, В. И. Вернадский».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«Живой организм: строение и изучение».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Как развивалась жизнь на Земле.</w:t>
            </w:r>
          </w:p>
        </w:tc>
      </w:tr>
      <w:tr w:rsidR="00674AA9" w:rsidRPr="004425EE" w:rsidTr="00674AA9">
        <w:tc>
          <w:tcPr>
            <w:tcW w:w="10598" w:type="dxa"/>
            <w:gridSpan w:val="2"/>
          </w:tcPr>
          <w:p w:rsidR="00674AA9" w:rsidRPr="00674AA9" w:rsidRDefault="00674AA9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AA9">
              <w:rPr>
                <w:rFonts w:ascii="Times New Roman" w:hAnsi="Times New Roman" w:cs="Times New Roman"/>
                <w:b/>
                <w:sz w:val="28"/>
                <w:szCs w:val="28"/>
              </w:rPr>
              <w:t>Часть 2. Многообразие живых организмов (14 часов)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Разнообразие живого.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Бактерии.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Грибы.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Водоросли.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Мхи.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Папоротники.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Голосеменные растения.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Покрытосеменные (цветковые) растения.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Значение растений в природе и жизни человека.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Животные. Простейшие.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Беспозвоночные.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Позвоночные.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Значение животных в природе и жизни человека.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№2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«Многообразие живых организмов».</w:t>
            </w:r>
          </w:p>
        </w:tc>
      </w:tr>
      <w:tr w:rsidR="00B868D6" w:rsidRPr="004425EE" w:rsidTr="00674AA9">
        <w:tc>
          <w:tcPr>
            <w:tcW w:w="10598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Часть 3. Среда обитания живых организмов (4 часа)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Среды обитания животных.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Жизнь на разных материках.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Природные зоны Земли.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Жизнь в морях и океанах.</w:t>
            </w:r>
          </w:p>
        </w:tc>
      </w:tr>
      <w:tr w:rsidR="00B868D6" w:rsidRPr="004425EE" w:rsidTr="00674AA9">
        <w:tc>
          <w:tcPr>
            <w:tcW w:w="10598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Часть 4. Человек на Земле (6 часов)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Как человек появился на Земле.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Как человек изменил Землю.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Жизнь под угрозой.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Не станет ли Земля пустыней?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Здоровье человека и безопасность жизни.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курс 5 класса.</w:t>
            </w:r>
          </w:p>
        </w:tc>
      </w:tr>
    </w:tbl>
    <w:p w:rsidR="004425EE" w:rsidRDefault="004425EE" w:rsidP="004425EE">
      <w:pPr>
        <w:rPr>
          <w:rFonts w:ascii="Times New Roman" w:hAnsi="Times New Roman" w:cs="Times New Roman"/>
          <w:b/>
          <w:sz w:val="28"/>
          <w:szCs w:val="28"/>
        </w:rPr>
      </w:pPr>
    </w:p>
    <w:p w:rsidR="004425EE" w:rsidRDefault="004425EE" w:rsidP="004425EE">
      <w:pPr>
        <w:rPr>
          <w:rFonts w:ascii="Times New Roman" w:hAnsi="Times New Roman" w:cs="Times New Roman"/>
          <w:b/>
          <w:sz w:val="28"/>
          <w:szCs w:val="28"/>
        </w:rPr>
      </w:pPr>
    </w:p>
    <w:p w:rsidR="004425EE" w:rsidRDefault="004425EE" w:rsidP="004425EE">
      <w:pPr>
        <w:rPr>
          <w:rFonts w:ascii="Times New Roman" w:hAnsi="Times New Roman" w:cs="Times New Roman"/>
          <w:b/>
          <w:sz w:val="28"/>
          <w:szCs w:val="28"/>
        </w:rPr>
      </w:pPr>
    </w:p>
    <w:p w:rsidR="004425EE" w:rsidRDefault="004425EE" w:rsidP="004425EE">
      <w:pPr>
        <w:rPr>
          <w:rFonts w:ascii="Times New Roman" w:hAnsi="Times New Roman" w:cs="Times New Roman"/>
          <w:b/>
          <w:sz w:val="28"/>
          <w:szCs w:val="28"/>
        </w:rPr>
      </w:pPr>
    </w:p>
    <w:p w:rsidR="004425EE" w:rsidRDefault="004425EE" w:rsidP="004425EE">
      <w:pPr>
        <w:rPr>
          <w:rFonts w:ascii="Times New Roman" w:hAnsi="Times New Roman" w:cs="Times New Roman"/>
          <w:b/>
          <w:sz w:val="28"/>
          <w:szCs w:val="28"/>
        </w:rPr>
      </w:pPr>
    </w:p>
    <w:p w:rsidR="00B868D6" w:rsidRPr="00B868D6" w:rsidRDefault="00B868D6" w:rsidP="00442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D6">
        <w:rPr>
          <w:rFonts w:ascii="Times New Roman" w:hAnsi="Times New Roman" w:cs="Times New Roman"/>
          <w:b/>
          <w:sz w:val="28"/>
          <w:szCs w:val="28"/>
        </w:rPr>
        <w:lastRenderedPageBreak/>
        <w:t>Календарно- тематическое планирование по программе</w:t>
      </w:r>
    </w:p>
    <w:p w:rsidR="00B868D6" w:rsidRPr="00B868D6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D6">
        <w:rPr>
          <w:rFonts w:ascii="Times New Roman" w:hAnsi="Times New Roman" w:cs="Times New Roman"/>
          <w:b/>
          <w:sz w:val="28"/>
          <w:szCs w:val="28"/>
        </w:rPr>
        <w:t>БИОЛОГИЯ. ЖИВОЙ ОРГАНИЗМ</w:t>
      </w:r>
    </w:p>
    <w:p w:rsidR="00B868D6" w:rsidRPr="00B868D6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D6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B868D6" w:rsidRPr="00B868D6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D6">
        <w:rPr>
          <w:rFonts w:ascii="Times New Roman" w:hAnsi="Times New Roman" w:cs="Times New Roman"/>
          <w:b/>
          <w:sz w:val="28"/>
          <w:szCs w:val="28"/>
        </w:rPr>
        <w:t>(34 часа, 1 час в неделю)</w:t>
      </w:r>
    </w:p>
    <w:p w:rsidR="00B868D6" w:rsidRPr="00B868D6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781"/>
      </w:tblGrid>
      <w:tr w:rsidR="00674AA9" w:rsidRPr="00B868D6" w:rsidTr="00674AA9">
        <w:trPr>
          <w:trHeight w:val="586"/>
        </w:trPr>
        <w:tc>
          <w:tcPr>
            <w:tcW w:w="817" w:type="dxa"/>
          </w:tcPr>
          <w:p w:rsidR="00674AA9" w:rsidRPr="00B868D6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81" w:type="dxa"/>
          </w:tcPr>
          <w:p w:rsidR="00674AA9" w:rsidRPr="00B868D6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Названия тем и уроков.</w:t>
            </w:r>
          </w:p>
        </w:tc>
      </w:tr>
      <w:tr w:rsidR="00B868D6" w:rsidRPr="00B868D6" w:rsidTr="00674AA9">
        <w:tc>
          <w:tcPr>
            <w:tcW w:w="10598" w:type="dxa"/>
            <w:gridSpan w:val="2"/>
          </w:tcPr>
          <w:p w:rsidR="00B868D6" w:rsidRPr="00B868D6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b/>
                <w:sz w:val="28"/>
                <w:szCs w:val="28"/>
              </w:rPr>
              <w:t>Часть 1.  Строение живых организмов (12 часов)</w:t>
            </w:r>
          </w:p>
        </w:tc>
      </w:tr>
      <w:tr w:rsidR="00674AA9" w:rsidRPr="00B868D6" w:rsidTr="00674AA9">
        <w:tc>
          <w:tcPr>
            <w:tcW w:w="817" w:type="dxa"/>
          </w:tcPr>
          <w:p w:rsidR="00674AA9" w:rsidRPr="00B868D6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</w:tcPr>
          <w:p w:rsidR="00674AA9" w:rsidRPr="00B868D6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Общий план строения клеток.</w:t>
            </w:r>
          </w:p>
        </w:tc>
      </w:tr>
      <w:tr w:rsidR="00674AA9" w:rsidRPr="00B868D6" w:rsidTr="00674AA9">
        <w:tc>
          <w:tcPr>
            <w:tcW w:w="817" w:type="dxa"/>
          </w:tcPr>
          <w:p w:rsidR="00674AA9" w:rsidRPr="00B868D6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81" w:type="dxa"/>
          </w:tcPr>
          <w:p w:rsidR="00674AA9" w:rsidRPr="00B868D6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Сравнительная характеристика клеток растений и животных. </w:t>
            </w:r>
            <w:r w:rsidRPr="00B86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№1 </w:t>
            </w: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«Строение клеток живых организмов».</w:t>
            </w:r>
          </w:p>
        </w:tc>
      </w:tr>
      <w:tr w:rsidR="00674AA9" w:rsidRPr="00B868D6" w:rsidTr="00674AA9">
        <w:tc>
          <w:tcPr>
            <w:tcW w:w="817" w:type="dxa"/>
          </w:tcPr>
          <w:p w:rsidR="00674AA9" w:rsidRPr="00B868D6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81" w:type="dxa"/>
          </w:tcPr>
          <w:p w:rsidR="00674AA9" w:rsidRPr="00B868D6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Деление клетки. Митоз.</w:t>
            </w:r>
          </w:p>
        </w:tc>
      </w:tr>
      <w:tr w:rsidR="00674AA9" w:rsidRPr="00B868D6" w:rsidTr="00674AA9">
        <w:tc>
          <w:tcPr>
            <w:tcW w:w="817" w:type="dxa"/>
          </w:tcPr>
          <w:p w:rsidR="00674AA9" w:rsidRPr="00B868D6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781" w:type="dxa"/>
          </w:tcPr>
          <w:p w:rsidR="00674AA9" w:rsidRPr="00B868D6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Деление клетки. Мейоз.</w:t>
            </w:r>
          </w:p>
        </w:tc>
      </w:tr>
      <w:tr w:rsidR="00674AA9" w:rsidRPr="00B868D6" w:rsidTr="00674AA9">
        <w:tc>
          <w:tcPr>
            <w:tcW w:w="817" w:type="dxa"/>
          </w:tcPr>
          <w:p w:rsidR="00674AA9" w:rsidRPr="00B868D6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81" w:type="dxa"/>
          </w:tcPr>
          <w:p w:rsidR="00674AA9" w:rsidRPr="00B868D6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 xml:space="preserve">Ткани растений. </w:t>
            </w:r>
            <w:r w:rsidRPr="00B868D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№2</w:t>
            </w: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 xml:space="preserve"> «Клеточное строение органов растения».</w:t>
            </w:r>
          </w:p>
        </w:tc>
      </w:tr>
      <w:tr w:rsidR="00674AA9" w:rsidRPr="00B868D6" w:rsidTr="00674AA9">
        <w:tc>
          <w:tcPr>
            <w:tcW w:w="817" w:type="dxa"/>
          </w:tcPr>
          <w:p w:rsidR="00674AA9" w:rsidRPr="00B868D6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781" w:type="dxa"/>
          </w:tcPr>
          <w:p w:rsidR="00674AA9" w:rsidRPr="00B868D6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Ткани животных.</w:t>
            </w:r>
          </w:p>
          <w:p w:rsidR="00674AA9" w:rsidRPr="00B868D6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№3</w:t>
            </w: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 xml:space="preserve"> «Ткани животных организмов».</w:t>
            </w:r>
          </w:p>
        </w:tc>
      </w:tr>
      <w:tr w:rsidR="00674AA9" w:rsidRPr="00B868D6" w:rsidTr="00674AA9">
        <w:tc>
          <w:tcPr>
            <w:tcW w:w="817" w:type="dxa"/>
          </w:tcPr>
          <w:p w:rsidR="00674AA9" w:rsidRPr="00B868D6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781" w:type="dxa"/>
          </w:tcPr>
          <w:p w:rsidR="00674AA9" w:rsidRPr="00B868D6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Органы цветковых растений. Корень.</w:t>
            </w:r>
          </w:p>
        </w:tc>
      </w:tr>
      <w:tr w:rsidR="00674AA9" w:rsidRPr="00B868D6" w:rsidTr="00674AA9">
        <w:tc>
          <w:tcPr>
            <w:tcW w:w="817" w:type="dxa"/>
          </w:tcPr>
          <w:p w:rsidR="00674AA9" w:rsidRPr="00B868D6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781" w:type="dxa"/>
          </w:tcPr>
          <w:p w:rsidR="00674AA9" w:rsidRPr="00B868D6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D6">
              <w:rPr>
                <w:rFonts w:ascii="Times New Roman" w:hAnsi="Times New Roman" w:cs="Times New Roman"/>
                <w:sz w:val="28"/>
                <w:szCs w:val="28"/>
              </w:rPr>
              <w:t>Вегетативные органы растений. Побег.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Вегетативные органы растений. Лист.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Цветки и соцветия.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плодов и семян.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№4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«Строение семян».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Органы и системы органов животных.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Что мы узнали о строении живых организмов.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1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«Строение живых организмов».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Особенности питания растений.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Питание животных.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Дыхание.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передвижения веществ в растениях.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№5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«Передвижение воды и минеральных веществ по стеблю».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Особенности передвижения веществ в организме животных.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Выделительные системы животных.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Выделение веществ растениями.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Обмен веществ и энергии.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Скелет – опора организма.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Ростовые движения растений.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Координация и регуляция.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Химическая регуляция в живых организмах.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Бесполое размножение.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№6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«вегетативное размножение комнатных растений».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Половое размножение животных.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Половое размножение растений.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Рост и развитие растений.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Рост и развитие животных.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Организм как единое целое. 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9781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№2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«Жизнедеятельность организмов».</w:t>
            </w:r>
          </w:p>
        </w:tc>
      </w:tr>
    </w:tbl>
    <w:p w:rsidR="00B868D6" w:rsidRPr="004425EE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8D6" w:rsidRPr="004425EE" w:rsidRDefault="00B868D6" w:rsidP="00674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EE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 по программе</w:t>
      </w:r>
    </w:p>
    <w:p w:rsidR="00B868D6" w:rsidRPr="004425EE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EE">
        <w:rPr>
          <w:rFonts w:ascii="Times New Roman" w:hAnsi="Times New Roman" w:cs="Times New Roman"/>
          <w:b/>
          <w:sz w:val="28"/>
          <w:szCs w:val="28"/>
        </w:rPr>
        <w:t>БИОЛОГИЯ: ВВЕДЕНИЕ В БИОЛОГИЮ</w:t>
      </w:r>
    </w:p>
    <w:p w:rsidR="00B868D6" w:rsidRPr="004425EE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EE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B868D6" w:rsidRPr="00674AA9" w:rsidRDefault="00B868D6" w:rsidP="00674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5EE">
        <w:rPr>
          <w:rFonts w:ascii="Times New Roman" w:hAnsi="Times New Roman" w:cs="Times New Roman"/>
          <w:sz w:val="28"/>
          <w:szCs w:val="28"/>
        </w:rPr>
        <w:t>(68 часов, 2 часа в неделю)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639"/>
      </w:tblGrid>
      <w:tr w:rsidR="00674AA9" w:rsidRPr="004425EE" w:rsidTr="00674AA9">
        <w:trPr>
          <w:trHeight w:val="586"/>
        </w:trPr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Названия тем и уроков.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(11 часов)</w:t>
            </w:r>
          </w:p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 Многообразие живых систем (3 часа)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Введение. Мир живых организмов.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Уровни организации живого.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Общее представление о биосфере.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 Ч. Дарвин о происхождении видов (2 часа)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Причины многообразия живых организмов. Наследственность, изменчивость.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Причины многообразия живых организмов. Борьба за существование </w:t>
            </w:r>
          </w:p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и естественный отбор.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 История развития жизни на Земле (4 часа)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Возникновение Земли как космического тела.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Геохронологическая история Земли.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Развитие жизни на Земле в архейскую, протерозойскую и палеозойскую эры.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Развитие жизни на Земле в мезозойскую и кайнозойскую эры.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Искусственная система живого мира.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Основы естественной классификации живых организмов. 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бактерий.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строения и жизнедеятельности бактерий.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№1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«Строение бактериальной клетки».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Подцарство </w:t>
            </w:r>
            <w:proofErr w:type="spellStart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Архебактерии</w:t>
            </w:r>
            <w:proofErr w:type="spellEnd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Подцарство Оксифотобактерии.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Часть 2. Царство Грибы (8 часов)</w:t>
            </w:r>
          </w:p>
          <w:p w:rsidR="00B868D6" w:rsidRPr="004425EE" w:rsidRDefault="00B868D6" w:rsidP="00674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 Строение и функции грибов (2 часа)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Царство Грибы. Происхождение и эволюция грибов.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Основные черты организации многоклеточных грибов.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Многообразие и экология грибов (4 часа)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Отделы Хитридиомикота, Зигомикота.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№2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«Строение плесневого гриба мукора».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Отдел Аскомикота, или Сумчатые грибы.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Отдел Базидиомикота.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«Распознавание съедобных и ядовитых грибов».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Несовершенные грибы. Отдел Оомикота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 Группа Лишайники (2 часа)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лишайников.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Особенности жизнедеятельности лишайников.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1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«Бактерии. Грибы. Лишайники».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Часть 3. Царство Растения (34 часа)</w:t>
            </w:r>
          </w:p>
          <w:p w:rsidR="00B868D6" w:rsidRPr="004425EE" w:rsidRDefault="00B868D6" w:rsidP="00674A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Группа отделов Водоросли: строение, значение, экология (6 часов)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Отличительные признаки растительных организмов.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водорослей как древнейшей группы растений. 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Особенности размножения и развития водорослей.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Отдел Зелёные водоросли.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№3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«Внешнее строение водорослей».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Отдел Красные водоросли.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Отдел Бурые водоросли.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Отдел </w:t>
            </w:r>
            <w:proofErr w:type="gramStart"/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Моховидные</w:t>
            </w:r>
            <w:proofErr w:type="gramEnd"/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часа)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под царства Высшие растения.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gramStart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Моховидные</w:t>
            </w:r>
            <w:proofErr w:type="gramEnd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№4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«Внешнее строение мхов».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2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«Водоросли. Мхи».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 Споровые сосудистые растения: плауновидные, хвощевидные, папоротниковидные (6 часов)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Споровые сосудистые растения.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gramStart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Плауновидные</w:t>
            </w:r>
            <w:proofErr w:type="gramEnd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gramStart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Хвощевидные</w:t>
            </w:r>
            <w:proofErr w:type="gramEnd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№5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«Внешнее строение спороносящего хвоща».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gramStart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Папоротниковидные</w:t>
            </w:r>
            <w:proofErr w:type="gramEnd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№6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«Внешнее и внутреннее строение папоротников».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папоротников. Значение папоротников в природе.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«Споровые сосудистые растения».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№3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по теме «Споровые сосудистые растения».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Семенные растения. Отдел Голосеменные растения (8 часов)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Происхождение и особенности строения голосеменных растений.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строения голосеменных растений.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№7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«Строение и многообразие голосеменных растений».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строения голосеменных растений.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№8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«Строение хвои хвойных растений (на примере местных видов)».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размножения голосеменных растений.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 9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«Строение шишек хвойных растений (на примере местных видов)».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голосеменных растений.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№10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«Строение побегов хвойных растений (на примере местных видов)».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Роль голосеменных растений в природе и их практическое значение.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по теме «Семенные растения. Отдел Голосеменные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 по теме «Отдел Голосеменные растения».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 Покрытосеменные (Цветковые) растения (10 часов)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Происхождение и особенности строения покрытосеменных растений.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покрытосеменных растений.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11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«Строение покрытосеменных растений».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Особенности размножения покрытосеменных растений.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Класс Двудольные: характерные особенности растений семейства Крестоцветные. 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Класс Двудольные: характерные особенности растений семейства Розоцветные. 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Класс Двудольные: характерные особенности растений семейства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Пасленовые. 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Класс Однодольные: характерные признаки растений семейства Злаковые. 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Класс Однодольные: характерные признаки растений семейства Лилейные. 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Многообразие, распространение покрытосеменных растений, их значение в природе и жизни человека.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«Отдел Покрытосеменные (Цветковые) растения».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№5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«Отдел покрытосеменные (Цветковые) растения».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 Эволюция растений (2 часа)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Возникновение жизни и появление первых растений.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Развитие растений.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Часть 4. Растения и окружающая среда (7 часов) </w:t>
            </w:r>
          </w:p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 Растительные сообщества. Многообразие фитоценозов (3 часа)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Растительные сообщества. Многообразие фитоценозов.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Характеристика лесных растительных сообществ.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Характеристика растительных сообществ луга, болота, поля, сада.</w:t>
            </w:r>
          </w:p>
        </w:tc>
      </w:tr>
      <w:tr w:rsidR="00B868D6" w:rsidRPr="004425EE" w:rsidTr="00674AA9">
        <w:tc>
          <w:tcPr>
            <w:tcW w:w="10456" w:type="dxa"/>
            <w:gridSpan w:val="2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 Растения и человек (4 часа)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Значение растений в жизни планеты.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Значение растений в жизни человека. Разработка проекта «Выращивание сельскохозяйственных растений на школьном дворе».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Охрана растений.</w:t>
            </w:r>
          </w:p>
        </w:tc>
      </w:tr>
      <w:tr w:rsidR="00674AA9" w:rsidRPr="004425EE" w:rsidTr="00674AA9">
        <w:tc>
          <w:tcPr>
            <w:tcW w:w="817" w:type="dxa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9639" w:type="dxa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Законодательство в области охраны растений. Разработка схем охраны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растений на пришкольной территории.</w:t>
            </w:r>
          </w:p>
        </w:tc>
      </w:tr>
    </w:tbl>
    <w:p w:rsidR="00B868D6" w:rsidRPr="004425EE" w:rsidRDefault="00B868D6" w:rsidP="00B868D6">
      <w:pPr>
        <w:rPr>
          <w:rFonts w:ascii="Times New Roman" w:hAnsi="Times New Roman" w:cs="Times New Roman"/>
          <w:b/>
          <w:sz w:val="28"/>
          <w:szCs w:val="28"/>
        </w:rPr>
      </w:pPr>
    </w:p>
    <w:p w:rsidR="00B868D6" w:rsidRPr="004425EE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EE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 по программе</w:t>
      </w:r>
    </w:p>
    <w:p w:rsidR="00B868D6" w:rsidRPr="004425EE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EE">
        <w:rPr>
          <w:rFonts w:ascii="Times New Roman" w:hAnsi="Times New Roman" w:cs="Times New Roman"/>
          <w:b/>
          <w:sz w:val="28"/>
          <w:szCs w:val="28"/>
        </w:rPr>
        <w:t xml:space="preserve">БИОЛОГИЯ. МНОГООБРАЗИЕ ЖИВЫХ ОРГАНИЗМОВ: ЖИВОТНЫЕ. </w:t>
      </w:r>
    </w:p>
    <w:p w:rsidR="00B868D6" w:rsidRPr="004425EE" w:rsidRDefault="00B868D6" w:rsidP="00B86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EE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B868D6" w:rsidRPr="004425EE" w:rsidRDefault="00B868D6" w:rsidP="00B868D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5EE">
        <w:rPr>
          <w:rFonts w:ascii="Times New Roman" w:hAnsi="Times New Roman" w:cs="Times New Roman"/>
          <w:b/>
          <w:sz w:val="28"/>
          <w:szCs w:val="28"/>
        </w:rPr>
        <w:t xml:space="preserve">Учебник: </w:t>
      </w:r>
      <w:r w:rsidRPr="004425EE">
        <w:rPr>
          <w:rFonts w:ascii="Times New Roman" w:hAnsi="Times New Roman" w:cs="Times New Roman"/>
          <w:sz w:val="28"/>
          <w:szCs w:val="28"/>
        </w:rPr>
        <w:t>Н. И. Сонин, В. Б. Захаров. «Биология. Многообразие живых организмов. Животные. 8 класс»</w:t>
      </w:r>
    </w:p>
    <w:p w:rsidR="00B868D6" w:rsidRPr="00674AA9" w:rsidRDefault="00B868D6" w:rsidP="00674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5EE">
        <w:rPr>
          <w:rFonts w:ascii="Times New Roman" w:hAnsi="Times New Roman" w:cs="Times New Roman"/>
          <w:b/>
          <w:sz w:val="28"/>
          <w:szCs w:val="28"/>
        </w:rPr>
        <w:t>(68 часов, 2 часа в неделю)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639"/>
      </w:tblGrid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Часть 1. Царство Животные (53 часа)</w:t>
            </w:r>
          </w:p>
          <w:p w:rsidR="00B868D6" w:rsidRPr="004425EE" w:rsidRDefault="00B868D6" w:rsidP="00674A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Введение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царства Животные.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№1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«Анализ структуры различных биомов суши и Мирового океана на схемах и иллюстрациях».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Систематика животных.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Подцарство </w:t>
            </w:r>
            <w:proofErr w:type="gramStart"/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Одноклеточные</w:t>
            </w:r>
            <w:proofErr w:type="gramEnd"/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простейших.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Тип Саркожгутиконосцы.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Тип Споровики.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Тип Инфузории.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№2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«Строение и движение инфузории туфельки».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«Подцарство </w:t>
            </w:r>
            <w:proofErr w:type="gramStart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Одноклеточные</w:t>
            </w:r>
            <w:proofErr w:type="gramEnd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Подцарство </w:t>
            </w:r>
            <w:proofErr w:type="gramStart"/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Многоклеточные</w:t>
            </w:r>
            <w:proofErr w:type="gramEnd"/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(43 часов)</w:t>
            </w:r>
          </w:p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Тема. Общая характеристика многоклеточных животных (1 час).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многоклеточных животных.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Тип Губки (1 час)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Тип Губки.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Тип Кишечнополостные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gramStart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Кишечнополостные</w:t>
            </w:r>
            <w:proofErr w:type="gramEnd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№3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«Внутреннее строение гидры».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и происхождение </w:t>
            </w:r>
            <w:proofErr w:type="gramStart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кишечнополостных</w:t>
            </w:r>
            <w:proofErr w:type="gramEnd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Тип Плоские черви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Тип Плоские черви. Свободноживущие ресничные черви.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Паразитические плоские черви.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№4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«Жизненные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циклы печеночного сосальщика и бычьего цепня».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Тема. Тип Круглые черви (Нематоды)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Тип Круглые черви.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№5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«Жизненный цикл человеческой аскариды». 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Паразитические круглые черви.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Тип Кольчатые черви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кольчатых червей на примере малощетинковых червей.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</w:t>
            </w:r>
            <w:r w:rsidRPr="00674AA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«Внешнее строение дождевого червя».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кольчатых червей. </w:t>
            </w:r>
          </w:p>
          <w:p w:rsidR="00674AA9" w:rsidRPr="004425EE" w:rsidRDefault="00674AA9" w:rsidP="00674A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Класс Многощетинковые. </w:t>
            </w:r>
          </w:p>
          <w:p w:rsidR="00674AA9" w:rsidRPr="004425EE" w:rsidRDefault="00674AA9" w:rsidP="00674A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Класс Пиявки. 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Тип Моллюски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Тип Моллюски.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№7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«Внешнее строение моллюсков».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Многообразие моллюсков, их значение в природе и жизни человека.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Тип Членистоногие (7 часов)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строения и жизнедеятельности членистоногих на примере ракообразных.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</w:t>
            </w:r>
            <w:r w:rsidRPr="00674AA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внешнего строения и многообразия членистоногих».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Многообразие ракообразных, их значение в природе.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proofErr w:type="gramStart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Паукообразные</w:t>
            </w:r>
            <w:proofErr w:type="gramEnd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Многообразие паукообразных, их значение в природе.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Класс Насекомые.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насекомых.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Многообразие насекомых, их значение в природе и жизни человека.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Тип Иглокожие (1час)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gramStart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Иглокожие</w:t>
            </w:r>
            <w:proofErr w:type="gramEnd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«Беспозвоночные животные».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Тип Хордовые (28 часов)</w:t>
            </w:r>
          </w:p>
          <w:p w:rsidR="00B868D6" w:rsidRPr="004425EE" w:rsidRDefault="00B868D6" w:rsidP="00674A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Подтип Бесчерепные (1 час)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хордовых. Бесчерепные животные.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Рыбы-водные</w:t>
            </w:r>
            <w:proofErr w:type="gramEnd"/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позвоночные животные.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№9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«Особенности внешнего строения рыб, связанные с их образом жизни».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Особенности внутреннего строения рыб.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рыб.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Многообразие рыб. Экологическое и хозяйственное значение рыб.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 Земноводные (4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Класс Земноводные.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№10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«Особенности внешнего строения лягушки, связанные с её образом жизни».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Особенности внутреннего строения земноводных.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земноводных.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Многообразие земноводных.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Класс Пресмыкающиеся (4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и многообразие древних пресмыкающихся. 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Класс Пресмыкающиеся.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№11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«Сравнительный анализ строения скелетов черепахи, ящерицы и змеи».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Особенности внутреннего строения и размножения пресмыкающихся.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Многообразие пресмыкающихся, их значение в природе и жизни человека.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Класс Птицы (4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Класс Птицы.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№12 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«Особенности внешнего строения птиц, связанных с их образом жизни».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Многообразие птиц.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и экологическая дифференцировка летающих птиц.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Значение птиц в природе и жизни человека. Охрана и привлечение птиц.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Класс Млекопитающие, ил Звери (7 часов)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Происхождение млекопитающих. Сумчатые и однопроходные (первозвери).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млекопитающих.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№13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«Внешнее строение млекопитающих».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строение млекопитающих.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№14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«Внутреннее строение млекопитающих».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и развитие млекопитающихся. 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млекопитающих.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№15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«Распознавание животных своей местности, определение их систематического положения и значения в жизни человека».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Значение млекопитающих в природе и жизни человека.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№3 по теме «Тип Хордовые». 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Основные этапы развития животного мира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Историческое развитие животного мира.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развитие животного мира.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№16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«Анализ эволюционного древа животного мира».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Тема. Животные и человек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Значение животных в природе.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Значение животных в жизни человека.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Часть 2. Вирусы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вирусов.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Вирусы – возбудители опасных заболеваний человека.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Часть 3. Экосистема (10 часов)</w:t>
            </w:r>
          </w:p>
          <w:p w:rsidR="00B868D6" w:rsidRPr="004425EE" w:rsidRDefault="00B868D6" w:rsidP="00674A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Тема. Среда обитания. Экологические факторы (2часа) 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Среда обитания. Абиотические факторы среды обитания.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№17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«Влияние света и интенсивности полива на всхожесть семян».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Биотические и антропогенные факторы среды.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Экосистема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экосистемы. </w:t>
            </w: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№18</w:t>
            </w: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 «Анализ цепей и сетей питания».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Биосфера – глобальная экосистема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Оболочки биосферы. Учение В.И. Вернадского о биосфере.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Состав биосферы.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Круговорот веществ в природе (2 часа)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Круговорот воды. Круговорот углерода.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Круговорот азота. Круговорот серы. Круговорот фосфора.</w:t>
            </w:r>
          </w:p>
        </w:tc>
      </w:tr>
      <w:tr w:rsidR="00B868D6" w:rsidRPr="004425EE" w:rsidTr="004425EE">
        <w:tc>
          <w:tcPr>
            <w:tcW w:w="10456" w:type="dxa"/>
            <w:gridSpan w:val="2"/>
            <w:shd w:val="clear" w:color="auto" w:fill="auto"/>
          </w:tcPr>
          <w:p w:rsidR="00B868D6" w:rsidRPr="004425EE" w:rsidRDefault="00B868D6" w:rsidP="00674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b/>
                <w:sz w:val="28"/>
                <w:szCs w:val="28"/>
              </w:rPr>
              <w:t>Тема. Роль живых организмов в биосфере (1 час)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Преобразование природы живыми существами.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Обобщение, систематизация и контроль знаний, учащихся по курсу.</w:t>
            </w:r>
          </w:p>
        </w:tc>
      </w:tr>
      <w:tr w:rsidR="00674AA9" w:rsidRPr="004425EE" w:rsidTr="00674AA9">
        <w:tc>
          <w:tcPr>
            <w:tcW w:w="817" w:type="dxa"/>
            <w:shd w:val="clear" w:color="auto" w:fill="auto"/>
          </w:tcPr>
          <w:p w:rsidR="00674AA9" w:rsidRPr="004425EE" w:rsidRDefault="00674AA9" w:rsidP="0067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9639" w:type="dxa"/>
            <w:shd w:val="clear" w:color="auto" w:fill="auto"/>
          </w:tcPr>
          <w:p w:rsidR="00674AA9" w:rsidRPr="004425EE" w:rsidRDefault="00674AA9" w:rsidP="0067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5EE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работа за курс 8 класса. </w:t>
            </w:r>
          </w:p>
        </w:tc>
      </w:tr>
    </w:tbl>
    <w:p w:rsidR="0059214F" w:rsidRPr="00B964A0" w:rsidRDefault="0059214F" w:rsidP="007A2AFF">
      <w:pPr>
        <w:spacing w:after="0" w:line="23" w:lineRule="atLeast"/>
        <w:rPr>
          <w:rFonts w:ascii="Times New Roman" w:hAnsi="Times New Roman" w:cs="Times New Roman"/>
          <w:sz w:val="24"/>
          <w:szCs w:val="24"/>
        </w:rPr>
        <w:sectPr w:rsidR="0059214F" w:rsidRPr="00B964A0" w:rsidSect="00B868D6">
          <w:pgSz w:w="11906" w:h="7937" w:orient="landscape"/>
          <w:pgMar w:top="836" w:right="672" w:bottom="729" w:left="929" w:header="720" w:footer="720" w:gutter="0"/>
          <w:pgNumType w:start="2"/>
          <w:cols w:space="720"/>
          <w:docGrid w:linePitch="299"/>
        </w:sectPr>
      </w:pPr>
      <w:bookmarkStart w:id="61" w:name="_GoBack"/>
      <w:bookmarkEnd w:id="61"/>
    </w:p>
    <w:p w:rsidR="0059214F" w:rsidRPr="00B964A0" w:rsidRDefault="0059214F" w:rsidP="007A2AFF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sectPr w:rsidR="0059214F" w:rsidRPr="00B964A0" w:rsidSect="0039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AA9" w:rsidRDefault="00674AA9" w:rsidP="0063018B">
      <w:pPr>
        <w:spacing w:after="0" w:line="240" w:lineRule="auto"/>
      </w:pPr>
      <w:r>
        <w:separator/>
      </w:r>
    </w:p>
  </w:endnote>
  <w:endnote w:type="continuationSeparator" w:id="0">
    <w:p w:rsidR="00674AA9" w:rsidRDefault="00674AA9" w:rsidP="0063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AA9" w:rsidRDefault="00674AA9" w:rsidP="0063018B">
      <w:pPr>
        <w:spacing w:after="0" w:line="240" w:lineRule="auto"/>
      </w:pPr>
      <w:r>
        <w:separator/>
      </w:r>
    </w:p>
  </w:footnote>
  <w:footnote w:type="continuationSeparator" w:id="0">
    <w:p w:rsidR="00674AA9" w:rsidRDefault="00674AA9" w:rsidP="0063018B">
      <w:pPr>
        <w:spacing w:after="0" w:line="240" w:lineRule="auto"/>
      </w:pPr>
      <w:r>
        <w:continuationSeparator/>
      </w:r>
    </w:p>
  </w:footnote>
  <w:footnote w:id="1">
    <w:p w:rsidR="00674AA9" w:rsidRPr="005C3BCD" w:rsidRDefault="00674AA9" w:rsidP="00B868D6">
      <w:pPr>
        <w:pStyle w:val="a9"/>
        <w:shd w:val="clear" w:color="auto" w:fill="FFFFFF" w:themeFill="background1"/>
        <w:ind w:right="20"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487"/>
    <w:multiLevelType w:val="hybridMultilevel"/>
    <w:tmpl w:val="4E741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5677"/>
    <w:multiLevelType w:val="hybridMultilevel"/>
    <w:tmpl w:val="0C9C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576CD"/>
    <w:multiLevelType w:val="hybridMultilevel"/>
    <w:tmpl w:val="C1243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30119"/>
    <w:multiLevelType w:val="hybridMultilevel"/>
    <w:tmpl w:val="A6F4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F1822"/>
    <w:multiLevelType w:val="hybridMultilevel"/>
    <w:tmpl w:val="283E5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66BEA"/>
    <w:multiLevelType w:val="hybridMultilevel"/>
    <w:tmpl w:val="A19A3F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92C75B2"/>
    <w:multiLevelType w:val="hybridMultilevel"/>
    <w:tmpl w:val="DC9CED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30329F"/>
    <w:multiLevelType w:val="hybridMultilevel"/>
    <w:tmpl w:val="D2BA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B25C9"/>
    <w:multiLevelType w:val="hybridMultilevel"/>
    <w:tmpl w:val="345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25E4A"/>
    <w:multiLevelType w:val="hybridMultilevel"/>
    <w:tmpl w:val="BE22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63AB4"/>
    <w:multiLevelType w:val="hybridMultilevel"/>
    <w:tmpl w:val="CC8EF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72C86"/>
    <w:multiLevelType w:val="hybridMultilevel"/>
    <w:tmpl w:val="905EC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8766100"/>
    <w:multiLevelType w:val="hybridMultilevel"/>
    <w:tmpl w:val="0D0AA4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E552C70"/>
    <w:multiLevelType w:val="hybridMultilevel"/>
    <w:tmpl w:val="ABB4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64EA0"/>
    <w:multiLevelType w:val="hybridMultilevel"/>
    <w:tmpl w:val="4B08E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BAC659C"/>
    <w:multiLevelType w:val="hybridMultilevel"/>
    <w:tmpl w:val="E738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E2B50"/>
    <w:multiLevelType w:val="hybridMultilevel"/>
    <w:tmpl w:val="DAAA4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34DC8"/>
    <w:multiLevelType w:val="hybridMultilevel"/>
    <w:tmpl w:val="42C2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C55C2"/>
    <w:multiLevelType w:val="hybridMultilevel"/>
    <w:tmpl w:val="48E0300C"/>
    <w:lvl w:ilvl="0" w:tplc="660EB8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976B5"/>
    <w:multiLevelType w:val="hybridMultilevel"/>
    <w:tmpl w:val="2EE2E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816BC"/>
    <w:multiLevelType w:val="hybridMultilevel"/>
    <w:tmpl w:val="81B44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B2C36"/>
    <w:multiLevelType w:val="hybridMultilevel"/>
    <w:tmpl w:val="20302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A4092"/>
    <w:multiLevelType w:val="hybridMultilevel"/>
    <w:tmpl w:val="129E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227CA"/>
    <w:multiLevelType w:val="hybridMultilevel"/>
    <w:tmpl w:val="8B8C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C7523"/>
    <w:multiLevelType w:val="hybridMultilevel"/>
    <w:tmpl w:val="7378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30A55"/>
    <w:multiLevelType w:val="hybridMultilevel"/>
    <w:tmpl w:val="F60012B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76D35F84"/>
    <w:multiLevelType w:val="hybridMultilevel"/>
    <w:tmpl w:val="93BC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078F0"/>
    <w:multiLevelType w:val="hybridMultilevel"/>
    <w:tmpl w:val="97A87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6"/>
  </w:num>
  <w:num w:numId="5">
    <w:abstractNumId w:val="12"/>
  </w:num>
  <w:num w:numId="6">
    <w:abstractNumId w:val="5"/>
  </w:num>
  <w:num w:numId="7">
    <w:abstractNumId w:val="14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22"/>
  </w:num>
  <w:num w:numId="13">
    <w:abstractNumId w:val="7"/>
  </w:num>
  <w:num w:numId="14">
    <w:abstractNumId w:val="9"/>
  </w:num>
  <w:num w:numId="15">
    <w:abstractNumId w:val="21"/>
  </w:num>
  <w:num w:numId="16">
    <w:abstractNumId w:val="8"/>
  </w:num>
  <w:num w:numId="17">
    <w:abstractNumId w:val="13"/>
  </w:num>
  <w:num w:numId="18">
    <w:abstractNumId w:val="15"/>
  </w:num>
  <w:num w:numId="19">
    <w:abstractNumId w:val="3"/>
  </w:num>
  <w:num w:numId="20">
    <w:abstractNumId w:val="17"/>
  </w:num>
  <w:num w:numId="21">
    <w:abstractNumId w:val="26"/>
  </w:num>
  <w:num w:numId="22">
    <w:abstractNumId w:val="25"/>
  </w:num>
  <w:num w:numId="23">
    <w:abstractNumId w:val="20"/>
  </w:num>
  <w:num w:numId="24">
    <w:abstractNumId w:val="24"/>
  </w:num>
  <w:num w:numId="25">
    <w:abstractNumId w:val="27"/>
  </w:num>
  <w:num w:numId="26">
    <w:abstractNumId w:val="23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CE2"/>
    <w:rsid w:val="0013489C"/>
    <w:rsid w:val="00145CD1"/>
    <w:rsid w:val="0039533B"/>
    <w:rsid w:val="003B3425"/>
    <w:rsid w:val="0043059D"/>
    <w:rsid w:val="004425EE"/>
    <w:rsid w:val="00463A75"/>
    <w:rsid w:val="00471CE2"/>
    <w:rsid w:val="0056109D"/>
    <w:rsid w:val="00564761"/>
    <w:rsid w:val="0059214F"/>
    <w:rsid w:val="0063018B"/>
    <w:rsid w:val="00674AA9"/>
    <w:rsid w:val="006E3064"/>
    <w:rsid w:val="007A2AFF"/>
    <w:rsid w:val="007A6EA1"/>
    <w:rsid w:val="00914CDD"/>
    <w:rsid w:val="00A05815"/>
    <w:rsid w:val="00A60DD4"/>
    <w:rsid w:val="00B01412"/>
    <w:rsid w:val="00B71FF0"/>
    <w:rsid w:val="00B868D6"/>
    <w:rsid w:val="00B964A0"/>
    <w:rsid w:val="00CB775B"/>
    <w:rsid w:val="00E72C9D"/>
    <w:rsid w:val="00EF30C2"/>
    <w:rsid w:val="00FA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A9"/>
  </w:style>
  <w:style w:type="paragraph" w:styleId="2">
    <w:name w:val="heading 2"/>
    <w:basedOn w:val="a"/>
    <w:next w:val="a"/>
    <w:link w:val="20"/>
    <w:qFormat/>
    <w:rsid w:val="0063018B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14F"/>
    <w:pPr>
      <w:spacing w:after="160" w:line="256" w:lineRule="auto"/>
      <w:ind w:left="720"/>
      <w:contextualSpacing/>
    </w:pPr>
  </w:style>
  <w:style w:type="table" w:customStyle="1" w:styleId="TableGrid">
    <w:name w:val="TableGrid"/>
    <w:rsid w:val="0059214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9214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214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63018B"/>
    <w:rPr>
      <w:rFonts w:ascii="Arial" w:eastAsia="Times New Roma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0"/>
    <w:link w:val="a5"/>
    <w:rsid w:val="0063018B"/>
    <w:rPr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63018B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63018B"/>
  </w:style>
  <w:style w:type="character" w:customStyle="1" w:styleId="10">
    <w:name w:val="Заголовок №1_"/>
    <w:basedOn w:val="a0"/>
    <w:link w:val="11"/>
    <w:rsid w:val="0063018B"/>
    <w:rPr>
      <w:b/>
      <w:bCs/>
      <w:sz w:val="40"/>
      <w:szCs w:val="40"/>
      <w:shd w:val="clear" w:color="auto" w:fill="FFFFFF"/>
    </w:rPr>
  </w:style>
  <w:style w:type="character" w:customStyle="1" w:styleId="3">
    <w:name w:val="Основной текст (3)_"/>
    <w:basedOn w:val="a0"/>
    <w:link w:val="31"/>
    <w:rsid w:val="0063018B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3018B"/>
    <w:rPr>
      <w:b/>
      <w:bCs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rsid w:val="0063018B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b/>
      <w:bCs/>
      <w:sz w:val="40"/>
      <w:szCs w:val="40"/>
    </w:rPr>
  </w:style>
  <w:style w:type="paragraph" w:customStyle="1" w:styleId="31">
    <w:name w:val="Основной текст (3)1"/>
    <w:basedOn w:val="a"/>
    <w:link w:val="3"/>
    <w:rsid w:val="0063018B"/>
    <w:pPr>
      <w:widowControl w:val="0"/>
      <w:shd w:val="clear" w:color="auto" w:fill="FFFFFF"/>
      <w:spacing w:before="540" w:after="60" w:line="240" w:lineRule="atLeast"/>
      <w:jc w:val="both"/>
    </w:pPr>
    <w:rPr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63018B"/>
    <w:pPr>
      <w:widowControl w:val="0"/>
      <w:shd w:val="clear" w:color="auto" w:fill="FFFFFF"/>
      <w:spacing w:before="60" w:after="300" w:line="240" w:lineRule="atLeast"/>
      <w:jc w:val="center"/>
    </w:pPr>
    <w:rPr>
      <w:b/>
      <w:bCs/>
      <w:sz w:val="19"/>
      <w:szCs w:val="19"/>
    </w:rPr>
  </w:style>
  <w:style w:type="paragraph" w:styleId="a6">
    <w:name w:val="Title"/>
    <w:basedOn w:val="a"/>
    <w:next w:val="a"/>
    <w:link w:val="a7"/>
    <w:qFormat/>
    <w:rsid w:val="0063018B"/>
    <w:pPr>
      <w:suppressAutoHyphens/>
      <w:spacing w:after="0" w:line="240" w:lineRule="auto"/>
      <w:jc w:val="center"/>
    </w:pPr>
    <w:rPr>
      <w:rFonts w:ascii="Times New Roman" w:eastAsia="Batang" w:hAnsi="Times New Roman" w:cs="Times New Roman"/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63018B"/>
    <w:rPr>
      <w:rFonts w:ascii="Times New Roman" w:eastAsia="Batang" w:hAnsi="Times New Roman" w:cs="Times New Roman"/>
      <w:b/>
      <w:bCs/>
      <w:sz w:val="24"/>
      <w:szCs w:val="24"/>
      <w:lang w:eastAsia="ar-SA"/>
    </w:rPr>
  </w:style>
  <w:style w:type="paragraph" w:customStyle="1" w:styleId="12">
    <w:name w:val="Абзац списка1"/>
    <w:basedOn w:val="a"/>
    <w:rsid w:val="0063018B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8">
    <w:name w:val="Сноска_"/>
    <w:basedOn w:val="a0"/>
    <w:link w:val="a9"/>
    <w:rsid w:val="0063018B"/>
    <w:rPr>
      <w:b/>
      <w:bCs/>
      <w:sz w:val="18"/>
      <w:szCs w:val="18"/>
      <w:shd w:val="clear" w:color="auto" w:fill="FFFFFF"/>
    </w:rPr>
  </w:style>
  <w:style w:type="character" w:customStyle="1" w:styleId="5">
    <w:name w:val="Заголовок №5_"/>
    <w:basedOn w:val="a0"/>
    <w:link w:val="50"/>
    <w:rsid w:val="0063018B"/>
    <w:rPr>
      <w:rFonts w:ascii="Calibri" w:hAnsi="Calibri"/>
      <w:b/>
      <w:bCs/>
      <w:sz w:val="23"/>
      <w:szCs w:val="23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63018B"/>
    <w:rPr>
      <w:rFonts w:ascii="Calibri" w:hAnsi="Calibri"/>
      <w:b/>
      <w:bCs/>
      <w:sz w:val="23"/>
      <w:szCs w:val="23"/>
      <w:shd w:val="clear" w:color="auto" w:fill="FFFFFF"/>
    </w:rPr>
  </w:style>
  <w:style w:type="character" w:customStyle="1" w:styleId="aa">
    <w:name w:val="Основной текст + Курсив"/>
    <w:basedOn w:val="a4"/>
    <w:rsid w:val="0063018B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7">
    <w:name w:val="Заголовок №7_"/>
    <w:basedOn w:val="a0"/>
    <w:link w:val="71"/>
    <w:rsid w:val="0063018B"/>
    <w:rPr>
      <w:rFonts w:ascii="Calibri" w:hAnsi="Calibri"/>
      <w:sz w:val="19"/>
      <w:szCs w:val="19"/>
      <w:shd w:val="clear" w:color="auto" w:fill="FFFFFF"/>
    </w:rPr>
  </w:style>
  <w:style w:type="character" w:customStyle="1" w:styleId="41">
    <w:name w:val="Основной текст (4) + Не курсив"/>
    <w:basedOn w:val="4"/>
    <w:rsid w:val="0063018B"/>
    <w:rPr>
      <w:rFonts w:ascii="Times New Roman" w:hAnsi="Times New Roman" w:cs="Times New Roman"/>
      <w:b/>
      <w:bCs/>
      <w:i/>
      <w:iCs/>
      <w:sz w:val="21"/>
      <w:szCs w:val="21"/>
      <w:u w:val="none"/>
      <w:shd w:val="clear" w:color="auto" w:fill="FFFFFF"/>
    </w:rPr>
  </w:style>
  <w:style w:type="paragraph" w:customStyle="1" w:styleId="a9">
    <w:name w:val="Сноска"/>
    <w:basedOn w:val="a"/>
    <w:link w:val="a8"/>
    <w:rsid w:val="0063018B"/>
    <w:pPr>
      <w:widowControl w:val="0"/>
      <w:shd w:val="clear" w:color="auto" w:fill="FFFFFF"/>
      <w:spacing w:after="0" w:line="206" w:lineRule="exact"/>
      <w:ind w:firstLine="300"/>
    </w:pPr>
    <w:rPr>
      <w:b/>
      <w:bCs/>
      <w:sz w:val="18"/>
      <w:szCs w:val="18"/>
    </w:rPr>
  </w:style>
  <w:style w:type="paragraph" w:customStyle="1" w:styleId="50">
    <w:name w:val="Заголовок №5"/>
    <w:basedOn w:val="a"/>
    <w:link w:val="5"/>
    <w:rsid w:val="0063018B"/>
    <w:pPr>
      <w:widowControl w:val="0"/>
      <w:shd w:val="clear" w:color="auto" w:fill="FFFFFF"/>
      <w:spacing w:before="600" w:after="180" w:line="240" w:lineRule="atLeast"/>
      <w:jc w:val="both"/>
      <w:outlineLvl w:val="4"/>
    </w:pPr>
    <w:rPr>
      <w:rFonts w:ascii="Calibri" w:hAnsi="Calibri"/>
      <w:b/>
      <w:bCs/>
      <w:sz w:val="23"/>
      <w:szCs w:val="23"/>
    </w:rPr>
  </w:style>
  <w:style w:type="paragraph" w:customStyle="1" w:styleId="420">
    <w:name w:val="Заголовок №4 (2)"/>
    <w:basedOn w:val="a"/>
    <w:link w:val="42"/>
    <w:rsid w:val="0063018B"/>
    <w:pPr>
      <w:widowControl w:val="0"/>
      <w:shd w:val="clear" w:color="auto" w:fill="FFFFFF"/>
      <w:spacing w:after="60" w:line="283" w:lineRule="exact"/>
      <w:jc w:val="both"/>
      <w:outlineLvl w:val="3"/>
    </w:pPr>
    <w:rPr>
      <w:rFonts w:ascii="Calibri" w:hAnsi="Calibri"/>
      <w:b/>
      <w:bCs/>
      <w:sz w:val="23"/>
      <w:szCs w:val="23"/>
    </w:rPr>
  </w:style>
  <w:style w:type="paragraph" w:customStyle="1" w:styleId="71">
    <w:name w:val="Заголовок №71"/>
    <w:basedOn w:val="a"/>
    <w:link w:val="7"/>
    <w:rsid w:val="0063018B"/>
    <w:pPr>
      <w:widowControl w:val="0"/>
      <w:shd w:val="clear" w:color="auto" w:fill="FFFFFF"/>
      <w:spacing w:before="120" w:after="120" w:line="240" w:lineRule="atLeast"/>
      <w:jc w:val="both"/>
      <w:outlineLvl w:val="6"/>
    </w:pPr>
    <w:rPr>
      <w:rFonts w:ascii="Calibri" w:hAnsi="Calibri"/>
      <w:sz w:val="19"/>
      <w:szCs w:val="19"/>
    </w:rPr>
  </w:style>
  <w:style w:type="character" w:customStyle="1" w:styleId="43">
    <w:name w:val="Заголовок №4_"/>
    <w:basedOn w:val="a0"/>
    <w:link w:val="410"/>
    <w:rsid w:val="0063018B"/>
    <w:rPr>
      <w:rFonts w:ascii="Calibri" w:hAnsi="Calibri"/>
      <w:sz w:val="23"/>
      <w:szCs w:val="23"/>
      <w:shd w:val="clear" w:color="auto" w:fill="FFFFFF"/>
    </w:rPr>
  </w:style>
  <w:style w:type="character" w:customStyle="1" w:styleId="51">
    <w:name w:val="Заголовок №5 + Не полужирный"/>
    <w:basedOn w:val="5"/>
    <w:rsid w:val="0063018B"/>
    <w:rPr>
      <w:rFonts w:ascii="Calibri" w:hAnsi="Calibri" w:cs="Calibri"/>
      <w:b w:val="0"/>
      <w:bCs w:val="0"/>
      <w:sz w:val="23"/>
      <w:szCs w:val="23"/>
      <w:u w:val="none"/>
      <w:shd w:val="clear" w:color="auto" w:fill="FFFFFF"/>
    </w:rPr>
  </w:style>
  <w:style w:type="character" w:customStyle="1" w:styleId="70">
    <w:name w:val="Заголовок №7"/>
    <w:basedOn w:val="7"/>
    <w:rsid w:val="0063018B"/>
    <w:rPr>
      <w:rFonts w:ascii="Calibri" w:hAnsi="Calibri" w:cs="Calibri"/>
      <w:sz w:val="19"/>
      <w:szCs w:val="19"/>
      <w:u w:val="none"/>
      <w:shd w:val="clear" w:color="auto" w:fill="FFFFFF"/>
    </w:rPr>
  </w:style>
  <w:style w:type="character" w:customStyle="1" w:styleId="44">
    <w:name w:val="Основной текст (4) + Полужирный"/>
    <w:aliases w:val="Интервал 0 pt3"/>
    <w:basedOn w:val="4"/>
    <w:rsid w:val="0063018B"/>
    <w:rPr>
      <w:rFonts w:ascii="Times New Roman" w:hAnsi="Times New Roman" w:cs="Times New Roman"/>
      <w:b w:val="0"/>
      <w:bCs w:val="0"/>
      <w:i/>
      <w:iCs/>
      <w:spacing w:val="10"/>
      <w:sz w:val="21"/>
      <w:szCs w:val="21"/>
      <w:u w:val="none"/>
      <w:shd w:val="clear" w:color="auto" w:fill="FFFFFF"/>
    </w:rPr>
  </w:style>
  <w:style w:type="character" w:customStyle="1" w:styleId="410pt">
    <w:name w:val="Основной текст (4) + 10 pt"/>
    <w:aliases w:val="Не курсив"/>
    <w:basedOn w:val="4"/>
    <w:rsid w:val="0063018B"/>
    <w:rPr>
      <w:rFonts w:ascii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10pt">
    <w:name w:val="Основной текст + 10 pt"/>
    <w:basedOn w:val="a4"/>
    <w:rsid w:val="0063018B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ab">
    <w:name w:val="Основной текст + Полужирный"/>
    <w:aliases w:val="Курсив4,Интервал 0 pt2"/>
    <w:basedOn w:val="a4"/>
    <w:rsid w:val="0063018B"/>
    <w:rPr>
      <w:rFonts w:ascii="Times New Roman" w:hAnsi="Times New Roman" w:cs="Times New Roman"/>
      <w:b/>
      <w:bCs/>
      <w:i/>
      <w:iCs/>
      <w:spacing w:val="10"/>
      <w:sz w:val="21"/>
      <w:szCs w:val="21"/>
      <w:u w:val="none"/>
      <w:shd w:val="clear" w:color="auto" w:fill="FFFFFF"/>
    </w:rPr>
  </w:style>
  <w:style w:type="character" w:customStyle="1" w:styleId="312pt">
    <w:name w:val="Заголовок №3 + 12 pt"/>
    <w:basedOn w:val="a0"/>
    <w:rsid w:val="0063018B"/>
    <w:rPr>
      <w:rFonts w:ascii="Calibri" w:hAnsi="Calibri" w:cs="Calibri"/>
      <w:b/>
      <w:bCs/>
      <w:sz w:val="24"/>
      <w:szCs w:val="24"/>
      <w:u w:val="none"/>
      <w:lang w:bidi="ar-SA"/>
    </w:rPr>
  </w:style>
  <w:style w:type="character" w:customStyle="1" w:styleId="310">
    <w:name w:val="Заголовок №3 + Не полужирный1"/>
    <w:basedOn w:val="a0"/>
    <w:rsid w:val="0063018B"/>
    <w:rPr>
      <w:rFonts w:ascii="Calibri" w:hAnsi="Calibri" w:cs="Calibri"/>
      <w:b/>
      <w:bCs/>
      <w:sz w:val="23"/>
      <w:szCs w:val="23"/>
      <w:u w:val="none"/>
      <w:lang w:bidi="ar-SA"/>
    </w:rPr>
  </w:style>
  <w:style w:type="paragraph" w:customStyle="1" w:styleId="410">
    <w:name w:val="Заголовок №41"/>
    <w:basedOn w:val="a"/>
    <w:link w:val="43"/>
    <w:rsid w:val="0063018B"/>
    <w:pPr>
      <w:widowControl w:val="0"/>
      <w:shd w:val="clear" w:color="auto" w:fill="FFFFFF"/>
      <w:spacing w:after="120" w:line="283" w:lineRule="exact"/>
      <w:jc w:val="both"/>
      <w:outlineLvl w:val="3"/>
    </w:pPr>
    <w:rPr>
      <w:rFonts w:ascii="Calibri" w:hAnsi="Calibri"/>
      <w:sz w:val="23"/>
      <w:szCs w:val="23"/>
    </w:rPr>
  </w:style>
  <w:style w:type="table" w:styleId="ac">
    <w:name w:val="Table Grid"/>
    <w:basedOn w:val="a1"/>
    <w:rsid w:val="00B8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обычный"/>
    <w:basedOn w:val="a"/>
    <w:rsid w:val="00B868D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5">
    <w:name w:val="c5"/>
    <w:basedOn w:val="a0"/>
    <w:rsid w:val="00B868D6"/>
  </w:style>
  <w:style w:type="paragraph" w:customStyle="1" w:styleId="msonospacing0">
    <w:name w:val="msonospacing"/>
    <w:basedOn w:val="a"/>
    <w:rsid w:val="00B8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68D6"/>
  </w:style>
  <w:style w:type="paragraph" w:styleId="ae">
    <w:name w:val="footnote text"/>
    <w:basedOn w:val="a"/>
    <w:link w:val="af"/>
    <w:rsid w:val="00B8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B868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B868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732D-4A41-41CD-AFBB-6FC0D813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76</Pages>
  <Words>7003</Words>
  <Characters>39919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11</cp:revision>
  <dcterms:created xsi:type="dcterms:W3CDTF">2017-08-15T10:35:00Z</dcterms:created>
  <dcterms:modified xsi:type="dcterms:W3CDTF">2018-12-07T05:15:00Z</dcterms:modified>
</cp:coreProperties>
</file>