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93" w:rsidRDefault="00296193" w:rsidP="00296193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родительского собрания в средней группе</w:t>
      </w:r>
    </w:p>
    <w:p w:rsidR="00296193" w:rsidRPr="00954641" w:rsidRDefault="00296193" w:rsidP="00296193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 w:rsidRPr="00954641">
        <w:rPr>
          <w:rFonts w:ascii="Times New Roman" w:hAnsi="Times New Roman"/>
          <w:sz w:val="28"/>
          <w:szCs w:val="28"/>
        </w:rPr>
        <w:t>«</w:t>
      </w:r>
      <w:r w:rsidRPr="00954641">
        <w:rPr>
          <w:rStyle w:val="FontStyle20"/>
          <w:rFonts w:ascii="Times New Roman" w:hAnsi="Times New Roman"/>
          <w:sz w:val="28"/>
          <w:szCs w:val="28"/>
        </w:rPr>
        <w:t>Безопасность детей среднего дошкольного возраста</w:t>
      </w:r>
      <w:r w:rsidRPr="00954641">
        <w:rPr>
          <w:rFonts w:ascii="Times New Roman" w:hAnsi="Times New Roman"/>
          <w:sz w:val="28"/>
          <w:szCs w:val="28"/>
        </w:rPr>
        <w:t>»</w:t>
      </w:r>
    </w:p>
    <w:p w:rsidR="008F580E" w:rsidRDefault="00296193" w:rsidP="00296193">
      <w:pPr>
        <w:jc w:val="center"/>
      </w:pPr>
    </w:p>
    <w:p w:rsidR="00296193" w:rsidRPr="0080388B" w:rsidRDefault="00296193" w:rsidP="00296193">
      <w:pPr>
        <w:pStyle w:val="a3"/>
        <w:rPr>
          <w:rStyle w:val="FontStyle20"/>
          <w:rFonts w:ascii="Times New Roman" w:hAnsi="Times New Roman"/>
          <w:b w:val="0"/>
          <w:sz w:val="28"/>
          <w:szCs w:val="28"/>
        </w:rPr>
      </w:pPr>
      <w:r w:rsidRPr="00296193">
        <w:rPr>
          <w:rFonts w:ascii="Times New Roman" w:hAnsi="Times New Roman"/>
          <w:sz w:val="28"/>
          <w:szCs w:val="28"/>
        </w:rPr>
        <w:t>Вступительное слово заведующей</w:t>
      </w:r>
      <w:r>
        <w:rPr>
          <w:rFonts w:ascii="Times New Roman" w:hAnsi="Times New Roman"/>
          <w:sz w:val="28"/>
          <w:szCs w:val="28"/>
        </w:rPr>
        <w:t>:</w:t>
      </w:r>
      <w:r>
        <w:t xml:space="preserve"> </w:t>
      </w:r>
      <w:r w:rsidRPr="0080388B">
        <w:t>«</w:t>
      </w:r>
      <w:r w:rsidRPr="0080388B">
        <w:rPr>
          <w:rFonts w:ascii="Times New Roman" w:hAnsi="Times New Roman"/>
          <w:sz w:val="28"/>
          <w:szCs w:val="28"/>
        </w:rPr>
        <w:t>Добрый вечер, уважаемые</w:t>
      </w:r>
      <w:r w:rsidRPr="0080388B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80388B">
        <w:rPr>
          <w:rStyle w:val="a6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80388B">
        <w:rPr>
          <w:rFonts w:ascii="Times New Roman" w:hAnsi="Times New Roman"/>
          <w:b/>
          <w:sz w:val="28"/>
          <w:szCs w:val="28"/>
        </w:rPr>
        <w:t>!</w:t>
      </w:r>
      <w:r w:rsidRPr="0080388B">
        <w:rPr>
          <w:rFonts w:ascii="Times New Roman" w:hAnsi="Times New Roman"/>
          <w:sz w:val="28"/>
          <w:szCs w:val="28"/>
        </w:rPr>
        <w:t xml:space="preserve"> Мы рады, что вы присутствуете на нашем </w:t>
      </w:r>
      <w:r w:rsidRPr="0080388B">
        <w:rPr>
          <w:rStyle w:val="a6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собрании</w:t>
      </w:r>
      <w:r w:rsidRPr="0080388B">
        <w:rPr>
          <w:rFonts w:ascii="Times New Roman" w:hAnsi="Times New Roman"/>
          <w:sz w:val="28"/>
          <w:szCs w:val="28"/>
        </w:rPr>
        <w:t xml:space="preserve">, посвящённом проблеме </w:t>
      </w:r>
      <w:r w:rsidRPr="0080388B">
        <w:rPr>
          <w:rStyle w:val="FontStyle20"/>
          <w:rFonts w:ascii="Times New Roman" w:hAnsi="Times New Roman"/>
          <w:sz w:val="28"/>
          <w:szCs w:val="28"/>
        </w:rPr>
        <w:t xml:space="preserve">безопасности детей дошкольного возраста. </w:t>
      </w:r>
    </w:p>
    <w:p w:rsidR="00296193" w:rsidRPr="0080388B" w:rsidRDefault="00296193" w:rsidP="00296193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Никогда не думайте, что если вы будете осторожны, то это каким-то образом отразиться на развитии ребенка. Конечно, не стоит запугивать ребенка и держать его возле юбки, но вы как взрослый человек, должны четко осознавать возможный</w:t>
      </w:r>
      <w:r w:rsidRPr="0080388B">
        <w:rPr>
          <w:rFonts w:eastAsia="Times New Roman"/>
          <w:color w:val="000000"/>
          <w:lang w:eastAsia="ru-RU"/>
        </w:rPr>
        <w:t xml:space="preserve"> </w:t>
      </w:r>
      <w:r w:rsidRPr="0080388B">
        <w:rPr>
          <w:rFonts w:ascii="Times New Roman" w:eastAsia="Times New Roman" w:hAnsi="Times New Roman"/>
          <w:sz w:val="28"/>
          <w:szCs w:val="28"/>
          <w:lang w:eastAsia="ru-RU"/>
        </w:rPr>
        <w:t>уровень опасности и оградить собственное чадо. При этом не последнюю очередь играют профилактические беседы с малышами, ведь часто ребята просто не представляют себе, что, например, лежащий на земле провод может их ударить электричеством.</w:t>
      </w:r>
    </w:p>
    <w:p w:rsidR="00296193" w:rsidRPr="0080388B" w:rsidRDefault="00296193" w:rsidP="0029619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необходимо обеспечить в доме все условия, чтобы</w:t>
      </w: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обезопасить ребенка от возможных проблем:</w:t>
      </w:r>
    </w:p>
    <w:p w:rsidR="00296193" w:rsidRPr="0080388B" w:rsidRDefault="00296193" w:rsidP="0029619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оставлять включенную плиту или опасные электроприборы без присмотра.</w:t>
      </w:r>
    </w:p>
    <w:p w:rsidR="00296193" w:rsidRPr="0080388B" w:rsidRDefault="00296193" w:rsidP="0029619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Категорически нельзя ставить на край стола или на незакрепленную скатерть емкости с горячей жидкостью, поскольку малыш может всё перевернуть на себя.</w:t>
      </w:r>
    </w:p>
    <w:p w:rsidR="00296193" w:rsidRPr="0080388B" w:rsidRDefault="00296193" w:rsidP="0029619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Электрические розетки должны иметь заглушки или поворотный механизм.</w:t>
      </w:r>
    </w:p>
    <w:p w:rsidR="00296193" w:rsidRPr="0080388B" w:rsidRDefault="00296193" w:rsidP="0029619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Низкие углы мебели должны быть скругленные или иметь смягчающие накладки. Нельзя чтобы на уровне ребенка торчали острые предметы, о которые он может пораниться.</w:t>
      </w:r>
    </w:p>
    <w:p w:rsidR="00296193" w:rsidRPr="0080388B" w:rsidRDefault="00296193" w:rsidP="0029619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доме не должно быть открытых проводов, которые можно тянуть и грызть.</w:t>
      </w:r>
    </w:p>
    <w:p w:rsidR="00296193" w:rsidRPr="0080388B" w:rsidRDefault="00296193" w:rsidP="0029619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Опасные места (такие как открытые окна или балконы) необходимо контролировать, не оставляйте там предметы по которым ребенок может залезть на окно.</w:t>
      </w:r>
    </w:p>
    <w:p w:rsidR="00296193" w:rsidRPr="0080388B" w:rsidRDefault="00296193" w:rsidP="0029619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Arial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прогулках с ребенком всегда следите чтобы:</w:t>
      </w:r>
    </w:p>
    <w:p w:rsidR="00296193" w:rsidRPr="0080388B" w:rsidRDefault="00296193" w:rsidP="002961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ближайшем окружении ребенка не было неадекватных детей с опасным поведением или предметами.</w:t>
      </w:r>
    </w:p>
    <w:p w:rsidR="00296193" w:rsidRPr="0080388B" w:rsidRDefault="00296193" w:rsidP="002961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Смотрите, чтобы малыш не подходил близко к качелям или каруселям.</w:t>
      </w:r>
    </w:p>
    <w:p w:rsidR="00296193" w:rsidRPr="0080388B" w:rsidRDefault="00296193" w:rsidP="002961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Следите за тем, чтобы вокруг не находились пьяные люди или люди со странным поведением.</w:t>
      </w:r>
    </w:p>
    <w:p w:rsidR="00296193" w:rsidRPr="0080388B" w:rsidRDefault="00296193" w:rsidP="002961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Обращайте внимание на собак во дворе, иногда даже мирное с виду животное может внезапно напасть на ребенка.</w:t>
      </w:r>
    </w:p>
    <w:p w:rsidR="00296193" w:rsidRPr="0080388B" w:rsidRDefault="00296193" w:rsidP="002961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Просматривайте те места, где играет ребенок, следите, чтобы там не было шприцов, стекла и других опасных предметов.</w:t>
      </w:r>
    </w:p>
    <w:p w:rsidR="00296193" w:rsidRPr="0080388B" w:rsidRDefault="00296193" w:rsidP="002961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разрешайте ребенку играть в местах, где есть острые углы, об которые он может травмироваться, например, такие углы могут быть на старых металлических площадках, оставшихся еще со старых времен.</w:t>
      </w:r>
    </w:p>
    <w:p w:rsidR="00296193" w:rsidRPr="0080388B" w:rsidRDefault="00296193" w:rsidP="002961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3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Будьте внимательно, когда находится на лестницах, возле ограждений с острыми краями или вблизи дороги.</w:t>
      </w:r>
    </w:p>
    <w:p w:rsidR="00296193" w:rsidRPr="0080388B" w:rsidRDefault="00296193" w:rsidP="0029619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</w:p>
    <w:p w:rsidR="00296193" w:rsidRDefault="00296193" w:rsidP="00296193">
      <w:pPr>
        <w:pStyle w:val="a3"/>
        <w:rPr>
          <w:rStyle w:val="FontStyle48"/>
          <w:rFonts w:ascii="Times New Roman" w:hAnsi="Times New Roman" w:cs="Times New Roman"/>
          <w:b w:val="0"/>
          <w:sz w:val="28"/>
          <w:szCs w:val="28"/>
        </w:rPr>
      </w:pPr>
      <w:r w:rsidRPr="0080388B">
        <w:rPr>
          <w:rFonts w:ascii="Times New Roman" w:hAnsi="Times New Roman"/>
          <w:sz w:val="28"/>
          <w:szCs w:val="28"/>
          <w:shd w:val="clear" w:color="auto" w:fill="FFFFFF"/>
        </w:rPr>
        <w:t>А сейчас слово предоставляется во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спитателю группы:</w:t>
      </w:r>
    </w:p>
    <w:p w:rsidR="00296193" w:rsidRPr="00141A37" w:rsidRDefault="00296193" w:rsidP="00296193">
      <w:pPr>
        <w:pStyle w:val="Style5"/>
        <w:widowControl/>
        <w:spacing w:before="14" w:line="240" w:lineRule="auto"/>
        <w:ind w:firstLine="288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Здравствуйте, уважаемые родители! Мы рады видеть вас. Всех нас объединяют наши дети: любовь к ним и желание сделать их счастливыми.</w:t>
      </w:r>
    </w:p>
    <w:p w:rsidR="00296193" w:rsidRDefault="00296193" w:rsidP="00296193">
      <w:pPr>
        <w:pStyle w:val="Style9"/>
        <w:widowControl/>
        <w:spacing w:line="240" w:lineRule="auto"/>
        <w:ind w:left="595"/>
        <w:jc w:val="center"/>
        <w:rPr>
          <w:rStyle w:val="FontStyle44"/>
          <w:rFonts w:ascii="Times New Roman" w:hAnsi="Times New Roman" w:cs="Times New Roman"/>
          <w:sz w:val="28"/>
          <w:szCs w:val="28"/>
          <w:lang w:eastAsia="en-US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  <w:lang w:eastAsia="en-US"/>
        </w:rPr>
        <w:t>Когда вам беды застят свет</w:t>
      </w:r>
    </w:p>
    <w:p w:rsidR="00296193" w:rsidRDefault="00296193" w:rsidP="00296193">
      <w:pPr>
        <w:pStyle w:val="Style9"/>
        <w:widowControl/>
        <w:spacing w:line="240" w:lineRule="auto"/>
        <w:ind w:left="595"/>
        <w:jc w:val="center"/>
        <w:rPr>
          <w:rStyle w:val="FontStyle44"/>
          <w:rFonts w:ascii="Times New Roman" w:hAnsi="Times New Roman" w:cs="Times New Roman"/>
          <w:sz w:val="28"/>
          <w:szCs w:val="28"/>
          <w:lang w:eastAsia="en-US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  <w:lang w:eastAsia="en-US"/>
        </w:rPr>
        <w:t>И никуда от них не деться,</w:t>
      </w:r>
    </w:p>
    <w:p w:rsidR="00296193" w:rsidRDefault="00296193" w:rsidP="00296193">
      <w:pPr>
        <w:pStyle w:val="Style9"/>
        <w:widowControl/>
        <w:spacing w:line="240" w:lineRule="auto"/>
        <w:ind w:left="595"/>
        <w:jc w:val="center"/>
        <w:rPr>
          <w:rStyle w:val="FontStyle44"/>
          <w:rFonts w:ascii="Times New Roman" w:hAnsi="Times New Roman" w:cs="Times New Roman"/>
          <w:sz w:val="28"/>
          <w:szCs w:val="28"/>
          <w:lang w:eastAsia="en-US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  <w:lang w:eastAsia="en-US"/>
        </w:rPr>
        <w:t>Взгляните, как смеются дети,</w:t>
      </w:r>
    </w:p>
    <w:p w:rsidR="00296193" w:rsidRPr="00141A37" w:rsidRDefault="00296193" w:rsidP="00296193">
      <w:pPr>
        <w:pStyle w:val="Style9"/>
        <w:widowControl/>
        <w:spacing w:line="240" w:lineRule="auto"/>
        <w:ind w:left="595"/>
        <w:jc w:val="center"/>
        <w:rPr>
          <w:rStyle w:val="FontStyle44"/>
          <w:rFonts w:ascii="Times New Roman" w:hAnsi="Times New Roman" w:cs="Times New Roman"/>
          <w:sz w:val="28"/>
          <w:szCs w:val="28"/>
          <w:lang w:eastAsia="en-US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  <w:lang w:eastAsia="en-US"/>
        </w:rPr>
        <w:t>И улыбнитесь им в ответ.</w:t>
      </w:r>
    </w:p>
    <w:p w:rsidR="00296193" w:rsidRDefault="00296193" w:rsidP="00296193">
      <w:pPr>
        <w:pStyle w:val="Style10"/>
        <w:widowControl/>
        <w:spacing w:before="19" w:line="240" w:lineRule="auto"/>
        <w:jc w:val="center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И если вас в другие сети</w:t>
      </w:r>
    </w:p>
    <w:p w:rsidR="00296193" w:rsidRDefault="00296193" w:rsidP="00296193">
      <w:pPr>
        <w:pStyle w:val="Style10"/>
        <w:widowControl/>
        <w:spacing w:before="19" w:line="240" w:lineRule="auto"/>
        <w:jc w:val="center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Затянет и закрутит зло, —</w:t>
      </w:r>
    </w:p>
    <w:p w:rsidR="00296193" w:rsidRDefault="00296193" w:rsidP="00296193">
      <w:pPr>
        <w:pStyle w:val="Style10"/>
        <w:widowControl/>
        <w:spacing w:before="19" w:line="240" w:lineRule="auto"/>
        <w:jc w:val="center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Взгляните, как смеются дети,</w:t>
      </w:r>
    </w:p>
    <w:p w:rsidR="00296193" w:rsidRPr="00141A37" w:rsidRDefault="00296193" w:rsidP="00296193">
      <w:pPr>
        <w:pStyle w:val="Style10"/>
        <w:widowControl/>
        <w:spacing w:before="19" w:line="240" w:lineRule="auto"/>
        <w:jc w:val="center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И станет на сердце светло.</w:t>
      </w:r>
    </w:p>
    <w:p w:rsidR="00296193" w:rsidRPr="00141A37" w:rsidRDefault="00296193" w:rsidP="00296193">
      <w:pPr>
        <w:pStyle w:val="Style11"/>
        <w:widowControl/>
        <w:spacing w:before="48"/>
        <w:jc w:val="center"/>
        <w:rPr>
          <w:rStyle w:val="FontStyle47"/>
          <w:rFonts w:ascii="Times New Roman" w:hAnsi="Times New Roman" w:cs="Times New Roman"/>
          <w:sz w:val="28"/>
          <w:szCs w:val="28"/>
        </w:rPr>
      </w:pP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Андрей Дементьев</w:t>
      </w:r>
    </w:p>
    <w:p w:rsidR="00296193" w:rsidRPr="00141A37" w:rsidRDefault="00296193" w:rsidP="00296193">
      <w:pPr>
        <w:pStyle w:val="Style5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96193" w:rsidRPr="00141A37" w:rsidRDefault="00296193" w:rsidP="00296193">
      <w:pPr>
        <w:pStyle w:val="Style5"/>
        <w:widowControl/>
        <w:spacing w:before="24" w:line="240" w:lineRule="auto"/>
        <w:ind w:firstLine="288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Когда счастливы дети? В первую очередь — когда они здоровы.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А тогда счастливы родители? Тогда, когда</w:t>
      </w:r>
      <w:r w:rsidRPr="00141A37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счастливы их дети. Недаром говорят в народе:</w:t>
      </w:r>
    </w:p>
    <w:p w:rsidR="00296193" w:rsidRPr="00141A37" w:rsidRDefault="00296193" w:rsidP="00296193">
      <w:pPr>
        <w:pStyle w:val="Style5"/>
        <w:widowControl/>
        <w:spacing w:line="240" w:lineRule="auto"/>
        <w:ind w:left="298" w:firstLine="0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Здоров будешь — все добудешь.</w:t>
      </w:r>
    </w:p>
    <w:p w:rsidR="00296193" w:rsidRPr="00141A37" w:rsidRDefault="00296193" w:rsidP="00296193">
      <w:pPr>
        <w:pStyle w:val="Style5"/>
        <w:widowControl/>
        <w:spacing w:before="5" w:line="240" w:lineRule="auto"/>
        <w:ind w:left="298" w:firstLine="0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Здоровье дороже богатства.</w:t>
      </w:r>
    </w:p>
    <w:p w:rsidR="00296193" w:rsidRPr="00141A37" w:rsidRDefault="00296193" w:rsidP="00296193">
      <w:pPr>
        <w:pStyle w:val="Style5"/>
        <w:widowControl/>
        <w:spacing w:line="240" w:lineRule="auto"/>
        <w:ind w:left="298" w:firstLine="0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Здоров — скачет</w:t>
      </w:r>
      <w:r>
        <w:rPr>
          <w:rStyle w:val="FontStyle44"/>
          <w:rFonts w:ascii="Times New Roman" w:hAnsi="Times New Roman" w:cs="Times New Roman"/>
          <w:sz w:val="28"/>
          <w:szCs w:val="28"/>
        </w:rPr>
        <w:t>,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 захворал — плачет</w:t>
      </w:r>
    </w:p>
    <w:p w:rsidR="00296193" w:rsidRPr="00141A37" w:rsidRDefault="00296193" w:rsidP="00296193">
      <w:pPr>
        <w:pStyle w:val="Style12"/>
        <w:widowControl/>
        <w:tabs>
          <w:tab w:val="left" w:pos="408"/>
        </w:tabs>
        <w:spacing w:before="24" w:line="240" w:lineRule="auto"/>
        <w:ind w:firstLine="0"/>
        <w:jc w:val="both"/>
        <w:rPr>
          <w:rStyle w:val="FontStyle43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Pr="00141A37">
        <w:rPr>
          <w:rStyle w:val="FontStyle43"/>
          <w:rFonts w:ascii="Times New Roman" w:hAnsi="Times New Roman" w:cs="Times New Roman"/>
          <w:sz w:val="28"/>
          <w:szCs w:val="28"/>
        </w:rPr>
        <w:t>Диалог с семьей</w:t>
      </w:r>
    </w:p>
    <w:p w:rsidR="00296193" w:rsidRPr="00141A37" w:rsidRDefault="00296193" w:rsidP="00296193">
      <w:pPr>
        <w:pStyle w:val="Style5"/>
        <w:widowControl/>
        <w:spacing w:line="240" w:lineRule="auto"/>
        <w:ind w:firstLine="283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Здоровье детей во многом зависит от нас, взрослых. И в первую очередь — от родителей, так как малыши безза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щитны, доверчивы, верят взрослым и не могут порой себя защитить, не могут предвидеть последствия неправильного поведения. Задача родителей — зара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нее готовить ребенка к встрече с раз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личными сложными, а порой опасными жизненными ситуациями.</w:t>
      </w:r>
    </w:p>
    <w:p w:rsidR="00296193" w:rsidRPr="00141A37" w:rsidRDefault="00296193" w:rsidP="00296193">
      <w:pPr>
        <w:pStyle w:val="Style5"/>
        <w:widowControl/>
        <w:spacing w:line="240" w:lineRule="auto"/>
        <w:ind w:firstLine="298"/>
        <w:rPr>
          <w:rStyle w:val="FontStyle47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Как вы думаете, есть ли прави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ла, которые дети должны выполнять неукоснительно? Какие это правила? Кто должен научить их соблюдать? Сле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дует ли объяснять детям дошкольного возраста, почему эти правила нужно выполнять или достаточно запретить: «Нельзя — и все!»?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(Дискуссия.)</w:t>
      </w:r>
    </w:p>
    <w:p w:rsidR="00296193" w:rsidRPr="00141A37" w:rsidRDefault="00296193" w:rsidP="00296193">
      <w:pPr>
        <w:pStyle w:val="Style5"/>
        <w:widowControl/>
        <w:spacing w:line="240" w:lineRule="auto"/>
        <w:ind w:firstLine="288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Конечно, очень важно, чтобы ребе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нок осознавал возможные последствия своего поведения, знал правила без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опасного поведения, умел применять их в реальной жизни, на практике. А родители должны своевременно разъяснять, почему следует поступать так или иначе, и следить за выполне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нием этих правил. А к тому же очень важно родителям самим выполнять эти правила, соблюдать профилактические мероприятия — ведь легче предупре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дить, чем пожинать плоды своего неответственного поведения. Ведь от соблюдения правил безопасного по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ведения зависит самое главное: жизнь, безопасность, здоровье маленького человечка.</w:t>
      </w:r>
    </w:p>
    <w:p w:rsidR="00296193" w:rsidRPr="0080388B" w:rsidRDefault="00296193" w:rsidP="00296193">
      <w:pPr>
        <w:pStyle w:val="Style26"/>
        <w:widowControl/>
        <w:spacing w:before="5" w:line="240" w:lineRule="auto"/>
        <w:rPr>
          <w:rStyle w:val="FontStyle48"/>
          <w:rFonts w:ascii="Times New Roman" w:hAnsi="Times New Roman" w:cs="Times New Roman"/>
          <w:b w:val="0"/>
          <w:sz w:val="28"/>
          <w:szCs w:val="28"/>
        </w:rPr>
      </w:pPr>
    </w:p>
    <w:p w:rsidR="00296193" w:rsidRPr="00141A37" w:rsidRDefault="00296193" w:rsidP="00296193">
      <w:pPr>
        <w:pStyle w:val="Style6"/>
        <w:widowControl/>
        <w:spacing w:before="29"/>
        <w:ind w:left="298"/>
        <w:jc w:val="both"/>
        <w:rPr>
          <w:rStyle w:val="FontStyle43"/>
          <w:rFonts w:ascii="Times New Roman" w:hAnsi="Times New Roman" w:cs="Times New Roman"/>
          <w:sz w:val="28"/>
          <w:szCs w:val="28"/>
        </w:rPr>
      </w:pPr>
      <w:r w:rsidRPr="00451EFA">
        <w:rPr>
          <w:rStyle w:val="FontStyle43"/>
          <w:rFonts w:ascii="Times New Roman" w:hAnsi="Times New Roman" w:cs="Times New Roman"/>
          <w:b w:val="0"/>
          <w:i w:val="0"/>
          <w:sz w:val="28"/>
          <w:szCs w:val="28"/>
        </w:rPr>
        <w:t>• Ситуации для обсуждения</w:t>
      </w:r>
    </w:p>
    <w:p w:rsidR="00296193" w:rsidRPr="00141A37" w:rsidRDefault="00296193" w:rsidP="00296193">
      <w:pPr>
        <w:pStyle w:val="Style5"/>
        <w:widowControl/>
        <w:spacing w:line="240" w:lineRule="auto"/>
        <w:ind w:firstLine="288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8"/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В городе стояла сухая, жаркая погода. И Витя с Петей с нетерпением ждали выходных. Ведь мама с папой обещали поехать с ними в лес. А тут еще Витя нашел зажигалку, и ему очень хотелось самому разжечь костер, ведь в лесу так много сухих веточек.</w:t>
      </w:r>
    </w:p>
    <w:p w:rsidR="00296193" w:rsidRPr="00141A37" w:rsidRDefault="00296193" w:rsidP="00296193">
      <w:pPr>
        <w:pStyle w:val="Style3"/>
        <w:widowControl/>
        <w:spacing w:line="240" w:lineRule="auto"/>
        <w:rPr>
          <w:rStyle w:val="FontStyle47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Как следует поступить родителям мальчиков? Какие правила следует помнить и взрослым </w:t>
      </w:r>
      <w:r w:rsidRPr="00141A37">
        <w:rPr>
          <w:rStyle w:val="FontStyle45"/>
          <w:rFonts w:ascii="Times New Roman" w:hAnsi="Times New Roman" w:cs="Times New Roman"/>
          <w:sz w:val="28"/>
          <w:szCs w:val="28"/>
        </w:rPr>
        <w:t xml:space="preserve">при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разжигании костра?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(Костер могут разжигать только взрослые; расчистить место для костра — убрать сухие ветки, траву вокруг него, не оставлять бег присмотра, погасить — залить водой, присыпать землей)</w:t>
      </w:r>
    </w:p>
    <w:p w:rsidR="00296193" w:rsidRPr="00141A37" w:rsidRDefault="00296193" w:rsidP="00296193">
      <w:pPr>
        <w:pStyle w:val="Style14"/>
        <w:widowControl/>
        <w:spacing w:before="19" w:line="240" w:lineRule="auto"/>
        <w:rPr>
          <w:rFonts w:ascii="Times New Roman" w:hAnsi="Times New Roman" w:cs="Times New Roman"/>
          <w:sz w:val="28"/>
          <w:szCs w:val="28"/>
        </w:rPr>
      </w:pPr>
      <w:r w:rsidRPr="003D2486">
        <w:rPr>
          <w:rStyle w:val="FontStyle44"/>
          <w:rFonts w:ascii="Times New Roman" w:hAnsi="Times New Roman" w:cs="Times New Roman"/>
          <w:b/>
          <w:sz w:val="28"/>
          <w:szCs w:val="28"/>
        </w:rPr>
        <w:t>2.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Мама маленькой девочки ушла к сос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е</w:t>
      </w:r>
      <w:r>
        <w:rPr>
          <w:rStyle w:val="FontStyle44"/>
          <w:rFonts w:ascii="Times New Roman" w:hAnsi="Times New Roman" w:cs="Times New Roman"/>
          <w:sz w:val="28"/>
          <w:szCs w:val="28"/>
        </w:rPr>
        <w:t>дке, оставив ребенка одного. Оля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 не испугалась, ведь она у</w:t>
      </w:r>
      <w:r>
        <w:rPr>
          <w:rStyle w:val="FontStyle44"/>
          <w:rFonts w:ascii="Times New Roman" w:hAnsi="Times New Roman" w:cs="Times New Roman"/>
          <w:sz w:val="28"/>
          <w:szCs w:val="28"/>
        </w:rPr>
        <w:t>же оставалась одна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.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Она стала играть в куклы. Ол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я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FontStyle44"/>
          <w:rFonts w:ascii="Times New Roman" w:hAnsi="Times New Roman" w:cs="Times New Roman"/>
          <w:sz w:val="28"/>
          <w:szCs w:val="28"/>
        </w:rPr>
        <w:t>заметила</w:t>
      </w:r>
      <w:proofErr w:type="gramEnd"/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что у ее любимой куклы грязное платье.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>Ну и что! Просто надо его постира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ть! Девочка смело включила утюг,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прогладила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кукольное белье и ушла </w:t>
      </w: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в комнату играть. Когда мама пришл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а от соседки, вся комната уже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в дыму.</w:t>
      </w:r>
    </w:p>
    <w:p w:rsidR="00296193" w:rsidRPr="00141A37" w:rsidRDefault="00296193" w:rsidP="00296193">
      <w:pPr>
        <w:pStyle w:val="Style16"/>
        <w:widowControl/>
        <w:spacing w:before="14" w:line="240" w:lineRule="auto"/>
        <w:ind w:firstLine="0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-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Как можно было избежать опасной </w:t>
      </w:r>
      <w:r>
        <w:rPr>
          <w:rStyle w:val="FontStyle44"/>
          <w:rFonts w:ascii="Times New Roman" w:hAnsi="Times New Roman" w:cs="Times New Roman"/>
          <w:sz w:val="28"/>
          <w:szCs w:val="28"/>
        </w:rPr>
        <w:t>ситуац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ии? </w:t>
      </w:r>
      <w:proofErr w:type="gramStart"/>
      <w:r w:rsidRPr="00141A37">
        <w:rPr>
          <w:rStyle w:val="FontStyle47"/>
          <w:rFonts w:ascii="Times New Roman" w:hAnsi="Times New Roman" w:cs="Times New Roman"/>
          <w:sz w:val="28"/>
          <w:szCs w:val="28"/>
        </w:rPr>
        <w:t xml:space="preserve">{Не оставлять ребенка без </w:t>
      </w:r>
      <w:r>
        <w:rPr>
          <w:rStyle w:val="FontStyle47"/>
          <w:rFonts w:ascii="Times New Roman" w:hAnsi="Times New Roman" w:cs="Times New Roman"/>
          <w:sz w:val="28"/>
          <w:szCs w:val="28"/>
        </w:rPr>
        <w:t>прис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мотра, в розетках должны быть пики)</w:t>
      </w:r>
      <w:proofErr w:type="gramEnd"/>
    </w:p>
    <w:p w:rsidR="00296193" w:rsidRPr="00141A37" w:rsidRDefault="00296193" w:rsidP="00296193">
      <w:pPr>
        <w:pStyle w:val="Style13"/>
        <w:widowControl/>
        <w:spacing w:line="240" w:lineRule="auto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-В чем проявляется безответстве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нное отношение мамы в данном </w:t>
      </w:r>
      <w:r>
        <w:rPr>
          <w:rStyle w:val="FontStyle44"/>
          <w:rFonts w:ascii="Times New Roman" w:hAnsi="Times New Roman" w:cs="Times New Roman"/>
          <w:sz w:val="28"/>
          <w:szCs w:val="28"/>
        </w:rPr>
        <w:t>случ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ае?</w:t>
      </w:r>
    </w:p>
    <w:p w:rsidR="00296193" w:rsidRDefault="00296193" w:rsidP="00296193">
      <w:pPr>
        <w:pStyle w:val="Style18"/>
        <w:widowControl/>
        <w:spacing w:line="240" w:lineRule="auto"/>
        <w:rPr>
          <w:rStyle w:val="FontStyle44"/>
          <w:rFonts w:ascii="Times New Roman" w:hAnsi="Times New Roman" w:cs="Times New Roman"/>
          <w:sz w:val="28"/>
          <w:szCs w:val="28"/>
          <w:vertAlign w:val="superscript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-Что неправильного сделала девочка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? </w:t>
      </w:r>
      <w:r>
        <w:rPr>
          <w:rStyle w:val="FontStyle47"/>
          <w:rFonts w:ascii="Times New Roman" w:hAnsi="Times New Roman" w:cs="Times New Roman"/>
          <w:sz w:val="28"/>
          <w:szCs w:val="28"/>
        </w:rPr>
        <w:t>(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 xml:space="preserve">Нарушила правила: детям </w:t>
      </w:r>
      <w:r>
        <w:rPr>
          <w:rStyle w:val="FontStyle46"/>
          <w:rFonts w:ascii="Times New Roman" w:hAnsi="Times New Roman" w:cs="Times New Roman"/>
          <w:sz w:val="28"/>
          <w:szCs w:val="28"/>
        </w:rPr>
        <w:t>нельзя</w:t>
      </w:r>
      <w:r w:rsidRPr="00141A37">
        <w:rPr>
          <w:rStyle w:val="FontStyle4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47"/>
          <w:rFonts w:ascii="Times New Roman" w:hAnsi="Times New Roman" w:cs="Times New Roman"/>
          <w:sz w:val="28"/>
          <w:szCs w:val="28"/>
        </w:rPr>
        <w:t>включать электроприборы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 xml:space="preserve">: более без разрешения взрослых и </w:t>
      </w:r>
      <w:r>
        <w:rPr>
          <w:rStyle w:val="FontStyle47"/>
          <w:rFonts w:ascii="Times New Roman" w:hAnsi="Times New Roman" w:cs="Times New Roman"/>
          <w:sz w:val="28"/>
          <w:szCs w:val="28"/>
        </w:rPr>
        <w:t>с отсутствие; нельзя оставлять вклю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 xml:space="preserve">ченный утюг без присмотра) </w:t>
      </w:r>
    </w:p>
    <w:p w:rsidR="00296193" w:rsidRPr="003D2486" w:rsidRDefault="00296193" w:rsidP="00296193">
      <w:pPr>
        <w:pStyle w:val="Style18"/>
        <w:widowControl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  <w:vertAlign w:val="superscript"/>
        </w:rPr>
        <w:t>-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Каким действиям должна была </w:t>
      </w:r>
      <w:r>
        <w:rPr>
          <w:rStyle w:val="FontStyle44"/>
          <w:rFonts w:ascii="Times New Roman" w:hAnsi="Times New Roman" w:cs="Times New Roman"/>
          <w:sz w:val="28"/>
          <w:szCs w:val="28"/>
        </w:rPr>
        <w:t>научить мама своего ребенка, чтобы дево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чка не растерялась, увидев дым? </w:t>
      </w:r>
      <w:r>
        <w:rPr>
          <w:rStyle w:val="FontStyle44"/>
          <w:rFonts w:ascii="Times New Roman" w:hAnsi="Times New Roman" w:cs="Times New Roman"/>
          <w:sz w:val="28"/>
          <w:szCs w:val="28"/>
        </w:rPr>
        <w:t>(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звонить соседке по телефону, по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softHyphen/>
        <w:t>чать соседям, закричать в окно, вызвать пожарных, набрав по теле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softHyphen/>
        <w:t>фону номер «01»)</w:t>
      </w:r>
    </w:p>
    <w:p w:rsidR="00296193" w:rsidRPr="00141A37" w:rsidRDefault="00296193" w:rsidP="00296193">
      <w:pPr>
        <w:pStyle w:val="Style5"/>
        <w:widowControl/>
        <w:spacing w:before="19" w:line="240" w:lineRule="auto"/>
        <w:ind w:firstLine="278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8"/>
          <w:rFonts w:ascii="Times New Roman" w:hAnsi="Times New Roman" w:cs="Times New Roman"/>
          <w:sz w:val="28"/>
          <w:szCs w:val="28"/>
        </w:rPr>
        <w:t xml:space="preserve">3.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Мама с дочкой украшали елку к Новому году. Игрушки были новые, блестящие. Среди них были и бенгаль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ские свечи, хлопушки. Но т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ут зазвонил телефон, мама </w:t>
      </w:r>
      <w:proofErr w:type="gramStart"/>
      <w:r>
        <w:rPr>
          <w:rStyle w:val="FontStyle44"/>
          <w:rFonts w:ascii="Times New Roman" w:hAnsi="Times New Roman" w:cs="Times New Roman"/>
          <w:sz w:val="28"/>
          <w:szCs w:val="28"/>
        </w:rPr>
        <w:t>пошла</w:t>
      </w:r>
      <w:proofErr w:type="gramEnd"/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взять трубку и ненадолго задержалась. Когда она вер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нулась, девочка уже пробовала зажечь свечи самостоятельно.</w:t>
      </w:r>
    </w:p>
    <w:p w:rsidR="00296193" w:rsidRPr="00141A37" w:rsidRDefault="00296193" w:rsidP="00296193">
      <w:pPr>
        <w:pStyle w:val="Style20"/>
        <w:widowControl/>
        <w:spacing w:line="240" w:lineRule="auto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-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Почему нельзя зажигать огни возле елки? </w:t>
      </w: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(В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ели и сосне много смолы, они легко загораются.</w:t>
      </w:r>
      <w:proofErr w:type="gramEnd"/>
      <w:r w:rsidRPr="00141A37">
        <w:rPr>
          <w:rStyle w:val="FontStyle47"/>
          <w:rFonts w:ascii="Times New Roman" w:hAnsi="Times New Roman" w:cs="Times New Roman"/>
          <w:sz w:val="28"/>
          <w:szCs w:val="28"/>
        </w:rPr>
        <w:t xml:space="preserve"> Игрушки новогодние из ваты, бумаги, картона, поролона, а это все материалы, которые очень легко загораются и быстро горят. </w:t>
      </w:r>
      <w:proofErr w:type="gramStart"/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На елке, как правило, висит электриче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softHyphen/>
        <w:t>ская гирлянда)</w:t>
      </w:r>
      <w:proofErr w:type="gramEnd"/>
    </w:p>
    <w:p w:rsidR="00296193" w:rsidRPr="00141A37" w:rsidRDefault="00296193" w:rsidP="00296193">
      <w:pPr>
        <w:pStyle w:val="Style3"/>
        <w:widowControl/>
        <w:spacing w:line="240" w:lineRule="auto"/>
        <w:ind w:firstLine="283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-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Что нужно было бы сделать маме в случае возникновения небольшого пожара, который сопровождался силь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ным едким дымом?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(Надо ребенку и себе смочить водой одежду, полотен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softHyphen/>
        <w:t xml:space="preserve">цем или мокрой тряпкой накрыть голову и </w:t>
      </w:r>
      <w:proofErr w:type="gramStart"/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выходить</w:t>
      </w:r>
      <w:proofErr w:type="gramEnd"/>
      <w:r w:rsidRPr="00141A37">
        <w:rPr>
          <w:rStyle w:val="FontStyle47"/>
          <w:rFonts w:ascii="Times New Roman" w:hAnsi="Times New Roman" w:cs="Times New Roman"/>
          <w:sz w:val="28"/>
          <w:szCs w:val="28"/>
        </w:rPr>
        <w:t xml:space="preserve"> пригнувшись, а рот и нос прикрыть мокрой тканью и дышать через нее — эвакуировать ребенка. </w:t>
      </w:r>
      <w:proofErr w:type="gramStart"/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Но возможности устра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softHyphen/>
        <w:t>нить очаг возгорания, проветрить помещение.)</w:t>
      </w:r>
      <w:proofErr w:type="gramEnd"/>
    </w:p>
    <w:p w:rsidR="00296193" w:rsidRDefault="00296193" w:rsidP="00296193">
      <w:pPr>
        <w:pStyle w:val="Style31"/>
        <w:widowControl/>
        <w:spacing w:before="82"/>
        <w:jc w:val="both"/>
        <w:rPr>
          <w:rStyle w:val="FontStyle43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i w:val="0"/>
          <w:iCs w:val="0"/>
          <w:sz w:val="28"/>
          <w:szCs w:val="28"/>
        </w:rPr>
        <w:t>Чтение и обсуждение памяток «Безопасность детей».</w:t>
      </w:r>
    </w:p>
    <w:p w:rsidR="00296193" w:rsidRPr="00141A37" w:rsidRDefault="00296193" w:rsidP="00296193">
      <w:pPr>
        <w:pStyle w:val="Style5"/>
        <w:widowControl/>
        <w:spacing w:before="24" w:line="240" w:lineRule="auto"/>
        <w:ind w:firstLine="283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Какие дополнения будут у вас, советы, вынесенные из жизненного опыта? Все ли в наших семьях сделано для того, чтобы уберечь ребенка от травм?</w:t>
      </w:r>
    </w:p>
    <w:p w:rsidR="00296193" w:rsidRPr="00141A37" w:rsidRDefault="00296193" w:rsidP="00296193">
      <w:pPr>
        <w:pStyle w:val="Style11"/>
        <w:widowControl/>
        <w:ind w:left="298"/>
        <w:jc w:val="both"/>
        <w:rPr>
          <w:rStyle w:val="FontStyle47"/>
          <w:rFonts w:ascii="Times New Roman" w:hAnsi="Times New Roman" w:cs="Times New Roman"/>
          <w:sz w:val="28"/>
          <w:szCs w:val="28"/>
        </w:rPr>
      </w:pP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Мнения родителей.</w:t>
      </w:r>
    </w:p>
    <w:p w:rsidR="00296193" w:rsidRPr="00141A37" w:rsidRDefault="00296193" w:rsidP="00296193">
      <w:pPr>
        <w:pStyle w:val="Style5"/>
        <w:widowControl/>
        <w:spacing w:line="240" w:lineRule="auto"/>
        <w:ind w:firstLine="278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Дети стараются подражать родите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лям и старшим детям. Они включают утюг, электробритву стараются шить на швейной машинке, забивают гвозди.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lastRenderedPageBreak/>
        <w:t>Родителям следует постоянно контро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 xml:space="preserve">лировать действия ребенка, объяснять, что и где опасно. </w:t>
      </w: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Многие дети любят играть мелкими предметами, особенно блестящими, яркими (кольца, пуговицы, броши, булавки, сережки).</w:t>
      </w:r>
      <w:proofErr w:type="gramEnd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 Иногда эти вещи</w:t>
      </w:r>
      <w:r w:rsidRPr="00141A37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могут попасть и в рот, и в ухо,</w:t>
      </w:r>
    </w:p>
    <w:p w:rsidR="00296193" w:rsidRPr="00141A37" w:rsidRDefault="00296193" w:rsidP="00296193">
      <w:pPr>
        <w:pStyle w:val="Style5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необходимо подвергать обследованиям, оперативному вмешательству. Попадание инородных тел в дыхательные пути чре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вато угрозой для жизни, и даже после оперативного вмешательства могут быть воспалительные процессы в легких.</w:t>
      </w:r>
    </w:p>
    <w:p w:rsidR="00296193" w:rsidRPr="003D2486" w:rsidRDefault="00296193" w:rsidP="00296193">
      <w:pPr>
        <w:pStyle w:val="Style6"/>
        <w:widowControl/>
        <w:spacing w:before="62"/>
        <w:ind w:left="28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FontStyle43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Style w:val="FontStyle43"/>
          <w:rFonts w:ascii="Times New Roman" w:hAnsi="Times New Roman" w:cs="Times New Roman"/>
          <w:sz w:val="28"/>
          <w:szCs w:val="28"/>
        </w:rPr>
        <w:t>И</w:t>
      </w:r>
      <w:r w:rsidRPr="00141A37">
        <w:rPr>
          <w:rStyle w:val="FontStyle43"/>
          <w:rFonts w:ascii="Times New Roman" w:hAnsi="Times New Roman" w:cs="Times New Roman"/>
          <w:sz w:val="28"/>
          <w:szCs w:val="28"/>
        </w:rPr>
        <w:t>гралочка</w:t>
      </w:r>
      <w:proofErr w:type="spellEnd"/>
      <w:r w:rsidRPr="00141A37">
        <w:rPr>
          <w:rStyle w:val="FontStyle43"/>
          <w:rFonts w:ascii="Times New Roman" w:hAnsi="Times New Roman" w:cs="Times New Roman"/>
          <w:sz w:val="28"/>
          <w:szCs w:val="28"/>
        </w:rPr>
        <w:t>»</w:t>
      </w:r>
    </w:p>
    <w:p w:rsidR="00296193" w:rsidRDefault="00296193" w:rsidP="00296193">
      <w:pPr>
        <w:pStyle w:val="Style10"/>
        <w:widowControl/>
        <w:spacing w:before="24" w:line="240" w:lineRule="auto"/>
        <w:ind w:left="562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А теперь мы вас проверим </w:t>
      </w:r>
    </w:p>
    <w:p w:rsidR="00296193" w:rsidRDefault="00296193" w:rsidP="00296193">
      <w:pPr>
        <w:pStyle w:val="Style10"/>
        <w:widowControl/>
        <w:spacing w:before="24" w:line="240" w:lineRule="auto"/>
        <w:ind w:left="562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И игру для вас затеем. </w:t>
      </w:r>
    </w:p>
    <w:p w:rsidR="00296193" w:rsidRDefault="00296193" w:rsidP="00296193">
      <w:pPr>
        <w:pStyle w:val="Style10"/>
        <w:widowControl/>
        <w:spacing w:before="24" w:line="240" w:lineRule="auto"/>
        <w:ind w:left="562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Зададим сейчас вопросы —</w:t>
      </w:r>
    </w:p>
    <w:p w:rsidR="00296193" w:rsidRPr="00141A37" w:rsidRDefault="00296193" w:rsidP="00296193">
      <w:pPr>
        <w:pStyle w:val="Style10"/>
        <w:widowControl/>
        <w:spacing w:before="24" w:line="240" w:lineRule="auto"/>
        <w:ind w:left="562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 Отвечать на них непросто.</w:t>
      </w:r>
    </w:p>
    <w:p w:rsidR="00296193" w:rsidRDefault="00296193" w:rsidP="00296193">
      <w:pPr>
        <w:pStyle w:val="Style26"/>
        <w:widowControl/>
        <w:spacing w:before="10" w:line="240" w:lineRule="auto"/>
        <w:ind w:firstLine="0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296193" w:rsidRPr="003D2486" w:rsidRDefault="00296193" w:rsidP="00296193">
      <w:pPr>
        <w:pStyle w:val="Style26"/>
        <w:widowControl/>
        <w:spacing w:before="1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 xml:space="preserve">1. Игра </w:t>
      </w:r>
      <w:r w:rsidRPr="00141A37">
        <w:rPr>
          <w:rStyle w:val="FontStyle48"/>
          <w:rFonts w:ascii="Times New Roman" w:hAnsi="Times New Roman" w:cs="Times New Roman"/>
          <w:sz w:val="28"/>
          <w:szCs w:val="28"/>
        </w:rPr>
        <w:t>«Добавьте словечко»</w:t>
      </w:r>
    </w:p>
    <w:p w:rsidR="00296193" w:rsidRPr="00141A37" w:rsidRDefault="00296193" w:rsidP="00296193">
      <w:pPr>
        <w:pStyle w:val="Style10"/>
        <w:widowControl/>
        <w:spacing w:before="86" w:line="240" w:lineRule="auto"/>
        <w:ind w:left="284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 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Раз, два, три, четыре —</w:t>
      </w:r>
    </w:p>
    <w:p w:rsidR="00296193" w:rsidRPr="00141A37" w:rsidRDefault="00296193" w:rsidP="00296193">
      <w:pPr>
        <w:pStyle w:val="Style10"/>
        <w:widowControl/>
        <w:spacing w:before="67" w:line="240" w:lineRule="auto"/>
        <w:ind w:left="284"/>
        <w:jc w:val="both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 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У кого пожар... </w:t>
      </w:r>
      <w:r w:rsidRPr="00141A37">
        <w:rPr>
          <w:rStyle w:val="FontStyle47"/>
          <w:rFonts w:ascii="Times New Roman" w:hAnsi="Times New Roman" w:cs="Times New Roman"/>
          <w:spacing w:val="20"/>
          <w:sz w:val="28"/>
          <w:szCs w:val="28"/>
        </w:rPr>
        <w:t>(в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 xml:space="preserve"> квартире)?</w:t>
      </w:r>
    </w:p>
    <w:p w:rsidR="00296193" w:rsidRPr="00141A37" w:rsidRDefault="00296193" w:rsidP="00296193">
      <w:pPr>
        <w:pStyle w:val="Style13"/>
        <w:widowControl/>
        <w:spacing w:before="53" w:line="240" w:lineRule="auto"/>
        <w:ind w:left="284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 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Кто не выключил...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(утюг)?</w:t>
      </w:r>
    </w:p>
    <w:p w:rsidR="00296193" w:rsidRPr="00141A37" w:rsidRDefault="00296193" w:rsidP="00296193">
      <w:pPr>
        <w:pStyle w:val="Style13"/>
        <w:widowControl/>
        <w:spacing w:before="24" w:line="240" w:lineRule="auto"/>
        <w:ind w:left="284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Красный отблеск побежал. Кто со</w:t>
      </w:r>
      <w:r w:rsidRPr="00141A37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спичками...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(играл)?</w:t>
      </w:r>
    </w:p>
    <w:p w:rsidR="00296193" w:rsidRDefault="00296193" w:rsidP="00296193">
      <w:pPr>
        <w:pStyle w:val="Style10"/>
        <w:widowControl/>
        <w:spacing w:line="240" w:lineRule="auto"/>
        <w:ind w:left="284"/>
        <w:jc w:val="both"/>
        <w:rPr>
          <w:rStyle w:val="FontStyle47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Стол и шкаф сгорели разом. Кто сушил белье...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(над газом)?</w:t>
      </w:r>
    </w:p>
    <w:p w:rsidR="00296193" w:rsidRPr="003D2486" w:rsidRDefault="00296193" w:rsidP="00296193">
      <w:pPr>
        <w:pStyle w:val="Style10"/>
        <w:widowControl/>
        <w:spacing w:line="240" w:lineRule="auto"/>
        <w:ind w:left="284"/>
        <w:jc w:val="both"/>
        <w:rPr>
          <w:rStyle w:val="FontStyle47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FontStyle47"/>
          <w:rFonts w:ascii="Times New Roman" w:hAnsi="Times New Roman" w:cs="Times New Roman"/>
          <w:sz w:val="28"/>
          <w:szCs w:val="28"/>
        </w:rPr>
        <w:t xml:space="preserve"> 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Столб огня чердак обнял, Кто там спички...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(зажигал)?</w:t>
      </w:r>
    </w:p>
    <w:p w:rsidR="00296193" w:rsidRPr="00141A37" w:rsidRDefault="00296193" w:rsidP="00296193">
      <w:pPr>
        <w:pStyle w:val="Style10"/>
        <w:widowControl/>
        <w:spacing w:before="24" w:line="240" w:lineRule="auto"/>
        <w:ind w:left="284"/>
        <w:jc w:val="both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Style w:val="FontStyle44"/>
          <w:rFonts w:ascii="Times New Roman" w:hAnsi="Times New Roman" w:cs="Times New Roman"/>
          <w:sz w:val="28"/>
          <w:szCs w:val="28"/>
        </w:rPr>
        <w:t>Побежал пожар во дв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ор, Это кто там жег...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(костер)?</w:t>
      </w:r>
    </w:p>
    <w:p w:rsidR="00296193" w:rsidRPr="00141A37" w:rsidRDefault="00296193" w:rsidP="00296193">
      <w:pPr>
        <w:pStyle w:val="Style10"/>
        <w:widowControl/>
        <w:spacing w:before="14" w:line="240" w:lineRule="auto"/>
        <w:ind w:left="284"/>
        <w:jc w:val="both"/>
        <w:rPr>
          <w:rStyle w:val="FontStyle47"/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Пламя прыгнуло в листву. Кто у дома жег...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(траву)</w:t>
      </w:r>
      <w:r w:rsidRPr="00141A37">
        <w:rPr>
          <w:rStyle w:val="FontStyle47"/>
          <w:rFonts w:ascii="Times New Roman" w:hAnsi="Times New Roman" w:cs="Times New Roman"/>
          <w:sz w:val="28"/>
          <w:szCs w:val="28"/>
          <w:vertAlign w:val="superscript"/>
        </w:rPr>
        <w:t>9</w:t>
      </w:r>
    </w:p>
    <w:p w:rsidR="00296193" w:rsidRPr="00141A37" w:rsidRDefault="00296193" w:rsidP="00296193">
      <w:pPr>
        <w:pStyle w:val="Style10"/>
        <w:widowControl/>
        <w:spacing w:before="24" w:line="240" w:lineRule="auto"/>
        <w:ind w:left="284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Помни каждый гражданин</w:t>
      </w: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тот номер... (01).</w:t>
      </w:r>
    </w:p>
    <w:p w:rsidR="00296193" w:rsidRPr="00141A37" w:rsidRDefault="00296193" w:rsidP="00296193">
      <w:pPr>
        <w:pStyle w:val="Style10"/>
        <w:widowControl/>
        <w:spacing w:before="34" w:line="240" w:lineRule="auto"/>
        <w:ind w:left="284"/>
        <w:jc w:val="both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И пожарных...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(вызывай).</w:t>
      </w:r>
    </w:p>
    <w:p w:rsidR="00296193" w:rsidRPr="00141A37" w:rsidRDefault="00296193" w:rsidP="00296193">
      <w:pPr>
        <w:pStyle w:val="Style10"/>
        <w:widowControl/>
        <w:spacing w:before="29" w:line="240" w:lineRule="auto"/>
        <w:ind w:left="284"/>
        <w:jc w:val="both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Это всем должно быть ясно, Что шутить с огнем...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(опасно)\</w:t>
      </w:r>
    </w:p>
    <w:p w:rsidR="00296193" w:rsidRPr="00141A37" w:rsidRDefault="00296193" w:rsidP="00296193">
      <w:pPr>
        <w:pStyle w:val="Style10"/>
        <w:widowControl/>
        <w:spacing w:before="29" w:line="240" w:lineRule="auto"/>
        <w:ind w:left="284"/>
        <w:jc w:val="both"/>
        <w:rPr>
          <w:rStyle w:val="FontStyle47"/>
          <w:rFonts w:ascii="Times New Roman" w:hAnsi="Times New Roman" w:cs="Times New Roman"/>
          <w:sz w:val="28"/>
          <w:szCs w:val="28"/>
        </w:rPr>
      </w:pPr>
    </w:p>
    <w:p w:rsidR="00296193" w:rsidRPr="003D2486" w:rsidRDefault="00296193" w:rsidP="00296193">
      <w:pPr>
        <w:pStyle w:val="Style31"/>
        <w:widowControl/>
        <w:spacing w:before="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A37">
        <w:rPr>
          <w:rStyle w:val="FontStyle48"/>
          <w:rFonts w:ascii="Times New Roman" w:hAnsi="Times New Roman" w:cs="Times New Roman"/>
          <w:sz w:val="28"/>
          <w:szCs w:val="28"/>
        </w:rPr>
        <w:t xml:space="preserve">2. Игра </w:t>
      </w:r>
    </w:p>
    <w:p w:rsidR="00296193" w:rsidRPr="00141A37" w:rsidRDefault="00296193" w:rsidP="00296193">
      <w:pPr>
        <w:pStyle w:val="Style5"/>
        <w:widowControl/>
        <w:spacing w:before="34" w:line="240" w:lineRule="auto"/>
        <w:ind w:firstLine="0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Задание для родителей: отгадать,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какие предметы должны храниться в недоступном для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детей месте.</w:t>
      </w:r>
    </w:p>
    <w:p w:rsidR="00296193" w:rsidRPr="00427BBE" w:rsidRDefault="00296193" w:rsidP="00296193">
      <w:pPr>
        <w:pStyle w:val="Style5"/>
        <w:widowControl/>
        <w:numPr>
          <w:ilvl w:val="0"/>
          <w:numId w:val="3"/>
        </w:numPr>
        <w:spacing w:before="34" w:line="240" w:lineRule="auto"/>
        <w:rPr>
          <w:rStyle w:val="FontStyle47"/>
          <w:rFonts w:ascii="Times New Roman" w:hAnsi="Times New Roman" w:cs="Times New Roman"/>
          <w:i w:val="0"/>
          <w:iCs w:val="0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Приправа для блюд, но может вы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softHyphen/>
        <w:t>звать сильный ожег</w:t>
      </w: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.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</w:t>
      </w:r>
      <w:proofErr w:type="gramEnd"/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Уксус, перец)</w:t>
      </w:r>
    </w:p>
    <w:p w:rsidR="00296193" w:rsidRPr="00141A37" w:rsidRDefault="00296193" w:rsidP="00296193">
      <w:pPr>
        <w:pStyle w:val="Style5"/>
        <w:widowControl/>
        <w:numPr>
          <w:ilvl w:val="0"/>
          <w:numId w:val="3"/>
        </w:numPr>
        <w:spacing w:before="24" w:line="240" w:lineRule="auto"/>
        <w:rPr>
          <w:rStyle w:val="FontStyle44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Украшение для женщины, состоящее из красивых горошин</w:t>
      </w: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.</w:t>
      </w:r>
      <w:r>
        <w:rPr>
          <w:rStyle w:val="FontStyle44"/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Style w:val="FontStyle44"/>
          <w:rFonts w:ascii="Times New Roman" w:hAnsi="Times New Roman" w:cs="Times New Roman"/>
          <w:sz w:val="28"/>
          <w:szCs w:val="28"/>
        </w:rPr>
        <w:t>бусы)</w:t>
      </w:r>
    </w:p>
    <w:p w:rsidR="00296193" w:rsidRPr="00427BBE" w:rsidRDefault="00296193" w:rsidP="00296193">
      <w:pPr>
        <w:pStyle w:val="Style13"/>
        <w:widowControl/>
        <w:numPr>
          <w:ilvl w:val="0"/>
          <w:numId w:val="3"/>
        </w:numPr>
        <w:spacing w:before="5" w:line="240" w:lineRule="auto"/>
        <w:rPr>
          <w:rStyle w:val="FontStyle47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Резко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 пахнущая жидкость в красивой е</w:t>
      </w:r>
      <w:r>
        <w:rPr>
          <w:rStyle w:val="FontStyle44"/>
          <w:rFonts w:ascii="Times New Roman" w:hAnsi="Times New Roman" w:cs="Times New Roman"/>
          <w:sz w:val="28"/>
          <w:szCs w:val="28"/>
        </w:rPr>
        <w:t>мкости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, похожая на сок</w:t>
      </w: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.</w:t>
      </w:r>
      <w:r w:rsidRPr="00427BBE">
        <w:rPr>
          <w:rStyle w:val="FontStyle47"/>
          <w:rFonts w:ascii="Times New Roman" w:hAnsi="Times New Roman" w:cs="Times New Roman"/>
          <w:sz w:val="28"/>
          <w:szCs w:val="28"/>
        </w:rPr>
        <w:t>(</w:t>
      </w:r>
      <w:proofErr w:type="gramEnd"/>
      <w:r w:rsidRPr="00427BBE">
        <w:rPr>
          <w:rStyle w:val="FontStyle47"/>
          <w:rFonts w:ascii="Times New Roman" w:hAnsi="Times New Roman" w:cs="Times New Roman"/>
          <w:sz w:val="28"/>
          <w:szCs w:val="28"/>
        </w:rPr>
        <w:t>Керосин, бензин, спиртное)</w:t>
      </w:r>
    </w:p>
    <w:p w:rsidR="00296193" w:rsidRDefault="00296193" w:rsidP="00296193">
      <w:pPr>
        <w:pStyle w:val="Style13"/>
        <w:widowControl/>
        <w:numPr>
          <w:ilvl w:val="0"/>
          <w:numId w:val="3"/>
        </w:numPr>
        <w:spacing w:before="5" w:line="240" w:lineRule="auto"/>
        <w:rPr>
          <w:rStyle w:val="FontStyle47"/>
          <w:rFonts w:ascii="Times New Roman" w:hAnsi="Times New Roman" w:cs="Times New Roman"/>
          <w:i w:val="0"/>
          <w:iCs w:val="0"/>
          <w:sz w:val="28"/>
          <w:szCs w:val="28"/>
        </w:rPr>
      </w:pPr>
      <w:r w:rsidRPr="00427BBE">
        <w:rPr>
          <w:rStyle w:val="FontStyle44"/>
          <w:rFonts w:ascii="Times New Roman" w:hAnsi="Times New Roman" w:cs="Times New Roman"/>
          <w:sz w:val="28"/>
          <w:szCs w:val="28"/>
        </w:rPr>
        <w:t>Я — молодец, я так хорош, Лучше меня ты не найдешь! Так сдружу я деревяшки: Планки, рейки, колобашки, Что водой не разольешь</w:t>
      </w:r>
      <w:proofErr w:type="gramStart"/>
      <w:r w:rsidRPr="00427BBE">
        <w:rPr>
          <w:rStyle w:val="FontStyle44"/>
          <w:rFonts w:ascii="Times New Roman" w:hAnsi="Times New Roman" w:cs="Times New Roman"/>
          <w:sz w:val="28"/>
          <w:szCs w:val="28"/>
        </w:rPr>
        <w:t>!</w:t>
      </w:r>
      <w:r w:rsidRPr="00427BBE">
        <w:rPr>
          <w:rStyle w:val="FontStyle47"/>
          <w:rFonts w:ascii="Times New Roman" w:hAnsi="Times New Roman" w:cs="Times New Roman"/>
          <w:sz w:val="28"/>
          <w:szCs w:val="28"/>
        </w:rPr>
        <w:t>(</w:t>
      </w:r>
      <w:proofErr w:type="gramEnd"/>
      <w:r w:rsidRPr="00427BBE">
        <w:rPr>
          <w:rStyle w:val="FontStyle47"/>
          <w:rFonts w:ascii="Times New Roman" w:hAnsi="Times New Roman" w:cs="Times New Roman"/>
          <w:sz w:val="28"/>
          <w:szCs w:val="28"/>
        </w:rPr>
        <w:t>Клей)</w:t>
      </w:r>
    </w:p>
    <w:p w:rsidR="00296193" w:rsidRPr="00427BBE" w:rsidRDefault="00296193" w:rsidP="00296193">
      <w:pPr>
        <w:pStyle w:val="Style13"/>
        <w:widowControl/>
        <w:numPr>
          <w:ilvl w:val="0"/>
          <w:numId w:val="3"/>
        </w:numPr>
        <w:spacing w:before="5" w:line="240" w:lineRule="auto"/>
        <w:rPr>
          <w:rStyle w:val="FontStyle44"/>
          <w:rFonts w:ascii="Times New Roman" w:hAnsi="Times New Roman" w:cs="Times New Roman"/>
          <w:sz w:val="28"/>
          <w:szCs w:val="28"/>
        </w:rPr>
      </w:pPr>
      <w:proofErr w:type="gramStart"/>
      <w:r w:rsidRPr="00427BBE">
        <w:rPr>
          <w:rStyle w:val="FontStyle44"/>
          <w:rFonts w:ascii="Times New Roman" w:hAnsi="Times New Roman" w:cs="Times New Roman"/>
          <w:sz w:val="28"/>
          <w:szCs w:val="28"/>
        </w:rPr>
        <w:t>Железный</w:t>
      </w:r>
      <w:proofErr w:type="gramEnd"/>
      <w:r w:rsidRPr="00427BBE">
        <w:rPr>
          <w:rStyle w:val="FontStyle44"/>
          <w:rFonts w:ascii="Times New Roman" w:hAnsi="Times New Roman" w:cs="Times New Roman"/>
          <w:sz w:val="28"/>
          <w:szCs w:val="28"/>
        </w:rPr>
        <w:t xml:space="preserve"> по нему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Pr="00427BBE">
        <w:rPr>
          <w:rStyle w:val="FontStyle44"/>
          <w:rFonts w:ascii="Times New Roman" w:hAnsi="Times New Roman" w:cs="Times New Roman"/>
          <w:sz w:val="28"/>
          <w:szCs w:val="28"/>
        </w:rPr>
        <w:t>ударил крепко,</w:t>
      </w:r>
    </w:p>
    <w:p w:rsidR="00296193" w:rsidRDefault="00296193" w:rsidP="00296193">
      <w:pPr>
        <w:pStyle w:val="Style13"/>
        <w:widowControl/>
        <w:spacing w:line="240" w:lineRule="auto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        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И он пропал,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осталась только кепка. </w:t>
      </w:r>
      <w:r w:rsidRPr="00141A37">
        <w:rPr>
          <w:rStyle w:val="FontStyle47"/>
          <w:rFonts w:ascii="Times New Roman" w:hAnsi="Times New Roman" w:cs="Times New Roman"/>
          <w:sz w:val="28"/>
          <w:szCs w:val="28"/>
        </w:rPr>
        <w:t>(Молоток и гвоздь)</w:t>
      </w:r>
    </w:p>
    <w:p w:rsidR="00296193" w:rsidRPr="00427BBE" w:rsidRDefault="00296193" w:rsidP="00296193">
      <w:pPr>
        <w:pStyle w:val="Style13"/>
        <w:widowControl/>
        <w:numPr>
          <w:ilvl w:val="0"/>
          <w:numId w:val="4"/>
        </w:numPr>
        <w:spacing w:line="240" w:lineRule="auto"/>
        <w:rPr>
          <w:rStyle w:val="FontStyle47"/>
          <w:rFonts w:ascii="Times New Roman" w:hAnsi="Times New Roman" w:cs="Times New Roman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Вот стеклянный </w:t>
      </w:r>
      <w:r w:rsidRPr="00141A37">
        <w:rPr>
          <w:rStyle w:val="FontStyle52"/>
          <w:rFonts w:ascii="Times New Roman" w:hAnsi="Times New Roman" w:cs="Times New Roman"/>
          <w:sz w:val="28"/>
          <w:szCs w:val="28"/>
        </w:rPr>
        <w:t xml:space="preserve">карандаш —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Он в беде помощник наш: Определит без докторов, Кто заболел, а кто здоров</w:t>
      </w: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.</w:t>
      </w:r>
      <w:r w:rsidRPr="00427BBE">
        <w:rPr>
          <w:rStyle w:val="FontStyle47"/>
          <w:rFonts w:ascii="Times New Roman" w:hAnsi="Times New Roman" w:cs="Times New Roman"/>
          <w:sz w:val="28"/>
          <w:szCs w:val="28"/>
        </w:rPr>
        <w:t>(</w:t>
      </w:r>
      <w:proofErr w:type="gramEnd"/>
      <w:r w:rsidRPr="00427BBE">
        <w:rPr>
          <w:rStyle w:val="FontStyle47"/>
          <w:rFonts w:ascii="Times New Roman" w:hAnsi="Times New Roman" w:cs="Times New Roman"/>
          <w:sz w:val="28"/>
          <w:szCs w:val="28"/>
        </w:rPr>
        <w:t>Градусник)</w:t>
      </w:r>
    </w:p>
    <w:p w:rsidR="00296193" w:rsidRPr="00427BBE" w:rsidRDefault="00296193" w:rsidP="00296193">
      <w:pPr>
        <w:pStyle w:val="Style10"/>
        <w:widowControl/>
        <w:numPr>
          <w:ilvl w:val="0"/>
          <w:numId w:val="4"/>
        </w:numPr>
        <w:spacing w:before="29" w:line="240" w:lineRule="auto"/>
        <w:jc w:val="both"/>
        <w:rPr>
          <w:rStyle w:val="FontStyle47"/>
          <w:rFonts w:ascii="Times New Roman" w:hAnsi="Times New Roman" w:cs="Times New Roman"/>
          <w:i w:val="0"/>
          <w:iCs w:val="0"/>
          <w:sz w:val="28"/>
          <w:szCs w:val="28"/>
        </w:rPr>
      </w:pP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Маленького роста я, Тонкая и острая, Носом путь себе ищу, За собою хвост тащу</w:t>
      </w: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.</w:t>
      </w:r>
      <w:r w:rsidRPr="00427BBE">
        <w:rPr>
          <w:rStyle w:val="FontStyle47"/>
          <w:rFonts w:ascii="Times New Roman" w:hAnsi="Times New Roman" w:cs="Times New Roman"/>
          <w:sz w:val="28"/>
          <w:szCs w:val="28"/>
        </w:rPr>
        <w:t>(</w:t>
      </w:r>
      <w:proofErr w:type="gramEnd"/>
      <w:r w:rsidRPr="00427BBE">
        <w:rPr>
          <w:rStyle w:val="FontStyle47"/>
          <w:rFonts w:ascii="Times New Roman" w:hAnsi="Times New Roman" w:cs="Times New Roman"/>
          <w:sz w:val="28"/>
          <w:szCs w:val="28"/>
        </w:rPr>
        <w:t>Игла)</w:t>
      </w:r>
    </w:p>
    <w:p w:rsidR="00296193" w:rsidRDefault="00296193" w:rsidP="00296193">
      <w:pPr>
        <w:pStyle w:val="Style26"/>
        <w:widowControl/>
        <w:spacing w:before="5" w:line="240" w:lineRule="auto"/>
        <w:ind w:firstLine="278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296193" w:rsidRPr="00141A37" w:rsidRDefault="00296193" w:rsidP="00296193">
      <w:pPr>
        <w:pStyle w:val="Style26"/>
        <w:widowControl/>
        <w:spacing w:before="5" w:line="240" w:lineRule="auto"/>
        <w:ind w:firstLine="278"/>
        <w:rPr>
          <w:rStyle w:val="FontStyle48"/>
          <w:rFonts w:ascii="Times New Roman" w:hAnsi="Times New Roman" w:cs="Times New Roman"/>
          <w:sz w:val="28"/>
          <w:szCs w:val="28"/>
        </w:rPr>
      </w:pPr>
      <w:r w:rsidRPr="00141A37">
        <w:rPr>
          <w:rStyle w:val="FontStyle48"/>
          <w:rFonts w:ascii="Times New Roman" w:hAnsi="Times New Roman" w:cs="Times New Roman"/>
          <w:sz w:val="28"/>
          <w:szCs w:val="28"/>
        </w:rPr>
        <w:t>3. Игра «Если „да" — то хлопайте, если „нет" — то топайте!»</w:t>
      </w:r>
    </w:p>
    <w:p w:rsidR="00296193" w:rsidRPr="00141A37" w:rsidRDefault="00296193" w:rsidP="00296193">
      <w:pPr>
        <w:pStyle w:val="Style5"/>
        <w:widowControl/>
        <w:spacing w:line="240" w:lineRule="auto"/>
        <w:ind w:firstLine="283"/>
        <w:rPr>
          <w:rStyle w:val="FontStyle44"/>
          <w:rFonts w:ascii="Times New Roman" w:hAnsi="Times New Roman" w:cs="Times New Roman"/>
          <w:sz w:val="28"/>
          <w:szCs w:val="28"/>
        </w:rPr>
      </w:pPr>
      <w:proofErr w:type="gram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Предметы, которые могут причинить вред ребенку: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свеча, зажигалка, книга, телевизор, фломастер, кубики, утюг, конструктор, </w:t>
      </w:r>
      <w:proofErr w:type="spell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, спички, кукла, компьютер, ножницы, мяч, очки, иголка, машинка, </w:t>
      </w:r>
      <w:proofErr w:type="spellStart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141A37">
        <w:rPr>
          <w:rStyle w:val="FontStyle44"/>
          <w:rFonts w:ascii="Times New Roman" w:hAnsi="Times New Roman" w:cs="Times New Roman"/>
          <w:sz w:val="28"/>
          <w:szCs w:val="28"/>
        </w:rPr>
        <w:t>, аэрозоль.</w:t>
      </w:r>
      <w:proofErr w:type="gramEnd"/>
    </w:p>
    <w:p w:rsidR="00296193" w:rsidRPr="00141A37" w:rsidRDefault="00296193" w:rsidP="00296193">
      <w:pPr>
        <w:pStyle w:val="Style31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96193" w:rsidRPr="00141A37" w:rsidRDefault="00296193" w:rsidP="00296193">
      <w:pPr>
        <w:pStyle w:val="Style23"/>
        <w:widowControl/>
        <w:tabs>
          <w:tab w:val="left" w:pos="547"/>
        </w:tabs>
        <w:spacing w:before="86"/>
        <w:ind w:left="283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 w:rsidRPr="00141A37">
        <w:rPr>
          <w:rStyle w:val="FontStyle48"/>
          <w:rFonts w:ascii="Times New Roman" w:hAnsi="Times New Roman" w:cs="Times New Roman"/>
          <w:sz w:val="28"/>
          <w:szCs w:val="28"/>
        </w:rPr>
        <w:t xml:space="preserve"> «Творческая мастерская»</w:t>
      </w:r>
    </w:p>
    <w:p w:rsidR="00296193" w:rsidRDefault="00296193" w:rsidP="00296193">
      <w:pPr>
        <w:pStyle w:val="Style5"/>
        <w:widowControl/>
        <w:spacing w:before="14" w:line="240" w:lineRule="auto"/>
        <w:ind w:firstLine="288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Предложила</w:t>
      </w:r>
      <w:r w:rsidRPr="00141A37">
        <w:rPr>
          <w:rStyle w:val="FontStyle44"/>
          <w:rFonts w:ascii="Times New Roman" w:hAnsi="Times New Roman" w:cs="Times New Roman"/>
          <w:sz w:val="28"/>
          <w:szCs w:val="28"/>
        </w:rPr>
        <w:t xml:space="preserve"> родителям изготовить </w:t>
      </w:r>
      <w:r>
        <w:rPr>
          <w:rStyle w:val="FontStyle44"/>
          <w:rFonts w:ascii="Times New Roman" w:hAnsi="Times New Roman" w:cs="Times New Roman"/>
          <w:sz w:val="28"/>
          <w:szCs w:val="28"/>
        </w:rPr>
        <w:t>плакат «Наша безопасность»</w:t>
      </w:r>
    </w:p>
    <w:p w:rsidR="00296193" w:rsidRDefault="00296193" w:rsidP="00296193">
      <w:pPr>
        <w:pStyle w:val="Style5"/>
        <w:widowControl/>
        <w:spacing w:before="14" w:line="240" w:lineRule="auto"/>
        <w:ind w:firstLine="288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Разделила родителей на 2 – 3 творческие группы. (Заранее приготовила листы ватмана, карандаши, краски.) каждая творческая группа рассказывает, что бы они хотели донести до нас и детей своим плакатом. </w:t>
      </w:r>
    </w:p>
    <w:p w:rsidR="00296193" w:rsidRPr="00296193" w:rsidRDefault="00296193" w:rsidP="00296193">
      <w:pPr>
        <w:pStyle w:val="Style5"/>
        <w:widowControl/>
        <w:spacing w:before="14" w:line="240" w:lineRule="auto"/>
        <w:ind w:firstLine="288"/>
        <w:rPr>
          <w:rFonts w:ascii="Times New Roman" w:hAnsi="Times New Roman" w:cs="Times New Roman"/>
          <w:sz w:val="28"/>
          <w:szCs w:val="28"/>
        </w:rPr>
      </w:pPr>
      <w:r w:rsidRPr="00517141">
        <w:rPr>
          <w:rFonts w:ascii="Times New Roman" w:hAnsi="Times New Roman"/>
          <w:sz w:val="28"/>
          <w:szCs w:val="28"/>
          <w:shd w:val="clear" w:color="auto" w:fill="FFFFFF"/>
        </w:rPr>
        <w:t>В конце</w:t>
      </w:r>
      <w:r w:rsidRPr="00517141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517141">
        <w:rPr>
          <w:rStyle w:val="a6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собрания родителям</w:t>
      </w:r>
      <w:r w:rsidRPr="00517141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517141">
        <w:rPr>
          <w:rFonts w:ascii="Times New Roman" w:hAnsi="Times New Roman"/>
          <w:sz w:val="28"/>
          <w:szCs w:val="28"/>
          <w:shd w:val="clear" w:color="auto" w:fill="FFFFFF"/>
        </w:rPr>
        <w:t>было предложено</w:t>
      </w:r>
      <w:r w:rsidRPr="00517141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517141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посмотреть</w:t>
      </w:r>
      <w:r w:rsidRPr="00517141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296193" w:rsidRPr="00517141" w:rsidRDefault="00296193" w:rsidP="00296193">
      <w:pPr>
        <w:pStyle w:val="a3"/>
        <w:rPr>
          <w:rFonts w:ascii="Times New Roman" w:hAnsi="Times New Roman"/>
          <w:sz w:val="28"/>
          <w:szCs w:val="28"/>
        </w:rPr>
      </w:pPr>
      <w:r w:rsidRPr="00517141">
        <w:rPr>
          <w:rStyle w:val="FontStyle44"/>
          <w:rFonts w:ascii="Times New Roman" w:hAnsi="Times New Roman" w:cs="Times New Roman"/>
          <w:sz w:val="28"/>
          <w:szCs w:val="28"/>
        </w:rPr>
        <w:t>плакаты и иллюстрации «Безопасность детей дошкольного возраста».</w:t>
      </w:r>
    </w:p>
    <w:p w:rsidR="00296193" w:rsidRDefault="00296193" w:rsidP="00296193">
      <w:pPr>
        <w:pStyle w:val="Style26"/>
        <w:widowControl/>
        <w:spacing w:before="5" w:line="240" w:lineRule="auto"/>
        <w:ind w:left="360" w:firstLine="0"/>
        <w:rPr>
          <w:rStyle w:val="FontStyle48"/>
          <w:rFonts w:ascii="Times New Roman" w:hAnsi="Times New Roman" w:cs="Times New Roman"/>
          <w:b w:val="0"/>
          <w:sz w:val="28"/>
          <w:szCs w:val="28"/>
        </w:rPr>
      </w:pPr>
    </w:p>
    <w:p w:rsidR="00296193" w:rsidRDefault="00296193" w:rsidP="00296193">
      <w:pPr>
        <w:pStyle w:val="Style5"/>
        <w:widowControl/>
        <w:spacing w:before="14" w:line="240" w:lineRule="auto"/>
        <w:rPr>
          <w:rStyle w:val="FontStyle43"/>
          <w:rFonts w:ascii="Times New Roman" w:hAnsi="Times New Roman" w:cs="Times New Roman"/>
          <w:b w:val="0"/>
          <w:i w:val="0"/>
          <w:sz w:val="28"/>
          <w:szCs w:val="28"/>
        </w:rPr>
      </w:pPr>
    </w:p>
    <w:p w:rsidR="00296193" w:rsidRDefault="00296193" w:rsidP="00296193">
      <w:pPr>
        <w:jc w:val="center"/>
      </w:pPr>
    </w:p>
    <w:sectPr w:rsidR="00296193" w:rsidSect="0074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FF0"/>
    <w:multiLevelType w:val="hybridMultilevel"/>
    <w:tmpl w:val="C99AC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429CF"/>
    <w:multiLevelType w:val="hybridMultilevel"/>
    <w:tmpl w:val="69E60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B26C2"/>
    <w:multiLevelType w:val="hybridMultilevel"/>
    <w:tmpl w:val="D7C4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C1ED7"/>
    <w:multiLevelType w:val="multilevel"/>
    <w:tmpl w:val="9C7E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6193"/>
    <w:rsid w:val="00296193"/>
    <w:rsid w:val="00743E6C"/>
    <w:rsid w:val="00DF4B16"/>
    <w:rsid w:val="00F5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961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rsid w:val="00296193"/>
    <w:rPr>
      <w:rFonts w:ascii="Arial" w:hAnsi="Arial" w:cs="Arial" w:hint="default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296193"/>
    <w:pPr>
      <w:ind w:left="720"/>
      <w:contextualSpacing/>
    </w:pPr>
  </w:style>
  <w:style w:type="paragraph" w:customStyle="1" w:styleId="Style12">
    <w:name w:val="Style12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4" w:lineRule="exact"/>
      <w:ind w:hanging="11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296193"/>
    <w:rPr>
      <w:rFonts w:ascii="Book Antiqua" w:hAnsi="Book Antiqua" w:cs="Book Antiqua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296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296193"/>
    <w:rPr>
      <w:rFonts w:ascii="Arial" w:hAnsi="Arial" w:cs="Arial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296193"/>
    <w:pPr>
      <w:widowControl w:val="0"/>
      <w:autoSpaceDE w:val="0"/>
      <w:autoSpaceDN w:val="0"/>
      <w:adjustRightInd w:val="0"/>
      <w:spacing w:after="0" w:line="259" w:lineRule="exact"/>
      <w:ind w:firstLine="30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296193"/>
    <w:rPr>
      <w:rFonts w:ascii="Arial" w:hAnsi="Arial" w:cs="Arial"/>
      <w:sz w:val="16"/>
      <w:szCs w:val="16"/>
    </w:rPr>
  </w:style>
  <w:style w:type="paragraph" w:customStyle="1" w:styleId="Style31">
    <w:name w:val="Style31"/>
    <w:basedOn w:val="a"/>
    <w:uiPriority w:val="99"/>
    <w:rsid w:val="00296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4" w:lineRule="exact"/>
      <w:ind w:firstLine="31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9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6193"/>
  </w:style>
  <w:style w:type="character" w:styleId="a6">
    <w:name w:val="Strong"/>
    <w:basedOn w:val="a0"/>
    <w:uiPriority w:val="22"/>
    <w:qFormat/>
    <w:rsid w:val="00296193"/>
    <w:rPr>
      <w:b/>
      <w:bCs/>
    </w:rPr>
  </w:style>
  <w:style w:type="paragraph" w:customStyle="1" w:styleId="Style9">
    <w:name w:val="Style9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4" w:lineRule="exact"/>
      <w:ind w:hanging="36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2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9619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296193"/>
    <w:rPr>
      <w:rFonts w:ascii="Book Antiqua" w:hAnsi="Book Antiqua" w:cs="Book Antiqua"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296193"/>
    <w:rPr>
      <w:rFonts w:ascii="Arial" w:hAnsi="Arial" w:cs="Arial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3" w:lineRule="exact"/>
      <w:ind w:firstLine="28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296193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2" w:lineRule="exact"/>
      <w:ind w:firstLine="9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2" w:lineRule="exact"/>
      <w:ind w:firstLine="6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96193"/>
    <w:pPr>
      <w:widowControl w:val="0"/>
      <w:autoSpaceDE w:val="0"/>
      <w:autoSpaceDN w:val="0"/>
      <w:adjustRightInd w:val="0"/>
      <w:spacing w:after="0" w:line="262" w:lineRule="exact"/>
      <w:ind w:firstLine="29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296193"/>
    <w:rPr>
      <w:rFonts w:ascii="Georgia" w:hAnsi="Georgia" w:cs="Georgia"/>
      <w:i/>
      <w:iCs/>
      <w:sz w:val="10"/>
      <w:szCs w:val="10"/>
    </w:rPr>
  </w:style>
  <w:style w:type="character" w:customStyle="1" w:styleId="FontStyle52">
    <w:name w:val="Font Style52"/>
    <w:basedOn w:val="a0"/>
    <w:uiPriority w:val="99"/>
    <w:rsid w:val="00296193"/>
    <w:rPr>
      <w:rFonts w:ascii="Arial" w:hAnsi="Arial" w:cs="Arial"/>
      <w:sz w:val="14"/>
      <w:szCs w:val="14"/>
    </w:rPr>
  </w:style>
  <w:style w:type="paragraph" w:customStyle="1" w:styleId="Style23">
    <w:name w:val="Style23"/>
    <w:basedOn w:val="a"/>
    <w:uiPriority w:val="99"/>
    <w:rsid w:val="00296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1436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2019-01-11T11:17:00Z</dcterms:created>
  <dcterms:modified xsi:type="dcterms:W3CDTF">2019-01-11T11:22:00Z</dcterms:modified>
</cp:coreProperties>
</file>