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pacing w:val="-4"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77EAFEE2" wp14:editId="0D410F2D">
            <wp:simplePos x="0" y="0"/>
            <wp:positionH relativeFrom="column">
              <wp:posOffset>4485005</wp:posOffset>
            </wp:positionH>
            <wp:positionV relativeFrom="paragraph">
              <wp:posOffset>13335</wp:posOffset>
            </wp:positionV>
            <wp:extent cx="1292860" cy="1598930"/>
            <wp:effectExtent l="323850" t="190500" r="326390" b="153670"/>
            <wp:wrapNone/>
            <wp:docPr id="2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598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ED645B" w:rsidRDefault="00ED645B" w:rsidP="00ED645B">
      <w:pPr>
        <w:pStyle w:val="a3"/>
        <w:spacing w:before="0" w:beforeAutospacing="0" w:after="0" w:afterAutospacing="0"/>
        <w:jc w:val="center"/>
        <w:rPr>
          <w:b/>
          <w:color w:val="000000"/>
          <w:spacing w:val="-4"/>
        </w:rPr>
      </w:pPr>
    </w:p>
    <w:p w:rsidR="00ED645B" w:rsidRDefault="00ED645B" w:rsidP="00ED645B">
      <w:pPr>
        <w:pStyle w:val="a3"/>
        <w:spacing w:before="0" w:beforeAutospacing="0" w:after="0" w:afterAutospacing="0"/>
        <w:jc w:val="center"/>
        <w:rPr>
          <w:b/>
          <w:color w:val="000000"/>
          <w:spacing w:val="-4"/>
        </w:rPr>
      </w:pPr>
    </w:p>
    <w:p w:rsidR="00ED645B" w:rsidRDefault="00ED645B" w:rsidP="00ED645B">
      <w:pPr>
        <w:pStyle w:val="a3"/>
        <w:spacing w:before="0" w:beforeAutospacing="0" w:after="0" w:afterAutospacing="0"/>
        <w:jc w:val="center"/>
        <w:rPr>
          <w:b/>
          <w:color w:val="000000"/>
          <w:spacing w:val="-4"/>
        </w:rPr>
      </w:pPr>
    </w:p>
    <w:p w:rsidR="00ED645B" w:rsidRDefault="00ED645B" w:rsidP="00ED645B">
      <w:pPr>
        <w:pStyle w:val="a3"/>
        <w:spacing w:before="0" w:beforeAutospacing="0" w:after="0" w:afterAutospacing="0"/>
        <w:jc w:val="center"/>
        <w:rPr>
          <w:b/>
          <w:color w:val="000000"/>
          <w:spacing w:val="-4"/>
        </w:rPr>
      </w:pPr>
    </w:p>
    <w:p w:rsidR="00ED645B" w:rsidRDefault="00ED645B" w:rsidP="00ED645B">
      <w:pPr>
        <w:pStyle w:val="a3"/>
        <w:spacing w:before="0" w:beforeAutospacing="0" w:after="0" w:afterAutospacing="0"/>
        <w:jc w:val="center"/>
        <w:rPr>
          <w:b/>
          <w:color w:val="000000"/>
          <w:spacing w:val="-4"/>
        </w:rPr>
      </w:pPr>
    </w:p>
    <w:p w:rsidR="00ED645B" w:rsidRPr="00F94CAC" w:rsidRDefault="00ED645B" w:rsidP="00ED645B">
      <w:pPr>
        <w:pStyle w:val="a3"/>
        <w:spacing w:before="0" w:beforeAutospacing="0" w:after="0" w:afterAutospacing="0"/>
        <w:jc w:val="center"/>
        <w:rPr>
          <w:b/>
          <w:color w:val="000000"/>
          <w:spacing w:val="-4"/>
        </w:rPr>
      </w:pPr>
      <w:r w:rsidRPr="00F94CAC">
        <w:rPr>
          <w:b/>
          <w:color w:val="000000"/>
          <w:spacing w:val="-4"/>
        </w:rPr>
        <w:t>Тема:</w:t>
      </w:r>
    </w:p>
    <w:p w:rsidR="00ED645B" w:rsidRDefault="006C1BBF" w:rsidP="00ED645B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>«Методическая разработка</w:t>
      </w:r>
      <w:r w:rsidR="00ED645B" w:rsidRPr="000B3785">
        <w:rPr>
          <w:b/>
        </w:rPr>
        <w:t xml:space="preserve"> для </w:t>
      </w:r>
      <w:r w:rsidR="00ED645B">
        <w:rPr>
          <w:b/>
        </w:rPr>
        <w:t xml:space="preserve">организации двигательной активности </w:t>
      </w:r>
    </w:p>
    <w:p w:rsidR="00ED645B" w:rsidRDefault="00ED645B" w:rsidP="00ED645B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>детей дошкольного возраста».</w:t>
      </w: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13EFFA8E" wp14:editId="786BDED1">
            <wp:simplePos x="0" y="0"/>
            <wp:positionH relativeFrom="column">
              <wp:posOffset>2075815</wp:posOffset>
            </wp:positionH>
            <wp:positionV relativeFrom="paragraph">
              <wp:posOffset>164465</wp:posOffset>
            </wp:positionV>
            <wp:extent cx="1739265" cy="1739900"/>
            <wp:effectExtent l="552450" t="514350" r="565785" b="527050"/>
            <wp:wrapNone/>
            <wp:docPr id="2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82735">
                      <a:off x="0" y="0"/>
                      <a:ext cx="1739265" cy="173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5D4FF1D5" wp14:editId="5EFD6699">
            <wp:simplePos x="0" y="0"/>
            <wp:positionH relativeFrom="column">
              <wp:posOffset>152400</wp:posOffset>
            </wp:positionH>
            <wp:positionV relativeFrom="paragraph">
              <wp:posOffset>27940</wp:posOffset>
            </wp:positionV>
            <wp:extent cx="1718310" cy="1997710"/>
            <wp:effectExtent l="361950" t="228600" r="377190" b="173990"/>
            <wp:wrapNone/>
            <wp:docPr id="1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997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D645B" w:rsidRDefault="006A7BDC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6A7BDC">
        <w:rPr>
          <w:rFonts w:ascii="Times New Roman" w:hAnsi="Times New Roman" w:cs="Times New Roman"/>
          <w:color w:val="000000"/>
          <w:sz w:val="24"/>
          <w:szCs w:val="24"/>
        </w:rPr>
        <w:t>Инструктор</w:t>
      </w:r>
      <w:r w:rsidR="00ED645B">
        <w:rPr>
          <w:rFonts w:ascii="Times New Roman" w:hAnsi="Times New Roman" w:cs="Times New Roman"/>
          <w:color w:val="000000"/>
          <w:sz w:val="24"/>
          <w:szCs w:val="24"/>
        </w:rPr>
        <w:t xml:space="preserve"> по физической культуре</w:t>
      </w: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МДОУ детского сада № 7 «Золотой ключик»</w:t>
      </w: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городского округа город Шарья </w:t>
      </w:r>
    </w:p>
    <w:p w:rsidR="00ED645B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Костромской области</w:t>
      </w:r>
    </w:p>
    <w:p w:rsidR="00ED645B" w:rsidRPr="00F94CAC" w:rsidRDefault="00ED645B" w:rsidP="00ED645B">
      <w:pPr>
        <w:widowControl w:val="0"/>
        <w:shd w:val="clear" w:color="auto" w:fill="FFFFFF"/>
        <w:tabs>
          <w:tab w:val="left" w:pos="1044"/>
        </w:tabs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Пономарева</w:t>
      </w:r>
      <w:r w:rsidRPr="00F94C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Наталья Сергеевна</w:t>
      </w:r>
    </w:p>
    <w:p w:rsidR="00ED645B" w:rsidRPr="00F94CAC" w:rsidRDefault="00ED645B" w:rsidP="00ED645B">
      <w:pPr>
        <w:pStyle w:val="a3"/>
        <w:spacing w:before="0" w:beforeAutospacing="0" w:after="0" w:afterAutospacing="0"/>
        <w:ind w:firstLine="709"/>
        <w:jc w:val="both"/>
        <w:rPr>
          <w:b/>
        </w:rPr>
      </w:pPr>
    </w:p>
    <w:p w:rsidR="00ED645B" w:rsidRDefault="00ED645B" w:rsidP="00ED645B">
      <w:pPr>
        <w:pStyle w:val="a3"/>
        <w:spacing w:before="0" w:beforeAutospacing="0" w:after="0" w:afterAutospacing="0"/>
        <w:ind w:firstLine="709"/>
        <w:jc w:val="center"/>
        <w:rPr>
          <w:b/>
          <w:bCs/>
        </w:rPr>
      </w:pPr>
    </w:p>
    <w:p w:rsidR="00ED645B" w:rsidRDefault="00ED645B" w:rsidP="00ED645B">
      <w:pPr>
        <w:pStyle w:val="a3"/>
        <w:spacing w:before="0" w:beforeAutospacing="0" w:after="0" w:afterAutospacing="0"/>
        <w:ind w:firstLine="709"/>
        <w:jc w:val="center"/>
        <w:rPr>
          <w:b/>
          <w:bCs/>
        </w:rPr>
      </w:pPr>
    </w:p>
    <w:p w:rsidR="00ED645B" w:rsidRDefault="00ED645B" w:rsidP="00ED645B">
      <w:pPr>
        <w:pStyle w:val="a3"/>
        <w:spacing w:before="0" w:beforeAutospacing="0" w:after="0" w:afterAutospacing="0"/>
        <w:ind w:firstLine="709"/>
        <w:jc w:val="center"/>
        <w:rPr>
          <w:b/>
          <w:bCs/>
        </w:rPr>
      </w:pPr>
    </w:p>
    <w:p w:rsidR="00ED645B" w:rsidRDefault="00ED645B" w:rsidP="00ED645B">
      <w:pPr>
        <w:pStyle w:val="a3"/>
        <w:spacing w:before="0" w:beforeAutospacing="0" w:after="0" w:afterAutospacing="0"/>
        <w:ind w:firstLine="709"/>
        <w:jc w:val="center"/>
        <w:rPr>
          <w:b/>
          <w:bCs/>
        </w:rPr>
      </w:pPr>
    </w:p>
    <w:p w:rsidR="00ED645B" w:rsidRDefault="00ED645B" w:rsidP="00ED645B">
      <w:pPr>
        <w:pStyle w:val="a3"/>
        <w:spacing w:before="0" w:beforeAutospacing="0" w:after="0" w:afterAutospacing="0"/>
        <w:ind w:firstLine="709"/>
        <w:jc w:val="center"/>
        <w:rPr>
          <w:b/>
          <w:bCs/>
        </w:rPr>
      </w:pPr>
    </w:p>
    <w:p w:rsidR="00ED645B" w:rsidRDefault="00ED645B" w:rsidP="00ED645B">
      <w:pPr>
        <w:pStyle w:val="a3"/>
        <w:spacing w:before="0" w:beforeAutospacing="0" w:after="0" w:afterAutospacing="0"/>
        <w:ind w:firstLine="709"/>
        <w:jc w:val="center"/>
        <w:rPr>
          <w:b/>
          <w:bCs/>
        </w:rPr>
      </w:pPr>
    </w:p>
    <w:p w:rsidR="00ED645B" w:rsidRDefault="00ED645B" w:rsidP="00ED645B">
      <w:pPr>
        <w:pStyle w:val="a3"/>
        <w:spacing w:before="0" w:beforeAutospacing="0" w:after="0" w:afterAutospacing="0"/>
        <w:ind w:firstLine="709"/>
        <w:jc w:val="center"/>
        <w:rPr>
          <w:bCs/>
        </w:rPr>
      </w:pPr>
    </w:p>
    <w:p w:rsidR="00ED645B" w:rsidRPr="00F94CAC" w:rsidRDefault="00ED645B" w:rsidP="00ED645B">
      <w:pPr>
        <w:pStyle w:val="a3"/>
        <w:spacing w:before="0" w:beforeAutospacing="0" w:after="0" w:afterAutospacing="0"/>
        <w:ind w:firstLine="709"/>
        <w:jc w:val="center"/>
        <w:rPr>
          <w:bCs/>
        </w:rPr>
      </w:pPr>
      <w:r>
        <w:rPr>
          <w:bCs/>
        </w:rPr>
        <w:t>201</w:t>
      </w:r>
      <w:r w:rsidRPr="006C1BBF">
        <w:rPr>
          <w:bCs/>
        </w:rPr>
        <w:t>8</w:t>
      </w:r>
      <w:r w:rsidRPr="00F94CAC">
        <w:rPr>
          <w:bCs/>
        </w:rPr>
        <w:t xml:space="preserve"> год</w:t>
      </w:r>
    </w:p>
    <w:p w:rsidR="00AF1829" w:rsidRDefault="00AF1829" w:rsidP="00C51266">
      <w:pPr>
        <w:pStyle w:val="a3"/>
        <w:spacing w:before="0" w:beforeAutospacing="0" w:after="0" w:afterAutospacing="0"/>
        <w:jc w:val="both"/>
      </w:pPr>
    </w:p>
    <w:p w:rsidR="00ED645B" w:rsidRPr="00C51266" w:rsidRDefault="00ED645B" w:rsidP="00ED645B">
      <w:pPr>
        <w:pStyle w:val="a3"/>
        <w:shd w:val="clear" w:color="auto" w:fill="99FF99"/>
        <w:spacing w:before="0" w:beforeAutospacing="0" w:after="0" w:afterAutospacing="0"/>
        <w:jc w:val="both"/>
        <w:rPr>
          <w:b/>
        </w:rPr>
      </w:pPr>
      <w:r w:rsidRPr="00C51266">
        <w:rPr>
          <w:b/>
        </w:rPr>
        <w:t>Введение</w:t>
      </w:r>
    </w:p>
    <w:p w:rsidR="00635738" w:rsidRPr="00635738" w:rsidRDefault="00635738" w:rsidP="00ED64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738">
        <w:rPr>
          <w:rFonts w:ascii="Times New Roman" w:hAnsi="Times New Roman" w:cs="Times New Roman"/>
          <w:sz w:val="24"/>
          <w:szCs w:val="24"/>
        </w:rPr>
        <w:t>Движение – первые истоки смелости</w:t>
      </w:r>
      <w:r w:rsidR="00F82862">
        <w:rPr>
          <w:rFonts w:ascii="Times New Roman" w:hAnsi="Times New Roman" w:cs="Times New Roman"/>
          <w:sz w:val="24"/>
          <w:szCs w:val="24"/>
        </w:rPr>
        <w:t xml:space="preserve">, выносливости, решительности </w:t>
      </w:r>
      <w:r w:rsidRPr="00635738">
        <w:rPr>
          <w:rFonts w:ascii="Times New Roman" w:hAnsi="Times New Roman" w:cs="Times New Roman"/>
          <w:sz w:val="24"/>
          <w:szCs w:val="24"/>
        </w:rPr>
        <w:t>маленьких детей, а у старших детей – форма проявле</w:t>
      </w:r>
      <w:r w:rsidR="00F82862">
        <w:rPr>
          <w:rFonts w:ascii="Times New Roman" w:hAnsi="Times New Roman" w:cs="Times New Roman"/>
          <w:sz w:val="24"/>
          <w:szCs w:val="24"/>
        </w:rPr>
        <w:t>ния важных человеческих качеств: самостоятельности, уважения к сверстникам и др.</w:t>
      </w:r>
    </w:p>
    <w:p w:rsidR="00830016" w:rsidRPr="00635738" w:rsidRDefault="00635738" w:rsidP="006A25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738">
        <w:rPr>
          <w:rFonts w:ascii="Times New Roman" w:hAnsi="Times New Roman" w:cs="Times New Roman"/>
          <w:sz w:val="24"/>
          <w:szCs w:val="24"/>
        </w:rPr>
        <w:t xml:space="preserve">Движения необходимы ребенку, </w:t>
      </w:r>
      <w:r w:rsidR="00F82862">
        <w:rPr>
          <w:rFonts w:ascii="Times New Roman" w:hAnsi="Times New Roman" w:cs="Times New Roman"/>
          <w:sz w:val="24"/>
          <w:szCs w:val="24"/>
        </w:rPr>
        <w:t>они  способствую</w:t>
      </w:r>
      <w:r w:rsidRPr="00635738">
        <w:rPr>
          <w:rFonts w:ascii="Times New Roman" w:hAnsi="Times New Roman" w:cs="Times New Roman"/>
          <w:sz w:val="24"/>
          <w:szCs w:val="24"/>
        </w:rPr>
        <w:t>т развитию его физиологических систем и, следовательно, определяют темп и характер нормального функционирования растущего организма.</w:t>
      </w:r>
      <w:r w:rsidR="00F82862">
        <w:rPr>
          <w:rFonts w:ascii="Times New Roman" w:hAnsi="Times New Roman" w:cs="Times New Roman"/>
          <w:sz w:val="24"/>
          <w:szCs w:val="24"/>
        </w:rPr>
        <w:t xml:space="preserve"> </w:t>
      </w:r>
      <w:r w:rsidRPr="00635738">
        <w:rPr>
          <w:rFonts w:ascii="Times New Roman" w:hAnsi="Times New Roman" w:cs="Times New Roman"/>
          <w:sz w:val="24"/>
          <w:szCs w:val="24"/>
        </w:rPr>
        <w:t xml:space="preserve">Двигаясь, ребенок познает мир, учиться любить его и целенаправленно действовать в нем. </w:t>
      </w:r>
      <w:r w:rsidR="00830016">
        <w:rPr>
          <w:rFonts w:ascii="Times New Roman" w:hAnsi="Times New Roman" w:cs="Times New Roman"/>
          <w:sz w:val="24"/>
          <w:szCs w:val="24"/>
        </w:rPr>
        <w:t>Именно процесс формирования физических</w:t>
      </w:r>
      <w:r w:rsidR="00830016" w:rsidRPr="00635738">
        <w:rPr>
          <w:rFonts w:ascii="Times New Roman" w:hAnsi="Times New Roman" w:cs="Times New Roman"/>
          <w:sz w:val="24"/>
          <w:szCs w:val="24"/>
        </w:rPr>
        <w:t xml:space="preserve"> качеств особенно важен для </w:t>
      </w:r>
      <w:r w:rsidR="00830016">
        <w:rPr>
          <w:rFonts w:ascii="Times New Roman" w:hAnsi="Times New Roman" w:cs="Times New Roman"/>
          <w:sz w:val="24"/>
          <w:szCs w:val="24"/>
        </w:rPr>
        <w:t>дошкольного детства</w:t>
      </w:r>
      <w:r w:rsidR="00830016" w:rsidRPr="00635738">
        <w:rPr>
          <w:rFonts w:ascii="Times New Roman" w:hAnsi="Times New Roman" w:cs="Times New Roman"/>
          <w:sz w:val="24"/>
          <w:szCs w:val="24"/>
        </w:rPr>
        <w:t>, так как этот период характеризуется активной познавательной деятельностью, интенсивным развитием интеллектуальной, эмоциональной сферы, становление самосознания, освоение общечеловеческих ценностей.</w:t>
      </w:r>
    </w:p>
    <w:p w:rsidR="00A81898" w:rsidRDefault="00830016" w:rsidP="006A25D1">
      <w:pPr>
        <w:pStyle w:val="a3"/>
        <w:spacing w:before="0" w:beforeAutospacing="0" w:after="0" w:afterAutospacing="0"/>
        <w:ind w:firstLine="708"/>
        <w:jc w:val="both"/>
      </w:pPr>
      <w:r>
        <w:t>Д</w:t>
      </w:r>
      <w:r w:rsidRPr="00635738">
        <w:t xml:space="preserve">ля растущего организма решающее значение имеет двигательная активность. </w:t>
      </w:r>
      <w:r w:rsidR="00635738" w:rsidRPr="00635738">
        <w:t>Современные исследования свидетельствуют, что большинство детей испытывают двигательный дефицит, то есть количество движений, производимых ими в тече</w:t>
      </w:r>
      <w:r w:rsidR="00A81898">
        <w:t xml:space="preserve">ние дня, ниже возрастной нормы. </w:t>
      </w:r>
      <w:r w:rsidR="00635738">
        <w:t xml:space="preserve"> </w:t>
      </w:r>
      <w:r w:rsidR="00A81898" w:rsidRPr="005C4A25">
        <w:t xml:space="preserve">Ограничение их </w:t>
      </w:r>
      <w:r w:rsidR="00A81898">
        <w:t xml:space="preserve"> двигательной активности в семье</w:t>
      </w:r>
      <w:r w:rsidR="00A81898" w:rsidRPr="005C4A25">
        <w:t xml:space="preserve"> вызвано возрастающими познавательными интересами (компьютерные игры, просмотр телепере</w:t>
      </w:r>
      <w:r w:rsidR="00A81898">
        <w:t xml:space="preserve">дач, видео) и занятостью  родителей, </w:t>
      </w:r>
      <w:r w:rsidR="00A81898" w:rsidRPr="005C4A25">
        <w:t xml:space="preserve"> </w:t>
      </w:r>
      <w:r w:rsidR="00A81898" w:rsidRPr="00635738">
        <w:t>за время пребывания в детском саду воспитанники свободно двигаются и играют менее 30% времени бодрствования</w:t>
      </w:r>
      <w:r w:rsidR="00A81898">
        <w:t xml:space="preserve">, </w:t>
      </w:r>
      <w:r w:rsidR="00A81898" w:rsidRPr="00635738">
        <w:t>это увеличивает статическую нагрузку на определенные группы мышц и вызывает их утомление</w:t>
      </w:r>
      <w:r w:rsidR="00A81898">
        <w:t>.</w:t>
      </w:r>
    </w:p>
    <w:p w:rsidR="005C4A25" w:rsidRDefault="00A81898" w:rsidP="006A25D1">
      <w:pPr>
        <w:pStyle w:val="a3"/>
        <w:spacing w:before="0" w:beforeAutospacing="0" w:after="0" w:afterAutospacing="0"/>
        <w:ind w:firstLine="708"/>
        <w:jc w:val="both"/>
      </w:pPr>
      <w:r w:rsidRPr="005C4A25">
        <w:t>В течение дня ребенку необходимо обеспечить двигательную активность, то есть естественную потребность в движении, удовлетворение которой является важнейшим условием всестороннего развития ребенка.</w:t>
      </w:r>
      <w:r>
        <w:t xml:space="preserve"> В</w:t>
      </w:r>
      <w:r w:rsidRPr="005C4A25">
        <w:t xml:space="preserve"> детском саду для удовлетворения двигательной потребности детей необходимо создать условия</w:t>
      </w:r>
      <w:r>
        <w:t xml:space="preserve">, </w:t>
      </w:r>
      <w:r w:rsidRPr="005C4A25">
        <w:t xml:space="preserve"> отвечающие современным требованиям и </w:t>
      </w:r>
      <w:r>
        <w:t>адаптированные к условиям учреждения:</w:t>
      </w:r>
    </w:p>
    <w:p w:rsidR="00A81898" w:rsidRPr="006A25D1" w:rsidRDefault="00A81898" w:rsidP="00A81898">
      <w:pPr>
        <w:pStyle w:val="a3"/>
        <w:spacing w:before="0" w:beforeAutospacing="0" w:after="0" w:afterAutospacing="0"/>
        <w:ind w:firstLine="360"/>
        <w:jc w:val="both"/>
        <w:rPr>
          <w:sz w:val="16"/>
          <w:szCs w:val="16"/>
        </w:rPr>
      </w:pPr>
    </w:p>
    <w:p w:rsidR="005C4A25" w:rsidRPr="005C4A25" w:rsidRDefault="00A81898" w:rsidP="00E77E98">
      <w:pPr>
        <w:pStyle w:val="a3"/>
        <w:numPr>
          <w:ilvl w:val="0"/>
          <w:numId w:val="6"/>
        </w:numPr>
        <w:spacing w:before="0" w:beforeAutospacing="0" w:after="0" w:afterAutospacing="0"/>
        <w:ind w:right="105" w:firstLine="360"/>
        <w:jc w:val="both"/>
        <w:textAlignment w:val="top"/>
      </w:pPr>
      <w:r>
        <w:t>создание</w:t>
      </w:r>
      <w:r w:rsidR="005C4A25" w:rsidRPr="005C4A25">
        <w:t xml:space="preserve"> сред</w:t>
      </w:r>
      <w:r>
        <w:t>ы</w:t>
      </w:r>
      <w:r w:rsidR="005C4A25" w:rsidRPr="005C4A25">
        <w:t xml:space="preserve"> для двигательной активности</w:t>
      </w:r>
      <w:r>
        <w:t xml:space="preserve"> детей;</w:t>
      </w:r>
    </w:p>
    <w:p w:rsidR="005C4A25" w:rsidRDefault="00C45611" w:rsidP="00E77E98">
      <w:pPr>
        <w:pStyle w:val="a3"/>
        <w:numPr>
          <w:ilvl w:val="0"/>
          <w:numId w:val="6"/>
        </w:numPr>
        <w:spacing w:before="0" w:beforeAutospacing="0" w:after="0" w:afterAutospacing="0"/>
        <w:ind w:right="105" w:firstLine="360"/>
        <w:jc w:val="both"/>
        <w:textAlignment w:val="top"/>
      </w:pPr>
      <w:r>
        <w:t>обеспечение спортивным оборудованием;</w:t>
      </w:r>
    </w:p>
    <w:p w:rsidR="005C4A25" w:rsidRDefault="00C45611" w:rsidP="00E77E98">
      <w:pPr>
        <w:pStyle w:val="a3"/>
        <w:numPr>
          <w:ilvl w:val="0"/>
          <w:numId w:val="6"/>
        </w:numPr>
        <w:spacing w:before="0" w:beforeAutospacing="0" w:after="0" w:afterAutospacing="0"/>
        <w:ind w:right="105" w:firstLine="360"/>
        <w:jc w:val="both"/>
        <w:textAlignment w:val="top"/>
      </w:pPr>
      <w:r>
        <w:t>обучение детей использованию</w:t>
      </w:r>
      <w:r w:rsidR="005C4A25" w:rsidRPr="005C4A25">
        <w:t xml:space="preserve"> спортивно</w:t>
      </w:r>
      <w:r>
        <w:t>го</w:t>
      </w:r>
      <w:r w:rsidR="005C4A25" w:rsidRPr="005C4A25">
        <w:t xml:space="preserve"> оборудования</w:t>
      </w:r>
      <w:r>
        <w:t>;</w:t>
      </w:r>
    </w:p>
    <w:p w:rsidR="00C45611" w:rsidRDefault="00C45611" w:rsidP="00E77E98">
      <w:pPr>
        <w:pStyle w:val="a3"/>
        <w:numPr>
          <w:ilvl w:val="0"/>
          <w:numId w:val="6"/>
        </w:numPr>
        <w:spacing w:before="0" w:beforeAutospacing="0" w:after="0" w:afterAutospacing="0"/>
        <w:ind w:right="105" w:firstLine="360"/>
        <w:jc w:val="both"/>
        <w:textAlignment w:val="top"/>
      </w:pPr>
      <w:r>
        <w:t xml:space="preserve">развитие у детей физических качеств  на основе наглядного </w:t>
      </w:r>
    </w:p>
    <w:p w:rsidR="00C45611" w:rsidRPr="005C4A25" w:rsidRDefault="00C45611" w:rsidP="00C45611">
      <w:pPr>
        <w:pStyle w:val="a3"/>
        <w:spacing w:before="0" w:beforeAutospacing="0" w:after="0" w:afterAutospacing="0"/>
        <w:ind w:left="1968" w:right="105" w:firstLine="156"/>
        <w:jc w:val="both"/>
        <w:textAlignment w:val="top"/>
      </w:pPr>
      <w:r>
        <w:t>дидактического материала;</w:t>
      </w:r>
    </w:p>
    <w:p w:rsidR="005C4A25" w:rsidRDefault="00C45611" w:rsidP="00E77E98">
      <w:pPr>
        <w:pStyle w:val="a3"/>
        <w:numPr>
          <w:ilvl w:val="0"/>
          <w:numId w:val="6"/>
        </w:numPr>
        <w:spacing w:before="0" w:beforeAutospacing="0" w:after="0" w:afterAutospacing="0"/>
        <w:ind w:right="105" w:firstLine="360"/>
        <w:jc w:val="both"/>
        <w:textAlignment w:val="top"/>
      </w:pPr>
      <w:r>
        <w:t>организация  самостоятельной  двигательной  активности детей;</w:t>
      </w:r>
    </w:p>
    <w:p w:rsidR="00FF6968" w:rsidRPr="006A25D1" w:rsidRDefault="00FF6968" w:rsidP="00FF6968">
      <w:pPr>
        <w:pStyle w:val="a3"/>
        <w:spacing w:before="0" w:beforeAutospacing="0" w:after="0" w:afterAutospacing="0"/>
        <w:jc w:val="both"/>
        <w:rPr>
          <w:sz w:val="16"/>
          <w:szCs w:val="16"/>
        </w:rPr>
      </w:pPr>
    </w:p>
    <w:p w:rsidR="006A25D1" w:rsidRDefault="006A25D1" w:rsidP="006A25D1">
      <w:pPr>
        <w:pStyle w:val="a3"/>
        <w:spacing w:before="0" w:beforeAutospacing="0" w:after="0" w:afterAutospacing="0"/>
        <w:ind w:firstLine="708"/>
        <w:jc w:val="both"/>
      </w:pPr>
      <w:r>
        <w:t xml:space="preserve">Развивающая двигательная среда, по Л.С. Выготскому, должна соответствовать «зоне актуального развития» самого слабого и «зоне ближайшего развития»   самого сильного ребенка в группе.  </w:t>
      </w:r>
    </w:p>
    <w:p w:rsidR="006A25D1" w:rsidRDefault="006A25D1" w:rsidP="006A25D1">
      <w:pPr>
        <w:pStyle w:val="a3"/>
        <w:spacing w:before="0" w:beforeAutospacing="0" w:after="0" w:afterAutospacing="0"/>
        <w:jc w:val="both"/>
      </w:pPr>
      <w:r>
        <w:t>Развивающая  двигательная среда нашего детского сада включает  зоны двигательной активности детей в каждой возрастной группе и спортивную площадку, оснащенную оборудованием.  Двигательная среда позволяет  детям выполнять основные виды движений, а также проявлять творческую активность, демонстрируя свои умения и достижения.</w:t>
      </w:r>
    </w:p>
    <w:p w:rsidR="00B12D3E" w:rsidRDefault="0025548A" w:rsidP="0025039F">
      <w:pPr>
        <w:pStyle w:val="a3"/>
        <w:spacing w:before="0" w:beforeAutospacing="0" w:after="0" w:afterAutospacing="0"/>
        <w:ind w:firstLine="708"/>
        <w:jc w:val="both"/>
      </w:pPr>
      <w:r>
        <w:t>О</w:t>
      </w:r>
      <w:r w:rsidR="00B12D3E">
        <w:t xml:space="preserve">сновным видом деятельности в дошкольном возрасте, как известно, является игра. Поэтому двигательная среда должна быть насыщена различным оборудованием, спортивным инвентарем, способствующим развитию игры.  </w:t>
      </w:r>
      <w:r w:rsidR="008E49DE">
        <w:t xml:space="preserve">Для стимулирования двигательной активности детей  </w:t>
      </w:r>
      <w:r w:rsidR="00B12D3E">
        <w:t xml:space="preserve">в группе и на спортивной площадке </w:t>
      </w:r>
      <w:r w:rsidR="008E49DE">
        <w:t>необходимо</w:t>
      </w:r>
      <w:r w:rsidR="00B12D3E">
        <w:t xml:space="preserve"> создать  картотеку разнообразных игр, движений, упражнений, состоящую из карточек, на которых схематически изображены  общеразвивающие упражнения, основные виды движений, упражнения  дыхательной гимнастики,  способы построения и перестроения, фрагменты эстафет и подвижных игр. </w:t>
      </w:r>
    </w:p>
    <w:p w:rsidR="00ED645B" w:rsidRPr="0025039F" w:rsidRDefault="00ED645B" w:rsidP="0025039F">
      <w:pPr>
        <w:pStyle w:val="a3"/>
        <w:spacing w:before="0" w:beforeAutospacing="0" w:after="0" w:afterAutospacing="0"/>
        <w:ind w:firstLine="708"/>
        <w:jc w:val="both"/>
      </w:pPr>
    </w:p>
    <w:p w:rsidR="00B12D3E" w:rsidRDefault="00B12D3E" w:rsidP="004F2530">
      <w:pPr>
        <w:pStyle w:val="a3"/>
        <w:shd w:val="clear" w:color="auto" w:fill="99FF99"/>
        <w:spacing w:before="0" w:beforeAutospacing="0" w:after="0" w:afterAutospacing="0"/>
        <w:jc w:val="both"/>
        <w:rPr>
          <w:b/>
        </w:rPr>
      </w:pPr>
      <w:r>
        <w:rPr>
          <w:b/>
        </w:rPr>
        <w:t>Основная часть</w:t>
      </w:r>
    </w:p>
    <w:p w:rsidR="00B12D3E" w:rsidRDefault="00B12D3E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B12D3E" w:rsidRDefault="00B12D3E" w:rsidP="00B12D3E">
      <w:pPr>
        <w:pStyle w:val="a3"/>
        <w:spacing w:before="0" w:beforeAutospacing="0" w:after="0" w:afterAutospacing="0"/>
        <w:jc w:val="both"/>
        <w:rPr>
          <w:b/>
        </w:rPr>
      </w:pPr>
      <w:r w:rsidRPr="000B3785">
        <w:rPr>
          <w:b/>
        </w:rPr>
        <w:t>Тема:</w:t>
      </w:r>
      <w:r>
        <w:rPr>
          <w:b/>
        </w:rPr>
        <w:t xml:space="preserve"> </w:t>
      </w:r>
      <w:r w:rsidR="006C1BBF">
        <w:rPr>
          <w:b/>
        </w:rPr>
        <w:t xml:space="preserve"> «Методическая разработка</w:t>
      </w:r>
      <w:r w:rsidRPr="000B3785">
        <w:rPr>
          <w:b/>
        </w:rPr>
        <w:t xml:space="preserve"> для </w:t>
      </w:r>
      <w:r>
        <w:rPr>
          <w:b/>
        </w:rPr>
        <w:t>организации двигательной активности детей дошкольного возраста».</w:t>
      </w:r>
    </w:p>
    <w:p w:rsidR="00B12D3E" w:rsidRDefault="00B12D3E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5068A3" w:rsidRDefault="005068A3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5068A3" w:rsidRDefault="00B12D3E" w:rsidP="005068A3">
      <w:pPr>
        <w:pStyle w:val="a3"/>
        <w:shd w:val="clear" w:color="auto" w:fill="99FF99"/>
        <w:spacing w:before="0" w:beforeAutospacing="0" w:after="0" w:afterAutospacing="0"/>
        <w:jc w:val="both"/>
      </w:pPr>
      <w:r>
        <w:rPr>
          <w:b/>
        </w:rPr>
        <w:t>Цель:</w:t>
      </w:r>
      <w:r>
        <w:t xml:space="preserve"> </w:t>
      </w:r>
    </w:p>
    <w:p w:rsidR="00B12D3E" w:rsidRPr="00A1628C" w:rsidRDefault="00B12D3E" w:rsidP="00B12D3E">
      <w:pPr>
        <w:pStyle w:val="a3"/>
        <w:spacing w:before="0" w:beforeAutospacing="0" w:after="0" w:afterAutospacing="0"/>
        <w:jc w:val="both"/>
        <w:rPr>
          <w:i/>
        </w:rPr>
      </w:pPr>
      <w:r>
        <w:t>успешное овладение детьми двигательными умениями и навыками в процессе обучающей, совместной и самостоятельной деятельности.</w:t>
      </w:r>
    </w:p>
    <w:p w:rsidR="00B12D3E" w:rsidRDefault="00B12D3E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5068A3" w:rsidRDefault="005068A3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B12D3E" w:rsidRDefault="00B12D3E" w:rsidP="005068A3">
      <w:pPr>
        <w:pStyle w:val="a3"/>
        <w:shd w:val="clear" w:color="auto" w:fill="99FF99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Задачи: </w:t>
      </w:r>
    </w:p>
    <w:p w:rsidR="00B12D3E" w:rsidRDefault="00B12D3E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B12D3E" w:rsidRDefault="00B12D3E" w:rsidP="00B12D3E">
      <w:pPr>
        <w:pStyle w:val="a3"/>
        <w:numPr>
          <w:ilvl w:val="0"/>
          <w:numId w:val="2"/>
        </w:numPr>
        <w:spacing w:before="0" w:beforeAutospacing="0" w:after="0" w:afterAutospacing="0"/>
        <w:ind w:left="0" w:firstLine="426"/>
        <w:jc w:val="both"/>
      </w:pPr>
      <w:r>
        <w:t>А</w:t>
      </w:r>
      <w:r w:rsidRPr="00C51266">
        <w:t>ктивизировать двигательную деятельность</w:t>
      </w:r>
      <w:r>
        <w:t xml:space="preserve"> детей дошкольного возраста.</w:t>
      </w:r>
    </w:p>
    <w:p w:rsidR="00B12D3E" w:rsidRDefault="00B12D3E" w:rsidP="00B12D3E">
      <w:pPr>
        <w:pStyle w:val="a3"/>
        <w:numPr>
          <w:ilvl w:val="0"/>
          <w:numId w:val="2"/>
        </w:numPr>
        <w:spacing w:before="0" w:beforeAutospacing="0" w:after="0" w:afterAutospacing="0"/>
        <w:ind w:left="0" w:firstLine="426"/>
        <w:jc w:val="both"/>
      </w:pPr>
      <w:r>
        <w:t xml:space="preserve">Обогащать двигательный  </w:t>
      </w:r>
      <w:r w:rsidRPr="00C51266">
        <w:t>опыт</w:t>
      </w:r>
      <w:r>
        <w:t xml:space="preserve"> детей.</w:t>
      </w:r>
    </w:p>
    <w:p w:rsidR="00B12D3E" w:rsidRDefault="00B12D3E" w:rsidP="00B12D3E">
      <w:pPr>
        <w:pStyle w:val="a3"/>
        <w:numPr>
          <w:ilvl w:val="0"/>
          <w:numId w:val="2"/>
        </w:numPr>
        <w:spacing w:before="0" w:beforeAutospacing="0" w:after="0" w:afterAutospacing="0"/>
        <w:ind w:left="567" w:hanging="141"/>
        <w:jc w:val="both"/>
      </w:pPr>
      <w:r>
        <w:t>Укреплять здоровье детей, приобщать их к занятиям физической культурой и спортом.</w:t>
      </w:r>
    </w:p>
    <w:p w:rsidR="0025548A" w:rsidRDefault="0025548A" w:rsidP="0025548A">
      <w:pPr>
        <w:pStyle w:val="a3"/>
        <w:numPr>
          <w:ilvl w:val="0"/>
          <w:numId w:val="2"/>
        </w:numPr>
        <w:spacing w:before="0" w:beforeAutospacing="0" w:after="0" w:afterAutospacing="0"/>
        <w:ind w:left="709" w:hanging="283"/>
        <w:jc w:val="both"/>
      </w:pPr>
      <w:r>
        <w:t xml:space="preserve">Учить детей применять накопленный опыт </w:t>
      </w:r>
      <w:r w:rsidRPr="00C51266">
        <w:t xml:space="preserve">в самостоятельной </w:t>
      </w:r>
      <w:r>
        <w:t xml:space="preserve">двигательной </w:t>
      </w:r>
      <w:r w:rsidRPr="00C51266">
        <w:t>деятельности</w:t>
      </w:r>
      <w:r>
        <w:t>.</w:t>
      </w:r>
    </w:p>
    <w:p w:rsidR="00B12D3E" w:rsidRDefault="00B12D3E" w:rsidP="00B12D3E">
      <w:pPr>
        <w:pStyle w:val="a3"/>
        <w:numPr>
          <w:ilvl w:val="0"/>
          <w:numId w:val="2"/>
        </w:numPr>
        <w:spacing w:before="0" w:beforeAutospacing="0" w:after="0" w:afterAutospacing="0"/>
        <w:ind w:left="0" w:firstLine="426"/>
        <w:jc w:val="both"/>
      </w:pPr>
      <w:r>
        <w:t>Привлекать детей к самоконтролю за выполненным упражнением.</w:t>
      </w:r>
    </w:p>
    <w:p w:rsidR="00B12D3E" w:rsidRDefault="00B12D3E" w:rsidP="00B12D3E">
      <w:pPr>
        <w:pStyle w:val="a3"/>
        <w:numPr>
          <w:ilvl w:val="0"/>
          <w:numId w:val="2"/>
        </w:numPr>
        <w:spacing w:before="0" w:beforeAutospacing="0" w:after="0" w:afterAutospacing="0"/>
        <w:ind w:left="567" w:hanging="141"/>
        <w:jc w:val="both"/>
      </w:pPr>
      <w:r>
        <w:t>Поощрять  инициативу детей.</w:t>
      </w:r>
    </w:p>
    <w:p w:rsidR="00B12D3E" w:rsidRDefault="00B12D3E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D16038" w:rsidRDefault="00D16038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D16038" w:rsidRDefault="00D16038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E96292" w:rsidRDefault="00B12D3E" w:rsidP="005068A3">
      <w:pPr>
        <w:pStyle w:val="a3"/>
        <w:shd w:val="clear" w:color="auto" w:fill="99FF99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Классы: </w:t>
      </w:r>
    </w:p>
    <w:p w:rsidR="00D16038" w:rsidRDefault="00D16038" w:rsidP="0006124B">
      <w:pPr>
        <w:pStyle w:val="a3"/>
        <w:spacing w:before="0" w:beforeAutospacing="0" w:after="0" w:afterAutospacing="0"/>
        <w:ind w:firstLine="708"/>
        <w:jc w:val="both"/>
      </w:pPr>
    </w:p>
    <w:p w:rsidR="00D16038" w:rsidRDefault="00D16038" w:rsidP="0006124B">
      <w:pPr>
        <w:pStyle w:val="a3"/>
        <w:spacing w:before="0" w:beforeAutospacing="0" w:after="0" w:afterAutospacing="0"/>
        <w:ind w:firstLine="708"/>
        <w:jc w:val="both"/>
      </w:pPr>
    </w:p>
    <w:p w:rsidR="00C20DFE" w:rsidRDefault="006C607B" w:rsidP="0006124B">
      <w:pPr>
        <w:pStyle w:val="a3"/>
        <w:spacing w:before="0" w:beforeAutospacing="0" w:after="0" w:afterAutospacing="0"/>
        <w:ind w:firstLine="708"/>
        <w:jc w:val="both"/>
      </w:pPr>
      <w:r w:rsidRPr="006C607B">
        <w:t>Во</w:t>
      </w:r>
      <w:r>
        <w:rPr>
          <w:b/>
        </w:rPr>
        <w:t xml:space="preserve"> </w:t>
      </w:r>
      <w:r w:rsidR="00B12D3E" w:rsidRPr="00602755">
        <w:rPr>
          <w:b/>
          <w:lang w:val="en-US"/>
        </w:rPr>
        <w:t>II</w:t>
      </w:r>
      <w:r w:rsidR="00B12D3E" w:rsidRPr="00602755">
        <w:rPr>
          <w:b/>
        </w:rPr>
        <w:t xml:space="preserve"> </w:t>
      </w:r>
      <w:r w:rsidRPr="00602755">
        <w:rPr>
          <w:b/>
        </w:rPr>
        <w:t>младшей группе</w:t>
      </w:r>
      <w:r>
        <w:t xml:space="preserve"> можно использовать карточки с изображением основных видов движений, соответствующих возрастной группе. Например, бег по кругу, построение</w:t>
      </w:r>
      <w:r w:rsidR="00C20DFE">
        <w:t xml:space="preserve"> в шеренгу, </w:t>
      </w:r>
    </w:p>
    <w:p w:rsidR="00C20DFE" w:rsidRDefault="00D16038" w:rsidP="00B12D3E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53975</wp:posOffset>
            </wp:positionV>
            <wp:extent cx="1885950" cy="1260475"/>
            <wp:effectExtent l="114300" t="0" r="190500" b="149225"/>
            <wp:wrapNone/>
            <wp:docPr id="3" name="Рисунок 3" descr="C:\Program Files\BearPaw 1200CU Plus\Panel\Data\AT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BearPaw 1200CU Plus\Panel\Data\ATG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60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2010410</wp:posOffset>
            </wp:positionH>
            <wp:positionV relativeFrom="paragraph">
              <wp:posOffset>53975</wp:posOffset>
            </wp:positionV>
            <wp:extent cx="1642745" cy="1272540"/>
            <wp:effectExtent l="114300" t="0" r="205105" b="137160"/>
            <wp:wrapNone/>
            <wp:docPr id="1" name="Рисунок 3" descr="C:\Program Files\BearPaw 1200CU Plus\Panel\Data\AT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BearPaw 1200CU Plus\Panel\Data\ATG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272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20DFE" w:rsidRDefault="00C20DFE" w:rsidP="00B12D3E">
      <w:pPr>
        <w:pStyle w:val="a3"/>
        <w:spacing w:before="0" w:beforeAutospacing="0" w:after="0" w:afterAutospacing="0"/>
        <w:jc w:val="both"/>
      </w:pPr>
    </w:p>
    <w:p w:rsidR="00C20DFE" w:rsidRDefault="00C20DFE" w:rsidP="00B12D3E">
      <w:pPr>
        <w:pStyle w:val="a3"/>
        <w:spacing w:before="0" w:beforeAutospacing="0" w:after="0" w:afterAutospacing="0"/>
        <w:jc w:val="both"/>
      </w:pPr>
    </w:p>
    <w:p w:rsidR="00C20DFE" w:rsidRDefault="00C20DFE" w:rsidP="00B12D3E">
      <w:pPr>
        <w:pStyle w:val="a3"/>
        <w:spacing w:before="0" w:beforeAutospacing="0" w:after="0" w:afterAutospacing="0"/>
        <w:jc w:val="both"/>
      </w:pPr>
    </w:p>
    <w:p w:rsidR="00C20DFE" w:rsidRDefault="00C20DFE" w:rsidP="00B12D3E">
      <w:pPr>
        <w:pStyle w:val="a3"/>
        <w:spacing w:before="0" w:beforeAutospacing="0" w:after="0" w:afterAutospacing="0"/>
        <w:jc w:val="both"/>
      </w:pPr>
    </w:p>
    <w:p w:rsidR="00C20DFE" w:rsidRDefault="00C20DFE" w:rsidP="00B12D3E">
      <w:pPr>
        <w:pStyle w:val="a3"/>
        <w:spacing w:before="0" w:beforeAutospacing="0" w:after="0" w:afterAutospacing="0"/>
        <w:jc w:val="both"/>
      </w:pPr>
    </w:p>
    <w:p w:rsidR="00C20DFE" w:rsidRDefault="00C20DFE" w:rsidP="00B12D3E">
      <w:pPr>
        <w:pStyle w:val="a3"/>
        <w:spacing w:before="0" w:beforeAutospacing="0" w:after="0" w:afterAutospacing="0"/>
        <w:jc w:val="both"/>
      </w:pPr>
    </w:p>
    <w:p w:rsidR="00D16038" w:rsidRDefault="00D16038" w:rsidP="00B12D3E">
      <w:pPr>
        <w:pStyle w:val="a3"/>
        <w:spacing w:before="0" w:beforeAutospacing="0" w:after="0" w:afterAutospacing="0"/>
        <w:jc w:val="both"/>
      </w:pPr>
    </w:p>
    <w:p w:rsidR="00D16038" w:rsidRDefault="00D16038" w:rsidP="00B12D3E">
      <w:pPr>
        <w:pStyle w:val="a3"/>
        <w:spacing w:before="0" w:beforeAutospacing="0" w:after="0" w:afterAutospacing="0"/>
        <w:jc w:val="both"/>
      </w:pPr>
    </w:p>
    <w:p w:rsidR="006C607B" w:rsidRDefault="00C20DFE" w:rsidP="00B12D3E">
      <w:pPr>
        <w:pStyle w:val="a3"/>
        <w:spacing w:before="0" w:beforeAutospacing="0" w:after="0" w:afterAutospacing="0"/>
        <w:jc w:val="both"/>
      </w:pPr>
      <w:r>
        <w:t>простые общеразвивающие упражнения: «Рубим дрова», «Машем крыльями как бабочки», «Кошечка выгиба</w:t>
      </w:r>
      <w:r w:rsidR="0006124B">
        <w:t xml:space="preserve">ет спинку», «Косарь» </w:t>
      </w:r>
      <w:r>
        <w:t xml:space="preserve"> и т.д.</w:t>
      </w:r>
    </w:p>
    <w:p w:rsidR="006C607B" w:rsidRDefault="00427AA1" w:rsidP="00B12D3E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36830" distB="36830" distL="6400800" distR="6400800" simplePos="0" relativeHeight="251689984" behindDoc="0" locked="0" layoutInCell="0" allowOverlap="1">
            <wp:simplePos x="0" y="0"/>
            <wp:positionH relativeFrom="margin">
              <wp:posOffset>4187825</wp:posOffset>
            </wp:positionH>
            <wp:positionV relativeFrom="paragraph">
              <wp:posOffset>139700</wp:posOffset>
            </wp:positionV>
            <wp:extent cx="1778000" cy="1493520"/>
            <wp:effectExtent l="38100" t="0" r="12700" b="43053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493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2284730</wp:posOffset>
            </wp:positionH>
            <wp:positionV relativeFrom="paragraph">
              <wp:posOffset>144145</wp:posOffset>
            </wp:positionV>
            <wp:extent cx="1457325" cy="1511300"/>
            <wp:effectExtent l="38100" t="0" r="28575" b="431800"/>
            <wp:wrapNone/>
            <wp:docPr id="2" name="Рисунок 5" descr="C:\Program Files\BearPaw 1200CU Plus\Panel\Data\AT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BearPaw 1200CU Plus\Panel\Data\ATG.bmp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11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143510</wp:posOffset>
            </wp:positionV>
            <wp:extent cx="1808480" cy="1489075"/>
            <wp:effectExtent l="38100" t="0" r="20320" b="434975"/>
            <wp:wrapNone/>
            <wp:docPr id="6" name="Рисунок 5" descr="C:\Program Files\BearPaw 1200CU Plus\Panel\Data\AT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BearPaw 1200CU Plus\Panel\Data\ATG.bmp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489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C607B" w:rsidRDefault="006C607B" w:rsidP="00B12D3E">
      <w:pPr>
        <w:pStyle w:val="a3"/>
        <w:spacing w:before="0" w:beforeAutospacing="0" w:after="0" w:afterAutospacing="0"/>
        <w:jc w:val="both"/>
      </w:pPr>
    </w:p>
    <w:p w:rsidR="006C607B" w:rsidRDefault="006C607B" w:rsidP="00B12D3E">
      <w:pPr>
        <w:pStyle w:val="a3"/>
        <w:spacing w:before="0" w:beforeAutospacing="0" w:after="0" w:afterAutospacing="0"/>
        <w:jc w:val="both"/>
      </w:pPr>
    </w:p>
    <w:p w:rsidR="006C607B" w:rsidRDefault="006C607B" w:rsidP="00B12D3E">
      <w:pPr>
        <w:pStyle w:val="a3"/>
        <w:spacing w:before="0" w:beforeAutospacing="0" w:after="0" w:afterAutospacing="0"/>
        <w:jc w:val="both"/>
      </w:pPr>
    </w:p>
    <w:p w:rsidR="006C607B" w:rsidRDefault="006C607B" w:rsidP="00B12D3E">
      <w:pPr>
        <w:pStyle w:val="a3"/>
        <w:spacing w:before="0" w:beforeAutospacing="0" w:after="0" w:afterAutospacing="0"/>
        <w:jc w:val="both"/>
      </w:pPr>
    </w:p>
    <w:p w:rsidR="006C607B" w:rsidRDefault="006C607B" w:rsidP="00B12D3E">
      <w:pPr>
        <w:pStyle w:val="a3"/>
        <w:spacing w:before="0" w:beforeAutospacing="0" w:after="0" w:afterAutospacing="0"/>
        <w:jc w:val="both"/>
      </w:pPr>
    </w:p>
    <w:p w:rsidR="006C607B" w:rsidRDefault="006C607B" w:rsidP="00B12D3E">
      <w:pPr>
        <w:pStyle w:val="a3"/>
        <w:spacing w:before="0" w:beforeAutospacing="0" w:after="0" w:afterAutospacing="0"/>
        <w:jc w:val="both"/>
      </w:pPr>
    </w:p>
    <w:p w:rsidR="006C607B" w:rsidRDefault="006C607B" w:rsidP="00B12D3E">
      <w:pPr>
        <w:pStyle w:val="a3"/>
        <w:spacing w:before="0" w:beforeAutospacing="0" w:after="0" w:afterAutospacing="0"/>
        <w:jc w:val="both"/>
      </w:pPr>
    </w:p>
    <w:p w:rsidR="00D16038" w:rsidRDefault="00D16038" w:rsidP="005068A3">
      <w:pPr>
        <w:pStyle w:val="a3"/>
        <w:spacing w:before="0" w:beforeAutospacing="0" w:after="0" w:afterAutospacing="0"/>
        <w:jc w:val="both"/>
      </w:pPr>
    </w:p>
    <w:p w:rsidR="006C607B" w:rsidRDefault="006C607B" w:rsidP="0006124B">
      <w:pPr>
        <w:pStyle w:val="a3"/>
        <w:spacing w:before="0" w:beforeAutospacing="0" w:after="0" w:afterAutospacing="0"/>
        <w:ind w:firstLine="708"/>
        <w:jc w:val="both"/>
      </w:pPr>
      <w:r>
        <w:t xml:space="preserve">В </w:t>
      </w:r>
      <w:r w:rsidRPr="00602755">
        <w:rPr>
          <w:b/>
        </w:rPr>
        <w:t>средней группе</w:t>
      </w:r>
      <w:r w:rsidR="00412BD2">
        <w:t xml:space="preserve"> используются карточки с изображением более усложненные общеразвивающие упражнения:  «Рывки руками», «Заборчик», «Велосипед»;</w:t>
      </w:r>
    </w:p>
    <w:p w:rsidR="00BA2803" w:rsidRDefault="00BA2803" w:rsidP="00B12D3E">
      <w:pPr>
        <w:pStyle w:val="a3"/>
        <w:spacing w:before="0" w:beforeAutospacing="0" w:after="0" w:afterAutospacing="0"/>
        <w:jc w:val="both"/>
      </w:pPr>
    </w:p>
    <w:p w:rsidR="00BA2803" w:rsidRDefault="004F2530" w:rsidP="00B12D3E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50800</wp:posOffset>
            </wp:positionV>
            <wp:extent cx="3014345" cy="1244600"/>
            <wp:effectExtent l="19050" t="0" r="0" b="0"/>
            <wp:wrapNone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244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48895</wp:posOffset>
            </wp:positionV>
            <wp:extent cx="2654300" cy="1245235"/>
            <wp:effectExtent l="19050" t="0" r="0" b="0"/>
            <wp:wrapNone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2452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A2803" w:rsidRDefault="00BA2803" w:rsidP="00B12D3E">
      <w:pPr>
        <w:pStyle w:val="a3"/>
        <w:spacing w:before="0" w:beforeAutospacing="0" w:after="0" w:afterAutospacing="0"/>
        <w:jc w:val="both"/>
      </w:pPr>
    </w:p>
    <w:p w:rsidR="00BA2803" w:rsidRDefault="00BA2803" w:rsidP="00B12D3E">
      <w:pPr>
        <w:pStyle w:val="a3"/>
        <w:spacing w:before="0" w:beforeAutospacing="0" w:after="0" w:afterAutospacing="0"/>
        <w:jc w:val="both"/>
      </w:pPr>
    </w:p>
    <w:p w:rsidR="00BA2803" w:rsidRDefault="00BA2803" w:rsidP="00B12D3E">
      <w:pPr>
        <w:pStyle w:val="a3"/>
        <w:spacing w:before="0" w:beforeAutospacing="0" w:after="0" w:afterAutospacing="0"/>
        <w:jc w:val="both"/>
      </w:pPr>
    </w:p>
    <w:p w:rsidR="00D16038" w:rsidRDefault="00D16038" w:rsidP="00B12D3E">
      <w:pPr>
        <w:pStyle w:val="a3"/>
        <w:spacing w:before="0" w:beforeAutospacing="0" w:after="0" w:afterAutospacing="0"/>
        <w:jc w:val="both"/>
      </w:pPr>
    </w:p>
    <w:p w:rsidR="00D16038" w:rsidRDefault="00D16038" w:rsidP="00B12D3E">
      <w:pPr>
        <w:pStyle w:val="a3"/>
        <w:spacing w:before="0" w:beforeAutospacing="0" w:after="0" w:afterAutospacing="0"/>
        <w:jc w:val="both"/>
      </w:pPr>
    </w:p>
    <w:p w:rsidR="00D16038" w:rsidRDefault="00D16038" w:rsidP="00B12D3E">
      <w:pPr>
        <w:pStyle w:val="a3"/>
        <w:spacing w:before="0" w:beforeAutospacing="0" w:after="0" w:afterAutospacing="0"/>
        <w:jc w:val="both"/>
      </w:pPr>
    </w:p>
    <w:p w:rsidR="00D16038" w:rsidRDefault="00D16038" w:rsidP="00B12D3E">
      <w:pPr>
        <w:pStyle w:val="a3"/>
        <w:spacing w:before="0" w:beforeAutospacing="0" w:after="0" w:afterAutospacing="0"/>
        <w:jc w:val="both"/>
      </w:pPr>
    </w:p>
    <w:p w:rsidR="00D16038" w:rsidRDefault="00D16038" w:rsidP="00B12D3E">
      <w:pPr>
        <w:pStyle w:val="a3"/>
        <w:spacing w:before="0" w:beforeAutospacing="0" w:after="0" w:afterAutospacing="0"/>
        <w:jc w:val="both"/>
      </w:pPr>
    </w:p>
    <w:p w:rsidR="00412BD2" w:rsidRDefault="00536568" w:rsidP="00B12D3E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3848780</wp:posOffset>
            </wp:positionH>
            <wp:positionV relativeFrom="paragraph">
              <wp:posOffset>252753</wp:posOffset>
            </wp:positionV>
            <wp:extent cx="1294263" cy="1871330"/>
            <wp:effectExtent l="171450" t="0" r="363087" b="0"/>
            <wp:wrapNone/>
            <wp:docPr id="14" name="Рисунок 6" descr="C:\Program Files\BearPaw 1200CU Plus\Panel\Data\AT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BearPaw 1200CU Plus\Panel\Data\ATG.bmp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4263" cy="1871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12BD2">
        <w:t>карточки  для построения в две колонны, бега по кругу в прямом и обратном направлении и т.д.</w:t>
      </w:r>
    </w:p>
    <w:p w:rsidR="00BA2803" w:rsidRDefault="00BA2803" w:rsidP="00B12D3E">
      <w:pPr>
        <w:pStyle w:val="a3"/>
        <w:spacing w:before="0" w:beforeAutospacing="0" w:after="0" w:afterAutospacing="0"/>
        <w:jc w:val="both"/>
      </w:pPr>
    </w:p>
    <w:p w:rsidR="00BA2803" w:rsidRDefault="004F2530" w:rsidP="00B12D3E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1621790</wp:posOffset>
            </wp:positionH>
            <wp:positionV relativeFrom="paragraph">
              <wp:posOffset>13970</wp:posOffset>
            </wp:positionV>
            <wp:extent cx="1709420" cy="1309370"/>
            <wp:effectExtent l="95250" t="0" r="195580" b="138430"/>
            <wp:wrapNone/>
            <wp:docPr id="15" name="Рисунок 3" descr="C:\Program Files\BearPaw 1200CU Plus\Panel\Data\AT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BearPaw 1200CU Plus\Panel\Data\ATG.bmp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309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A2803" w:rsidRDefault="00BA2803" w:rsidP="00B12D3E">
      <w:pPr>
        <w:pStyle w:val="a3"/>
        <w:spacing w:before="0" w:beforeAutospacing="0" w:after="0" w:afterAutospacing="0"/>
        <w:jc w:val="both"/>
      </w:pPr>
    </w:p>
    <w:p w:rsidR="00BA2803" w:rsidRDefault="00BA2803" w:rsidP="00B12D3E">
      <w:pPr>
        <w:pStyle w:val="a3"/>
        <w:spacing w:before="0" w:beforeAutospacing="0" w:after="0" w:afterAutospacing="0"/>
        <w:jc w:val="both"/>
      </w:pPr>
    </w:p>
    <w:p w:rsidR="00BA2803" w:rsidRDefault="00BA2803" w:rsidP="00B12D3E">
      <w:pPr>
        <w:pStyle w:val="a3"/>
        <w:spacing w:before="0" w:beforeAutospacing="0" w:after="0" w:afterAutospacing="0"/>
        <w:jc w:val="both"/>
      </w:pPr>
    </w:p>
    <w:p w:rsidR="00602755" w:rsidRDefault="006A7BDC" w:rsidP="00B12D3E">
      <w:pPr>
        <w:pStyle w:val="a3"/>
        <w:spacing w:before="0" w:beforeAutospacing="0" w:after="0" w:afterAutospacing="0"/>
        <w:jc w:val="both"/>
      </w:pPr>
      <w:r>
        <w:rPr>
          <w:noProof/>
        </w:rPr>
        <w:pict>
          <v:shapetype id="_x0000_t89" coordsize="21600,21600" o:spt="89" adj="9257,18514,6171" path="m@4,l@0@2@5@2@5@5@2@5@2@0,0@4@2,21600@2@1@1@1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sum @5 0 @4"/>
              <v:f eqn="sum #0 0 @4"/>
              <v:f eqn="prod @2 @10 @11"/>
            </v:formulas>
            <v:path o:connecttype="custom" o:connectlocs="@4,0;@0,@2;@2,@0;0,@4;@2,21600;@7,@1;@1,@7;21600,@2" o:connectangles="270,180,270,180,90,90,0,0" textboxrect="@12,@5,@1,@1;@5,@12,@1,@1"/>
            <v:handles>
              <v:h position="#0,topLeft" xrange="@2,@9"/>
              <v:h position="#1,#2" xrange="@4,21600" yrange="0,@0"/>
            </v:handles>
          </v:shapetype>
          <v:shape id="_x0000_s1040" type="#_x0000_t89" style="position:absolute;left:0;text-align:left;margin-left:222.15pt;margin-top:4.1pt;width:28.9pt;height:34.15pt;z-index:251676672"/>
        </w:pict>
      </w:r>
    </w:p>
    <w:p w:rsidR="00602755" w:rsidRDefault="00602755" w:rsidP="00B12D3E">
      <w:pPr>
        <w:pStyle w:val="a3"/>
        <w:spacing w:before="0" w:beforeAutospacing="0" w:after="0" w:afterAutospacing="0"/>
        <w:jc w:val="both"/>
      </w:pPr>
    </w:p>
    <w:p w:rsidR="00602755" w:rsidRDefault="00602755" w:rsidP="00B12D3E">
      <w:pPr>
        <w:pStyle w:val="a3"/>
        <w:spacing w:before="0" w:beforeAutospacing="0" w:after="0" w:afterAutospacing="0"/>
        <w:jc w:val="both"/>
      </w:pPr>
    </w:p>
    <w:p w:rsidR="00D16038" w:rsidRDefault="00D16038" w:rsidP="00EE22E5">
      <w:pPr>
        <w:pStyle w:val="a3"/>
        <w:spacing w:before="0" w:beforeAutospacing="0" w:after="0" w:afterAutospacing="0"/>
        <w:ind w:firstLine="709"/>
        <w:jc w:val="both"/>
      </w:pPr>
    </w:p>
    <w:p w:rsidR="00D16038" w:rsidRDefault="00D16038" w:rsidP="00EE22E5">
      <w:pPr>
        <w:pStyle w:val="a3"/>
        <w:spacing w:before="0" w:beforeAutospacing="0" w:after="0" w:afterAutospacing="0"/>
        <w:ind w:firstLine="709"/>
        <w:jc w:val="both"/>
      </w:pPr>
    </w:p>
    <w:p w:rsidR="00412BD2" w:rsidRDefault="00412BD2" w:rsidP="00427AA1">
      <w:pPr>
        <w:pStyle w:val="a3"/>
        <w:spacing w:before="0" w:beforeAutospacing="0" w:after="0" w:afterAutospacing="0"/>
        <w:ind w:left="708" w:firstLine="709"/>
        <w:jc w:val="both"/>
      </w:pPr>
      <w:r>
        <w:t>Также можно использовать цветные карточки для  развития у детей быстроты реакции в движении. Например, красный цвет означает «стоп», ребенок должен остановиться; желтый -  «внимание», приготовиться начать движение; зеленый – выполнение какого-либо задания.</w:t>
      </w:r>
    </w:p>
    <w:p w:rsidR="00D16038" w:rsidRDefault="00D16038" w:rsidP="0006124B">
      <w:pPr>
        <w:pStyle w:val="a3"/>
        <w:spacing w:before="0" w:beforeAutospacing="0" w:after="0" w:afterAutospacing="0"/>
        <w:ind w:firstLine="708"/>
        <w:jc w:val="both"/>
      </w:pPr>
    </w:p>
    <w:p w:rsidR="00D16038" w:rsidRDefault="006A7BDC" w:rsidP="0006124B">
      <w:pPr>
        <w:pStyle w:val="a3"/>
        <w:spacing w:before="0" w:beforeAutospacing="0" w:after="0" w:afterAutospacing="0"/>
        <w:ind w:firstLine="708"/>
        <w:jc w:val="both"/>
      </w:pPr>
      <w:r>
        <w:rPr>
          <w:noProof/>
        </w:rPr>
        <w:pict>
          <v:oval id="_x0000_s1043" style="position:absolute;left:0;text-align:left;margin-left:73.95pt;margin-top:6.15pt;width:1in;height:1in;z-index:251702272" fillcolor="red"/>
        </w:pict>
      </w:r>
      <w:r>
        <w:rPr>
          <w:noProof/>
        </w:rPr>
        <w:pict>
          <v:oval id="_x0000_s1044" style="position:absolute;left:0;text-align:left;margin-left:203.3pt;margin-top:6.15pt;width:1in;height:1in;z-index:251703296" fillcolor="yellow"/>
        </w:pict>
      </w:r>
      <w:r>
        <w:rPr>
          <w:noProof/>
        </w:rPr>
        <w:pict>
          <v:oval id="_x0000_s1045" style="position:absolute;left:0;text-align:left;margin-left:334.05pt;margin-top:6.15pt;width:1in;height:1in;z-index:251704320" fillcolor="#00b050"/>
        </w:pict>
      </w:r>
    </w:p>
    <w:p w:rsidR="004F2530" w:rsidRDefault="004F2530" w:rsidP="0006124B">
      <w:pPr>
        <w:pStyle w:val="a3"/>
        <w:spacing w:before="0" w:beforeAutospacing="0" w:after="0" w:afterAutospacing="0"/>
        <w:ind w:firstLine="708"/>
        <w:jc w:val="both"/>
      </w:pPr>
    </w:p>
    <w:p w:rsidR="004F2530" w:rsidRDefault="004F2530" w:rsidP="0006124B">
      <w:pPr>
        <w:pStyle w:val="a3"/>
        <w:spacing w:before="0" w:beforeAutospacing="0" w:after="0" w:afterAutospacing="0"/>
        <w:ind w:firstLine="708"/>
        <w:jc w:val="both"/>
      </w:pPr>
    </w:p>
    <w:p w:rsidR="004F2530" w:rsidRDefault="004F2530" w:rsidP="0006124B">
      <w:pPr>
        <w:pStyle w:val="a3"/>
        <w:spacing w:before="0" w:beforeAutospacing="0" w:after="0" w:afterAutospacing="0"/>
        <w:ind w:firstLine="708"/>
        <w:jc w:val="both"/>
      </w:pPr>
    </w:p>
    <w:p w:rsidR="004F2530" w:rsidRDefault="004F2530" w:rsidP="0006124B">
      <w:pPr>
        <w:pStyle w:val="a3"/>
        <w:spacing w:before="0" w:beforeAutospacing="0" w:after="0" w:afterAutospacing="0"/>
        <w:ind w:firstLine="708"/>
        <w:jc w:val="both"/>
      </w:pPr>
    </w:p>
    <w:p w:rsidR="004F2530" w:rsidRDefault="004F2530" w:rsidP="0006124B">
      <w:pPr>
        <w:pStyle w:val="a3"/>
        <w:spacing w:before="0" w:beforeAutospacing="0" w:after="0" w:afterAutospacing="0"/>
        <w:ind w:firstLine="708"/>
        <w:jc w:val="both"/>
      </w:pPr>
    </w:p>
    <w:p w:rsidR="004F2530" w:rsidRDefault="004F2530" w:rsidP="0006124B">
      <w:pPr>
        <w:pStyle w:val="a3"/>
        <w:spacing w:before="0" w:beforeAutospacing="0" w:after="0" w:afterAutospacing="0"/>
        <w:ind w:firstLine="708"/>
        <w:jc w:val="both"/>
      </w:pPr>
    </w:p>
    <w:p w:rsidR="00B12D3E" w:rsidRDefault="00A529C6" w:rsidP="0006124B">
      <w:pPr>
        <w:pStyle w:val="a3"/>
        <w:spacing w:before="0" w:beforeAutospacing="0" w:after="0" w:afterAutospacing="0"/>
        <w:ind w:firstLine="708"/>
        <w:jc w:val="both"/>
      </w:pPr>
      <w:r>
        <w:t xml:space="preserve">На карточках  </w:t>
      </w:r>
      <w:r w:rsidRPr="00602755">
        <w:rPr>
          <w:b/>
        </w:rPr>
        <w:t xml:space="preserve">для детей </w:t>
      </w:r>
      <w:r w:rsidR="00B12D3E" w:rsidRPr="00602755">
        <w:rPr>
          <w:b/>
        </w:rPr>
        <w:t>с</w:t>
      </w:r>
      <w:r w:rsidRPr="00602755">
        <w:rPr>
          <w:b/>
        </w:rPr>
        <w:t xml:space="preserve">таршей </w:t>
      </w:r>
      <w:r w:rsidR="00B12D3E" w:rsidRPr="00602755">
        <w:rPr>
          <w:b/>
        </w:rPr>
        <w:t xml:space="preserve"> и</w:t>
      </w:r>
      <w:r w:rsidRPr="00602755">
        <w:rPr>
          <w:b/>
        </w:rPr>
        <w:t xml:space="preserve"> подготовительной </w:t>
      </w:r>
      <w:r w:rsidR="00B12D3E" w:rsidRPr="00602755">
        <w:rPr>
          <w:b/>
        </w:rPr>
        <w:t xml:space="preserve"> к школе групп</w:t>
      </w:r>
      <w:r w:rsidR="00B12D3E">
        <w:t xml:space="preserve"> </w:t>
      </w:r>
      <w:r w:rsidR="00B12D3E" w:rsidRPr="00591F2D">
        <w:t xml:space="preserve"> </w:t>
      </w:r>
      <w:r>
        <w:t xml:space="preserve">кроме изображений различных видов построений и перестроений, общеразвивающие упражнений и основных видов движений  могут быть обозначены нормативы физической подготовленности, которые ребенку необходимо выполнить, чтобы получить какое-либо поощрение, например, значок. </w:t>
      </w:r>
    </w:p>
    <w:p w:rsidR="00602755" w:rsidRDefault="00602755" w:rsidP="00B12D3E">
      <w:pPr>
        <w:pStyle w:val="a3"/>
        <w:spacing w:before="0" w:beforeAutospacing="0" w:after="0" w:afterAutospacing="0"/>
        <w:jc w:val="both"/>
      </w:pPr>
    </w:p>
    <w:p w:rsidR="00602755" w:rsidRDefault="00D16038" w:rsidP="00B12D3E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3011908</wp:posOffset>
            </wp:positionH>
            <wp:positionV relativeFrom="paragraph">
              <wp:posOffset>142014</wp:posOffset>
            </wp:positionV>
            <wp:extent cx="2727266" cy="1193224"/>
            <wp:effectExtent l="95250" t="57150" r="73084" b="406976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lum bright="-2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66" cy="119322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140970</wp:posOffset>
            </wp:positionV>
            <wp:extent cx="2766060" cy="1188720"/>
            <wp:effectExtent l="95250" t="57150" r="53340" b="41148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lum bright="-2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1887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02755" w:rsidRDefault="00602755" w:rsidP="00B12D3E">
      <w:pPr>
        <w:pStyle w:val="a3"/>
        <w:spacing w:before="0" w:beforeAutospacing="0" w:after="0" w:afterAutospacing="0"/>
        <w:jc w:val="both"/>
      </w:pPr>
    </w:p>
    <w:p w:rsidR="00602755" w:rsidRDefault="00602755" w:rsidP="00B12D3E">
      <w:pPr>
        <w:pStyle w:val="a3"/>
        <w:spacing w:before="0" w:beforeAutospacing="0" w:after="0" w:afterAutospacing="0"/>
        <w:jc w:val="both"/>
      </w:pPr>
    </w:p>
    <w:p w:rsidR="00602755" w:rsidRDefault="00602755" w:rsidP="00B12D3E">
      <w:pPr>
        <w:pStyle w:val="a3"/>
        <w:spacing w:before="0" w:beforeAutospacing="0" w:after="0" w:afterAutospacing="0"/>
        <w:jc w:val="both"/>
      </w:pPr>
    </w:p>
    <w:p w:rsidR="00602755" w:rsidRDefault="00602755" w:rsidP="00B12D3E">
      <w:pPr>
        <w:pStyle w:val="a3"/>
        <w:spacing w:before="0" w:beforeAutospacing="0" w:after="0" w:afterAutospacing="0"/>
        <w:jc w:val="both"/>
      </w:pPr>
    </w:p>
    <w:p w:rsidR="00602755" w:rsidRDefault="00602755" w:rsidP="00B12D3E">
      <w:pPr>
        <w:pStyle w:val="a3"/>
        <w:spacing w:before="0" w:beforeAutospacing="0" w:after="0" w:afterAutospacing="0"/>
        <w:jc w:val="both"/>
      </w:pPr>
    </w:p>
    <w:p w:rsidR="00602755" w:rsidRDefault="00602755" w:rsidP="00B12D3E">
      <w:pPr>
        <w:pStyle w:val="a3"/>
        <w:spacing w:before="0" w:beforeAutospacing="0" w:after="0" w:afterAutospacing="0"/>
        <w:jc w:val="both"/>
      </w:pPr>
    </w:p>
    <w:p w:rsidR="00D16038" w:rsidRDefault="00D16038" w:rsidP="004F2530">
      <w:pPr>
        <w:pStyle w:val="a3"/>
        <w:spacing w:before="0" w:beforeAutospacing="0" w:after="0" w:afterAutospacing="0"/>
        <w:jc w:val="both"/>
      </w:pPr>
    </w:p>
    <w:p w:rsidR="005E348A" w:rsidRDefault="00602755" w:rsidP="0006124B">
      <w:pPr>
        <w:pStyle w:val="a3"/>
        <w:spacing w:before="0" w:beforeAutospacing="0" w:after="0" w:afterAutospacing="0"/>
        <w:ind w:firstLine="708"/>
        <w:jc w:val="both"/>
      </w:pPr>
      <w:r>
        <w:t xml:space="preserve">Кроме этого могут быть использованы карточки с изображением  упражнений на дыхание,  для профилактики плоскостопия и нарушения осанки,  </w:t>
      </w:r>
    </w:p>
    <w:p w:rsidR="005E348A" w:rsidRDefault="005E348A" w:rsidP="0006124B">
      <w:pPr>
        <w:pStyle w:val="a3"/>
        <w:spacing w:before="0" w:beforeAutospacing="0" w:after="0" w:afterAutospacing="0"/>
        <w:ind w:firstLine="708"/>
        <w:jc w:val="both"/>
      </w:pPr>
    </w:p>
    <w:p w:rsidR="005E348A" w:rsidRDefault="00427AA1" w:rsidP="0006124B">
      <w:pPr>
        <w:pStyle w:val="a3"/>
        <w:spacing w:before="0" w:beforeAutospacing="0" w:after="0" w:afterAutospacing="0"/>
        <w:ind w:firstLine="708"/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133350</wp:posOffset>
            </wp:positionV>
            <wp:extent cx="1302385" cy="1845310"/>
            <wp:effectExtent l="323850" t="209550" r="354965" b="135890"/>
            <wp:wrapNone/>
            <wp:docPr id="16" name="Рисунок 7" descr="C:\Program Files\BearPaw 1200CU Plus\Panel\Data\HWScan00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BearPaw 1200CU Plus\Panel\Data\HWScan00018.bmp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845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133985</wp:posOffset>
            </wp:positionV>
            <wp:extent cx="1726565" cy="1812925"/>
            <wp:effectExtent l="342900" t="228600" r="368935" b="187325"/>
            <wp:wrapNone/>
            <wp:docPr id="21" name="Рисунок 8" descr="C:\Program Files\BearPaw 1200CU Plus\Panel\Data\AT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BearPaw 1200CU Plus\Panel\Data\ATG.bmp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812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133350</wp:posOffset>
            </wp:positionV>
            <wp:extent cx="1549400" cy="1824990"/>
            <wp:effectExtent l="342900" t="209550" r="355600" b="175260"/>
            <wp:wrapNone/>
            <wp:docPr id="2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824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E348A" w:rsidRDefault="005E348A" w:rsidP="0006124B">
      <w:pPr>
        <w:pStyle w:val="a3"/>
        <w:spacing w:before="0" w:beforeAutospacing="0" w:after="0" w:afterAutospacing="0"/>
        <w:ind w:firstLine="708"/>
        <w:jc w:val="both"/>
      </w:pPr>
    </w:p>
    <w:p w:rsidR="005E348A" w:rsidRDefault="005E348A" w:rsidP="0006124B">
      <w:pPr>
        <w:pStyle w:val="a3"/>
        <w:spacing w:before="0" w:beforeAutospacing="0" w:after="0" w:afterAutospacing="0"/>
        <w:ind w:firstLine="708"/>
        <w:jc w:val="both"/>
      </w:pPr>
    </w:p>
    <w:p w:rsidR="005E348A" w:rsidRDefault="005E348A" w:rsidP="0006124B">
      <w:pPr>
        <w:pStyle w:val="a3"/>
        <w:spacing w:before="0" w:beforeAutospacing="0" w:after="0" w:afterAutospacing="0"/>
        <w:ind w:firstLine="708"/>
        <w:jc w:val="both"/>
      </w:pPr>
    </w:p>
    <w:p w:rsidR="005E348A" w:rsidRDefault="005E348A" w:rsidP="0006124B">
      <w:pPr>
        <w:pStyle w:val="a3"/>
        <w:spacing w:before="0" w:beforeAutospacing="0" w:after="0" w:afterAutospacing="0"/>
        <w:ind w:firstLine="708"/>
        <w:jc w:val="both"/>
      </w:pPr>
    </w:p>
    <w:p w:rsidR="005E348A" w:rsidRDefault="005E348A" w:rsidP="0006124B">
      <w:pPr>
        <w:pStyle w:val="a3"/>
        <w:spacing w:before="0" w:beforeAutospacing="0" w:after="0" w:afterAutospacing="0"/>
        <w:ind w:firstLine="708"/>
        <w:jc w:val="both"/>
      </w:pPr>
    </w:p>
    <w:p w:rsidR="005E348A" w:rsidRDefault="005E348A" w:rsidP="0006124B">
      <w:pPr>
        <w:pStyle w:val="a3"/>
        <w:spacing w:before="0" w:beforeAutospacing="0" w:after="0" w:afterAutospacing="0"/>
        <w:ind w:firstLine="708"/>
        <w:jc w:val="both"/>
      </w:pPr>
    </w:p>
    <w:p w:rsidR="005E348A" w:rsidRDefault="005E348A" w:rsidP="0006124B">
      <w:pPr>
        <w:pStyle w:val="a3"/>
        <w:spacing w:before="0" w:beforeAutospacing="0" w:after="0" w:afterAutospacing="0"/>
        <w:ind w:firstLine="708"/>
        <w:jc w:val="both"/>
      </w:pPr>
    </w:p>
    <w:p w:rsidR="005E348A" w:rsidRDefault="005E348A" w:rsidP="0006124B">
      <w:pPr>
        <w:pStyle w:val="a3"/>
        <w:spacing w:before="0" w:beforeAutospacing="0" w:after="0" w:afterAutospacing="0"/>
        <w:ind w:firstLine="708"/>
        <w:jc w:val="both"/>
      </w:pPr>
    </w:p>
    <w:p w:rsidR="005E348A" w:rsidRDefault="005E348A" w:rsidP="0006124B">
      <w:pPr>
        <w:pStyle w:val="a3"/>
        <w:spacing w:before="0" w:beforeAutospacing="0" w:after="0" w:afterAutospacing="0"/>
        <w:ind w:firstLine="708"/>
        <w:jc w:val="both"/>
      </w:pPr>
    </w:p>
    <w:p w:rsidR="005E348A" w:rsidRDefault="005E348A" w:rsidP="0006124B">
      <w:pPr>
        <w:pStyle w:val="a3"/>
        <w:spacing w:before="0" w:beforeAutospacing="0" w:after="0" w:afterAutospacing="0"/>
        <w:ind w:firstLine="708"/>
        <w:jc w:val="both"/>
      </w:pPr>
    </w:p>
    <w:p w:rsidR="005E348A" w:rsidRDefault="005E348A" w:rsidP="00D31875">
      <w:pPr>
        <w:pStyle w:val="a3"/>
        <w:spacing w:before="0" w:beforeAutospacing="0" w:after="0" w:afterAutospacing="0"/>
        <w:jc w:val="both"/>
      </w:pPr>
    </w:p>
    <w:p w:rsidR="005E348A" w:rsidRDefault="005E348A" w:rsidP="0006124B">
      <w:pPr>
        <w:pStyle w:val="a3"/>
        <w:spacing w:before="0" w:beforeAutospacing="0" w:after="0" w:afterAutospacing="0"/>
        <w:ind w:firstLine="708"/>
        <w:jc w:val="both"/>
      </w:pPr>
    </w:p>
    <w:p w:rsidR="00A529C6" w:rsidRDefault="00602755" w:rsidP="005E348A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>
        <w:t>элементы  эстафет и подвижных игр.</w:t>
      </w:r>
    </w:p>
    <w:p w:rsidR="005E348A" w:rsidRDefault="005E348A" w:rsidP="005E348A">
      <w:pPr>
        <w:pStyle w:val="a3"/>
        <w:spacing w:before="0" w:beforeAutospacing="0" w:after="0" w:afterAutospacing="0"/>
        <w:ind w:firstLine="708"/>
        <w:jc w:val="both"/>
        <w:rPr>
          <w:b/>
        </w:rPr>
      </w:pPr>
    </w:p>
    <w:p w:rsidR="00A529C6" w:rsidRDefault="00A529C6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B62A93" w:rsidRDefault="0077327C" w:rsidP="00B12D3E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41275</wp:posOffset>
            </wp:positionV>
            <wp:extent cx="2542540" cy="1069340"/>
            <wp:effectExtent l="19050" t="0" r="0" b="0"/>
            <wp:wrapNone/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06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2A93" w:rsidRDefault="00B62A93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B62A93" w:rsidRDefault="00B62A93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B62A93" w:rsidRDefault="00B62A93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B62A93" w:rsidRDefault="00B62A93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B62A93" w:rsidRDefault="00B62A93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B62A93" w:rsidRDefault="00467504" w:rsidP="00B12D3E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66675</wp:posOffset>
            </wp:positionV>
            <wp:extent cx="2617470" cy="1572895"/>
            <wp:effectExtent l="19050" t="0" r="0" b="0"/>
            <wp:wrapNone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57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2A93" w:rsidRDefault="00B62A93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77327C" w:rsidRDefault="0077327C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77327C" w:rsidRDefault="0077327C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4F2530" w:rsidRDefault="004F2530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77327C" w:rsidRDefault="0077327C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77327C" w:rsidRDefault="0077327C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77327C" w:rsidRDefault="0077327C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77327C" w:rsidRDefault="0077327C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77327C" w:rsidRDefault="0077327C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D31875" w:rsidRDefault="00D31875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B12D3E" w:rsidRDefault="00B12D3E" w:rsidP="005068A3">
      <w:pPr>
        <w:pStyle w:val="a3"/>
        <w:shd w:val="clear" w:color="auto" w:fill="99FF99"/>
        <w:spacing w:before="0" w:beforeAutospacing="0" w:after="0" w:afterAutospacing="0"/>
        <w:jc w:val="both"/>
      </w:pPr>
      <w:r w:rsidRPr="0053515D">
        <w:rPr>
          <w:b/>
        </w:rPr>
        <w:t>Разделы:</w:t>
      </w:r>
      <w:r>
        <w:t xml:space="preserve"> </w:t>
      </w:r>
    </w:p>
    <w:p w:rsidR="003C23B3" w:rsidRDefault="003C23B3" w:rsidP="00B12D3E">
      <w:pPr>
        <w:pStyle w:val="a3"/>
        <w:spacing w:before="0" w:beforeAutospacing="0" w:after="0" w:afterAutospacing="0"/>
        <w:jc w:val="both"/>
      </w:pPr>
    </w:p>
    <w:p w:rsidR="003C23B3" w:rsidRDefault="003C23B3" w:rsidP="00B12D3E">
      <w:pPr>
        <w:pStyle w:val="a3"/>
        <w:spacing w:before="0" w:beforeAutospacing="0" w:after="0" w:afterAutospacing="0"/>
        <w:jc w:val="both"/>
      </w:pPr>
      <w:r>
        <w:t>Карточки могут быть использованы:</w:t>
      </w:r>
    </w:p>
    <w:p w:rsidR="003C23B3" w:rsidRDefault="006A5B96" w:rsidP="003C23B3">
      <w:pPr>
        <w:pStyle w:val="a3"/>
        <w:numPr>
          <w:ilvl w:val="0"/>
          <w:numId w:val="10"/>
        </w:numPr>
        <w:spacing w:before="0" w:beforeAutospacing="0" w:after="0" w:afterAutospacing="0"/>
        <w:jc w:val="both"/>
      </w:pPr>
      <w:r>
        <w:t>на физкультурных занятиях: при</w:t>
      </w:r>
      <w:r w:rsidR="003C23B3">
        <w:t xml:space="preserve"> построении и перестроении, выполнении общеразвивающих упражнений, дыхательных упражнений, упражнений на профилактику плоскостопия и нарушения осанки  и основных видов движений;</w:t>
      </w:r>
    </w:p>
    <w:p w:rsidR="00B12D3E" w:rsidRDefault="003C23B3" w:rsidP="003C23B3">
      <w:pPr>
        <w:pStyle w:val="a3"/>
        <w:numPr>
          <w:ilvl w:val="0"/>
          <w:numId w:val="10"/>
        </w:numPr>
        <w:spacing w:before="0" w:beforeAutospacing="0" w:after="0" w:afterAutospacing="0"/>
        <w:jc w:val="both"/>
      </w:pPr>
      <w:r>
        <w:t>в спортивных играх, эстафетах и подвижных играх;</w:t>
      </w:r>
    </w:p>
    <w:p w:rsidR="003C23B3" w:rsidRDefault="003C23B3" w:rsidP="003C23B3">
      <w:pPr>
        <w:pStyle w:val="a3"/>
        <w:numPr>
          <w:ilvl w:val="0"/>
          <w:numId w:val="10"/>
        </w:numPr>
        <w:spacing w:before="0" w:beforeAutospacing="0" w:after="0" w:afterAutospacing="0"/>
        <w:jc w:val="both"/>
      </w:pPr>
      <w:r>
        <w:t>в самостоятельной двигательной деятельности детей.</w:t>
      </w:r>
    </w:p>
    <w:p w:rsidR="00D31875" w:rsidRDefault="00D31875" w:rsidP="004F2530">
      <w:pPr>
        <w:pStyle w:val="a3"/>
        <w:spacing w:before="0" w:beforeAutospacing="0" w:after="0" w:afterAutospacing="0"/>
        <w:jc w:val="both"/>
        <w:rPr>
          <w:b/>
        </w:rPr>
      </w:pPr>
    </w:p>
    <w:p w:rsidR="00D31875" w:rsidRDefault="00D31875" w:rsidP="004F2530">
      <w:pPr>
        <w:pStyle w:val="a3"/>
        <w:spacing w:before="0" w:beforeAutospacing="0" w:after="0" w:afterAutospacing="0"/>
        <w:jc w:val="both"/>
        <w:rPr>
          <w:b/>
        </w:rPr>
      </w:pPr>
    </w:p>
    <w:p w:rsidR="00D31875" w:rsidRDefault="00D31875" w:rsidP="004F2530">
      <w:pPr>
        <w:pStyle w:val="a3"/>
        <w:spacing w:before="0" w:beforeAutospacing="0" w:after="0" w:afterAutospacing="0"/>
        <w:jc w:val="both"/>
        <w:rPr>
          <w:b/>
        </w:rPr>
      </w:pPr>
    </w:p>
    <w:p w:rsidR="0077327C" w:rsidRDefault="0077327C" w:rsidP="004F2530">
      <w:pPr>
        <w:pStyle w:val="a3"/>
        <w:spacing w:before="0" w:beforeAutospacing="0" w:after="0" w:afterAutospacing="0"/>
        <w:jc w:val="both"/>
        <w:rPr>
          <w:b/>
        </w:rPr>
      </w:pPr>
    </w:p>
    <w:p w:rsidR="0077327C" w:rsidRDefault="0077327C" w:rsidP="004F2530">
      <w:pPr>
        <w:pStyle w:val="a3"/>
        <w:spacing w:before="0" w:beforeAutospacing="0" w:after="0" w:afterAutospacing="0"/>
        <w:jc w:val="both"/>
        <w:rPr>
          <w:b/>
        </w:rPr>
      </w:pPr>
    </w:p>
    <w:p w:rsidR="0077327C" w:rsidRDefault="0077327C" w:rsidP="004F2530">
      <w:pPr>
        <w:pStyle w:val="a3"/>
        <w:spacing w:before="0" w:beforeAutospacing="0" w:after="0" w:afterAutospacing="0"/>
        <w:jc w:val="both"/>
        <w:rPr>
          <w:b/>
        </w:rPr>
      </w:pPr>
    </w:p>
    <w:p w:rsidR="00B12D3E" w:rsidRDefault="00B12D3E" w:rsidP="005068A3">
      <w:pPr>
        <w:pStyle w:val="a3"/>
        <w:shd w:val="clear" w:color="auto" w:fill="99FF99"/>
        <w:spacing w:before="0" w:beforeAutospacing="0" w:after="0" w:afterAutospacing="0"/>
        <w:ind w:left="709" w:hanging="709"/>
        <w:jc w:val="both"/>
        <w:rPr>
          <w:b/>
        </w:rPr>
      </w:pPr>
      <w:r w:rsidRPr="00A6790B">
        <w:rPr>
          <w:b/>
        </w:rPr>
        <w:t xml:space="preserve">Виды занятий: </w:t>
      </w:r>
    </w:p>
    <w:p w:rsidR="00477D03" w:rsidRDefault="00477D03" w:rsidP="00B12D3E">
      <w:pPr>
        <w:pStyle w:val="a3"/>
        <w:spacing w:before="0" w:beforeAutospacing="0" w:after="0" w:afterAutospacing="0"/>
        <w:ind w:left="709" w:hanging="709"/>
        <w:jc w:val="both"/>
      </w:pPr>
    </w:p>
    <w:p w:rsidR="0006124B" w:rsidRDefault="00477D03" w:rsidP="0006124B">
      <w:pPr>
        <w:pStyle w:val="a3"/>
        <w:spacing w:before="0" w:beforeAutospacing="0" w:after="0" w:afterAutospacing="0"/>
        <w:ind w:left="709" w:hanging="1"/>
        <w:jc w:val="both"/>
      </w:pPr>
      <w:r>
        <w:t>Физкультурные занятия бывают разного вида</w:t>
      </w:r>
      <w:r w:rsidR="0006124B">
        <w:t>, но во всех можно использовать</w:t>
      </w:r>
    </w:p>
    <w:p w:rsidR="00477D03" w:rsidRDefault="0006124B" w:rsidP="00B12D3E">
      <w:pPr>
        <w:pStyle w:val="a3"/>
        <w:spacing w:before="0" w:beforeAutospacing="0" w:after="0" w:afterAutospacing="0"/>
        <w:ind w:left="709" w:hanging="709"/>
        <w:jc w:val="both"/>
      </w:pPr>
      <w:r>
        <w:t xml:space="preserve">представленный </w:t>
      </w:r>
      <w:r w:rsidR="00477D03">
        <w:t>дидактический материал.</w:t>
      </w:r>
    </w:p>
    <w:p w:rsidR="00B12D3E" w:rsidRDefault="0006124B" w:rsidP="00D31875">
      <w:pPr>
        <w:pStyle w:val="a3"/>
        <w:spacing w:before="0" w:beforeAutospacing="0" w:after="0" w:afterAutospacing="0"/>
        <w:ind w:firstLine="708"/>
        <w:jc w:val="both"/>
      </w:pPr>
      <w:r w:rsidRPr="0006124B">
        <w:rPr>
          <w:b/>
        </w:rPr>
        <w:t>На т</w:t>
      </w:r>
      <w:r w:rsidR="006A5B96" w:rsidRPr="0006124B">
        <w:rPr>
          <w:b/>
        </w:rPr>
        <w:t>радиционны</w:t>
      </w:r>
      <w:r w:rsidRPr="0006124B">
        <w:rPr>
          <w:b/>
        </w:rPr>
        <w:t>х</w:t>
      </w:r>
      <w:r w:rsidR="006A5B96" w:rsidRPr="0006124B">
        <w:rPr>
          <w:b/>
        </w:rPr>
        <w:t xml:space="preserve"> </w:t>
      </w:r>
      <w:r w:rsidR="00C86F07">
        <w:rPr>
          <w:b/>
        </w:rPr>
        <w:t xml:space="preserve"> физкультурных </w:t>
      </w:r>
      <w:r w:rsidR="006A5B96" w:rsidRPr="0006124B">
        <w:rPr>
          <w:b/>
        </w:rPr>
        <w:t>занятия</w:t>
      </w:r>
      <w:r w:rsidRPr="0006124B">
        <w:rPr>
          <w:b/>
        </w:rPr>
        <w:t>х</w:t>
      </w:r>
      <w:r>
        <w:t xml:space="preserve"> </w:t>
      </w:r>
      <w:r w:rsidR="006A5B96">
        <w:t>карточки</w:t>
      </w:r>
      <w:r w:rsidR="00FD0DE5">
        <w:t xml:space="preserve"> </w:t>
      </w:r>
      <w:r>
        <w:t xml:space="preserve">можно применить </w:t>
      </w:r>
      <w:r w:rsidR="00FD0DE5">
        <w:t xml:space="preserve">при обучении </w:t>
      </w:r>
      <w:r>
        <w:t xml:space="preserve"> детей </w:t>
      </w:r>
      <w:r w:rsidR="00FD0DE5">
        <w:t xml:space="preserve">новому виду движений, при закреплении </w:t>
      </w:r>
      <w:r>
        <w:t xml:space="preserve"> уже </w:t>
      </w:r>
      <w:r w:rsidR="00FD0DE5">
        <w:t>изученных движений.</w:t>
      </w:r>
      <w:r w:rsidR="001C03F0">
        <w:t xml:space="preserve"> На изображении </w:t>
      </w:r>
      <w:r>
        <w:t xml:space="preserve">педагог  выделяет </w:t>
      </w:r>
      <w:r w:rsidR="001C03F0">
        <w:t xml:space="preserve"> важные элементы, которые при естественно</w:t>
      </w:r>
      <w:r>
        <w:t xml:space="preserve">м показе невозможно объяснить или </w:t>
      </w:r>
      <w:r w:rsidR="001C03F0">
        <w:t xml:space="preserve">уточнить. </w:t>
      </w:r>
      <w:r w:rsidR="00D31875">
        <w:t xml:space="preserve"> </w:t>
      </w:r>
      <w:r w:rsidR="001C03F0">
        <w:t>Дети</w:t>
      </w:r>
      <w:r>
        <w:t xml:space="preserve">, </w:t>
      </w:r>
      <w:r w:rsidR="001C03F0">
        <w:t xml:space="preserve">  </w:t>
      </w:r>
      <w:r w:rsidR="00EB5CF4">
        <w:t xml:space="preserve">изучив карточку, </w:t>
      </w:r>
      <w:r>
        <w:t xml:space="preserve">выполняют движения более точно и </w:t>
      </w:r>
      <w:r w:rsidRPr="0006124B">
        <w:t xml:space="preserve"> </w:t>
      </w:r>
      <w:r>
        <w:t>эффективнее.</w:t>
      </w:r>
    </w:p>
    <w:p w:rsidR="005068A3" w:rsidRDefault="0077327C" w:rsidP="0046482E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39370</wp:posOffset>
            </wp:positionV>
            <wp:extent cx="2309495" cy="1114425"/>
            <wp:effectExtent l="95250" t="57150" r="71755" b="390525"/>
            <wp:wrapNone/>
            <wp:docPr id="7" name="Рисунок 21" descr="HWScan0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WScan0027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1144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31875" w:rsidRDefault="00D31875" w:rsidP="005068A3">
      <w:pPr>
        <w:pStyle w:val="a3"/>
        <w:spacing w:before="0" w:beforeAutospacing="0" w:after="0" w:afterAutospacing="0"/>
        <w:ind w:firstLine="708"/>
        <w:jc w:val="both"/>
      </w:pPr>
    </w:p>
    <w:p w:rsidR="00D31875" w:rsidRDefault="00D31875" w:rsidP="005068A3">
      <w:pPr>
        <w:pStyle w:val="a3"/>
        <w:spacing w:before="0" w:beforeAutospacing="0" w:after="0" w:afterAutospacing="0"/>
        <w:ind w:firstLine="708"/>
        <w:jc w:val="both"/>
      </w:pPr>
    </w:p>
    <w:p w:rsidR="00D31875" w:rsidRDefault="00D31875" w:rsidP="005068A3">
      <w:pPr>
        <w:pStyle w:val="a3"/>
        <w:spacing w:before="0" w:beforeAutospacing="0" w:after="0" w:afterAutospacing="0"/>
        <w:ind w:firstLine="708"/>
        <w:jc w:val="both"/>
      </w:pPr>
    </w:p>
    <w:p w:rsidR="00D31875" w:rsidRDefault="00D31875" w:rsidP="005068A3">
      <w:pPr>
        <w:pStyle w:val="a3"/>
        <w:spacing w:before="0" w:beforeAutospacing="0" w:after="0" w:afterAutospacing="0"/>
        <w:ind w:firstLine="708"/>
        <w:jc w:val="both"/>
      </w:pPr>
    </w:p>
    <w:p w:rsidR="00D31875" w:rsidRDefault="00D31875" w:rsidP="005068A3">
      <w:pPr>
        <w:pStyle w:val="a3"/>
        <w:spacing w:before="0" w:beforeAutospacing="0" w:after="0" w:afterAutospacing="0"/>
        <w:ind w:firstLine="708"/>
        <w:jc w:val="both"/>
      </w:pPr>
    </w:p>
    <w:p w:rsidR="00D31875" w:rsidRDefault="00D31875" w:rsidP="005068A3">
      <w:pPr>
        <w:pStyle w:val="a3"/>
        <w:spacing w:before="0" w:beforeAutospacing="0" w:after="0" w:afterAutospacing="0"/>
        <w:ind w:firstLine="708"/>
        <w:jc w:val="both"/>
      </w:pPr>
    </w:p>
    <w:p w:rsidR="00D31875" w:rsidRDefault="0077327C" w:rsidP="005068A3">
      <w:pPr>
        <w:pStyle w:val="a3"/>
        <w:spacing w:before="0" w:beforeAutospacing="0" w:after="0" w:afterAutospacing="0"/>
        <w:ind w:firstLine="708"/>
        <w:jc w:val="both"/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78105</wp:posOffset>
            </wp:positionV>
            <wp:extent cx="2750185" cy="1111885"/>
            <wp:effectExtent l="95250" t="57150" r="69215" b="393065"/>
            <wp:wrapNone/>
            <wp:docPr id="22" name="Рисунок 22" descr="HWScan0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WScan0027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1118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31875" w:rsidRDefault="00D31875" w:rsidP="005068A3">
      <w:pPr>
        <w:pStyle w:val="a3"/>
        <w:spacing w:before="0" w:beforeAutospacing="0" w:after="0" w:afterAutospacing="0"/>
        <w:ind w:firstLine="708"/>
        <w:jc w:val="both"/>
      </w:pP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</w:pP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</w:pP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</w:pP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</w:pP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</w:pP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</w:pP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</w:pP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</w:pPr>
    </w:p>
    <w:p w:rsidR="00EB5CF4" w:rsidRDefault="00C86F07" w:rsidP="005068A3">
      <w:pPr>
        <w:pStyle w:val="a3"/>
        <w:spacing w:before="0" w:beforeAutospacing="0" w:after="0" w:afterAutospacing="0"/>
        <w:ind w:firstLine="708"/>
        <w:jc w:val="both"/>
      </w:pPr>
      <w:r w:rsidRPr="00C86F07">
        <w:t>Для организации</w:t>
      </w:r>
      <w:r>
        <w:rPr>
          <w:b/>
        </w:rPr>
        <w:t xml:space="preserve"> сюжетных физкультурных </w:t>
      </w:r>
      <w:r w:rsidR="00FD0DE5" w:rsidRPr="00D82696">
        <w:rPr>
          <w:b/>
        </w:rPr>
        <w:t xml:space="preserve"> </w:t>
      </w:r>
      <w:r w:rsidR="00561D11" w:rsidRPr="00D82696">
        <w:rPr>
          <w:b/>
        </w:rPr>
        <w:t>заняти</w:t>
      </w:r>
      <w:r>
        <w:rPr>
          <w:b/>
        </w:rPr>
        <w:t>й</w:t>
      </w:r>
      <w:r w:rsidR="00561D11">
        <w:t xml:space="preserve"> </w:t>
      </w:r>
      <w:r>
        <w:t>следует подбирать</w:t>
      </w:r>
      <w:r w:rsidR="00FD0DE5">
        <w:t xml:space="preserve"> карточки </w:t>
      </w:r>
      <w:r>
        <w:t xml:space="preserve"> с изображением </w:t>
      </w:r>
      <w:r w:rsidR="00FD0DE5">
        <w:t xml:space="preserve">как основных, так и </w:t>
      </w:r>
      <w:r w:rsidR="008C697E">
        <w:t>общеразвивающих упражнений</w:t>
      </w:r>
      <w:r w:rsidR="00561D11">
        <w:t xml:space="preserve"> по сюжету</w:t>
      </w:r>
      <w:r>
        <w:t xml:space="preserve">, задуманной тематике. Это </w:t>
      </w:r>
      <w:r w:rsidR="008C697E">
        <w:t xml:space="preserve"> в основном упражнения имитационного характера.</w:t>
      </w:r>
      <w:r w:rsidR="00EB5CF4">
        <w:t xml:space="preserve"> Дети с радостью выполняют такие упражнения, так как нужно всего лишь изображать или подражать кому либо. Например</w:t>
      </w:r>
      <w:r w:rsidR="00D82696">
        <w:t xml:space="preserve">, </w:t>
      </w:r>
      <w:r w:rsidR="00EB5CF4">
        <w:t xml:space="preserve"> </w:t>
      </w:r>
      <w:r>
        <w:t>изобразить,</w:t>
      </w:r>
      <w:r w:rsidR="00EB5CF4">
        <w:t xml:space="preserve"> </w:t>
      </w:r>
      <w:r>
        <w:t>как ходит медведь, прыгает заяц и т.д.</w:t>
      </w:r>
    </w:p>
    <w:p w:rsidR="00CA7F03" w:rsidRDefault="0077327C" w:rsidP="00CA7F03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4451350</wp:posOffset>
            </wp:positionH>
            <wp:positionV relativeFrom="paragraph">
              <wp:posOffset>134620</wp:posOffset>
            </wp:positionV>
            <wp:extent cx="1125855" cy="2038350"/>
            <wp:effectExtent l="38100" t="0" r="17145" b="609600"/>
            <wp:wrapNone/>
            <wp:docPr id="5" name="Рисунок 5" descr="C:\Program Files\BearPaw 1200CU Plus\Panel\Data\AT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BearPaw 1200CU Plus\Panel\Data\ATG.bmp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038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830" distB="36830" distL="6400800" distR="6400800" simplePos="0" relativeHeight="251687936" behindDoc="0" locked="0" layoutInCell="0" allowOverlap="1">
            <wp:simplePos x="0" y="0"/>
            <wp:positionH relativeFrom="margin">
              <wp:posOffset>3008630</wp:posOffset>
            </wp:positionH>
            <wp:positionV relativeFrom="paragraph">
              <wp:posOffset>134620</wp:posOffset>
            </wp:positionV>
            <wp:extent cx="1200785" cy="2041525"/>
            <wp:effectExtent l="38100" t="0" r="18415" b="6064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041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A7F03" w:rsidRDefault="00CA7F03" w:rsidP="00CA7F03">
      <w:pPr>
        <w:pStyle w:val="a3"/>
        <w:spacing w:before="0" w:beforeAutospacing="0" w:after="0" w:afterAutospacing="0"/>
        <w:jc w:val="both"/>
      </w:pPr>
    </w:p>
    <w:p w:rsidR="00CA7F03" w:rsidRDefault="00CA7F03" w:rsidP="00CA7F03">
      <w:pPr>
        <w:pStyle w:val="a3"/>
        <w:spacing w:before="0" w:beforeAutospacing="0" w:after="0" w:afterAutospacing="0"/>
        <w:jc w:val="both"/>
      </w:pPr>
    </w:p>
    <w:p w:rsidR="00CA7F03" w:rsidRDefault="00CA7F03" w:rsidP="00CA7F03">
      <w:pPr>
        <w:pStyle w:val="a3"/>
        <w:spacing w:before="0" w:beforeAutospacing="0" w:after="0" w:afterAutospacing="0"/>
        <w:jc w:val="both"/>
      </w:pPr>
    </w:p>
    <w:p w:rsidR="00CA7F03" w:rsidRDefault="00CA7F03" w:rsidP="00CA7F03">
      <w:pPr>
        <w:pStyle w:val="a3"/>
        <w:spacing w:before="0" w:beforeAutospacing="0" w:after="0" w:afterAutospacing="0"/>
        <w:jc w:val="both"/>
      </w:pPr>
    </w:p>
    <w:p w:rsidR="00CA7F03" w:rsidRDefault="00CA7F03" w:rsidP="00CA7F03">
      <w:pPr>
        <w:pStyle w:val="a3"/>
        <w:spacing w:before="0" w:beforeAutospacing="0" w:after="0" w:afterAutospacing="0"/>
        <w:jc w:val="both"/>
      </w:pPr>
    </w:p>
    <w:p w:rsidR="00CA7F03" w:rsidRDefault="0077327C" w:rsidP="00CA7F03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36830" distB="36830" distL="6400800" distR="6400800" simplePos="0" relativeHeight="251688960" behindDoc="0" locked="0" layoutInCell="0" allowOverlap="1">
            <wp:simplePos x="0" y="0"/>
            <wp:positionH relativeFrom="margin">
              <wp:posOffset>989330</wp:posOffset>
            </wp:positionH>
            <wp:positionV relativeFrom="paragraph">
              <wp:posOffset>114300</wp:posOffset>
            </wp:positionV>
            <wp:extent cx="1923415" cy="1593850"/>
            <wp:effectExtent l="38100" t="0" r="19685" b="48260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593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A7F03" w:rsidRDefault="00CA7F03" w:rsidP="00CA7F03">
      <w:pPr>
        <w:pStyle w:val="a3"/>
        <w:spacing w:before="0" w:beforeAutospacing="0" w:after="0" w:afterAutospacing="0"/>
        <w:jc w:val="both"/>
      </w:pPr>
    </w:p>
    <w:p w:rsidR="00CA7F03" w:rsidRDefault="00CA7F03" w:rsidP="00CA7F03">
      <w:pPr>
        <w:pStyle w:val="a3"/>
        <w:spacing w:before="0" w:beforeAutospacing="0" w:after="0" w:afterAutospacing="0"/>
        <w:jc w:val="both"/>
      </w:pPr>
    </w:p>
    <w:p w:rsidR="00CA7F03" w:rsidRPr="004A5A0A" w:rsidRDefault="00CA7F03" w:rsidP="00CA7F03">
      <w:pPr>
        <w:pStyle w:val="a3"/>
        <w:spacing w:before="0" w:beforeAutospacing="0" w:after="0" w:afterAutospacing="0"/>
        <w:jc w:val="both"/>
      </w:pPr>
    </w:p>
    <w:p w:rsidR="009E429D" w:rsidRDefault="009E429D" w:rsidP="009E429D">
      <w:pPr>
        <w:pStyle w:val="a3"/>
        <w:spacing w:before="0" w:beforeAutospacing="0" w:after="0" w:afterAutospacing="0"/>
        <w:ind w:left="709"/>
        <w:jc w:val="both"/>
      </w:pPr>
    </w:p>
    <w:p w:rsidR="00D82696" w:rsidRDefault="00D82696" w:rsidP="009E429D">
      <w:pPr>
        <w:pStyle w:val="a3"/>
        <w:spacing w:before="0" w:beforeAutospacing="0" w:after="0" w:afterAutospacing="0"/>
        <w:ind w:left="709"/>
        <w:jc w:val="both"/>
      </w:pPr>
    </w:p>
    <w:p w:rsidR="00C86F07" w:rsidRDefault="00C86F07" w:rsidP="00D82696">
      <w:pPr>
        <w:pStyle w:val="a3"/>
        <w:spacing w:before="0" w:beforeAutospacing="0" w:after="0" w:afterAutospacing="0"/>
        <w:jc w:val="both"/>
        <w:rPr>
          <w:u w:val="single"/>
        </w:rPr>
      </w:pPr>
    </w:p>
    <w:p w:rsidR="00D31875" w:rsidRDefault="00D31875" w:rsidP="005068A3">
      <w:pPr>
        <w:pStyle w:val="a3"/>
        <w:spacing w:before="0" w:beforeAutospacing="0" w:after="0" w:afterAutospacing="0"/>
        <w:ind w:firstLine="708"/>
        <w:jc w:val="both"/>
        <w:rPr>
          <w:b/>
        </w:rPr>
      </w:pP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  <w:rPr>
          <w:b/>
        </w:rPr>
      </w:pP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  <w:rPr>
          <w:b/>
        </w:rPr>
      </w:pP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  <w:rPr>
          <w:b/>
        </w:rPr>
      </w:pP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  <w:rPr>
          <w:b/>
        </w:rPr>
      </w:pPr>
    </w:p>
    <w:p w:rsidR="00561D11" w:rsidRDefault="00C86F07" w:rsidP="005068A3">
      <w:pPr>
        <w:pStyle w:val="a3"/>
        <w:spacing w:before="0" w:beforeAutospacing="0" w:after="0" w:afterAutospacing="0"/>
        <w:ind w:firstLine="708"/>
        <w:jc w:val="both"/>
      </w:pPr>
      <w:r w:rsidRPr="00C86F07">
        <w:rPr>
          <w:b/>
        </w:rPr>
        <w:t>На и</w:t>
      </w:r>
      <w:r w:rsidR="00561D11" w:rsidRPr="00C86F07">
        <w:rPr>
          <w:b/>
        </w:rPr>
        <w:t>гровые</w:t>
      </w:r>
      <w:r>
        <w:rPr>
          <w:b/>
        </w:rPr>
        <w:t xml:space="preserve"> физкультурных </w:t>
      </w:r>
      <w:r w:rsidR="00561D11" w:rsidRPr="00C86F07">
        <w:rPr>
          <w:b/>
        </w:rPr>
        <w:t xml:space="preserve"> занятия</w:t>
      </w:r>
      <w:r w:rsidR="0077327C">
        <w:rPr>
          <w:b/>
        </w:rPr>
        <w:t xml:space="preserve">х </w:t>
      </w:r>
      <w:r>
        <w:t xml:space="preserve"> </w:t>
      </w:r>
      <w:r w:rsidR="00561D11">
        <w:t>карт</w:t>
      </w:r>
      <w:r>
        <w:t>очки помогаю разучить с детьми новую  подвижную игру.  При использовании карточек – схем д</w:t>
      </w:r>
      <w:r w:rsidR="001918D3">
        <w:t xml:space="preserve">ети </w:t>
      </w:r>
      <w:r w:rsidR="001C03F0">
        <w:t xml:space="preserve">лучше усваивают </w:t>
      </w:r>
      <w:r w:rsidR="00561D11">
        <w:t xml:space="preserve">схематично </w:t>
      </w:r>
      <w:r w:rsidR="001C03F0">
        <w:t>изображенные действия</w:t>
      </w:r>
      <w:r w:rsidR="00CA7F03">
        <w:t>, им</w:t>
      </w:r>
      <w:r w:rsidR="001918D3">
        <w:t xml:space="preserve"> понятна цель игры, ее правила.</w:t>
      </w:r>
    </w:p>
    <w:p w:rsidR="007D4DC6" w:rsidRDefault="007D4DC6" w:rsidP="007D4DC6">
      <w:pPr>
        <w:pStyle w:val="a3"/>
        <w:spacing w:before="0" w:beforeAutospacing="0" w:after="0" w:afterAutospacing="0"/>
        <w:jc w:val="both"/>
      </w:pPr>
    </w:p>
    <w:p w:rsidR="007D4DC6" w:rsidRDefault="00467504" w:rsidP="007D4DC6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2083435</wp:posOffset>
            </wp:positionH>
            <wp:positionV relativeFrom="paragraph">
              <wp:posOffset>87630</wp:posOffset>
            </wp:positionV>
            <wp:extent cx="1332865" cy="2014220"/>
            <wp:effectExtent l="342900" t="190500" r="362585" b="13843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lum bright="-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014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7327C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92075</wp:posOffset>
            </wp:positionV>
            <wp:extent cx="1492885" cy="2003425"/>
            <wp:effectExtent l="342900" t="209550" r="374015" b="16827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lum bright="-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2003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D4DC6" w:rsidRDefault="007D4DC6" w:rsidP="007D4DC6">
      <w:pPr>
        <w:pStyle w:val="a3"/>
        <w:spacing w:before="0" w:beforeAutospacing="0" w:after="0" w:afterAutospacing="0"/>
        <w:jc w:val="both"/>
      </w:pPr>
    </w:p>
    <w:p w:rsidR="007D4DC6" w:rsidRDefault="007D4DC6" w:rsidP="007D4DC6">
      <w:pPr>
        <w:pStyle w:val="a3"/>
        <w:spacing w:before="0" w:beforeAutospacing="0" w:after="0" w:afterAutospacing="0"/>
        <w:jc w:val="both"/>
      </w:pPr>
    </w:p>
    <w:p w:rsidR="007D4DC6" w:rsidRDefault="007D4DC6" w:rsidP="007D4DC6">
      <w:pPr>
        <w:pStyle w:val="a3"/>
        <w:spacing w:before="0" w:beforeAutospacing="0" w:after="0" w:afterAutospacing="0"/>
        <w:jc w:val="both"/>
      </w:pPr>
    </w:p>
    <w:p w:rsidR="007D4DC6" w:rsidRDefault="007D4DC6" w:rsidP="007D4DC6">
      <w:pPr>
        <w:pStyle w:val="a3"/>
        <w:spacing w:before="0" w:beforeAutospacing="0" w:after="0" w:afterAutospacing="0"/>
        <w:jc w:val="both"/>
      </w:pPr>
    </w:p>
    <w:p w:rsidR="007D4DC6" w:rsidRDefault="007D4DC6" w:rsidP="007D4DC6">
      <w:pPr>
        <w:pStyle w:val="a3"/>
        <w:spacing w:before="0" w:beforeAutospacing="0" w:after="0" w:afterAutospacing="0"/>
        <w:jc w:val="both"/>
      </w:pPr>
    </w:p>
    <w:p w:rsidR="007D4DC6" w:rsidRDefault="007D4DC6" w:rsidP="007D4DC6">
      <w:pPr>
        <w:pStyle w:val="a3"/>
        <w:spacing w:before="0" w:beforeAutospacing="0" w:after="0" w:afterAutospacing="0"/>
        <w:jc w:val="both"/>
      </w:pPr>
    </w:p>
    <w:p w:rsidR="007D4DC6" w:rsidRDefault="007D4DC6" w:rsidP="007D4DC6">
      <w:pPr>
        <w:pStyle w:val="a3"/>
        <w:spacing w:before="0" w:beforeAutospacing="0" w:after="0" w:afterAutospacing="0"/>
        <w:jc w:val="both"/>
      </w:pPr>
    </w:p>
    <w:p w:rsidR="007D4DC6" w:rsidRDefault="007D4DC6" w:rsidP="007D4DC6">
      <w:pPr>
        <w:pStyle w:val="a3"/>
        <w:spacing w:before="0" w:beforeAutospacing="0" w:after="0" w:afterAutospacing="0"/>
        <w:jc w:val="both"/>
      </w:pPr>
    </w:p>
    <w:p w:rsidR="007D4DC6" w:rsidRDefault="007D4DC6" w:rsidP="007D4DC6">
      <w:pPr>
        <w:pStyle w:val="a3"/>
        <w:spacing w:before="0" w:beforeAutospacing="0" w:after="0" w:afterAutospacing="0"/>
        <w:jc w:val="both"/>
      </w:pPr>
    </w:p>
    <w:p w:rsidR="007D4DC6" w:rsidRDefault="007D4DC6" w:rsidP="007D4DC6">
      <w:pPr>
        <w:pStyle w:val="a3"/>
        <w:spacing w:before="0" w:beforeAutospacing="0" w:after="0" w:afterAutospacing="0"/>
        <w:jc w:val="both"/>
      </w:pPr>
    </w:p>
    <w:p w:rsidR="007D4DC6" w:rsidRDefault="007D4DC6" w:rsidP="007D4DC6">
      <w:pPr>
        <w:pStyle w:val="a3"/>
        <w:spacing w:before="0" w:beforeAutospacing="0" w:after="0" w:afterAutospacing="0"/>
        <w:jc w:val="both"/>
      </w:pPr>
    </w:p>
    <w:p w:rsidR="00C86F07" w:rsidRPr="004A5A0A" w:rsidRDefault="00C86F07" w:rsidP="007D4DC6">
      <w:pPr>
        <w:pStyle w:val="a3"/>
        <w:spacing w:before="0" w:beforeAutospacing="0" w:after="0" w:afterAutospacing="0"/>
        <w:jc w:val="both"/>
      </w:pPr>
    </w:p>
    <w:p w:rsidR="00D31875" w:rsidRDefault="00D31875" w:rsidP="005068A3">
      <w:pPr>
        <w:pStyle w:val="a3"/>
        <w:spacing w:before="0" w:beforeAutospacing="0" w:after="0" w:afterAutospacing="0"/>
        <w:ind w:firstLine="708"/>
        <w:jc w:val="both"/>
        <w:rPr>
          <w:b/>
        </w:rPr>
      </w:pPr>
    </w:p>
    <w:p w:rsidR="008A33E4" w:rsidRDefault="00C86F07" w:rsidP="005068A3">
      <w:pPr>
        <w:pStyle w:val="a3"/>
        <w:spacing w:before="0" w:beforeAutospacing="0" w:after="0" w:afterAutospacing="0"/>
        <w:ind w:firstLine="708"/>
        <w:jc w:val="both"/>
      </w:pPr>
      <w:r w:rsidRPr="00C86F07">
        <w:rPr>
          <w:b/>
        </w:rPr>
        <w:t>При проведении э</w:t>
      </w:r>
      <w:r w:rsidR="009E429D" w:rsidRPr="00C86F07">
        <w:rPr>
          <w:b/>
        </w:rPr>
        <w:t>стафет</w:t>
      </w:r>
      <w:r w:rsidR="009E429D" w:rsidRPr="008A33E4">
        <w:t xml:space="preserve"> </w:t>
      </w:r>
      <w:r>
        <w:t>так же можно использовать наглядные карточки. Н</w:t>
      </w:r>
      <w:r w:rsidR="008A33E4">
        <w:t xml:space="preserve">а </w:t>
      </w:r>
      <w:r>
        <w:t xml:space="preserve">них могут быть </w:t>
      </w:r>
      <w:r w:rsidR="008A33E4">
        <w:t xml:space="preserve"> показаны последовательные действия </w:t>
      </w:r>
      <w:r>
        <w:t xml:space="preserve">игроков во время </w:t>
      </w:r>
      <w:r w:rsidR="008A33E4">
        <w:t>эстафеты. Такие карточки – схемы сокращают время объяснения, показа.</w:t>
      </w:r>
    </w:p>
    <w:p w:rsidR="008A33E4" w:rsidRDefault="006A7BDC" w:rsidP="008A33E4">
      <w:pPr>
        <w:pStyle w:val="a3"/>
        <w:spacing w:before="0" w:beforeAutospacing="0" w:after="0" w:afterAutospacing="0"/>
        <w:jc w:val="both"/>
      </w:pPr>
      <w:bookmarkStart w:id="0" w:name="_GoBack"/>
      <w:r>
        <w:rPr>
          <w:b/>
          <w:noProof/>
        </w:rPr>
        <w:drawing>
          <wp:anchor distT="0" distB="0" distL="114300" distR="114300" simplePos="0" relativeHeight="251713536" behindDoc="0" locked="0" layoutInCell="1" allowOverlap="1" wp14:anchorId="5C4F2A0C" wp14:editId="640D03FF">
            <wp:simplePos x="0" y="0"/>
            <wp:positionH relativeFrom="column">
              <wp:posOffset>246380</wp:posOffset>
            </wp:positionH>
            <wp:positionV relativeFrom="paragraph">
              <wp:posOffset>1556385</wp:posOffset>
            </wp:positionV>
            <wp:extent cx="2734782" cy="1190847"/>
            <wp:effectExtent l="19050" t="0" r="8418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82" cy="1190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787CF95A" wp14:editId="6D76D7D2">
            <wp:simplePos x="0" y="0"/>
            <wp:positionH relativeFrom="column">
              <wp:posOffset>2981325</wp:posOffset>
            </wp:positionH>
            <wp:positionV relativeFrom="paragraph">
              <wp:posOffset>188595</wp:posOffset>
            </wp:positionV>
            <wp:extent cx="2718435" cy="1215390"/>
            <wp:effectExtent l="19050" t="0" r="571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21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15584" behindDoc="0" locked="0" layoutInCell="1" allowOverlap="1" wp14:anchorId="29B43675" wp14:editId="0199E84C">
            <wp:simplePos x="0" y="0"/>
            <wp:positionH relativeFrom="column">
              <wp:posOffset>99695</wp:posOffset>
            </wp:positionH>
            <wp:positionV relativeFrom="paragraph">
              <wp:posOffset>3639820</wp:posOffset>
            </wp:positionV>
            <wp:extent cx="2761615" cy="1191895"/>
            <wp:effectExtent l="95250" t="57150" r="76835" b="408305"/>
            <wp:wrapNone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lum bright="-2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1918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A33E4" w:rsidRDefault="0077327C" w:rsidP="008A33E4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-9525</wp:posOffset>
            </wp:positionV>
            <wp:extent cx="2718435" cy="1215390"/>
            <wp:effectExtent l="19050" t="0" r="571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21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A33E4" w:rsidRDefault="008A33E4" w:rsidP="008A33E4">
      <w:pPr>
        <w:pStyle w:val="a3"/>
        <w:spacing w:before="0" w:beforeAutospacing="0" w:after="0" w:afterAutospacing="0"/>
        <w:jc w:val="both"/>
      </w:pPr>
    </w:p>
    <w:p w:rsidR="008A33E4" w:rsidRDefault="008A33E4" w:rsidP="008A33E4">
      <w:pPr>
        <w:pStyle w:val="a3"/>
        <w:spacing w:before="0" w:beforeAutospacing="0" w:after="0" w:afterAutospacing="0"/>
        <w:jc w:val="both"/>
      </w:pPr>
    </w:p>
    <w:p w:rsidR="008A33E4" w:rsidRDefault="008A33E4" w:rsidP="008A33E4">
      <w:pPr>
        <w:pStyle w:val="a3"/>
        <w:spacing w:before="0" w:beforeAutospacing="0" w:after="0" w:afterAutospacing="0"/>
        <w:jc w:val="both"/>
      </w:pPr>
    </w:p>
    <w:p w:rsidR="008A33E4" w:rsidRDefault="008A33E4" w:rsidP="008A33E4">
      <w:pPr>
        <w:pStyle w:val="a3"/>
        <w:spacing w:before="0" w:beforeAutospacing="0" w:after="0" w:afterAutospacing="0"/>
        <w:jc w:val="both"/>
      </w:pPr>
    </w:p>
    <w:p w:rsidR="005068A3" w:rsidRDefault="005068A3" w:rsidP="00D82696">
      <w:pPr>
        <w:pStyle w:val="a3"/>
        <w:spacing w:before="0" w:beforeAutospacing="0" w:after="0" w:afterAutospacing="0"/>
        <w:jc w:val="both"/>
        <w:rPr>
          <w:b/>
        </w:rPr>
      </w:pP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  <w:rPr>
          <w:b/>
        </w:rPr>
      </w:pP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200926</wp:posOffset>
            </wp:positionH>
            <wp:positionV relativeFrom="paragraph">
              <wp:posOffset>78223</wp:posOffset>
            </wp:positionV>
            <wp:extent cx="2734782" cy="1190847"/>
            <wp:effectExtent l="19050" t="0" r="8418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82" cy="1190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  <w:rPr>
          <w:b/>
        </w:rPr>
      </w:pP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  <w:rPr>
          <w:b/>
        </w:rPr>
      </w:pP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  <w:rPr>
          <w:b/>
        </w:rPr>
      </w:pP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  <w:rPr>
          <w:b/>
        </w:rPr>
      </w:pP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  <w:rPr>
          <w:b/>
        </w:rPr>
      </w:pP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  <w:rPr>
          <w:b/>
        </w:rPr>
      </w:pP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  <w:rPr>
          <w:b/>
        </w:rPr>
      </w:pPr>
    </w:p>
    <w:p w:rsidR="0077327C" w:rsidRDefault="0077327C" w:rsidP="005068A3">
      <w:pPr>
        <w:pStyle w:val="a3"/>
        <w:spacing w:before="0" w:beforeAutospacing="0" w:after="0" w:afterAutospacing="0"/>
        <w:ind w:firstLine="708"/>
        <w:jc w:val="both"/>
        <w:rPr>
          <w:b/>
        </w:rPr>
      </w:pPr>
    </w:p>
    <w:p w:rsidR="00B12D3E" w:rsidRDefault="00C86F07" w:rsidP="005068A3">
      <w:pPr>
        <w:pStyle w:val="a3"/>
        <w:spacing w:before="0" w:beforeAutospacing="0" w:after="0" w:afterAutospacing="0"/>
        <w:ind w:firstLine="708"/>
        <w:jc w:val="both"/>
      </w:pPr>
      <w:r w:rsidRPr="00C86F07">
        <w:rPr>
          <w:b/>
        </w:rPr>
        <w:t xml:space="preserve">На зачетных физкультурных </w:t>
      </w:r>
      <w:r w:rsidR="007D4DC6" w:rsidRPr="00C86F07">
        <w:rPr>
          <w:b/>
        </w:rPr>
        <w:t xml:space="preserve"> занятия</w:t>
      </w:r>
      <w:r w:rsidRPr="00C86F07">
        <w:rPr>
          <w:b/>
        </w:rPr>
        <w:t>х</w:t>
      </w:r>
      <w:r w:rsidRPr="00D16038">
        <w:t xml:space="preserve"> </w:t>
      </w:r>
      <w:r w:rsidR="005068A3">
        <w:t xml:space="preserve"> можно применить </w:t>
      </w:r>
      <w:r w:rsidR="007D4DC6">
        <w:t xml:space="preserve"> карточки с изображением нор</w:t>
      </w:r>
      <w:r w:rsidR="009E429D">
        <w:t xml:space="preserve">мативов. </w:t>
      </w:r>
      <w:r w:rsidR="00D16038">
        <w:t>Опираясь на образец, д</w:t>
      </w:r>
      <w:r w:rsidR="009E429D">
        <w:t xml:space="preserve">ети стараются выполнить  действие четко, правильно, тем </w:t>
      </w:r>
      <w:r w:rsidR="00D16038">
        <w:t>самым получая</w:t>
      </w:r>
      <w:r w:rsidR="009E429D">
        <w:t xml:space="preserve"> поощрение.</w:t>
      </w:r>
    </w:p>
    <w:p w:rsidR="0077327C" w:rsidRPr="009E429D" w:rsidRDefault="0077327C" w:rsidP="005068A3">
      <w:pPr>
        <w:pStyle w:val="a3"/>
        <w:spacing w:before="0" w:beforeAutospacing="0" w:after="0" w:afterAutospacing="0"/>
        <w:ind w:firstLine="708"/>
        <w:jc w:val="both"/>
      </w:pPr>
    </w:p>
    <w:p w:rsidR="0025548A" w:rsidRDefault="00D16038" w:rsidP="00B12D3E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3011908</wp:posOffset>
            </wp:positionH>
            <wp:positionV relativeFrom="paragraph">
              <wp:posOffset>162936</wp:posOffset>
            </wp:positionV>
            <wp:extent cx="2723146" cy="1184659"/>
            <wp:effectExtent l="95250" t="57150" r="77204" b="396491"/>
            <wp:wrapNone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lum bright="-2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46" cy="118465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bookmarkEnd w:id="0"/>
      <w:r>
        <w:rPr>
          <w:b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149860</wp:posOffset>
            </wp:positionV>
            <wp:extent cx="2761615" cy="1191895"/>
            <wp:effectExtent l="95250" t="57150" r="76835" b="408305"/>
            <wp:wrapNone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1918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5548A" w:rsidRDefault="0025548A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25548A" w:rsidRDefault="0025548A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6A25D1" w:rsidRDefault="006A25D1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6A25D1" w:rsidRDefault="006A25D1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625915" w:rsidRDefault="00625915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625915" w:rsidRDefault="00625915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625915" w:rsidRDefault="00625915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B12D3E" w:rsidRDefault="00B12D3E" w:rsidP="005068A3">
      <w:pPr>
        <w:pStyle w:val="a3"/>
        <w:shd w:val="clear" w:color="auto" w:fill="99FF99"/>
        <w:spacing w:before="0" w:beforeAutospacing="0" w:after="0" w:afterAutospacing="0"/>
        <w:jc w:val="both"/>
        <w:rPr>
          <w:b/>
        </w:rPr>
      </w:pPr>
      <w:r w:rsidRPr="00D3601F">
        <w:rPr>
          <w:b/>
        </w:rPr>
        <w:t>Технология использования:</w:t>
      </w:r>
      <w:r>
        <w:rPr>
          <w:b/>
        </w:rPr>
        <w:t xml:space="preserve"> </w:t>
      </w:r>
    </w:p>
    <w:p w:rsidR="006A25D1" w:rsidRDefault="006A25D1" w:rsidP="00B12D3E">
      <w:pPr>
        <w:pStyle w:val="a3"/>
        <w:spacing w:before="0" w:beforeAutospacing="0" w:after="0" w:afterAutospacing="0"/>
        <w:jc w:val="both"/>
        <w:rPr>
          <w:b/>
        </w:rPr>
      </w:pPr>
    </w:p>
    <w:p w:rsidR="005068A3" w:rsidRDefault="00CC2B07" w:rsidP="005068A3">
      <w:pPr>
        <w:pStyle w:val="a3"/>
        <w:spacing w:before="0" w:beforeAutospacing="0" w:after="0" w:afterAutospacing="0"/>
        <w:ind w:firstLine="709"/>
        <w:jc w:val="both"/>
      </w:pPr>
      <w:r>
        <w:t>Сначала  необходимо познакомить детей с дидак</w:t>
      </w:r>
      <w:r w:rsidR="00477D03">
        <w:t>тическим материалом (карточками</w:t>
      </w:r>
      <w:r w:rsidR="00104DB0">
        <w:t xml:space="preserve"> - схемами</w:t>
      </w:r>
      <w:r w:rsidR="00477D03">
        <w:t xml:space="preserve">). Это можно  организовать на ознакомительном </w:t>
      </w:r>
      <w:r w:rsidR="005068A3">
        <w:t xml:space="preserve"> физкультурном </w:t>
      </w:r>
      <w:r w:rsidR="00477D03">
        <w:t xml:space="preserve">занятии в сентябре и в процессе дальнейшего обучения  какому-либо упражнению.  </w:t>
      </w:r>
      <w:r w:rsidR="005068A3">
        <w:t xml:space="preserve">Затем </w:t>
      </w:r>
      <w:r w:rsidR="00477D03">
        <w:t>дать детям самостоятельно рассмотреть карточки, вызвать интерес к предстоящей деятельности.</w:t>
      </w:r>
    </w:p>
    <w:p w:rsidR="005068A3" w:rsidRDefault="00477D03" w:rsidP="005068A3">
      <w:pPr>
        <w:pStyle w:val="a3"/>
        <w:spacing w:before="0" w:beforeAutospacing="0" w:after="0" w:afterAutospacing="0"/>
        <w:ind w:firstLine="709"/>
        <w:jc w:val="both"/>
      </w:pPr>
      <w:r>
        <w:t xml:space="preserve"> </w:t>
      </w:r>
      <w:r w:rsidR="00F23692">
        <w:t xml:space="preserve">В процессе изучения карточек дети начинают выполнять изображенные </w:t>
      </w:r>
      <w:r w:rsidR="005068A3">
        <w:t xml:space="preserve">на них </w:t>
      </w:r>
      <w:r w:rsidR="00F23692">
        <w:t xml:space="preserve">действия, стараясь </w:t>
      </w:r>
      <w:r w:rsidR="00672470">
        <w:t xml:space="preserve">подражать рисунку. Некоторые дети </w:t>
      </w:r>
      <w:r w:rsidR="005068A3">
        <w:t>при выполнении упражнений могут оказать</w:t>
      </w:r>
      <w:r w:rsidR="00672470">
        <w:t xml:space="preserve"> помощь сверстникам, указывая на их ошибки</w:t>
      </w:r>
      <w:r w:rsidR="005068A3">
        <w:t xml:space="preserve"> и показывая правильный способ выполнения, </w:t>
      </w:r>
      <w:r w:rsidR="00104DB0">
        <w:t>контролировать</w:t>
      </w:r>
      <w:r w:rsidR="000C24CB">
        <w:t xml:space="preserve"> собственные действия. </w:t>
      </w:r>
    </w:p>
    <w:p w:rsidR="00CC2B07" w:rsidRDefault="00672470" w:rsidP="005068A3">
      <w:pPr>
        <w:pStyle w:val="a3"/>
        <w:spacing w:before="0" w:beforeAutospacing="0" w:after="0" w:afterAutospacing="0"/>
        <w:ind w:firstLine="709"/>
        <w:jc w:val="both"/>
      </w:pPr>
      <w:r>
        <w:t>После того, как дети ознакомились с карточками, педагог вместе с детьми начинает разбирать значимость и смысл изображенного</w:t>
      </w:r>
      <w:r w:rsidR="005068A3">
        <w:t xml:space="preserve"> на них упражнения или вида движения</w:t>
      </w:r>
      <w:r>
        <w:t>.</w:t>
      </w:r>
      <w:r w:rsidR="000C24CB">
        <w:t xml:space="preserve"> </w:t>
      </w:r>
      <w:r w:rsidR="005068A3">
        <w:t xml:space="preserve"> </w:t>
      </w:r>
      <w:r w:rsidR="000C24CB">
        <w:t>Дети рассказывают, что изображено на карточке, как выполнить</w:t>
      </w:r>
      <w:r w:rsidR="00104DB0">
        <w:t xml:space="preserve"> и </w:t>
      </w:r>
      <w:r w:rsidR="000C24CB">
        <w:t xml:space="preserve"> </w:t>
      </w:r>
      <w:r w:rsidR="006517CD">
        <w:t>где они могут применить данное упражнение.</w:t>
      </w:r>
      <w:r w:rsidR="005068A3">
        <w:t xml:space="preserve"> После рассматривания дети выполняют движения.</w:t>
      </w:r>
    </w:p>
    <w:p w:rsidR="00752A9E" w:rsidRDefault="00752A9E" w:rsidP="00EE22E5">
      <w:pPr>
        <w:pStyle w:val="a3"/>
        <w:spacing w:before="0" w:beforeAutospacing="0" w:after="0" w:afterAutospacing="0"/>
        <w:ind w:firstLine="709"/>
        <w:jc w:val="both"/>
      </w:pPr>
      <w:r>
        <w:t xml:space="preserve">Случается, что  не все </w:t>
      </w:r>
      <w:r w:rsidR="006517CD">
        <w:t xml:space="preserve"> дети сразу осваивают точность выполнения упражнения, </w:t>
      </w:r>
      <w:r>
        <w:t>используя наглядный дидактический материал. В этом случае необходима помощь педагога, который показывает собственный пример выполнения упражнения и предлагает ребенку выполнить его  вместе.</w:t>
      </w:r>
    </w:p>
    <w:p w:rsidR="006517CD" w:rsidRDefault="006517CD" w:rsidP="00EE22E5">
      <w:pPr>
        <w:pStyle w:val="a3"/>
        <w:spacing w:before="0" w:beforeAutospacing="0" w:after="0" w:afterAutospacing="0"/>
        <w:ind w:firstLine="709"/>
        <w:jc w:val="both"/>
      </w:pPr>
      <w:r>
        <w:t xml:space="preserve">После нескольких </w:t>
      </w:r>
      <w:r w:rsidR="00752A9E">
        <w:t xml:space="preserve">повторений </w:t>
      </w:r>
      <w:r>
        <w:t xml:space="preserve"> дети запоминают упражнение и способны повто</w:t>
      </w:r>
      <w:r w:rsidR="00752A9E">
        <w:t>рить его спустя некоторое время, опираясь на наглядность.</w:t>
      </w:r>
    </w:p>
    <w:p w:rsidR="006517CD" w:rsidRDefault="006517CD" w:rsidP="00EE22E5">
      <w:pPr>
        <w:pStyle w:val="a3"/>
        <w:spacing w:before="0" w:beforeAutospacing="0" w:after="0" w:afterAutospacing="0"/>
        <w:ind w:firstLine="709"/>
        <w:jc w:val="both"/>
      </w:pPr>
      <w:r>
        <w:t xml:space="preserve">На каждом занятии изучаются 1-2 новых </w:t>
      </w:r>
      <w:r w:rsidR="00752A9E">
        <w:t xml:space="preserve">вида движения.  Соответственно, вводятся и новые </w:t>
      </w:r>
      <w:r>
        <w:t>карточки</w:t>
      </w:r>
      <w:r w:rsidR="00752A9E">
        <w:t xml:space="preserve"> – схемы их выполнения. Также </w:t>
      </w:r>
      <w:r>
        <w:t xml:space="preserve"> закрепляются ранее изученные</w:t>
      </w:r>
      <w:r w:rsidR="00752A9E">
        <w:t xml:space="preserve"> движения</w:t>
      </w:r>
      <w:r>
        <w:t>, некоторые</w:t>
      </w:r>
      <w:r w:rsidR="00EE22E5">
        <w:t xml:space="preserve"> упражнения</w:t>
      </w:r>
      <w:r>
        <w:t xml:space="preserve"> совершенствуются в подвижных играх. </w:t>
      </w:r>
    </w:p>
    <w:p w:rsidR="00104DB0" w:rsidRDefault="00752A9E" w:rsidP="00104DB0">
      <w:pPr>
        <w:pStyle w:val="a3"/>
        <w:spacing w:before="0" w:beforeAutospacing="0" w:after="0" w:afterAutospacing="0"/>
        <w:ind w:firstLine="709"/>
        <w:jc w:val="both"/>
      </w:pPr>
      <w:r>
        <w:t>В дальнейшем изученные карточки – схемы выносятся в самостоятельную деятельность детей.</w:t>
      </w:r>
      <w:r w:rsidR="00104DB0">
        <w:t xml:space="preserve">  </w:t>
      </w:r>
    </w:p>
    <w:p w:rsidR="00412BD2" w:rsidRDefault="00CC2B07" w:rsidP="00EE22E5">
      <w:pPr>
        <w:pStyle w:val="a3"/>
        <w:spacing w:before="0" w:beforeAutospacing="0" w:after="0" w:afterAutospacing="0"/>
        <w:ind w:firstLine="709"/>
        <w:jc w:val="both"/>
      </w:pPr>
      <w:r>
        <w:t>Таким образом, можно выделить следующий алгоритм действий по использованию карточек – схем:</w:t>
      </w:r>
    </w:p>
    <w:p w:rsidR="00CC2B07" w:rsidRDefault="00CC2B07" w:rsidP="00EE22E5">
      <w:pPr>
        <w:pStyle w:val="a3"/>
        <w:numPr>
          <w:ilvl w:val="0"/>
          <w:numId w:val="7"/>
        </w:numPr>
        <w:spacing w:before="0" w:beforeAutospacing="0" w:after="0" w:afterAutospacing="0"/>
        <w:ind w:hanging="436"/>
        <w:jc w:val="both"/>
      </w:pPr>
      <w:r>
        <w:t>Ознакомление с карточками-схемами</w:t>
      </w:r>
      <w:r w:rsidR="00104DB0">
        <w:t>.</w:t>
      </w:r>
    </w:p>
    <w:p w:rsidR="00CC2B07" w:rsidRDefault="00CC2B07" w:rsidP="00EE22E5">
      <w:pPr>
        <w:pStyle w:val="a3"/>
        <w:numPr>
          <w:ilvl w:val="0"/>
          <w:numId w:val="7"/>
        </w:numPr>
        <w:spacing w:before="0" w:beforeAutospacing="0" w:after="0" w:afterAutospacing="0"/>
        <w:ind w:hanging="436"/>
        <w:jc w:val="both"/>
      </w:pPr>
      <w:r>
        <w:t xml:space="preserve">Самостоятельное </w:t>
      </w:r>
      <w:r w:rsidR="00104DB0">
        <w:t xml:space="preserve"> пробное выполнение</w:t>
      </w:r>
      <w:r>
        <w:t xml:space="preserve"> детьми </w:t>
      </w:r>
      <w:r w:rsidR="00104DB0">
        <w:t>упражнений.</w:t>
      </w:r>
    </w:p>
    <w:p w:rsidR="00CC2B07" w:rsidRDefault="00104DB0" w:rsidP="00EE22E5">
      <w:pPr>
        <w:pStyle w:val="a3"/>
        <w:numPr>
          <w:ilvl w:val="0"/>
          <w:numId w:val="7"/>
        </w:numPr>
        <w:spacing w:before="0" w:beforeAutospacing="0" w:after="0" w:afterAutospacing="0"/>
        <w:ind w:hanging="436"/>
        <w:jc w:val="both"/>
      </w:pPr>
      <w:r>
        <w:t>Р</w:t>
      </w:r>
      <w:r w:rsidR="00CC2B07">
        <w:t>азъяснение</w:t>
      </w:r>
      <w:r>
        <w:t xml:space="preserve"> детьми </w:t>
      </w:r>
      <w:r w:rsidR="00CC2B07">
        <w:t xml:space="preserve"> </w:t>
      </w:r>
      <w:r>
        <w:t xml:space="preserve">изображенных </w:t>
      </w:r>
      <w:r w:rsidR="00CC2B07">
        <w:t xml:space="preserve"> на карточках</w:t>
      </w:r>
      <w:r>
        <w:t xml:space="preserve"> – схемах упражнений или  и видов движений.</w:t>
      </w:r>
    </w:p>
    <w:p w:rsidR="00CC2B07" w:rsidRDefault="00104DB0" w:rsidP="00EE22E5">
      <w:pPr>
        <w:pStyle w:val="a3"/>
        <w:numPr>
          <w:ilvl w:val="0"/>
          <w:numId w:val="7"/>
        </w:numPr>
        <w:spacing w:before="0" w:beforeAutospacing="0" w:after="0" w:afterAutospacing="0"/>
        <w:ind w:hanging="436"/>
        <w:jc w:val="both"/>
      </w:pPr>
      <w:r>
        <w:t>Объяснение педагогом значимости, важности, правил использования</w:t>
      </w:r>
      <w:r w:rsidR="00CC2B07">
        <w:t xml:space="preserve"> </w:t>
      </w:r>
      <w:r>
        <w:t xml:space="preserve">и </w:t>
      </w:r>
      <w:r w:rsidR="00CC2B07">
        <w:t>хранения карточек</w:t>
      </w:r>
      <w:r>
        <w:t xml:space="preserve"> – схем.</w:t>
      </w:r>
    </w:p>
    <w:p w:rsidR="00CC2B07" w:rsidRDefault="00CC2B07" w:rsidP="00EE22E5">
      <w:pPr>
        <w:pStyle w:val="a3"/>
        <w:numPr>
          <w:ilvl w:val="0"/>
          <w:numId w:val="7"/>
        </w:numPr>
        <w:spacing w:before="0" w:beforeAutospacing="0" w:after="0" w:afterAutospacing="0"/>
        <w:ind w:hanging="436"/>
        <w:jc w:val="both"/>
      </w:pPr>
      <w:r>
        <w:t xml:space="preserve">Совместное изучение </w:t>
      </w:r>
      <w:r w:rsidR="00104DB0">
        <w:t xml:space="preserve">педагогом и детьми </w:t>
      </w:r>
      <w:r>
        <w:t xml:space="preserve"> информации</w:t>
      </w:r>
      <w:r w:rsidR="00010715">
        <w:t xml:space="preserve">, содержащейся </w:t>
      </w:r>
      <w:r>
        <w:t xml:space="preserve"> на карточках</w:t>
      </w:r>
      <w:r w:rsidR="00010715">
        <w:t xml:space="preserve"> – схемах.</w:t>
      </w:r>
    </w:p>
    <w:p w:rsidR="00010715" w:rsidRDefault="00010715" w:rsidP="00EE22E5">
      <w:pPr>
        <w:pStyle w:val="a3"/>
        <w:numPr>
          <w:ilvl w:val="0"/>
          <w:numId w:val="7"/>
        </w:numPr>
        <w:spacing w:before="0" w:beforeAutospacing="0" w:after="0" w:afterAutospacing="0"/>
        <w:ind w:hanging="436"/>
        <w:jc w:val="both"/>
      </w:pPr>
      <w:r>
        <w:t>Выполнение детьми упражнений и различных видов движений.</w:t>
      </w:r>
    </w:p>
    <w:p w:rsidR="00010715" w:rsidRDefault="00CC2B07" w:rsidP="00EE22E5">
      <w:pPr>
        <w:pStyle w:val="a3"/>
        <w:numPr>
          <w:ilvl w:val="0"/>
          <w:numId w:val="7"/>
        </w:numPr>
        <w:spacing w:before="0" w:beforeAutospacing="0" w:after="0" w:afterAutospacing="0"/>
        <w:ind w:hanging="436"/>
        <w:jc w:val="both"/>
      </w:pPr>
      <w:r>
        <w:t xml:space="preserve">Корректирование, дополнение, оказание помощи детям в правильном </w:t>
      </w:r>
      <w:r w:rsidR="00010715">
        <w:t>выполнении упражнений</w:t>
      </w:r>
    </w:p>
    <w:p w:rsidR="00CC2B07" w:rsidRPr="005E3DC2" w:rsidRDefault="00010715" w:rsidP="00EE22E5">
      <w:pPr>
        <w:pStyle w:val="a3"/>
        <w:numPr>
          <w:ilvl w:val="0"/>
          <w:numId w:val="7"/>
        </w:numPr>
        <w:spacing w:before="0" w:beforeAutospacing="0" w:after="0" w:afterAutospacing="0"/>
        <w:ind w:hanging="436"/>
        <w:jc w:val="both"/>
      </w:pPr>
      <w:r>
        <w:t xml:space="preserve">Использование детьми </w:t>
      </w:r>
      <w:r w:rsidR="00CC2B07">
        <w:t xml:space="preserve"> карточек-схем</w:t>
      </w:r>
      <w:r>
        <w:t xml:space="preserve"> в самостоятельной двигательной деятельности. </w:t>
      </w:r>
    </w:p>
    <w:p w:rsidR="00412BD2" w:rsidRDefault="00412BD2" w:rsidP="00EE22E5">
      <w:pPr>
        <w:pStyle w:val="a3"/>
        <w:spacing w:before="0" w:beforeAutospacing="0" w:after="0" w:afterAutospacing="0"/>
        <w:ind w:firstLine="709"/>
        <w:jc w:val="both"/>
      </w:pPr>
    </w:p>
    <w:p w:rsidR="00104DB0" w:rsidRDefault="00104DB0" w:rsidP="00104DB0">
      <w:pPr>
        <w:pStyle w:val="a3"/>
        <w:spacing w:before="0" w:beforeAutospacing="0" w:after="0" w:afterAutospacing="0"/>
        <w:ind w:firstLine="709"/>
        <w:jc w:val="both"/>
      </w:pPr>
      <w:r>
        <w:t xml:space="preserve">Во всех видах двигательной деятельности: обучающей, совместной  и самостоятельной </w:t>
      </w:r>
      <w:r w:rsidR="00010715">
        <w:t xml:space="preserve"> при выполнении детьми упражнений </w:t>
      </w:r>
      <w:r>
        <w:t>необходимо соблюдение техники безопасности, страховки взрослым.</w:t>
      </w:r>
    </w:p>
    <w:p w:rsidR="00A9300A" w:rsidRDefault="00A9300A" w:rsidP="00A9300A">
      <w:pPr>
        <w:pStyle w:val="a3"/>
        <w:spacing w:before="0" w:beforeAutospacing="0" w:after="0" w:afterAutospacing="0"/>
        <w:jc w:val="both"/>
        <w:rPr>
          <w:b/>
        </w:rPr>
      </w:pPr>
    </w:p>
    <w:p w:rsidR="00A9300A" w:rsidRDefault="00A9300A" w:rsidP="00A9300A">
      <w:pPr>
        <w:pStyle w:val="a3"/>
        <w:spacing w:before="0" w:beforeAutospacing="0" w:after="0" w:afterAutospacing="0"/>
        <w:jc w:val="both"/>
        <w:rPr>
          <w:b/>
        </w:rPr>
      </w:pPr>
    </w:p>
    <w:p w:rsidR="00A9300A" w:rsidRDefault="00A9300A" w:rsidP="00A9300A">
      <w:pPr>
        <w:pStyle w:val="a3"/>
        <w:spacing w:before="0" w:beforeAutospacing="0" w:after="0" w:afterAutospacing="0"/>
        <w:jc w:val="both"/>
        <w:rPr>
          <w:b/>
        </w:rPr>
      </w:pPr>
    </w:p>
    <w:p w:rsidR="0012663A" w:rsidRDefault="0012663A" w:rsidP="00A9300A">
      <w:pPr>
        <w:pStyle w:val="a3"/>
        <w:spacing w:before="0" w:beforeAutospacing="0" w:after="0" w:afterAutospacing="0"/>
        <w:jc w:val="both"/>
        <w:rPr>
          <w:b/>
        </w:rPr>
      </w:pPr>
    </w:p>
    <w:p w:rsidR="0012663A" w:rsidRDefault="0012663A" w:rsidP="00A9300A">
      <w:pPr>
        <w:pStyle w:val="a3"/>
        <w:spacing w:before="0" w:beforeAutospacing="0" w:after="0" w:afterAutospacing="0"/>
        <w:jc w:val="both"/>
        <w:rPr>
          <w:b/>
        </w:rPr>
      </w:pPr>
    </w:p>
    <w:p w:rsidR="00412BD2" w:rsidRPr="00477D03" w:rsidRDefault="005068A3" w:rsidP="005068A3">
      <w:pPr>
        <w:pStyle w:val="a3"/>
        <w:shd w:val="clear" w:color="auto" w:fill="99FF99"/>
        <w:spacing w:before="0" w:beforeAutospacing="0" w:after="0" w:afterAutospacing="0"/>
        <w:jc w:val="both"/>
        <w:rPr>
          <w:b/>
        </w:rPr>
      </w:pPr>
      <w:r>
        <w:rPr>
          <w:b/>
        </w:rPr>
        <w:t>Результат</w:t>
      </w:r>
    </w:p>
    <w:p w:rsidR="00477D03" w:rsidRDefault="00477D03" w:rsidP="00EE22E5">
      <w:pPr>
        <w:pStyle w:val="a3"/>
        <w:spacing w:before="0" w:beforeAutospacing="0" w:after="0" w:afterAutospacing="0"/>
        <w:ind w:firstLine="709"/>
        <w:jc w:val="both"/>
      </w:pPr>
    </w:p>
    <w:p w:rsidR="00EE22E5" w:rsidRDefault="00010715" w:rsidP="00010715">
      <w:pPr>
        <w:pStyle w:val="a3"/>
        <w:spacing w:before="0" w:beforeAutospacing="0" w:after="0" w:afterAutospacing="0"/>
        <w:ind w:firstLine="567"/>
        <w:jc w:val="both"/>
      </w:pPr>
      <w:r>
        <w:t>В процессе использования наглядного дидактического материала с целью успешного овладения детьми двигательными умениями и навыками, можно добиться следующих результатов:</w:t>
      </w:r>
    </w:p>
    <w:p w:rsidR="00EE22E5" w:rsidRDefault="00EE22E5" w:rsidP="00A9300A">
      <w:pPr>
        <w:pStyle w:val="a3"/>
        <w:spacing w:before="0" w:beforeAutospacing="0" w:after="0" w:afterAutospacing="0"/>
        <w:ind w:left="567" w:hanging="567"/>
        <w:jc w:val="both"/>
      </w:pPr>
    </w:p>
    <w:p w:rsidR="00477D03" w:rsidRDefault="00E03E2F" w:rsidP="00A9300A">
      <w:pPr>
        <w:pStyle w:val="a4"/>
        <w:numPr>
          <w:ilvl w:val="0"/>
          <w:numId w:val="8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="00477D03" w:rsidRPr="00DB0212">
        <w:rPr>
          <w:rFonts w:ascii="Times New Roman" w:hAnsi="Times New Roman" w:cs="Times New Roman"/>
          <w:sz w:val="24"/>
          <w:szCs w:val="24"/>
        </w:rPr>
        <w:t>орошая физическая подготовленность детей</w:t>
      </w:r>
      <w:r w:rsidR="00EE22E5">
        <w:rPr>
          <w:rFonts w:ascii="Times New Roman" w:hAnsi="Times New Roman" w:cs="Times New Roman"/>
          <w:sz w:val="24"/>
          <w:szCs w:val="24"/>
        </w:rPr>
        <w:t>;</w:t>
      </w:r>
    </w:p>
    <w:p w:rsidR="00477D03" w:rsidRDefault="00E03E2F" w:rsidP="00A9300A">
      <w:pPr>
        <w:pStyle w:val="a4"/>
        <w:numPr>
          <w:ilvl w:val="0"/>
          <w:numId w:val="8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77D03">
        <w:rPr>
          <w:rFonts w:ascii="Times New Roman" w:hAnsi="Times New Roman" w:cs="Times New Roman"/>
          <w:sz w:val="24"/>
          <w:szCs w:val="24"/>
        </w:rPr>
        <w:t>ысока</w:t>
      </w:r>
      <w:r w:rsidR="00010715">
        <w:rPr>
          <w:rFonts w:ascii="Times New Roman" w:hAnsi="Times New Roman" w:cs="Times New Roman"/>
          <w:sz w:val="24"/>
          <w:szCs w:val="24"/>
        </w:rPr>
        <w:t>я</w:t>
      </w:r>
      <w:r w:rsidR="00477D03">
        <w:rPr>
          <w:rFonts w:ascii="Times New Roman" w:hAnsi="Times New Roman" w:cs="Times New Roman"/>
          <w:sz w:val="24"/>
          <w:szCs w:val="24"/>
        </w:rPr>
        <w:t xml:space="preserve"> двигательная активность детей,  как в</w:t>
      </w:r>
      <w:r w:rsidR="00EE22E5" w:rsidRPr="00EE22E5">
        <w:rPr>
          <w:rFonts w:ascii="Times New Roman" w:hAnsi="Times New Roman" w:cs="Times New Roman"/>
          <w:sz w:val="24"/>
          <w:szCs w:val="24"/>
        </w:rPr>
        <w:t xml:space="preserve"> </w:t>
      </w:r>
      <w:r w:rsidR="00EE22E5">
        <w:rPr>
          <w:rFonts w:ascii="Times New Roman" w:hAnsi="Times New Roman" w:cs="Times New Roman"/>
          <w:sz w:val="24"/>
          <w:szCs w:val="24"/>
        </w:rPr>
        <w:t>совместной</w:t>
      </w:r>
      <w:r w:rsidR="00477D03">
        <w:rPr>
          <w:rFonts w:ascii="Times New Roman" w:hAnsi="Times New Roman" w:cs="Times New Roman"/>
          <w:sz w:val="24"/>
          <w:szCs w:val="24"/>
        </w:rPr>
        <w:t xml:space="preserve">, так и в </w:t>
      </w:r>
      <w:r w:rsidR="00EE22E5">
        <w:rPr>
          <w:rFonts w:ascii="Times New Roman" w:hAnsi="Times New Roman" w:cs="Times New Roman"/>
          <w:sz w:val="24"/>
          <w:szCs w:val="24"/>
        </w:rPr>
        <w:t xml:space="preserve">самостоятельной </w:t>
      </w:r>
      <w:r w:rsidR="00477D03">
        <w:rPr>
          <w:rFonts w:ascii="Times New Roman" w:hAnsi="Times New Roman" w:cs="Times New Roman"/>
          <w:sz w:val="24"/>
          <w:szCs w:val="24"/>
        </w:rPr>
        <w:t>деятельности</w:t>
      </w:r>
      <w:r w:rsidR="00EE22E5">
        <w:rPr>
          <w:rFonts w:ascii="Times New Roman" w:hAnsi="Times New Roman" w:cs="Times New Roman"/>
          <w:sz w:val="24"/>
          <w:szCs w:val="24"/>
        </w:rPr>
        <w:t>;</w:t>
      </w:r>
    </w:p>
    <w:p w:rsidR="00326770" w:rsidRPr="00326770" w:rsidRDefault="00E03E2F" w:rsidP="00A9300A">
      <w:pPr>
        <w:pStyle w:val="a4"/>
        <w:numPr>
          <w:ilvl w:val="0"/>
          <w:numId w:val="8"/>
        </w:numPr>
        <w:spacing w:after="0" w:line="240" w:lineRule="auto"/>
        <w:ind w:left="567" w:hanging="567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>о</w:t>
      </w:r>
      <w:r w:rsidR="00477D03" w:rsidRPr="00AE686E">
        <w:rPr>
          <w:rFonts w:ascii="Times New Roman" w:eastAsia="Calibri" w:hAnsi="Times New Roman" w:cs="Times New Roman"/>
          <w:sz w:val="24"/>
          <w:szCs w:val="24"/>
        </w:rPr>
        <w:t xml:space="preserve">владение детьми двигательными умениями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477D03" w:rsidRPr="00AE686E">
        <w:rPr>
          <w:rFonts w:ascii="Times New Roman" w:eastAsia="Calibri" w:hAnsi="Times New Roman" w:cs="Times New Roman"/>
          <w:sz w:val="24"/>
          <w:szCs w:val="24"/>
        </w:rPr>
        <w:t>навы</w:t>
      </w:r>
      <w:r w:rsidR="00477D03">
        <w:rPr>
          <w:rFonts w:ascii="Times New Roman" w:eastAsia="Calibri" w:hAnsi="Times New Roman" w:cs="Times New Roman"/>
          <w:sz w:val="24"/>
          <w:szCs w:val="24"/>
        </w:rPr>
        <w:t>ками</w:t>
      </w:r>
      <w:r w:rsidR="00EE22E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77D03" w:rsidRPr="00AE686E" w:rsidRDefault="00E03E2F" w:rsidP="00A9300A">
      <w:pPr>
        <w:pStyle w:val="a4"/>
        <w:numPr>
          <w:ilvl w:val="0"/>
          <w:numId w:val="8"/>
        </w:numPr>
        <w:spacing w:after="0" w:line="240" w:lineRule="auto"/>
        <w:ind w:left="567" w:hanging="567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>о</w:t>
      </w:r>
      <w:r w:rsidR="00477D03">
        <w:rPr>
          <w:rFonts w:ascii="Times New Roman" w:eastAsia="Calibri" w:hAnsi="Times New Roman" w:cs="Times New Roman"/>
          <w:sz w:val="24"/>
          <w:szCs w:val="24"/>
        </w:rPr>
        <w:t>богащение двигательного опыта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детей</w:t>
      </w:r>
      <w:r w:rsidR="00EE22E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77D03" w:rsidRDefault="00E03E2F" w:rsidP="00EE22E5">
      <w:pPr>
        <w:pStyle w:val="a4"/>
        <w:numPr>
          <w:ilvl w:val="0"/>
          <w:numId w:val="8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</w:t>
      </w:r>
      <w:r w:rsidR="00326770">
        <w:rPr>
          <w:rFonts w:ascii="Times New Roman" w:eastAsia="Calibri" w:hAnsi="Times New Roman" w:cs="Times New Roman"/>
          <w:sz w:val="24"/>
          <w:szCs w:val="24"/>
        </w:rPr>
        <w:t>амостоятельное использование детьми спортивного оборудования для достижения</w:t>
      </w:r>
      <w:r w:rsidR="00EE22E5">
        <w:rPr>
          <w:rFonts w:ascii="Times New Roman" w:eastAsia="Calibri" w:hAnsi="Times New Roman" w:cs="Times New Roman"/>
          <w:sz w:val="24"/>
          <w:szCs w:val="24"/>
        </w:rPr>
        <w:t xml:space="preserve"> высоких результатов;</w:t>
      </w:r>
    </w:p>
    <w:p w:rsidR="00477D03" w:rsidRPr="00AE686E" w:rsidRDefault="00E03E2F" w:rsidP="00EE22E5">
      <w:pPr>
        <w:pStyle w:val="a4"/>
        <w:numPr>
          <w:ilvl w:val="0"/>
          <w:numId w:val="8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воспитание у</w:t>
      </w:r>
      <w:r>
        <w:rPr>
          <w:rFonts w:ascii="Times New Roman" w:eastAsia="Calibri" w:hAnsi="Times New Roman" w:cs="Times New Roman"/>
          <w:sz w:val="24"/>
          <w:szCs w:val="24"/>
        </w:rPr>
        <w:t>веренности</w:t>
      </w:r>
      <w:r w:rsidR="00477D03" w:rsidRPr="00DB02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77D03">
        <w:rPr>
          <w:rFonts w:ascii="Times New Roman" w:hAnsi="Times New Roman" w:cs="Times New Roman"/>
          <w:sz w:val="24"/>
          <w:szCs w:val="24"/>
        </w:rPr>
        <w:t xml:space="preserve">детей </w:t>
      </w:r>
      <w:r>
        <w:rPr>
          <w:rFonts w:ascii="Times New Roman" w:eastAsia="Calibri" w:hAnsi="Times New Roman" w:cs="Times New Roman"/>
          <w:sz w:val="24"/>
          <w:szCs w:val="24"/>
        </w:rPr>
        <w:t>в себе и чувства</w:t>
      </w:r>
      <w:r w:rsidR="00477D03" w:rsidRPr="00DB0212">
        <w:rPr>
          <w:rFonts w:ascii="Times New Roman" w:eastAsia="Calibri" w:hAnsi="Times New Roman" w:cs="Times New Roman"/>
          <w:sz w:val="24"/>
          <w:szCs w:val="24"/>
        </w:rPr>
        <w:t xml:space="preserve"> удовлетво</w:t>
      </w:r>
      <w:r w:rsidR="00EE22E5">
        <w:rPr>
          <w:rFonts w:ascii="Times New Roman" w:eastAsia="Calibri" w:hAnsi="Times New Roman" w:cs="Times New Roman"/>
          <w:sz w:val="24"/>
          <w:szCs w:val="24"/>
        </w:rPr>
        <w:t>рения достигнутыми результатами;</w:t>
      </w:r>
    </w:p>
    <w:p w:rsidR="00477D03" w:rsidRDefault="00E03E2F" w:rsidP="00EE22E5">
      <w:pPr>
        <w:pStyle w:val="a4"/>
        <w:numPr>
          <w:ilvl w:val="0"/>
          <w:numId w:val="8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</w:t>
      </w:r>
      <w:r w:rsidR="00EE22E5">
        <w:rPr>
          <w:rFonts w:ascii="Times New Roman" w:eastAsia="Calibri" w:hAnsi="Times New Roman" w:cs="Times New Roman"/>
          <w:sz w:val="24"/>
          <w:szCs w:val="24"/>
        </w:rPr>
        <w:t xml:space="preserve">азвитие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детского творчества и инициативы. </w:t>
      </w:r>
    </w:p>
    <w:p w:rsidR="00234F0C" w:rsidRDefault="00234F0C" w:rsidP="00EE22E5">
      <w:pPr>
        <w:pStyle w:val="a3"/>
        <w:spacing w:before="0" w:beforeAutospacing="0" w:after="0" w:afterAutospacing="0"/>
        <w:ind w:firstLine="709"/>
        <w:jc w:val="both"/>
      </w:pPr>
      <w:r>
        <w:t xml:space="preserve">Результаты освоения движений  с использованием спортивного  оборудования  </w:t>
      </w:r>
      <w:r w:rsidR="00E03E2F">
        <w:t xml:space="preserve">можно внести </w:t>
      </w:r>
      <w:r>
        <w:t>в карту контроля.</w:t>
      </w:r>
    </w:p>
    <w:p w:rsidR="00E03E2F" w:rsidRDefault="00E03E2F" w:rsidP="00EE22E5">
      <w:pPr>
        <w:pStyle w:val="a3"/>
        <w:spacing w:before="0" w:beforeAutospacing="0" w:after="0" w:afterAutospacing="0"/>
        <w:ind w:firstLine="709"/>
        <w:jc w:val="both"/>
      </w:pPr>
    </w:p>
    <w:p w:rsidR="00E03E2F" w:rsidRDefault="00E03E2F" w:rsidP="00EE22E5">
      <w:pPr>
        <w:pStyle w:val="a3"/>
        <w:spacing w:before="0" w:beforeAutospacing="0" w:after="0" w:afterAutospacing="0"/>
        <w:ind w:firstLine="709"/>
        <w:jc w:val="both"/>
      </w:pPr>
    </w:p>
    <w:p w:rsidR="00E03E2F" w:rsidRDefault="00E03E2F" w:rsidP="00EE22E5">
      <w:pPr>
        <w:pStyle w:val="a3"/>
        <w:spacing w:before="0" w:beforeAutospacing="0" w:after="0" w:afterAutospacing="0"/>
        <w:ind w:firstLine="709"/>
        <w:jc w:val="both"/>
      </w:pPr>
    </w:p>
    <w:p w:rsidR="00E03E2F" w:rsidRDefault="00E03E2F" w:rsidP="00EE22E5">
      <w:pPr>
        <w:pStyle w:val="a3"/>
        <w:spacing w:before="0" w:beforeAutospacing="0" w:after="0" w:afterAutospacing="0"/>
        <w:ind w:firstLine="709"/>
        <w:jc w:val="both"/>
      </w:pPr>
    </w:p>
    <w:p w:rsidR="00E03E2F" w:rsidRDefault="00E03E2F" w:rsidP="00EE22E5">
      <w:pPr>
        <w:pStyle w:val="a3"/>
        <w:spacing w:before="0" w:beforeAutospacing="0" w:after="0" w:afterAutospacing="0"/>
        <w:ind w:firstLine="709"/>
        <w:jc w:val="both"/>
      </w:pPr>
    </w:p>
    <w:p w:rsidR="00E03E2F" w:rsidRDefault="00E03E2F" w:rsidP="00EE22E5">
      <w:pPr>
        <w:pStyle w:val="a3"/>
        <w:spacing w:before="0" w:beforeAutospacing="0" w:after="0" w:afterAutospacing="0"/>
        <w:ind w:firstLine="709"/>
        <w:jc w:val="both"/>
      </w:pPr>
    </w:p>
    <w:p w:rsidR="00E03E2F" w:rsidRDefault="00E03E2F" w:rsidP="00EE22E5">
      <w:pPr>
        <w:pStyle w:val="a3"/>
        <w:spacing w:before="0" w:beforeAutospacing="0" w:after="0" w:afterAutospacing="0"/>
        <w:ind w:firstLine="709"/>
        <w:jc w:val="both"/>
      </w:pPr>
    </w:p>
    <w:p w:rsidR="00E03E2F" w:rsidRDefault="00E03E2F" w:rsidP="00EE22E5">
      <w:pPr>
        <w:pStyle w:val="a3"/>
        <w:spacing w:before="0" w:beforeAutospacing="0" w:after="0" w:afterAutospacing="0"/>
        <w:ind w:firstLine="709"/>
        <w:jc w:val="both"/>
      </w:pPr>
    </w:p>
    <w:p w:rsidR="00E03E2F" w:rsidRDefault="00E03E2F" w:rsidP="00EE22E5">
      <w:pPr>
        <w:pStyle w:val="a3"/>
        <w:spacing w:before="0" w:beforeAutospacing="0" w:after="0" w:afterAutospacing="0"/>
        <w:ind w:firstLine="709"/>
        <w:jc w:val="both"/>
      </w:pPr>
    </w:p>
    <w:p w:rsidR="00E03E2F" w:rsidRDefault="00E03E2F" w:rsidP="00EE22E5">
      <w:pPr>
        <w:pStyle w:val="a3"/>
        <w:spacing w:before="0" w:beforeAutospacing="0" w:after="0" w:afterAutospacing="0"/>
        <w:ind w:firstLine="709"/>
        <w:jc w:val="both"/>
      </w:pPr>
    </w:p>
    <w:p w:rsidR="00E03E2F" w:rsidRDefault="00E03E2F" w:rsidP="00EE22E5">
      <w:pPr>
        <w:pStyle w:val="a3"/>
        <w:spacing w:before="0" w:beforeAutospacing="0" w:after="0" w:afterAutospacing="0"/>
        <w:ind w:firstLine="709"/>
        <w:jc w:val="both"/>
      </w:pPr>
    </w:p>
    <w:p w:rsidR="00E03E2F" w:rsidRDefault="00E03E2F" w:rsidP="00EE22E5">
      <w:pPr>
        <w:pStyle w:val="a3"/>
        <w:spacing w:before="0" w:beforeAutospacing="0" w:after="0" w:afterAutospacing="0"/>
        <w:ind w:firstLine="709"/>
        <w:jc w:val="both"/>
      </w:pPr>
    </w:p>
    <w:p w:rsidR="00E03E2F" w:rsidRDefault="00E03E2F" w:rsidP="00EE22E5">
      <w:pPr>
        <w:pStyle w:val="a3"/>
        <w:spacing w:before="0" w:beforeAutospacing="0" w:after="0" w:afterAutospacing="0"/>
        <w:ind w:firstLine="709"/>
        <w:jc w:val="both"/>
      </w:pPr>
    </w:p>
    <w:p w:rsidR="00625915" w:rsidRDefault="00625915" w:rsidP="00EE22E5">
      <w:pPr>
        <w:pStyle w:val="a3"/>
        <w:spacing w:before="0" w:beforeAutospacing="0" w:after="0" w:afterAutospacing="0"/>
        <w:ind w:firstLine="709"/>
        <w:jc w:val="both"/>
      </w:pPr>
    </w:p>
    <w:p w:rsidR="00625915" w:rsidRDefault="00625915" w:rsidP="00EE22E5">
      <w:pPr>
        <w:pStyle w:val="a3"/>
        <w:spacing w:before="0" w:beforeAutospacing="0" w:after="0" w:afterAutospacing="0"/>
        <w:ind w:firstLine="709"/>
        <w:jc w:val="both"/>
      </w:pPr>
    </w:p>
    <w:p w:rsidR="00625915" w:rsidRDefault="00625915" w:rsidP="00EE22E5">
      <w:pPr>
        <w:pStyle w:val="a3"/>
        <w:spacing w:before="0" w:beforeAutospacing="0" w:after="0" w:afterAutospacing="0"/>
        <w:ind w:firstLine="709"/>
        <w:jc w:val="both"/>
      </w:pPr>
    </w:p>
    <w:p w:rsidR="00625915" w:rsidRDefault="00625915" w:rsidP="00EE22E5">
      <w:pPr>
        <w:pStyle w:val="a3"/>
        <w:spacing w:before="0" w:beforeAutospacing="0" w:after="0" w:afterAutospacing="0"/>
        <w:ind w:firstLine="709"/>
        <w:jc w:val="both"/>
      </w:pPr>
    </w:p>
    <w:p w:rsidR="00625915" w:rsidRDefault="00625915" w:rsidP="00EE22E5">
      <w:pPr>
        <w:pStyle w:val="a3"/>
        <w:spacing w:before="0" w:beforeAutospacing="0" w:after="0" w:afterAutospacing="0"/>
        <w:ind w:firstLine="709"/>
        <w:jc w:val="both"/>
      </w:pPr>
    </w:p>
    <w:p w:rsidR="00625915" w:rsidRDefault="00625915" w:rsidP="00EE22E5">
      <w:pPr>
        <w:pStyle w:val="a3"/>
        <w:spacing w:before="0" w:beforeAutospacing="0" w:after="0" w:afterAutospacing="0"/>
        <w:ind w:firstLine="709"/>
        <w:jc w:val="both"/>
      </w:pPr>
    </w:p>
    <w:p w:rsidR="00625915" w:rsidRDefault="00625915" w:rsidP="00EE22E5">
      <w:pPr>
        <w:pStyle w:val="a3"/>
        <w:spacing w:before="0" w:beforeAutospacing="0" w:after="0" w:afterAutospacing="0"/>
        <w:ind w:firstLine="709"/>
        <w:jc w:val="both"/>
      </w:pPr>
    </w:p>
    <w:p w:rsidR="00625915" w:rsidRDefault="00625915" w:rsidP="00EE22E5">
      <w:pPr>
        <w:pStyle w:val="a3"/>
        <w:spacing w:before="0" w:beforeAutospacing="0" w:after="0" w:afterAutospacing="0"/>
        <w:ind w:firstLine="709"/>
        <w:jc w:val="both"/>
      </w:pPr>
    </w:p>
    <w:p w:rsidR="00625915" w:rsidRDefault="00625915" w:rsidP="00EE22E5">
      <w:pPr>
        <w:pStyle w:val="a3"/>
        <w:spacing w:before="0" w:beforeAutospacing="0" w:after="0" w:afterAutospacing="0"/>
        <w:ind w:firstLine="709"/>
        <w:jc w:val="both"/>
      </w:pPr>
    </w:p>
    <w:p w:rsidR="00625915" w:rsidRDefault="00625915" w:rsidP="00EE22E5">
      <w:pPr>
        <w:pStyle w:val="a3"/>
        <w:spacing w:before="0" w:beforeAutospacing="0" w:after="0" w:afterAutospacing="0"/>
        <w:ind w:firstLine="709"/>
        <w:jc w:val="both"/>
      </w:pPr>
    </w:p>
    <w:p w:rsidR="00625915" w:rsidRDefault="00625915" w:rsidP="00EE22E5">
      <w:pPr>
        <w:pStyle w:val="a3"/>
        <w:spacing w:before="0" w:beforeAutospacing="0" w:after="0" w:afterAutospacing="0"/>
        <w:ind w:firstLine="709"/>
        <w:jc w:val="both"/>
      </w:pPr>
    </w:p>
    <w:p w:rsidR="00625915" w:rsidRDefault="00625915" w:rsidP="00EE22E5">
      <w:pPr>
        <w:pStyle w:val="a3"/>
        <w:spacing w:before="0" w:beforeAutospacing="0" w:after="0" w:afterAutospacing="0"/>
        <w:ind w:firstLine="709"/>
        <w:jc w:val="both"/>
      </w:pPr>
    </w:p>
    <w:p w:rsidR="00625915" w:rsidRDefault="00625915" w:rsidP="00EE22E5">
      <w:pPr>
        <w:pStyle w:val="a3"/>
        <w:spacing w:before="0" w:beforeAutospacing="0" w:after="0" w:afterAutospacing="0"/>
        <w:ind w:firstLine="709"/>
        <w:jc w:val="both"/>
      </w:pPr>
    </w:p>
    <w:p w:rsidR="00625915" w:rsidRDefault="00625915" w:rsidP="00EE22E5">
      <w:pPr>
        <w:pStyle w:val="a3"/>
        <w:spacing w:before="0" w:beforeAutospacing="0" w:after="0" w:afterAutospacing="0"/>
        <w:ind w:firstLine="709"/>
        <w:jc w:val="both"/>
      </w:pPr>
    </w:p>
    <w:p w:rsidR="00625915" w:rsidRDefault="00625915" w:rsidP="00EE22E5">
      <w:pPr>
        <w:pStyle w:val="a3"/>
        <w:spacing w:before="0" w:beforeAutospacing="0" w:after="0" w:afterAutospacing="0"/>
        <w:ind w:firstLine="709"/>
        <w:jc w:val="both"/>
      </w:pPr>
    </w:p>
    <w:p w:rsidR="00E03E2F" w:rsidRDefault="00E03E2F" w:rsidP="00EE22E5">
      <w:pPr>
        <w:pStyle w:val="a3"/>
        <w:spacing w:before="0" w:beforeAutospacing="0" w:after="0" w:afterAutospacing="0"/>
        <w:ind w:firstLine="709"/>
        <w:jc w:val="both"/>
      </w:pPr>
    </w:p>
    <w:p w:rsidR="00E03E2F" w:rsidRDefault="00E03E2F" w:rsidP="00EE22E5">
      <w:pPr>
        <w:pStyle w:val="a3"/>
        <w:spacing w:before="0" w:beforeAutospacing="0" w:after="0" w:afterAutospacing="0"/>
        <w:ind w:firstLine="709"/>
        <w:jc w:val="both"/>
      </w:pPr>
    </w:p>
    <w:p w:rsidR="00E03E2F" w:rsidRDefault="00E03E2F" w:rsidP="00EE22E5">
      <w:pPr>
        <w:pStyle w:val="a3"/>
        <w:spacing w:before="0" w:beforeAutospacing="0" w:after="0" w:afterAutospacing="0"/>
        <w:ind w:firstLine="709"/>
        <w:jc w:val="both"/>
      </w:pPr>
    </w:p>
    <w:p w:rsidR="006A5B96" w:rsidRPr="006A5B96" w:rsidRDefault="008E49DE" w:rsidP="00A9300A">
      <w:pPr>
        <w:pStyle w:val="a3"/>
        <w:spacing w:before="0" w:beforeAutospacing="0" w:after="0" w:afterAutospacing="0"/>
        <w:jc w:val="right"/>
        <w:rPr>
          <w:i/>
        </w:rPr>
      </w:pPr>
      <w:r w:rsidRPr="008E49DE">
        <w:rPr>
          <w:i/>
        </w:rPr>
        <w:t xml:space="preserve">Таблица </w:t>
      </w:r>
      <w:r w:rsidR="00A9300A">
        <w:rPr>
          <w:i/>
        </w:rPr>
        <w:t>1</w:t>
      </w:r>
    </w:p>
    <w:p w:rsidR="008E49DE" w:rsidRPr="008E49DE" w:rsidRDefault="008E49DE" w:rsidP="008E49DE">
      <w:pPr>
        <w:pStyle w:val="a3"/>
        <w:spacing w:before="0" w:beforeAutospacing="0" w:after="0" w:afterAutospacing="0"/>
        <w:jc w:val="center"/>
        <w:rPr>
          <w:b/>
        </w:rPr>
      </w:pPr>
      <w:r w:rsidRPr="008E49DE">
        <w:rPr>
          <w:b/>
        </w:rPr>
        <w:t>Карта контроля</w:t>
      </w:r>
    </w:p>
    <w:p w:rsidR="008E49DE" w:rsidRDefault="008E49DE" w:rsidP="00FF6968">
      <w:pPr>
        <w:pStyle w:val="a3"/>
        <w:spacing w:before="0" w:beforeAutospacing="0" w:after="0" w:afterAutospacing="0"/>
        <w:jc w:val="both"/>
      </w:pP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142"/>
        <w:gridCol w:w="709"/>
        <w:gridCol w:w="851"/>
        <w:gridCol w:w="567"/>
        <w:gridCol w:w="429"/>
        <w:gridCol w:w="705"/>
        <w:gridCol w:w="709"/>
        <w:gridCol w:w="722"/>
        <w:gridCol w:w="709"/>
        <w:gridCol w:w="695"/>
        <w:gridCol w:w="709"/>
        <w:gridCol w:w="708"/>
      </w:tblGrid>
      <w:tr w:rsidR="00176D84" w:rsidRPr="008E49DE" w:rsidTr="006A25D1">
        <w:tc>
          <w:tcPr>
            <w:tcW w:w="1101" w:type="dxa"/>
            <w:vMerge w:val="restart"/>
          </w:tcPr>
          <w:p w:rsidR="00234F0C" w:rsidRPr="008E49DE" w:rsidRDefault="00234F0C" w:rsidP="00FF6968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Ф.и. ребенка</w:t>
            </w:r>
          </w:p>
        </w:tc>
        <w:tc>
          <w:tcPr>
            <w:tcW w:w="2410" w:type="dxa"/>
            <w:gridSpan w:val="4"/>
            <w:shd w:val="clear" w:color="auto" w:fill="F2F2F2" w:themeFill="background1" w:themeFillShade="F2"/>
            <w:vAlign w:val="center"/>
          </w:tcPr>
          <w:p w:rsidR="00234F0C" w:rsidRPr="008E49DE" w:rsidRDefault="00234F0C" w:rsidP="00234F0C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Лестница - стремянка</w:t>
            </w:r>
          </w:p>
        </w:tc>
        <w:tc>
          <w:tcPr>
            <w:tcW w:w="2410" w:type="dxa"/>
            <w:gridSpan w:val="4"/>
            <w:shd w:val="clear" w:color="auto" w:fill="F2F2F2" w:themeFill="background1" w:themeFillShade="F2"/>
            <w:vAlign w:val="center"/>
          </w:tcPr>
          <w:p w:rsidR="00234F0C" w:rsidRPr="008E49DE" w:rsidRDefault="00234F0C" w:rsidP="00234F0C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 xml:space="preserve">Скакалка </w:t>
            </w:r>
          </w:p>
        </w:tc>
        <w:tc>
          <w:tcPr>
            <w:tcW w:w="3543" w:type="dxa"/>
            <w:gridSpan w:val="5"/>
            <w:shd w:val="clear" w:color="auto" w:fill="F2F2F2" w:themeFill="background1" w:themeFillShade="F2"/>
            <w:vAlign w:val="center"/>
          </w:tcPr>
          <w:p w:rsidR="00234F0C" w:rsidRPr="008E49DE" w:rsidRDefault="00234F0C" w:rsidP="00234F0C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 xml:space="preserve">Мяч средний </w:t>
            </w:r>
          </w:p>
        </w:tc>
      </w:tr>
      <w:tr w:rsidR="00176D84" w:rsidRPr="008E49DE" w:rsidTr="00176D84">
        <w:trPr>
          <w:cantSplit/>
          <w:trHeight w:val="3395"/>
        </w:trPr>
        <w:tc>
          <w:tcPr>
            <w:tcW w:w="1101" w:type="dxa"/>
            <w:vMerge/>
          </w:tcPr>
          <w:p w:rsidR="00234F0C" w:rsidRPr="008E49DE" w:rsidRDefault="00234F0C" w:rsidP="00FF6968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extDirection w:val="btLr"/>
          </w:tcPr>
          <w:p w:rsidR="00234F0C" w:rsidRPr="008E49DE" w:rsidRDefault="00234F0C" w:rsidP="00234F0C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Подняться и спуститься приставным шагом</w:t>
            </w:r>
          </w:p>
        </w:tc>
        <w:tc>
          <w:tcPr>
            <w:tcW w:w="709" w:type="dxa"/>
            <w:textDirection w:val="btLr"/>
          </w:tcPr>
          <w:p w:rsidR="00234F0C" w:rsidRPr="008E49DE" w:rsidRDefault="008E49DE" w:rsidP="00234F0C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Подняться</w:t>
            </w:r>
            <w:r w:rsidR="00234F0C" w:rsidRPr="008E49DE">
              <w:rPr>
                <w:sz w:val="22"/>
                <w:szCs w:val="22"/>
              </w:rPr>
              <w:t xml:space="preserve"> и спуститься переменным шагом</w:t>
            </w:r>
          </w:p>
        </w:tc>
        <w:tc>
          <w:tcPr>
            <w:tcW w:w="851" w:type="dxa"/>
            <w:textDirection w:val="btLr"/>
          </w:tcPr>
          <w:p w:rsidR="00234F0C" w:rsidRPr="008E49DE" w:rsidRDefault="00234F0C" w:rsidP="00234F0C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Подняться и перейти на другую сторону, спуститься</w:t>
            </w:r>
          </w:p>
        </w:tc>
        <w:tc>
          <w:tcPr>
            <w:tcW w:w="567" w:type="dxa"/>
            <w:textDirection w:val="btLr"/>
          </w:tcPr>
          <w:p w:rsidR="00234F0C" w:rsidRPr="008E49DE" w:rsidRDefault="00176D84" w:rsidP="00234F0C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Прыжок вперед ноги вместе</w:t>
            </w:r>
          </w:p>
        </w:tc>
        <w:tc>
          <w:tcPr>
            <w:tcW w:w="429" w:type="dxa"/>
            <w:textDirection w:val="btLr"/>
          </w:tcPr>
          <w:p w:rsidR="00234F0C" w:rsidRPr="008E49DE" w:rsidRDefault="00176D84" w:rsidP="00234F0C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Прыжок назад ноги вместе</w:t>
            </w:r>
          </w:p>
        </w:tc>
        <w:tc>
          <w:tcPr>
            <w:tcW w:w="705" w:type="dxa"/>
            <w:textDirection w:val="btLr"/>
          </w:tcPr>
          <w:p w:rsidR="00234F0C" w:rsidRPr="008E49DE" w:rsidRDefault="00176D84" w:rsidP="00234F0C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Прыжок через вращающуюся скакалку</w:t>
            </w:r>
          </w:p>
        </w:tc>
        <w:tc>
          <w:tcPr>
            <w:tcW w:w="709" w:type="dxa"/>
            <w:textDirection w:val="btLr"/>
          </w:tcPr>
          <w:p w:rsidR="00234F0C" w:rsidRPr="008E49DE" w:rsidRDefault="00176D84" w:rsidP="00234F0C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Прыжок через скакалку, держа ее в одной руке</w:t>
            </w:r>
          </w:p>
        </w:tc>
        <w:tc>
          <w:tcPr>
            <w:tcW w:w="722" w:type="dxa"/>
            <w:textDirection w:val="btLr"/>
          </w:tcPr>
          <w:p w:rsidR="00234F0C" w:rsidRPr="008E49DE" w:rsidRDefault="00176D84" w:rsidP="00234F0C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Бросок вверх, ловля двумя руками</w:t>
            </w:r>
          </w:p>
        </w:tc>
        <w:tc>
          <w:tcPr>
            <w:tcW w:w="709" w:type="dxa"/>
            <w:textDirection w:val="btLr"/>
          </w:tcPr>
          <w:p w:rsidR="00234F0C" w:rsidRPr="008E49DE" w:rsidRDefault="00176D84" w:rsidP="00234F0C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Бросок вперед в паре</w:t>
            </w:r>
          </w:p>
        </w:tc>
        <w:tc>
          <w:tcPr>
            <w:tcW w:w="695" w:type="dxa"/>
            <w:textDirection w:val="btLr"/>
          </w:tcPr>
          <w:p w:rsidR="00234F0C" w:rsidRPr="008E49DE" w:rsidRDefault="00176D84" w:rsidP="00234F0C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Ловля двумя  руками, не прижимая к груди</w:t>
            </w:r>
          </w:p>
        </w:tc>
        <w:tc>
          <w:tcPr>
            <w:tcW w:w="709" w:type="dxa"/>
            <w:textDirection w:val="btLr"/>
          </w:tcPr>
          <w:p w:rsidR="00234F0C" w:rsidRPr="008E49DE" w:rsidRDefault="00176D84" w:rsidP="00234F0C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Катание вперед по прямой с целью сбить предмет</w:t>
            </w:r>
          </w:p>
        </w:tc>
        <w:tc>
          <w:tcPr>
            <w:tcW w:w="708" w:type="dxa"/>
            <w:textDirection w:val="btLr"/>
          </w:tcPr>
          <w:p w:rsidR="00234F0C" w:rsidRPr="008E49DE" w:rsidRDefault="00176D84" w:rsidP="00234F0C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 xml:space="preserve">Ведение </w:t>
            </w:r>
            <w:r w:rsidR="008E49DE" w:rsidRPr="008E49DE">
              <w:rPr>
                <w:sz w:val="22"/>
                <w:szCs w:val="22"/>
              </w:rPr>
              <w:t>негами</w:t>
            </w:r>
            <w:r w:rsidRPr="008E49DE">
              <w:rPr>
                <w:sz w:val="22"/>
                <w:szCs w:val="22"/>
              </w:rPr>
              <w:t xml:space="preserve"> между предметами.</w:t>
            </w:r>
          </w:p>
        </w:tc>
      </w:tr>
      <w:tr w:rsidR="00176D84" w:rsidRPr="008E49DE" w:rsidTr="006A25D1">
        <w:tc>
          <w:tcPr>
            <w:tcW w:w="1101" w:type="dxa"/>
            <w:shd w:val="clear" w:color="auto" w:fill="DBE5F1" w:themeFill="accent1" w:themeFillTint="33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 xml:space="preserve"> Чижов Илья</w:t>
            </w:r>
          </w:p>
        </w:tc>
        <w:tc>
          <w:tcPr>
            <w:tcW w:w="850" w:type="dxa"/>
            <w:gridSpan w:val="2"/>
            <w:shd w:val="clear" w:color="auto" w:fill="DBE5F1" w:themeFill="accent1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auto" w:fill="DBE5F1" w:themeFill="accent1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DBE5F1" w:themeFill="accent1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429" w:type="dxa"/>
            <w:shd w:val="clear" w:color="auto" w:fill="DBE5F1" w:themeFill="accent1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</w:p>
        </w:tc>
        <w:tc>
          <w:tcPr>
            <w:tcW w:w="705" w:type="dxa"/>
            <w:shd w:val="clear" w:color="auto" w:fill="DBE5F1" w:themeFill="accent1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auto" w:fill="DBE5F1" w:themeFill="accent1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722" w:type="dxa"/>
            <w:shd w:val="clear" w:color="auto" w:fill="DBE5F1" w:themeFill="accent1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</w:p>
        </w:tc>
        <w:tc>
          <w:tcPr>
            <w:tcW w:w="709" w:type="dxa"/>
            <w:shd w:val="clear" w:color="auto" w:fill="DBE5F1" w:themeFill="accent1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</w:p>
        </w:tc>
        <w:tc>
          <w:tcPr>
            <w:tcW w:w="695" w:type="dxa"/>
            <w:shd w:val="clear" w:color="auto" w:fill="DBE5F1" w:themeFill="accent1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auto" w:fill="DBE5F1" w:themeFill="accent1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</w:tr>
      <w:tr w:rsidR="00176D84" w:rsidRPr="008E49DE" w:rsidTr="006A25D1">
        <w:tc>
          <w:tcPr>
            <w:tcW w:w="1101" w:type="dxa"/>
            <w:shd w:val="clear" w:color="auto" w:fill="F2DBDB" w:themeFill="accent2" w:themeFillTint="33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Вист Настя</w:t>
            </w:r>
          </w:p>
        </w:tc>
        <w:tc>
          <w:tcPr>
            <w:tcW w:w="850" w:type="dxa"/>
            <w:gridSpan w:val="2"/>
            <w:shd w:val="clear" w:color="auto" w:fill="F2DBDB" w:themeFill="accent2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</w:p>
        </w:tc>
        <w:tc>
          <w:tcPr>
            <w:tcW w:w="429" w:type="dxa"/>
            <w:shd w:val="clear" w:color="auto" w:fill="F2DBDB" w:themeFill="accent2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</w:p>
        </w:tc>
        <w:tc>
          <w:tcPr>
            <w:tcW w:w="705" w:type="dxa"/>
            <w:shd w:val="clear" w:color="auto" w:fill="F2DBDB" w:themeFill="accent2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</w:p>
        </w:tc>
        <w:tc>
          <w:tcPr>
            <w:tcW w:w="722" w:type="dxa"/>
            <w:shd w:val="clear" w:color="auto" w:fill="F2DBDB" w:themeFill="accent2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</w:p>
        </w:tc>
        <w:tc>
          <w:tcPr>
            <w:tcW w:w="695" w:type="dxa"/>
            <w:shd w:val="clear" w:color="auto" w:fill="F2DBDB" w:themeFill="accent2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</w:p>
        </w:tc>
        <w:tc>
          <w:tcPr>
            <w:tcW w:w="708" w:type="dxa"/>
            <w:shd w:val="clear" w:color="auto" w:fill="F2DBDB" w:themeFill="accent2" w:themeFillTint="33"/>
            <w:vAlign w:val="center"/>
          </w:tcPr>
          <w:p w:rsidR="00234F0C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</w:p>
        </w:tc>
      </w:tr>
      <w:tr w:rsidR="00176D84" w:rsidRPr="008E49DE" w:rsidTr="006A25D1">
        <w:tc>
          <w:tcPr>
            <w:tcW w:w="1101" w:type="dxa"/>
            <w:vMerge w:val="restart"/>
          </w:tcPr>
          <w:p w:rsidR="00176D84" w:rsidRPr="008E49DE" w:rsidRDefault="00176D84" w:rsidP="00FF6968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Ф.и. ребенка</w:t>
            </w:r>
          </w:p>
        </w:tc>
        <w:tc>
          <w:tcPr>
            <w:tcW w:w="2410" w:type="dxa"/>
            <w:gridSpan w:val="4"/>
            <w:shd w:val="clear" w:color="auto" w:fill="F2F2F2" w:themeFill="background1" w:themeFillShade="F2"/>
            <w:vAlign w:val="center"/>
          </w:tcPr>
          <w:p w:rsidR="00176D84" w:rsidRPr="008E49DE" w:rsidRDefault="00176D84" w:rsidP="00176D84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Мяч малый</w:t>
            </w:r>
          </w:p>
        </w:tc>
        <w:tc>
          <w:tcPr>
            <w:tcW w:w="2410" w:type="dxa"/>
            <w:gridSpan w:val="4"/>
            <w:shd w:val="clear" w:color="auto" w:fill="F2F2F2" w:themeFill="background1" w:themeFillShade="F2"/>
            <w:vAlign w:val="center"/>
          </w:tcPr>
          <w:p w:rsidR="00176D84" w:rsidRPr="008E49DE" w:rsidRDefault="00176D84" w:rsidP="00176D84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Обруч</w:t>
            </w:r>
          </w:p>
        </w:tc>
        <w:tc>
          <w:tcPr>
            <w:tcW w:w="3543" w:type="dxa"/>
            <w:gridSpan w:val="5"/>
            <w:shd w:val="clear" w:color="auto" w:fill="F2F2F2" w:themeFill="background1" w:themeFillShade="F2"/>
            <w:vAlign w:val="center"/>
          </w:tcPr>
          <w:p w:rsidR="00176D84" w:rsidRPr="008E49DE" w:rsidRDefault="00176D84" w:rsidP="00176D84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Перекладина</w:t>
            </w:r>
          </w:p>
        </w:tc>
      </w:tr>
      <w:tr w:rsidR="00176D84" w:rsidRPr="008E49DE" w:rsidTr="00176D84">
        <w:trPr>
          <w:cantSplit/>
          <w:trHeight w:val="3384"/>
        </w:trPr>
        <w:tc>
          <w:tcPr>
            <w:tcW w:w="1101" w:type="dxa"/>
            <w:vMerge/>
          </w:tcPr>
          <w:p w:rsidR="00176D84" w:rsidRPr="008E49DE" w:rsidRDefault="00176D84" w:rsidP="00FF6968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textDirection w:val="btLr"/>
          </w:tcPr>
          <w:p w:rsidR="00176D84" w:rsidRPr="008E49DE" w:rsidRDefault="00176D84" w:rsidP="00176D84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Перебрасывать из одной руки в другую</w:t>
            </w:r>
          </w:p>
        </w:tc>
        <w:tc>
          <w:tcPr>
            <w:tcW w:w="851" w:type="dxa"/>
            <w:gridSpan w:val="2"/>
            <w:textDirection w:val="btLr"/>
          </w:tcPr>
          <w:p w:rsidR="00176D84" w:rsidRPr="008E49DE" w:rsidRDefault="00176D84" w:rsidP="00176D84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Метание в горизонтальную цель</w:t>
            </w:r>
          </w:p>
        </w:tc>
        <w:tc>
          <w:tcPr>
            <w:tcW w:w="851" w:type="dxa"/>
            <w:textDirection w:val="btLr"/>
          </w:tcPr>
          <w:p w:rsidR="00176D84" w:rsidRPr="008E49DE" w:rsidRDefault="00176D84" w:rsidP="00176D84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Метание в вертикальную цель</w:t>
            </w:r>
          </w:p>
        </w:tc>
        <w:tc>
          <w:tcPr>
            <w:tcW w:w="567" w:type="dxa"/>
            <w:textDirection w:val="btLr"/>
          </w:tcPr>
          <w:p w:rsidR="00176D84" w:rsidRPr="008E49DE" w:rsidRDefault="00176D84" w:rsidP="00176D84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Катание  вперед</w:t>
            </w:r>
          </w:p>
        </w:tc>
        <w:tc>
          <w:tcPr>
            <w:tcW w:w="429" w:type="dxa"/>
            <w:textDirection w:val="btLr"/>
          </w:tcPr>
          <w:p w:rsidR="00176D84" w:rsidRPr="008E49DE" w:rsidRDefault="00176D84" w:rsidP="00176D84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Прыжок через обруч</w:t>
            </w:r>
          </w:p>
        </w:tc>
        <w:tc>
          <w:tcPr>
            <w:tcW w:w="705" w:type="dxa"/>
            <w:textDirection w:val="btLr"/>
          </w:tcPr>
          <w:p w:rsidR="00176D84" w:rsidRPr="008E49DE" w:rsidRDefault="00176D84" w:rsidP="00176D84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Вращение обруча на талии</w:t>
            </w:r>
          </w:p>
        </w:tc>
        <w:tc>
          <w:tcPr>
            <w:tcW w:w="709" w:type="dxa"/>
            <w:textDirection w:val="btLr"/>
          </w:tcPr>
          <w:p w:rsidR="00176D84" w:rsidRPr="008E49DE" w:rsidRDefault="00176D84" w:rsidP="00176D84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Вращение обруча на руке</w:t>
            </w:r>
          </w:p>
        </w:tc>
        <w:tc>
          <w:tcPr>
            <w:tcW w:w="722" w:type="dxa"/>
            <w:textDirection w:val="btLr"/>
          </w:tcPr>
          <w:p w:rsidR="00176D84" w:rsidRPr="008E49DE" w:rsidRDefault="00176D84" w:rsidP="00176D84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 xml:space="preserve">Вис </w:t>
            </w:r>
          </w:p>
        </w:tc>
        <w:tc>
          <w:tcPr>
            <w:tcW w:w="709" w:type="dxa"/>
            <w:textDirection w:val="btLr"/>
          </w:tcPr>
          <w:p w:rsidR="00176D84" w:rsidRPr="008E49DE" w:rsidRDefault="00176D84" w:rsidP="00176D84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Подтягивание внешним хватом</w:t>
            </w:r>
          </w:p>
        </w:tc>
        <w:tc>
          <w:tcPr>
            <w:tcW w:w="695" w:type="dxa"/>
            <w:textDirection w:val="btLr"/>
          </w:tcPr>
          <w:p w:rsidR="00176D84" w:rsidRPr="008E49DE" w:rsidRDefault="00176D84" w:rsidP="00176D84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Подтягивание внутренним хватом</w:t>
            </w:r>
          </w:p>
        </w:tc>
        <w:tc>
          <w:tcPr>
            <w:tcW w:w="709" w:type="dxa"/>
            <w:textDirection w:val="btLr"/>
          </w:tcPr>
          <w:p w:rsidR="00176D84" w:rsidRPr="008E49DE" w:rsidRDefault="00176D84" w:rsidP="00176D84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Вис с раскачиванием вперед-назад</w:t>
            </w:r>
          </w:p>
        </w:tc>
        <w:tc>
          <w:tcPr>
            <w:tcW w:w="708" w:type="dxa"/>
            <w:textDirection w:val="btLr"/>
          </w:tcPr>
          <w:p w:rsidR="00176D84" w:rsidRPr="008E49DE" w:rsidRDefault="00176D84" w:rsidP="00176D84">
            <w:pPr>
              <w:pStyle w:val="a3"/>
              <w:spacing w:before="0" w:beforeAutospacing="0" w:after="0" w:afterAutospacing="0"/>
              <w:ind w:left="113" w:right="113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 xml:space="preserve"> Упражнение «угол»</w:t>
            </w:r>
          </w:p>
        </w:tc>
      </w:tr>
      <w:tr w:rsidR="008E49DE" w:rsidRPr="008E49DE" w:rsidTr="006A25D1">
        <w:tc>
          <w:tcPr>
            <w:tcW w:w="1101" w:type="dxa"/>
            <w:shd w:val="clear" w:color="auto" w:fill="DBE5F1" w:themeFill="accent1" w:themeFillTint="33"/>
          </w:tcPr>
          <w:p w:rsidR="008E49DE" w:rsidRPr="008E49DE" w:rsidRDefault="008E49DE" w:rsidP="00EB4712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E49DE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 xml:space="preserve"> Чижов Илья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gridSpan w:val="2"/>
            <w:shd w:val="clear" w:color="auto" w:fill="DBE5F1" w:themeFill="accent1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</w:p>
        </w:tc>
        <w:tc>
          <w:tcPr>
            <w:tcW w:w="851" w:type="dxa"/>
            <w:shd w:val="clear" w:color="auto" w:fill="DBE5F1" w:themeFill="accent1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</w:p>
        </w:tc>
        <w:tc>
          <w:tcPr>
            <w:tcW w:w="429" w:type="dxa"/>
            <w:shd w:val="clear" w:color="auto" w:fill="DBE5F1" w:themeFill="accent1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705" w:type="dxa"/>
            <w:shd w:val="clear" w:color="auto" w:fill="DBE5F1" w:themeFill="accent1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</w:p>
        </w:tc>
        <w:tc>
          <w:tcPr>
            <w:tcW w:w="709" w:type="dxa"/>
            <w:shd w:val="clear" w:color="auto" w:fill="DBE5F1" w:themeFill="accent1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</w:p>
        </w:tc>
        <w:tc>
          <w:tcPr>
            <w:tcW w:w="722" w:type="dxa"/>
            <w:shd w:val="clear" w:color="auto" w:fill="DBE5F1" w:themeFill="accent1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</w:p>
        </w:tc>
        <w:tc>
          <w:tcPr>
            <w:tcW w:w="709" w:type="dxa"/>
            <w:shd w:val="clear" w:color="auto" w:fill="DBE5F1" w:themeFill="accent1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</w:p>
        </w:tc>
        <w:tc>
          <w:tcPr>
            <w:tcW w:w="695" w:type="dxa"/>
            <w:shd w:val="clear" w:color="auto" w:fill="DBE5F1" w:themeFill="accent1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</w:p>
        </w:tc>
        <w:tc>
          <w:tcPr>
            <w:tcW w:w="709" w:type="dxa"/>
            <w:shd w:val="clear" w:color="auto" w:fill="DBE5F1" w:themeFill="accent1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</w:tr>
      <w:tr w:rsidR="008E49DE" w:rsidRPr="008E49DE" w:rsidTr="006A25D1">
        <w:tc>
          <w:tcPr>
            <w:tcW w:w="1101" w:type="dxa"/>
            <w:shd w:val="clear" w:color="auto" w:fill="F2DBDB" w:themeFill="accent2" w:themeFillTint="33"/>
          </w:tcPr>
          <w:p w:rsidR="008E49DE" w:rsidRPr="008E49DE" w:rsidRDefault="008E49DE" w:rsidP="00EB4712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Вист Настя</w:t>
            </w:r>
          </w:p>
        </w:tc>
        <w:tc>
          <w:tcPr>
            <w:tcW w:w="708" w:type="dxa"/>
            <w:shd w:val="clear" w:color="auto" w:fill="F2DBDB" w:themeFill="accent2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gridSpan w:val="2"/>
            <w:shd w:val="clear" w:color="auto" w:fill="F2DBDB" w:themeFill="accent2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</w:p>
        </w:tc>
        <w:tc>
          <w:tcPr>
            <w:tcW w:w="429" w:type="dxa"/>
            <w:shd w:val="clear" w:color="auto" w:fill="F2DBDB" w:themeFill="accent2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705" w:type="dxa"/>
            <w:shd w:val="clear" w:color="auto" w:fill="F2DBDB" w:themeFill="accent2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722" w:type="dxa"/>
            <w:shd w:val="clear" w:color="auto" w:fill="F2DBDB" w:themeFill="accent2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</w:p>
        </w:tc>
        <w:tc>
          <w:tcPr>
            <w:tcW w:w="695" w:type="dxa"/>
            <w:shd w:val="clear" w:color="auto" w:fill="F2DBDB" w:themeFill="accent2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708" w:type="dxa"/>
            <w:shd w:val="clear" w:color="auto" w:fill="F2DBDB" w:themeFill="accent2" w:themeFillTint="33"/>
            <w:vAlign w:val="center"/>
          </w:tcPr>
          <w:p w:rsidR="008E49DE" w:rsidRPr="008E49DE" w:rsidRDefault="008E49DE" w:rsidP="008E49DE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</w:p>
        </w:tc>
      </w:tr>
    </w:tbl>
    <w:p w:rsidR="00234F0C" w:rsidRDefault="00234F0C" w:rsidP="00FF6968">
      <w:pPr>
        <w:pStyle w:val="a3"/>
        <w:spacing w:before="0" w:beforeAutospacing="0" w:after="0" w:afterAutospacing="0"/>
        <w:jc w:val="both"/>
      </w:pPr>
    </w:p>
    <w:p w:rsidR="008E49DE" w:rsidRDefault="008E49DE" w:rsidP="00FF6968">
      <w:pPr>
        <w:pStyle w:val="a3"/>
        <w:spacing w:before="0" w:beforeAutospacing="0" w:after="0" w:afterAutospacing="0"/>
        <w:jc w:val="both"/>
      </w:pPr>
      <w:r>
        <w:t>Условные обозначения:</w:t>
      </w:r>
    </w:p>
    <w:p w:rsidR="008E49DE" w:rsidRDefault="008E49DE" w:rsidP="00FF6968">
      <w:pPr>
        <w:pStyle w:val="a3"/>
        <w:spacing w:before="0" w:beforeAutospacing="0" w:after="0" w:afterAutospacing="0"/>
        <w:jc w:val="both"/>
      </w:pPr>
      <w:r>
        <w:t>О – отлично</w:t>
      </w:r>
    </w:p>
    <w:p w:rsidR="008E49DE" w:rsidRDefault="008E49DE" w:rsidP="00FF6968">
      <w:pPr>
        <w:pStyle w:val="a3"/>
        <w:spacing w:before="0" w:beforeAutospacing="0" w:after="0" w:afterAutospacing="0"/>
        <w:jc w:val="both"/>
      </w:pPr>
      <w:r>
        <w:t>Х – хорошо</w:t>
      </w:r>
    </w:p>
    <w:p w:rsidR="008E49DE" w:rsidRDefault="008E49DE" w:rsidP="00FF6968">
      <w:pPr>
        <w:pStyle w:val="a3"/>
        <w:spacing w:before="0" w:beforeAutospacing="0" w:after="0" w:afterAutospacing="0"/>
        <w:jc w:val="both"/>
      </w:pPr>
      <w:r>
        <w:t>Т – требует помощи</w:t>
      </w:r>
    </w:p>
    <w:p w:rsidR="006A25D1" w:rsidRDefault="006A25D1" w:rsidP="00FF6968">
      <w:pPr>
        <w:pStyle w:val="a3"/>
        <w:spacing w:before="0" w:beforeAutospacing="0" w:after="0" w:afterAutospacing="0"/>
        <w:jc w:val="both"/>
      </w:pPr>
    </w:p>
    <w:p w:rsidR="006A25D1" w:rsidRDefault="006A25D1" w:rsidP="00FF6968">
      <w:pPr>
        <w:pStyle w:val="a3"/>
        <w:spacing w:before="0" w:beforeAutospacing="0" w:after="0" w:afterAutospacing="0"/>
        <w:jc w:val="both"/>
      </w:pPr>
    </w:p>
    <w:p w:rsidR="00C45611" w:rsidRDefault="00C45611" w:rsidP="00E77E98">
      <w:pPr>
        <w:pStyle w:val="a3"/>
        <w:spacing w:before="0" w:beforeAutospacing="0" w:after="0" w:afterAutospacing="0"/>
        <w:ind w:firstLine="360"/>
        <w:jc w:val="both"/>
      </w:pPr>
    </w:p>
    <w:p w:rsidR="004A7AAE" w:rsidRDefault="004A7AAE" w:rsidP="00C65D14">
      <w:pPr>
        <w:pStyle w:val="a3"/>
        <w:spacing w:before="0" w:beforeAutospacing="0" w:after="0" w:afterAutospacing="0"/>
        <w:rPr>
          <w:b/>
        </w:rPr>
      </w:pPr>
    </w:p>
    <w:p w:rsidR="00A9300A" w:rsidRDefault="00A9300A" w:rsidP="00C65D14">
      <w:pPr>
        <w:pStyle w:val="a3"/>
        <w:spacing w:before="0" w:beforeAutospacing="0" w:after="0" w:afterAutospacing="0"/>
        <w:rPr>
          <w:b/>
        </w:rPr>
      </w:pPr>
    </w:p>
    <w:p w:rsidR="00A9300A" w:rsidRDefault="00A9300A" w:rsidP="00C65D14">
      <w:pPr>
        <w:pStyle w:val="a3"/>
        <w:spacing w:before="0" w:beforeAutospacing="0" w:after="0" w:afterAutospacing="0"/>
        <w:rPr>
          <w:b/>
        </w:rPr>
      </w:pPr>
    </w:p>
    <w:p w:rsidR="00A9300A" w:rsidRDefault="00A9300A" w:rsidP="00C65D14">
      <w:pPr>
        <w:pStyle w:val="a3"/>
        <w:spacing w:before="0" w:beforeAutospacing="0" w:after="0" w:afterAutospacing="0"/>
        <w:rPr>
          <w:b/>
        </w:rPr>
      </w:pPr>
    </w:p>
    <w:p w:rsidR="0012663A" w:rsidRDefault="0012663A" w:rsidP="00C65D14">
      <w:pPr>
        <w:pStyle w:val="a3"/>
        <w:spacing w:before="0" w:beforeAutospacing="0" w:after="0" w:afterAutospacing="0"/>
        <w:rPr>
          <w:b/>
        </w:rPr>
      </w:pPr>
    </w:p>
    <w:p w:rsidR="00FF6968" w:rsidRDefault="00A9404C" w:rsidP="00C300A0">
      <w:pPr>
        <w:pStyle w:val="a3"/>
        <w:shd w:val="clear" w:color="auto" w:fill="99FF99"/>
        <w:spacing w:before="0" w:beforeAutospacing="0" w:after="0" w:afterAutospacing="0"/>
        <w:rPr>
          <w:b/>
        </w:rPr>
      </w:pPr>
      <w:r>
        <w:rPr>
          <w:b/>
        </w:rPr>
        <w:t xml:space="preserve">Заключение. </w:t>
      </w:r>
    </w:p>
    <w:p w:rsidR="0012663A" w:rsidRDefault="0012663A" w:rsidP="0012663A">
      <w:pPr>
        <w:pStyle w:val="a3"/>
        <w:spacing w:before="0" w:beforeAutospacing="0" w:after="0" w:afterAutospacing="0"/>
        <w:ind w:firstLine="709"/>
      </w:pPr>
    </w:p>
    <w:p w:rsidR="001F4EDD" w:rsidRDefault="001F4EDD" w:rsidP="00C300A0">
      <w:pPr>
        <w:pStyle w:val="a3"/>
        <w:spacing w:before="0" w:beforeAutospacing="0" w:after="0" w:afterAutospacing="0"/>
        <w:ind w:firstLine="709"/>
        <w:jc w:val="both"/>
      </w:pPr>
    </w:p>
    <w:p w:rsidR="00C300A0" w:rsidRDefault="00A9300A" w:rsidP="00C300A0">
      <w:pPr>
        <w:pStyle w:val="a3"/>
        <w:spacing w:before="0" w:beforeAutospacing="0" w:after="0" w:afterAutospacing="0"/>
        <w:ind w:firstLine="709"/>
        <w:jc w:val="both"/>
      </w:pPr>
      <w:r>
        <w:t>Желание одержать победу, достичь цели заставляет каждого ребенка проявлять инициативу, как можно лучше выполнять задание, совершенствовать мастерство, привлекать для контроля за своими д</w:t>
      </w:r>
      <w:r w:rsidR="00C300A0">
        <w:t>остижениями педагога, товарищей.</w:t>
      </w:r>
    </w:p>
    <w:p w:rsidR="0012663A" w:rsidRDefault="00A9300A" w:rsidP="00C300A0">
      <w:pPr>
        <w:pStyle w:val="a3"/>
        <w:spacing w:before="0" w:beforeAutospacing="0" w:after="0" w:afterAutospacing="0"/>
        <w:ind w:firstLine="709"/>
        <w:jc w:val="both"/>
      </w:pPr>
      <w:r>
        <w:t>По мере овладения двигательными навыками каждый ребенок начинает получать удовольствие от</w:t>
      </w:r>
      <w:r w:rsidR="00C300A0">
        <w:t xml:space="preserve"> </w:t>
      </w:r>
      <w:r>
        <w:t>того,</w:t>
      </w:r>
      <w:r w:rsidR="0012663A">
        <w:t xml:space="preserve"> что </w:t>
      </w:r>
      <w:r>
        <w:t>качественно выполняет движения. Таким образом, уже само задание стимулирует деятельность ребенка, побуждает желание пробовать свои силы в новых упражнениях</w:t>
      </w:r>
      <w:r w:rsidR="0012663A">
        <w:t>.</w:t>
      </w:r>
    </w:p>
    <w:p w:rsidR="001F4EDD" w:rsidRDefault="001F4EDD" w:rsidP="001F4EDD">
      <w:pPr>
        <w:pStyle w:val="a3"/>
        <w:spacing w:before="0" w:beforeAutospacing="0" w:after="0" w:afterAutospacing="0"/>
        <w:ind w:firstLine="709"/>
        <w:jc w:val="both"/>
      </w:pPr>
      <w:r>
        <w:t>Повышение двигательной деятельности детей рассматривается как одно из действенных средств сохранения здоровья ребенка, улучшения его физической подготовленности, обогащения двигательного опыта, увеличения творческого и познавательного потенциала.</w:t>
      </w:r>
    </w:p>
    <w:p w:rsidR="00791CCD" w:rsidRDefault="001F4EDD" w:rsidP="001F4EDD">
      <w:pPr>
        <w:pStyle w:val="a3"/>
        <w:spacing w:before="0" w:beforeAutospacing="0" w:after="0" w:afterAutospacing="0"/>
        <w:ind w:firstLine="709"/>
        <w:jc w:val="both"/>
      </w:pPr>
      <w:r>
        <w:t>Использование наглядного дидактического материала  при организации двигательной деятельности  п</w:t>
      </w:r>
      <w:r w:rsidR="001677C2">
        <w:t xml:space="preserve">овышает интерес детей </w:t>
      </w:r>
      <w:r>
        <w:t xml:space="preserve"> к </w:t>
      </w:r>
      <w:r w:rsidR="00791CCD">
        <w:t xml:space="preserve"> этой </w:t>
      </w:r>
      <w:r>
        <w:t xml:space="preserve">деятельности, </w:t>
      </w:r>
      <w:r w:rsidR="00791CCD">
        <w:t xml:space="preserve">стремление </w:t>
      </w:r>
      <w:r>
        <w:t xml:space="preserve"> </w:t>
      </w:r>
      <w:r w:rsidR="001677C2">
        <w:t>в улучшении резуль</w:t>
      </w:r>
      <w:r w:rsidR="00791CCD">
        <w:t xml:space="preserve">татов в беге, прыжках, метании и т.д. </w:t>
      </w:r>
    </w:p>
    <w:p w:rsidR="006F2F96" w:rsidRPr="00A9300A" w:rsidRDefault="00791CCD" w:rsidP="00791CCD">
      <w:pPr>
        <w:pStyle w:val="a3"/>
        <w:spacing w:before="0" w:beforeAutospacing="0" w:after="0" w:afterAutospacing="0"/>
        <w:ind w:firstLine="709"/>
        <w:jc w:val="both"/>
      </w:pPr>
      <w:r w:rsidRPr="00A9300A">
        <w:t>Использование карточек</w:t>
      </w:r>
      <w:r>
        <w:t xml:space="preserve"> – схем </w:t>
      </w:r>
      <w:r w:rsidRPr="00A9300A">
        <w:t xml:space="preserve"> делает </w:t>
      </w:r>
      <w:r>
        <w:t xml:space="preserve"> физкультурные </w:t>
      </w:r>
      <w:r w:rsidRPr="00A9300A">
        <w:t>занятия интересными,</w:t>
      </w:r>
      <w:r>
        <w:t xml:space="preserve"> разнообразными</w:t>
      </w:r>
      <w:r w:rsidRPr="00A9300A">
        <w:t xml:space="preserve"> дети ждут их с нетерпением</w:t>
      </w:r>
      <w:r>
        <w:t>. Создание благоприятной психологической обстановки, предметной и двигательной среды побуждает ребенка проявлять двигательную активность, удовлетворяет интерес к разнообразным видам движений и потребность и их. Так, с</w:t>
      </w:r>
      <w:r w:rsidR="001677C2">
        <w:t>оединяя карточки</w:t>
      </w:r>
      <w:r>
        <w:t xml:space="preserve"> - схемы</w:t>
      </w:r>
      <w:r w:rsidR="001677C2">
        <w:t>, дети</w:t>
      </w:r>
      <w:r w:rsidR="00C300A0">
        <w:t xml:space="preserve"> </w:t>
      </w:r>
      <w:r>
        <w:t>могут составить</w:t>
      </w:r>
      <w:r w:rsidR="001677C2">
        <w:t xml:space="preserve"> собственный вариант игры -эстафеты и проигр</w:t>
      </w:r>
      <w:r>
        <w:t>ать</w:t>
      </w:r>
      <w:r w:rsidR="001677C2">
        <w:t xml:space="preserve"> ее сначала мысленно, психологически готовя себя к предстоящему соревнованию, потом вовле</w:t>
      </w:r>
      <w:r>
        <w:t>чь</w:t>
      </w:r>
      <w:r w:rsidR="001677C2">
        <w:t xml:space="preserve"> в деятельность  сверстников.</w:t>
      </w:r>
    </w:p>
    <w:p w:rsidR="001F4EDD" w:rsidRDefault="00791CCD" w:rsidP="001F4EDD">
      <w:pPr>
        <w:pStyle w:val="a3"/>
        <w:spacing w:before="0" w:beforeAutospacing="0" w:after="0" w:afterAutospacing="0"/>
        <w:ind w:firstLine="709"/>
        <w:jc w:val="both"/>
      </w:pPr>
      <w:r>
        <w:t>Таким образом, использование  карточек – схем</w:t>
      </w:r>
      <w:r w:rsidR="001F4EDD" w:rsidRPr="00A9300A">
        <w:t xml:space="preserve"> помогает развить у детей</w:t>
      </w:r>
      <w:r w:rsidR="001F4EDD">
        <w:t xml:space="preserve"> физические качества, позволяет детям использовать накопленный двигательный опыт в самостоятельной деятельности, учит их организовывать соревнования со сверстниками, подчиняет  правилам и развивает чувство самоконтроля.</w:t>
      </w:r>
    </w:p>
    <w:p w:rsidR="006E7097" w:rsidRDefault="006E7097" w:rsidP="001F4EDD">
      <w:pPr>
        <w:pStyle w:val="a3"/>
        <w:spacing w:before="0" w:beforeAutospacing="0" w:after="0" w:afterAutospacing="0"/>
        <w:ind w:firstLine="709"/>
        <w:jc w:val="both"/>
      </w:pPr>
    </w:p>
    <w:p w:rsidR="006E7097" w:rsidRDefault="006E7097" w:rsidP="001F4EDD">
      <w:pPr>
        <w:pStyle w:val="a3"/>
        <w:spacing w:before="0" w:beforeAutospacing="0" w:after="0" w:afterAutospacing="0"/>
        <w:ind w:firstLine="709"/>
        <w:jc w:val="both"/>
      </w:pPr>
    </w:p>
    <w:p w:rsidR="006E7097" w:rsidRDefault="006E7097" w:rsidP="001F4EDD">
      <w:pPr>
        <w:pStyle w:val="a3"/>
        <w:spacing w:before="0" w:beforeAutospacing="0" w:after="0" w:afterAutospacing="0"/>
        <w:ind w:firstLine="709"/>
        <w:jc w:val="both"/>
      </w:pPr>
    </w:p>
    <w:p w:rsidR="006E7097" w:rsidRDefault="006E7097" w:rsidP="001F4EDD">
      <w:pPr>
        <w:pStyle w:val="a3"/>
        <w:spacing w:before="0" w:beforeAutospacing="0" w:after="0" w:afterAutospacing="0"/>
        <w:ind w:firstLine="709"/>
        <w:jc w:val="both"/>
      </w:pPr>
    </w:p>
    <w:p w:rsidR="006E7097" w:rsidRDefault="006E7097" w:rsidP="001F4EDD">
      <w:pPr>
        <w:pStyle w:val="a3"/>
        <w:spacing w:before="0" w:beforeAutospacing="0" w:after="0" w:afterAutospacing="0"/>
        <w:ind w:firstLine="709"/>
        <w:jc w:val="both"/>
      </w:pPr>
    </w:p>
    <w:p w:rsidR="006E7097" w:rsidRDefault="006E7097" w:rsidP="001F4EDD">
      <w:pPr>
        <w:pStyle w:val="a3"/>
        <w:spacing w:before="0" w:beforeAutospacing="0" w:after="0" w:afterAutospacing="0"/>
        <w:ind w:firstLine="709"/>
        <w:jc w:val="both"/>
      </w:pPr>
    </w:p>
    <w:p w:rsidR="006E7097" w:rsidRDefault="006E7097" w:rsidP="001F4EDD">
      <w:pPr>
        <w:pStyle w:val="a3"/>
        <w:spacing w:before="0" w:beforeAutospacing="0" w:after="0" w:afterAutospacing="0"/>
        <w:ind w:firstLine="709"/>
        <w:jc w:val="both"/>
      </w:pPr>
    </w:p>
    <w:p w:rsidR="006E7097" w:rsidRDefault="006E7097" w:rsidP="001F4EDD">
      <w:pPr>
        <w:pStyle w:val="a3"/>
        <w:spacing w:before="0" w:beforeAutospacing="0" w:after="0" w:afterAutospacing="0"/>
        <w:ind w:firstLine="709"/>
        <w:jc w:val="both"/>
      </w:pPr>
    </w:p>
    <w:p w:rsidR="006E7097" w:rsidRDefault="006E7097" w:rsidP="001F4EDD">
      <w:pPr>
        <w:pStyle w:val="a3"/>
        <w:spacing w:before="0" w:beforeAutospacing="0" w:after="0" w:afterAutospacing="0"/>
        <w:ind w:firstLine="709"/>
        <w:jc w:val="both"/>
      </w:pPr>
    </w:p>
    <w:p w:rsidR="006E7097" w:rsidRDefault="006E7097" w:rsidP="001F4EDD">
      <w:pPr>
        <w:pStyle w:val="a3"/>
        <w:spacing w:before="0" w:beforeAutospacing="0" w:after="0" w:afterAutospacing="0"/>
        <w:ind w:firstLine="709"/>
        <w:jc w:val="both"/>
      </w:pPr>
    </w:p>
    <w:p w:rsidR="006E7097" w:rsidRDefault="006E7097" w:rsidP="001F4EDD">
      <w:pPr>
        <w:pStyle w:val="a3"/>
        <w:spacing w:before="0" w:beforeAutospacing="0" w:after="0" w:afterAutospacing="0"/>
        <w:ind w:firstLine="709"/>
        <w:jc w:val="both"/>
      </w:pPr>
    </w:p>
    <w:p w:rsidR="006E7097" w:rsidRDefault="006E7097" w:rsidP="001F4EDD">
      <w:pPr>
        <w:pStyle w:val="a3"/>
        <w:spacing w:before="0" w:beforeAutospacing="0" w:after="0" w:afterAutospacing="0"/>
        <w:ind w:firstLine="709"/>
        <w:jc w:val="both"/>
      </w:pPr>
    </w:p>
    <w:p w:rsidR="006E7097" w:rsidRDefault="006E7097" w:rsidP="001F4EDD">
      <w:pPr>
        <w:pStyle w:val="a3"/>
        <w:spacing w:before="0" w:beforeAutospacing="0" w:after="0" w:afterAutospacing="0"/>
        <w:ind w:firstLine="709"/>
        <w:jc w:val="both"/>
      </w:pPr>
    </w:p>
    <w:p w:rsidR="006E7097" w:rsidRDefault="006E7097" w:rsidP="001F4EDD">
      <w:pPr>
        <w:pStyle w:val="a3"/>
        <w:spacing w:before="0" w:beforeAutospacing="0" w:after="0" w:afterAutospacing="0"/>
        <w:ind w:firstLine="709"/>
        <w:jc w:val="both"/>
      </w:pPr>
    </w:p>
    <w:p w:rsidR="006E7097" w:rsidRDefault="006E7097" w:rsidP="001F4EDD">
      <w:pPr>
        <w:pStyle w:val="a3"/>
        <w:spacing w:before="0" w:beforeAutospacing="0" w:after="0" w:afterAutospacing="0"/>
        <w:ind w:firstLine="709"/>
        <w:jc w:val="both"/>
      </w:pPr>
    </w:p>
    <w:p w:rsidR="006E7097" w:rsidRDefault="006E7097" w:rsidP="001F4EDD">
      <w:pPr>
        <w:pStyle w:val="a3"/>
        <w:spacing w:before="0" w:beforeAutospacing="0" w:after="0" w:afterAutospacing="0"/>
        <w:ind w:firstLine="709"/>
        <w:jc w:val="both"/>
      </w:pPr>
    </w:p>
    <w:p w:rsidR="006E7097" w:rsidRDefault="006E7097" w:rsidP="001F4EDD">
      <w:pPr>
        <w:pStyle w:val="a3"/>
        <w:spacing w:before="0" w:beforeAutospacing="0" w:after="0" w:afterAutospacing="0"/>
        <w:ind w:firstLine="709"/>
        <w:jc w:val="both"/>
      </w:pPr>
    </w:p>
    <w:p w:rsidR="006E7097" w:rsidRDefault="006E7097" w:rsidP="001F4EDD">
      <w:pPr>
        <w:pStyle w:val="a3"/>
        <w:spacing w:before="0" w:beforeAutospacing="0" w:after="0" w:afterAutospacing="0"/>
        <w:ind w:firstLine="709"/>
        <w:jc w:val="both"/>
      </w:pPr>
    </w:p>
    <w:p w:rsidR="006E7097" w:rsidRDefault="006E7097" w:rsidP="001F4EDD">
      <w:pPr>
        <w:pStyle w:val="a3"/>
        <w:spacing w:before="0" w:beforeAutospacing="0" w:after="0" w:afterAutospacing="0"/>
        <w:ind w:firstLine="709"/>
        <w:jc w:val="both"/>
      </w:pPr>
    </w:p>
    <w:p w:rsidR="006E7097" w:rsidRDefault="006E7097" w:rsidP="001F4EDD">
      <w:pPr>
        <w:pStyle w:val="a3"/>
        <w:spacing w:before="0" w:beforeAutospacing="0" w:after="0" w:afterAutospacing="0"/>
        <w:ind w:firstLine="709"/>
        <w:jc w:val="both"/>
      </w:pPr>
    </w:p>
    <w:p w:rsidR="006E7097" w:rsidRDefault="006E7097" w:rsidP="001F4EDD">
      <w:pPr>
        <w:pStyle w:val="a3"/>
        <w:spacing w:before="0" w:beforeAutospacing="0" w:after="0" w:afterAutospacing="0"/>
        <w:ind w:firstLine="709"/>
        <w:jc w:val="both"/>
      </w:pPr>
    </w:p>
    <w:sectPr w:rsidR="006E7097" w:rsidSect="00AF7A6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F03" w:rsidRDefault="00CA7F03" w:rsidP="00CA7F03">
      <w:pPr>
        <w:spacing w:after="0" w:line="240" w:lineRule="auto"/>
      </w:pPr>
      <w:r>
        <w:separator/>
      </w:r>
    </w:p>
  </w:endnote>
  <w:endnote w:type="continuationSeparator" w:id="0">
    <w:p w:rsidR="00CA7F03" w:rsidRDefault="00CA7F03" w:rsidP="00CA7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F03" w:rsidRDefault="00CA7F03" w:rsidP="00CA7F03">
      <w:pPr>
        <w:spacing w:after="0" w:line="240" w:lineRule="auto"/>
      </w:pPr>
      <w:r>
        <w:separator/>
      </w:r>
    </w:p>
  </w:footnote>
  <w:footnote w:type="continuationSeparator" w:id="0">
    <w:p w:rsidR="00CA7F03" w:rsidRDefault="00CA7F03" w:rsidP="00CA7F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8pt;height:10.8pt" o:bullet="t">
        <v:imagedata r:id="rId1" o:title="mso9"/>
      </v:shape>
    </w:pict>
  </w:numPicBullet>
  <w:numPicBullet w:numPicBulletId="1">
    <w:pict>
      <v:shape id="_x0000_i1027" type="#_x0000_t75" style="width:10.8pt;height:9.6pt" o:bullet="t">
        <v:imagedata r:id="rId2" o:title="BD21295_"/>
      </v:shape>
    </w:pict>
  </w:numPicBullet>
  <w:abstractNum w:abstractNumId="0" w15:restartNumberingAfterBreak="0">
    <w:nsid w:val="192B31C9"/>
    <w:multiLevelType w:val="hybridMultilevel"/>
    <w:tmpl w:val="53BCBE74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2B337F06"/>
    <w:multiLevelType w:val="hybridMultilevel"/>
    <w:tmpl w:val="BCF0EC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857C4"/>
    <w:multiLevelType w:val="hybridMultilevel"/>
    <w:tmpl w:val="A77CF13E"/>
    <w:lvl w:ilvl="0" w:tplc="0419000F">
      <w:start w:val="1"/>
      <w:numFmt w:val="decimal"/>
      <w:lvlText w:val="%1."/>
      <w:lvlJc w:val="left"/>
      <w:pPr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" w15:restartNumberingAfterBreak="0">
    <w:nsid w:val="3E6E37F2"/>
    <w:multiLevelType w:val="hybridMultilevel"/>
    <w:tmpl w:val="E46828CA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8DA05A0"/>
    <w:multiLevelType w:val="hybridMultilevel"/>
    <w:tmpl w:val="E03AC0AA"/>
    <w:lvl w:ilvl="0" w:tplc="0419000F">
      <w:start w:val="1"/>
      <w:numFmt w:val="decimal"/>
      <w:lvlText w:val="%1."/>
      <w:lvlJc w:val="left"/>
      <w:pPr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" w15:restartNumberingAfterBreak="0">
    <w:nsid w:val="49C968A0"/>
    <w:multiLevelType w:val="hybridMultilevel"/>
    <w:tmpl w:val="0C127F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A4D77"/>
    <w:multiLevelType w:val="hybridMultilevel"/>
    <w:tmpl w:val="DB9CAB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A11F7"/>
    <w:multiLevelType w:val="hybridMultilevel"/>
    <w:tmpl w:val="C7000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3624F9"/>
    <w:multiLevelType w:val="hybridMultilevel"/>
    <w:tmpl w:val="51CEAB6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75E22844"/>
    <w:multiLevelType w:val="hybridMultilevel"/>
    <w:tmpl w:val="F51A68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97"/>
        </w:tabs>
        <w:ind w:left="1497" w:hanging="360"/>
      </w:pPr>
    </w:lvl>
    <w:lvl w:ilvl="2" w:tplc="04190005">
      <w:start w:val="1"/>
      <w:numFmt w:val="decimal"/>
      <w:lvlText w:val="%3."/>
      <w:lvlJc w:val="left"/>
      <w:pPr>
        <w:tabs>
          <w:tab w:val="num" w:pos="2217"/>
        </w:tabs>
        <w:ind w:left="2217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57"/>
        </w:tabs>
        <w:ind w:left="3657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77"/>
        </w:tabs>
        <w:ind w:left="4377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17"/>
        </w:tabs>
        <w:ind w:left="5817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37"/>
        </w:tabs>
        <w:ind w:left="6537" w:hanging="360"/>
      </w:pPr>
    </w:lvl>
  </w:abstractNum>
  <w:abstractNum w:abstractNumId="10" w15:restartNumberingAfterBreak="0">
    <w:nsid w:val="7AA96D1D"/>
    <w:multiLevelType w:val="hybridMultilevel"/>
    <w:tmpl w:val="84AE9876"/>
    <w:lvl w:ilvl="0" w:tplc="4D3A10D4">
      <w:start w:val="1"/>
      <w:numFmt w:val="bullet"/>
      <w:lvlText w:val=""/>
      <w:lvlPicBulletId w:val="1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0"/>
  </w:num>
  <w:num w:numId="5">
    <w:abstractNumId w:val="0"/>
  </w:num>
  <w:num w:numId="6">
    <w:abstractNumId w:val="8"/>
  </w:num>
  <w:num w:numId="7">
    <w:abstractNumId w:val="7"/>
  </w:num>
  <w:num w:numId="8">
    <w:abstractNumId w:val="3"/>
  </w:num>
  <w:num w:numId="9">
    <w:abstractNumId w:val="5"/>
  </w:num>
  <w:num w:numId="10">
    <w:abstractNumId w:val="1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6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1A4B"/>
    <w:rsid w:val="00010715"/>
    <w:rsid w:val="00055FAE"/>
    <w:rsid w:val="0006124B"/>
    <w:rsid w:val="00087985"/>
    <w:rsid w:val="00092F05"/>
    <w:rsid w:val="000B3785"/>
    <w:rsid w:val="000C1975"/>
    <w:rsid w:val="000C24CB"/>
    <w:rsid w:val="000D408C"/>
    <w:rsid w:val="00104DB0"/>
    <w:rsid w:val="0012663A"/>
    <w:rsid w:val="00135990"/>
    <w:rsid w:val="001677C2"/>
    <w:rsid w:val="00176D84"/>
    <w:rsid w:val="001918D3"/>
    <w:rsid w:val="001C03F0"/>
    <w:rsid w:val="001F3F9A"/>
    <w:rsid w:val="001F4EDD"/>
    <w:rsid w:val="00234F0C"/>
    <w:rsid w:val="0025039F"/>
    <w:rsid w:val="0025548A"/>
    <w:rsid w:val="00295A56"/>
    <w:rsid w:val="002E4678"/>
    <w:rsid w:val="002E5FD8"/>
    <w:rsid w:val="00310CB1"/>
    <w:rsid w:val="00312100"/>
    <w:rsid w:val="00326770"/>
    <w:rsid w:val="003C23B3"/>
    <w:rsid w:val="00402C2D"/>
    <w:rsid w:val="00412BD2"/>
    <w:rsid w:val="00427AA1"/>
    <w:rsid w:val="0046482E"/>
    <w:rsid w:val="00467504"/>
    <w:rsid w:val="00477D03"/>
    <w:rsid w:val="004A5A0A"/>
    <w:rsid w:val="004A7AAE"/>
    <w:rsid w:val="004F1558"/>
    <w:rsid w:val="004F2530"/>
    <w:rsid w:val="005068A3"/>
    <w:rsid w:val="0053515D"/>
    <w:rsid w:val="00536568"/>
    <w:rsid w:val="00543D46"/>
    <w:rsid w:val="00561D11"/>
    <w:rsid w:val="00591F2D"/>
    <w:rsid w:val="005C4A25"/>
    <w:rsid w:val="005E102E"/>
    <w:rsid w:val="005E31CF"/>
    <w:rsid w:val="005E348A"/>
    <w:rsid w:val="005E3DC2"/>
    <w:rsid w:val="00602755"/>
    <w:rsid w:val="00625915"/>
    <w:rsid w:val="00635738"/>
    <w:rsid w:val="006517CD"/>
    <w:rsid w:val="00672470"/>
    <w:rsid w:val="006A25D1"/>
    <w:rsid w:val="006A5B96"/>
    <w:rsid w:val="006A7BDC"/>
    <w:rsid w:val="006C1BBF"/>
    <w:rsid w:val="006C607B"/>
    <w:rsid w:val="006E7097"/>
    <w:rsid w:val="006F2F96"/>
    <w:rsid w:val="00752A9E"/>
    <w:rsid w:val="0077327C"/>
    <w:rsid w:val="00791CCD"/>
    <w:rsid w:val="007D4DC6"/>
    <w:rsid w:val="007D5680"/>
    <w:rsid w:val="00830016"/>
    <w:rsid w:val="008A33E4"/>
    <w:rsid w:val="008C18BE"/>
    <w:rsid w:val="008C697E"/>
    <w:rsid w:val="008D0C9B"/>
    <w:rsid w:val="008D2750"/>
    <w:rsid w:val="008E49DE"/>
    <w:rsid w:val="00945C49"/>
    <w:rsid w:val="009B3F13"/>
    <w:rsid w:val="009E429D"/>
    <w:rsid w:val="00A1628C"/>
    <w:rsid w:val="00A36E60"/>
    <w:rsid w:val="00A43CF9"/>
    <w:rsid w:val="00A5035E"/>
    <w:rsid w:val="00A529C6"/>
    <w:rsid w:val="00A6790B"/>
    <w:rsid w:val="00A81898"/>
    <w:rsid w:val="00A9300A"/>
    <w:rsid w:val="00A9404C"/>
    <w:rsid w:val="00AC6CEA"/>
    <w:rsid w:val="00AE686E"/>
    <w:rsid w:val="00AF1829"/>
    <w:rsid w:val="00AF7A66"/>
    <w:rsid w:val="00B12D3E"/>
    <w:rsid w:val="00B22B84"/>
    <w:rsid w:val="00B372BA"/>
    <w:rsid w:val="00B42668"/>
    <w:rsid w:val="00B62A93"/>
    <w:rsid w:val="00B74C95"/>
    <w:rsid w:val="00BA2803"/>
    <w:rsid w:val="00BD686B"/>
    <w:rsid w:val="00BE7B45"/>
    <w:rsid w:val="00C20DFE"/>
    <w:rsid w:val="00C300A0"/>
    <w:rsid w:val="00C45611"/>
    <w:rsid w:val="00C51266"/>
    <w:rsid w:val="00C65D14"/>
    <w:rsid w:val="00C86F07"/>
    <w:rsid w:val="00CA7F03"/>
    <w:rsid w:val="00CB647B"/>
    <w:rsid w:val="00CC2B07"/>
    <w:rsid w:val="00D16038"/>
    <w:rsid w:val="00D31875"/>
    <w:rsid w:val="00D3601F"/>
    <w:rsid w:val="00D4325E"/>
    <w:rsid w:val="00D57050"/>
    <w:rsid w:val="00D82696"/>
    <w:rsid w:val="00D86E3C"/>
    <w:rsid w:val="00DB0212"/>
    <w:rsid w:val="00DE02EF"/>
    <w:rsid w:val="00DF6538"/>
    <w:rsid w:val="00E03E2F"/>
    <w:rsid w:val="00E10386"/>
    <w:rsid w:val="00E71A4B"/>
    <w:rsid w:val="00E77E98"/>
    <w:rsid w:val="00E96292"/>
    <w:rsid w:val="00EB5CF4"/>
    <w:rsid w:val="00EC0295"/>
    <w:rsid w:val="00ED645B"/>
    <w:rsid w:val="00EE22E5"/>
    <w:rsid w:val="00EF3152"/>
    <w:rsid w:val="00F23692"/>
    <w:rsid w:val="00F255B8"/>
    <w:rsid w:val="00F43393"/>
    <w:rsid w:val="00F82862"/>
    <w:rsid w:val="00F94CAC"/>
    <w:rsid w:val="00FD0DE5"/>
    <w:rsid w:val="00FF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enu v:ext="edit" fillcolor="#00b050"/>
    </o:shapedefaults>
    <o:shapelayout v:ext="edit">
      <o:idmap v:ext="edit" data="1"/>
    </o:shapelayout>
  </w:shapeDefaults>
  <w:decimalSymbol w:val=","/>
  <w:listSeparator w:val=";"/>
  <w15:docId w15:val="{45BC7201-405F-43AE-9E07-92EA99906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1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71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B0212"/>
    <w:pPr>
      <w:ind w:left="720"/>
      <w:contextualSpacing/>
    </w:pPr>
  </w:style>
  <w:style w:type="table" w:styleId="a5">
    <w:name w:val="Table Grid"/>
    <w:basedOn w:val="a1"/>
    <w:uiPriority w:val="59"/>
    <w:rsid w:val="00234F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C6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607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A7F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A7F03"/>
  </w:style>
  <w:style w:type="paragraph" w:styleId="aa">
    <w:name w:val="footer"/>
    <w:basedOn w:val="a"/>
    <w:link w:val="ab"/>
    <w:uiPriority w:val="99"/>
    <w:semiHidden/>
    <w:unhideWhenUsed/>
    <w:rsid w:val="00CA7F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A7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60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1</Pages>
  <Words>2030</Words>
  <Characters>11576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Смирнова_ЕлВик</cp:lastModifiedBy>
  <cp:revision>29</cp:revision>
  <cp:lastPrinted>2010-01-25T17:50:00Z</cp:lastPrinted>
  <dcterms:created xsi:type="dcterms:W3CDTF">2010-01-20T16:09:00Z</dcterms:created>
  <dcterms:modified xsi:type="dcterms:W3CDTF">2019-02-06T11:53:00Z</dcterms:modified>
</cp:coreProperties>
</file>