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D2" w:rsidRPr="00AB39E7" w:rsidRDefault="007F2CD2" w:rsidP="00AB39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9E7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6438A2" w:rsidRPr="00AB39E7">
        <w:rPr>
          <w:rFonts w:ascii="Times New Roman" w:hAnsi="Times New Roman" w:cs="Times New Roman"/>
          <w:b/>
          <w:sz w:val="28"/>
          <w:szCs w:val="28"/>
        </w:rPr>
        <w:t xml:space="preserve">летней оздоровительной </w:t>
      </w:r>
      <w:proofErr w:type="gramStart"/>
      <w:r w:rsidR="006438A2" w:rsidRPr="00AB39E7">
        <w:rPr>
          <w:rFonts w:ascii="Times New Roman" w:hAnsi="Times New Roman" w:cs="Times New Roman"/>
          <w:b/>
          <w:sz w:val="28"/>
          <w:szCs w:val="28"/>
        </w:rPr>
        <w:t>работы</w:t>
      </w:r>
      <w:r w:rsidR="009261D6" w:rsidRPr="00AB39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E1E" w:rsidRPr="00AB39E7">
        <w:rPr>
          <w:rFonts w:ascii="Times New Roman" w:hAnsi="Times New Roman" w:cs="Times New Roman"/>
          <w:b/>
          <w:sz w:val="28"/>
          <w:szCs w:val="28"/>
        </w:rPr>
        <w:t>г</w:t>
      </w:r>
      <w:r w:rsidRPr="00AB39E7">
        <w:rPr>
          <w:rFonts w:ascii="Times New Roman" w:hAnsi="Times New Roman" w:cs="Times New Roman"/>
          <w:b/>
          <w:sz w:val="28"/>
          <w:szCs w:val="28"/>
        </w:rPr>
        <w:t xml:space="preserve">руппы </w:t>
      </w:r>
      <w:r w:rsidR="009261D6" w:rsidRPr="00AB39E7">
        <w:rPr>
          <w:rFonts w:ascii="Times New Roman" w:hAnsi="Times New Roman" w:cs="Times New Roman"/>
          <w:b/>
          <w:sz w:val="28"/>
          <w:szCs w:val="28"/>
        </w:rPr>
        <w:t>детей второго года жизни</w:t>
      </w:r>
      <w:proofErr w:type="gramEnd"/>
      <w:r w:rsidR="009261D6" w:rsidRPr="00AB39E7">
        <w:rPr>
          <w:rFonts w:ascii="Times New Roman" w:hAnsi="Times New Roman" w:cs="Times New Roman"/>
          <w:b/>
          <w:sz w:val="28"/>
          <w:szCs w:val="28"/>
        </w:rPr>
        <w:t>.</w:t>
      </w:r>
    </w:p>
    <w:p w:rsidR="007F2CD2" w:rsidRPr="00E83158" w:rsidRDefault="007F2CD2" w:rsidP="009261D6">
      <w:pPr>
        <w:spacing w:after="0"/>
        <w:jc w:val="center"/>
        <w:rPr>
          <w:b/>
          <w:sz w:val="16"/>
          <w:szCs w:val="16"/>
        </w:rPr>
      </w:pPr>
    </w:p>
    <w:p w:rsidR="009261D6" w:rsidRDefault="004359D1" w:rsidP="009261D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9261D6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9.45pt;margin-top:1pt;width:258.25pt;height:35.1pt;z-index:251661312" stroked="f">
            <v:textbox>
              <w:txbxContent>
                <w:p w:rsidR="009261D6" w:rsidRDefault="009261D6" w:rsidP="009261D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Составитель </w:t>
                  </w:r>
                </w:p>
                <w:p w:rsidR="007F2CD2" w:rsidRPr="008847FC" w:rsidRDefault="007F2CD2" w:rsidP="009261D6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8847FC">
                    <w:rPr>
                      <w:rFonts w:ascii="Times New Roman" w:hAnsi="Times New Roman" w:cs="Times New Roman"/>
                    </w:rPr>
                    <w:t>Елизарова Светлана Николаевна</w:t>
                  </w:r>
                  <w:r w:rsidR="009261D6">
                    <w:rPr>
                      <w:rFonts w:ascii="Times New Roman" w:hAnsi="Times New Roman" w:cs="Times New Roman"/>
                    </w:rPr>
                    <w:t>, воспитатель</w:t>
                  </w:r>
                </w:p>
                <w:p w:rsidR="00104E1E" w:rsidRDefault="00104E1E" w:rsidP="009261D6">
                  <w:pPr>
                    <w:spacing w:after="0"/>
                  </w:pPr>
                </w:p>
                <w:p w:rsidR="00104E1E" w:rsidRDefault="00104E1E" w:rsidP="007F2CD2"/>
                <w:p w:rsidR="00104E1E" w:rsidRDefault="00104E1E" w:rsidP="007F2CD2"/>
                <w:p w:rsidR="007F2CD2" w:rsidRDefault="007F2CD2" w:rsidP="007F2CD2">
                  <w:r>
                    <w:t>воспитатель МБДОУ №39</w:t>
                  </w:r>
                </w:p>
              </w:txbxContent>
            </v:textbox>
          </v:shape>
        </w:pict>
      </w:r>
    </w:p>
    <w:p w:rsidR="004359D1" w:rsidRDefault="004359D1" w:rsidP="009261D6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1366" w:rsidRPr="009261D6" w:rsidRDefault="00DB1366" w:rsidP="009261D6">
      <w:pPr>
        <w:spacing w:after="0"/>
        <w:rPr>
          <w:rFonts w:ascii="Times New Roman" w:hAnsi="Times New Roman" w:cs="Times New Roman"/>
        </w:rPr>
      </w:pPr>
      <w:r w:rsidRPr="009261D6"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:rsidR="00754960" w:rsidRPr="009261D6" w:rsidRDefault="00DB1366" w:rsidP="004359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61D6">
        <w:rPr>
          <w:rFonts w:ascii="Times New Roman" w:eastAsia="Calibri" w:hAnsi="Times New Roman" w:cs="Times New Roman"/>
          <w:sz w:val="28"/>
          <w:szCs w:val="28"/>
        </w:rPr>
        <w:t>Главным направлением</w:t>
      </w:r>
      <w:r w:rsidR="00EA0B2B" w:rsidRPr="009261D6">
        <w:rPr>
          <w:rFonts w:ascii="Times New Roman" w:hAnsi="Times New Roman" w:cs="Times New Roman"/>
          <w:sz w:val="28"/>
          <w:szCs w:val="28"/>
        </w:rPr>
        <w:t xml:space="preserve"> летнее – оздоровительной</w:t>
      </w:r>
      <w:r w:rsidR="00EA0B2B" w:rsidRPr="009261D6">
        <w:rPr>
          <w:rFonts w:ascii="Times New Roman" w:eastAsia="Calibri" w:hAnsi="Times New Roman" w:cs="Times New Roman"/>
          <w:sz w:val="28"/>
          <w:szCs w:val="28"/>
        </w:rPr>
        <w:t xml:space="preserve"> работы </w:t>
      </w:r>
      <w:r w:rsidRPr="009261D6">
        <w:rPr>
          <w:rFonts w:ascii="Times New Roman" w:eastAsia="Calibri" w:hAnsi="Times New Roman" w:cs="Times New Roman"/>
          <w:sz w:val="28"/>
          <w:szCs w:val="28"/>
        </w:rPr>
        <w:t xml:space="preserve">является охрана и укрепление физического и психического здоровья детей. Важным аспектом работы </w:t>
      </w:r>
      <w:r w:rsidR="00925138" w:rsidRPr="009261D6">
        <w:rPr>
          <w:rFonts w:ascii="Times New Roman" w:eastAsia="Calibri" w:hAnsi="Times New Roman" w:cs="Times New Roman"/>
          <w:sz w:val="28"/>
          <w:szCs w:val="28"/>
        </w:rPr>
        <w:t xml:space="preserve">является деятельность </w:t>
      </w:r>
      <w:r w:rsidR="00925138" w:rsidRPr="009261D6">
        <w:rPr>
          <w:rFonts w:ascii="Times New Roman" w:hAnsi="Times New Roman" w:cs="Times New Roman"/>
          <w:sz w:val="28"/>
          <w:szCs w:val="28"/>
        </w:rPr>
        <w:t xml:space="preserve">педагога </w:t>
      </w:r>
      <w:r w:rsidRPr="009261D6">
        <w:rPr>
          <w:rFonts w:ascii="Times New Roman" w:eastAsia="Calibri" w:hAnsi="Times New Roman" w:cs="Times New Roman"/>
          <w:sz w:val="28"/>
          <w:szCs w:val="28"/>
        </w:rPr>
        <w:t>при организации профилактической, оздоровительной и коррекционной работы с детьми.</w:t>
      </w:r>
    </w:p>
    <w:p w:rsidR="006438A2" w:rsidRPr="009261D6" w:rsidRDefault="006438A2" w:rsidP="004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1D6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Pr="009261D6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261D6">
        <w:rPr>
          <w:rFonts w:ascii="Times New Roman" w:hAnsi="Times New Roman" w:cs="Times New Roman"/>
          <w:sz w:val="28"/>
          <w:szCs w:val="28"/>
        </w:rPr>
        <w:t xml:space="preserve">  Сохранение и укрепление физического и психического здоровья детей с учетом их индивидуальных особенностей</w:t>
      </w:r>
      <w:r w:rsidR="00925138" w:rsidRPr="009261D6">
        <w:rPr>
          <w:rFonts w:ascii="Times New Roman" w:hAnsi="Times New Roman" w:cs="Times New Roman"/>
          <w:sz w:val="28"/>
          <w:szCs w:val="28"/>
        </w:rPr>
        <w:t>.</w:t>
      </w:r>
    </w:p>
    <w:p w:rsidR="006438A2" w:rsidRPr="009261D6" w:rsidRDefault="006438A2" w:rsidP="004359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261D6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6438A2" w:rsidRPr="009261D6" w:rsidRDefault="006438A2" w:rsidP="004359D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1D6">
        <w:rPr>
          <w:rFonts w:ascii="Times New Roman" w:hAnsi="Times New Roman" w:cs="Times New Roman"/>
          <w:sz w:val="28"/>
          <w:szCs w:val="28"/>
        </w:rPr>
        <w:t>1. Создать условия, обеспечивающие охрану жизни и здоровья детей</w:t>
      </w:r>
      <w:r w:rsidR="00726265">
        <w:rPr>
          <w:rFonts w:ascii="Times New Roman" w:hAnsi="Times New Roman" w:cs="Times New Roman"/>
          <w:sz w:val="28"/>
          <w:szCs w:val="28"/>
        </w:rPr>
        <w:t>;</w:t>
      </w:r>
    </w:p>
    <w:p w:rsidR="006438A2" w:rsidRPr="009261D6" w:rsidRDefault="006438A2" w:rsidP="004359D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1D6">
        <w:rPr>
          <w:rFonts w:ascii="Times New Roman" w:hAnsi="Times New Roman" w:cs="Times New Roman"/>
          <w:sz w:val="28"/>
          <w:szCs w:val="28"/>
        </w:rPr>
        <w:t>2. Реализовать систему мероприятий, направленную на оздоровление и физическое развитие детей, их нравственное воспитание, развитие любознательности и познавательной активности, формирование культурно-гигиенических и трудовых навыков.</w:t>
      </w:r>
    </w:p>
    <w:p w:rsidR="00BF0F35" w:rsidRPr="009261D6" w:rsidRDefault="006438A2" w:rsidP="004359D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61D6">
        <w:rPr>
          <w:rFonts w:ascii="Times New Roman" w:hAnsi="Times New Roman" w:cs="Times New Roman"/>
          <w:sz w:val="28"/>
          <w:szCs w:val="28"/>
        </w:rPr>
        <w:t>3. Осуществить педагогическое и санитарное просвещение родителей по              вопросам воспитания и оздоровления детей в летний период.</w:t>
      </w:r>
    </w:p>
    <w:p w:rsidR="00AB39E7" w:rsidRPr="00AB39E7" w:rsidRDefault="00AB39E7" w:rsidP="004359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9E7">
        <w:rPr>
          <w:rFonts w:ascii="Times New Roman" w:hAnsi="Times New Roman" w:cs="Times New Roman"/>
          <w:b/>
          <w:sz w:val="28"/>
          <w:szCs w:val="28"/>
        </w:rPr>
        <w:t>Воспитательно-образовательная работа с детьми</w:t>
      </w:r>
    </w:p>
    <w:p w:rsidR="00AB39E7" w:rsidRPr="00AB39E7" w:rsidRDefault="00AB39E7" w:rsidP="004359D1">
      <w:pPr>
        <w:pStyle w:val="a3"/>
        <w:numPr>
          <w:ilvl w:val="0"/>
          <w:numId w:val="11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9E7">
        <w:rPr>
          <w:rFonts w:ascii="Times New Roman" w:hAnsi="Times New Roman" w:cs="Times New Roman"/>
          <w:sz w:val="28"/>
          <w:szCs w:val="28"/>
        </w:rPr>
        <w:t xml:space="preserve">Организовывать  максимальное пребывание детей на свежем воздухе. </w:t>
      </w:r>
    </w:p>
    <w:p w:rsidR="00AB39E7" w:rsidRPr="00AB39E7" w:rsidRDefault="00AB39E7" w:rsidP="004359D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9E7">
        <w:rPr>
          <w:rFonts w:ascii="Times New Roman" w:hAnsi="Times New Roman" w:cs="Times New Roman"/>
          <w:sz w:val="28"/>
          <w:szCs w:val="28"/>
        </w:rPr>
        <w:t xml:space="preserve">Внедрять активные методы оздоровления </w:t>
      </w:r>
      <w:proofErr w:type="gramStart"/>
      <w:r w:rsidRPr="00AB39E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39E7">
        <w:rPr>
          <w:rFonts w:ascii="Times New Roman" w:hAnsi="Times New Roman" w:cs="Times New Roman"/>
          <w:sz w:val="28"/>
          <w:szCs w:val="28"/>
        </w:rPr>
        <w:t xml:space="preserve"> регламентированные  </w:t>
      </w:r>
    </w:p>
    <w:p w:rsidR="00AB39E7" w:rsidRPr="00AB39E7" w:rsidRDefault="00AB39E7" w:rsidP="004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9E7">
        <w:rPr>
          <w:rFonts w:ascii="Times New Roman" w:hAnsi="Times New Roman" w:cs="Times New Roman"/>
          <w:sz w:val="28"/>
          <w:szCs w:val="28"/>
        </w:rPr>
        <w:t xml:space="preserve">   и нерегламентированные виды деятельности.</w:t>
      </w:r>
    </w:p>
    <w:p w:rsidR="00AB39E7" w:rsidRDefault="00AB39E7" w:rsidP="004359D1">
      <w:pPr>
        <w:pStyle w:val="a3"/>
        <w:numPr>
          <w:ilvl w:val="0"/>
          <w:numId w:val="1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9E7">
        <w:rPr>
          <w:rFonts w:ascii="Times New Roman" w:hAnsi="Times New Roman" w:cs="Times New Roman"/>
          <w:sz w:val="28"/>
          <w:szCs w:val="28"/>
        </w:rPr>
        <w:t xml:space="preserve">Экологическое просвещение детей, расширение знаний об окружающем мире, труде людей. </w:t>
      </w:r>
    </w:p>
    <w:p w:rsidR="00AB39E7" w:rsidRPr="00AB39E7" w:rsidRDefault="00AB39E7" w:rsidP="004359D1">
      <w:pPr>
        <w:pStyle w:val="a3"/>
        <w:numPr>
          <w:ilvl w:val="0"/>
          <w:numId w:val="1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9E7">
        <w:rPr>
          <w:rFonts w:ascii="Times New Roman" w:hAnsi="Times New Roman" w:cs="Times New Roman"/>
          <w:sz w:val="28"/>
          <w:szCs w:val="28"/>
        </w:rPr>
        <w:t xml:space="preserve">Развивать творческие способности детей в разных видах деятельности. Дать возможность ребенку к самовыражению, проявлению творчества, фантазии. </w:t>
      </w:r>
    </w:p>
    <w:p w:rsidR="00AB39E7" w:rsidRPr="00AB39E7" w:rsidRDefault="00AB39E7" w:rsidP="004359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39E7">
        <w:rPr>
          <w:rFonts w:ascii="Times New Roman" w:hAnsi="Times New Roman" w:cs="Times New Roman"/>
          <w:b/>
          <w:sz w:val="28"/>
          <w:szCs w:val="28"/>
        </w:rPr>
        <w:t>Работа с родителями на лето.</w:t>
      </w:r>
    </w:p>
    <w:p w:rsidR="00AB39E7" w:rsidRDefault="00AB39E7" w:rsidP="004359D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9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собрани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AB39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B39E7">
        <w:rPr>
          <w:rFonts w:ascii="Times New Roman" w:hAnsi="Times New Roman" w:cs="Times New Roman"/>
          <w:sz w:val="28"/>
          <w:szCs w:val="28"/>
          <w:lang w:eastAsia="ru-RU"/>
        </w:rPr>
        <w:t xml:space="preserve"> по переходу на летний режим работы и  знакомству с целями и задачами воспитательно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>-образовательной   работы  летом;</w:t>
      </w:r>
    </w:p>
    <w:p w:rsidR="00AB39E7" w:rsidRDefault="00AB39E7" w:rsidP="004359D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39E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B39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наглядн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ая</w:t>
      </w:r>
      <w:r w:rsidRPr="00AB39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информаци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я:</w:t>
      </w:r>
      <w:r w:rsidRPr="00AB39E7">
        <w:rPr>
          <w:rFonts w:ascii="Times New Roman" w:hAnsi="Times New Roman" w:cs="Times New Roman"/>
          <w:sz w:val="28"/>
          <w:szCs w:val="28"/>
          <w:lang w:eastAsia="ru-RU"/>
        </w:rPr>
        <w:t xml:space="preserve"> «Солнце, воздух и вода – наши лучшие друзья», «Дружим с водой», «Витамины на тарелке», «Болезнь грязных рук</w:t>
      </w:r>
      <w:proofErr w:type="gramStart"/>
      <w:r w:rsidRPr="00AB39E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B39E7" w:rsidRPr="00AB39E7" w:rsidRDefault="00726265" w:rsidP="004359D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</w:t>
      </w:r>
      <w:r w:rsidR="00AB39E7" w:rsidRPr="00AB39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онсультации</w:t>
      </w:r>
      <w:r w:rsidR="00AB39E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AB39E7" w:rsidRPr="00AB39E7">
        <w:rPr>
          <w:rFonts w:ascii="Times New Roman" w:hAnsi="Times New Roman" w:cs="Times New Roman"/>
          <w:sz w:val="28"/>
          <w:szCs w:val="28"/>
          <w:lang w:eastAsia="ru-RU"/>
        </w:rPr>
        <w:t xml:space="preserve"> «Развитие познавательных способностей ребенка в  совместном общении», «Прогулки и экскурсии с детьми летом» и др.</w:t>
      </w:r>
    </w:p>
    <w:p w:rsidR="00AB39E7" w:rsidRPr="00AB39E7" w:rsidRDefault="00726265" w:rsidP="004359D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Pr="00726265">
        <w:rPr>
          <w:rFonts w:ascii="Times New Roman" w:hAnsi="Times New Roman" w:cs="Times New Roman"/>
          <w:b/>
          <w:sz w:val="28"/>
          <w:szCs w:val="28"/>
          <w:lang w:eastAsia="ru-RU"/>
        </w:rPr>
        <w:t>оздание</w:t>
      </w:r>
      <w:r w:rsidR="00AB39E7" w:rsidRPr="00AB39E7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развивающей среды: изготовление</w:t>
      </w:r>
      <w:r w:rsidR="00AB39E7">
        <w:rPr>
          <w:rFonts w:ascii="Times New Roman" w:hAnsi="Times New Roman" w:cs="Times New Roman"/>
          <w:sz w:val="28"/>
          <w:szCs w:val="28"/>
          <w:lang w:eastAsia="ru-RU"/>
        </w:rPr>
        <w:t xml:space="preserve"> дидак</w:t>
      </w:r>
      <w:r w:rsidR="00AB39E7" w:rsidRPr="00AB39E7">
        <w:rPr>
          <w:rFonts w:ascii="Times New Roman" w:hAnsi="Times New Roman" w:cs="Times New Roman"/>
          <w:sz w:val="28"/>
          <w:szCs w:val="28"/>
          <w:lang w:eastAsia="ru-RU"/>
        </w:rPr>
        <w:t>тич</w:t>
      </w:r>
      <w:r w:rsidR="00AB39E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AB39E7" w:rsidRPr="00AB39E7">
        <w:rPr>
          <w:rFonts w:ascii="Times New Roman" w:hAnsi="Times New Roman" w:cs="Times New Roman"/>
          <w:sz w:val="28"/>
          <w:szCs w:val="28"/>
          <w:lang w:eastAsia="ru-RU"/>
        </w:rPr>
        <w:t>ских игр, кукол для театра, книжек – малышек</w:t>
      </w:r>
      <w:r w:rsidR="00AB39E7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AB39E7" w:rsidRPr="00AB3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посадка</w:t>
      </w:r>
      <w:r w:rsidR="00AB39E7" w:rsidRPr="00AB39E7">
        <w:rPr>
          <w:rFonts w:ascii="Times New Roman" w:hAnsi="Times New Roman" w:cs="Times New Roman"/>
          <w:sz w:val="28"/>
          <w:szCs w:val="28"/>
        </w:rPr>
        <w:t xml:space="preserve"> деревьев,</w:t>
      </w:r>
      <w:r>
        <w:rPr>
          <w:rFonts w:ascii="Times New Roman" w:hAnsi="Times New Roman" w:cs="Times New Roman"/>
          <w:sz w:val="28"/>
          <w:szCs w:val="28"/>
        </w:rPr>
        <w:t xml:space="preserve"> посадка и прополка</w:t>
      </w:r>
      <w:r w:rsidR="00AB39E7" w:rsidRPr="00AB39E7">
        <w:rPr>
          <w:rFonts w:ascii="Times New Roman" w:hAnsi="Times New Roman" w:cs="Times New Roman"/>
          <w:sz w:val="28"/>
          <w:szCs w:val="28"/>
        </w:rPr>
        <w:t xml:space="preserve"> цветов</w:t>
      </w:r>
      <w:r w:rsidR="00AB39E7">
        <w:rPr>
          <w:rFonts w:ascii="Times New Roman" w:hAnsi="Times New Roman" w:cs="Times New Roman"/>
          <w:sz w:val="28"/>
          <w:szCs w:val="28"/>
        </w:rPr>
        <w:t>.</w:t>
      </w:r>
    </w:p>
    <w:p w:rsidR="00726265" w:rsidRPr="009261D6" w:rsidRDefault="00726265" w:rsidP="004359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1D6">
        <w:rPr>
          <w:rFonts w:ascii="Times New Roman" w:hAnsi="Times New Roman" w:cs="Times New Roman"/>
          <w:b/>
          <w:sz w:val="28"/>
          <w:szCs w:val="28"/>
          <w:lang w:eastAsia="ru-RU"/>
        </w:rPr>
        <w:t>При организации оздоровительных и закаливающих процедур:</w:t>
      </w:r>
    </w:p>
    <w:p w:rsidR="00726265" w:rsidRPr="009261D6" w:rsidRDefault="004359D1" w:rsidP="004359D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726265" w:rsidRPr="009261D6">
        <w:rPr>
          <w:rFonts w:ascii="Times New Roman" w:hAnsi="Times New Roman" w:cs="Times New Roman"/>
          <w:sz w:val="28"/>
          <w:szCs w:val="28"/>
          <w:lang w:eastAsia="ru-RU"/>
        </w:rPr>
        <w:t xml:space="preserve">читывать возрастные и индивидуальные особенности организма </w:t>
      </w:r>
      <w:r w:rsidR="00726265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26265" w:rsidRPr="00726265" w:rsidRDefault="004359D1" w:rsidP="004359D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726265" w:rsidRPr="00AB39E7">
        <w:rPr>
          <w:rFonts w:ascii="Times New Roman" w:hAnsi="Times New Roman" w:cs="Times New Roman"/>
          <w:sz w:val="28"/>
          <w:szCs w:val="28"/>
          <w:lang w:eastAsia="ru-RU"/>
        </w:rPr>
        <w:t>ледить за выполнением санитарно – гигиенических  норм и правил</w:t>
      </w:r>
      <w:r w:rsidR="00726265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726265" w:rsidRPr="00726265">
        <w:rPr>
          <w:rFonts w:ascii="Times New Roman" w:hAnsi="Times New Roman" w:cs="Times New Roman"/>
          <w:sz w:val="28"/>
          <w:szCs w:val="28"/>
          <w:lang w:eastAsia="ru-RU"/>
        </w:rPr>
        <w:t>режим дня</w:t>
      </w:r>
      <w:r w:rsidR="00726265" w:rsidRPr="009261D6">
        <w:rPr>
          <w:rFonts w:ascii="Times New Roman" w:hAnsi="Times New Roman" w:cs="Times New Roman"/>
          <w:sz w:val="28"/>
          <w:szCs w:val="28"/>
          <w:lang w:eastAsia="ru-RU"/>
        </w:rPr>
        <w:t>, питьево</w:t>
      </w:r>
      <w:r w:rsidR="00726265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726265" w:rsidRPr="009261D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26265">
        <w:rPr>
          <w:rFonts w:ascii="Times New Roman" w:hAnsi="Times New Roman" w:cs="Times New Roman"/>
          <w:sz w:val="28"/>
          <w:szCs w:val="28"/>
          <w:lang w:eastAsia="ru-RU"/>
        </w:rPr>
        <w:t>баланс, рациональный подход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одежде детей;</w:t>
      </w:r>
    </w:p>
    <w:p w:rsidR="00726265" w:rsidRDefault="004359D1" w:rsidP="004359D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726265" w:rsidRPr="009261D6">
        <w:rPr>
          <w:rFonts w:ascii="Times New Roman" w:hAnsi="Times New Roman" w:cs="Times New Roman"/>
          <w:sz w:val="28"/>
          <w:szCs w:val="28"/>
          <w:lang w:eastAsia="ru-RU"/>
        </w:rPr>
        <w:t>ледить за чередованием физических  нагрузок и отдыха, пребывания на солнце и в тени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359D1" w:rsidRPr="004359D1" w:rsidRDefault="004359D1" w:rsidP="004359D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26265" w:rsidRPr="004359D1">
        <w:rPr>
          <w:rFonts w:ascii="Times New Roman" w:hAnsi="Times New Roman" w:cs="Times New Roman"/>
          <w:sz w:val="28"/>
          <w:szCs w:val="28"/>
          <w:lang w:eastAsia="ru-RU"/>
        </w:rPr>
        <w:t>спользовать природные факторы закаливания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26265" w:rsidRPr="004359D1" w:rsidRDefault="004359D1" w:rsidP="004359D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использовать </w:t>
      </w:r>
      <w:r w:rsidR="00726265" w:rsidRPr="004359D1">
        <w:rPr>
          <w:rFonts w:ascii="Times New Roman" w:eastAsia="Calibri" w:hAnsi="Times New Roman" w:cs="Times New Roman"/>
          <w:sz w:val="28"/>
          <w:szCs w:val="28"/>
        </w:rPr>
        <w:t xml:space="preserve"> нетрадиционные формы работы: </w:t>
      </w:r>
      <w:r w:rsidR="00726265" w:rsidRPr="004359D1">
        <w:rPr>
          <w:rFonts w:ascii="Times New Roman" w:hAnsi="Times New Roman" w:cs="Times New Roman"/>
          <w:sz w:val="28"/>
          <w:szCs w:val="28"/>
        </w:rPr>
        <w:t>дыхательные, пальчиковые и релаксационные упражнения;</w:t>
      </w:r>
      <w:r w:rsidR="00726265" w:rsidRPr="004359D1">
        <w:rPr>
          <w:rFonts w:ascii="Times New Roman" w:eastAsia="Calibri" w:hAnsi="Times New Roman" w:cs="Times New Roman"/>
          <w:sz w:val="28"/>
          <w:szCs w:val="28"/>
        </w:rPr>
        <w:t xml:space="preserve">  подвижные игры.</w:t>
      </w:r>
    </w:p>
    <w:p w:rsidR="004359D1" w:rsidRDefault="004359D1" w:rsidP="00AB39E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61D6" w:rsidRDefault="007F2CD2" w:rsidP="00AB39E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1D6">
        <w:rPr>
          <w:rFonts w:ascii="Times New Roman" w:hAnsi="Times New Roman" w:cs="Times New Roman"/>
          <w:b/>
          <w:sz w:val="28"/>
          <w:szCs w:val="28"/>
        </w:rPr>
        <w:lastRenderedPageBreak/>
        <w:t>Формы оздоровительных мероприятий в летний период</w:t>
      </w:r>
    </w:p>
    <w:p w:rsidR="00336762" w:rsidRPr="00AB39E7" w:rsidRDefault="00336762" w:rsidP="00AB39E7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40" w:type="dxa"/>
        <w:tblLayout w:type="fixed"/>
        <w:tblLook w:val="01E0"/>
      </w:tblPr>
      <w:tblGrid>
        <w:gridCol w:w="6345"/>
        <w:gridCol w:w="2268"/>
        <w:gridCol w:w="2127"/>
      </w:tblGrid>
      <w:tr w:rsidR="00EA0B2B" w:rsidRPr="009261D6" w:rsidTr="009261D6">
        <w:tc>
          <w:tcPr>
            <w:tcW w:w="6345" w:type="dxa"/>
            <w:vMerge w:val="restart"/>
          </w:tcPr>
          <w:p w:rsidR="00EA0B2B" w:rsidRPr="009261D6" w:rsidRDefault="00EA0B2B" w:rsidP="009261D6">
            <w:pPr>
              <w:jc w:val="center"/>
              <w:rPr>
                <w:sz w:val="28"/>
                <w:szCs w:val="28"/>
              </w:rPr>
            </w:pPr>
            <w:r w:rsidRPr="009261D6">
              <w:rPr>
                <w:b/>
                <w:sz w:val="28"/>
                <w:szCs w:val="28"/>
              </w:rPr>
              <w:t>Формы работы</w:t>
            </w:r>
          </w:p>
        </w:tc>
        <w:tc>
          <w:tcPr>
            <w:tcW w:w="4395" w:type="dxa"/>
            <w:gridSpan w:val="2"/>
          </w:tcPr>
          <w:p w:rsidR="00EA0B2B" w:rsidRPr="009261D6" w:rsidRDefault="00EA0B2B" w:rsidP="009261D6">
            <w:pPr>
              <w:jc w:val="center"/>
              <w:rPr>
                <w:b/>
                <w:sz w:val="28"/>
                <w:szCs w:val="28"/>
              </w:rPr>
            </w:pPr>
            <w:r w:rsidRPr="009261D6">
              <w:rPr>
                <w:b/>
                <w:sz w:val="28"/>
                <w:szCs w:val="28"/>
              </w:rPr>
              <w:t>Условия организации</w:t>
            </w:r>
          </w:p>
        </w:tc>
      </w:tr>
      <w:tr w:rsidR="005250CF" w:rsidRPr="009261D6" w:rsidTr="009261D6">
        <w:tc>
          <w:tcPr>
            <w:tcW w:w="6345" w:type="dxa"/>
            <w:vMerge/>
          </w:tcPr>
          <w:p w:rsidR="00EA0B2B" w:rsidRPr="009261D6" w:rsidRDefault="00EA0B2B" w:rsidP="009261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A0B2B" w:rsidRPr="009261D6" w:rsidRDefault="00EA0B2B" w:rsidP="009261D6">
            <w:pPr>
              <w:jc w:val="center"/>
              <w:rPr>
                <w:b/>
                <w:sz w:val="28"/>
                <w:szCs w:val="28"/>
              </w:rPr>
            </w:pPr>
            <w:r w:rsidRPr="009261D6">
              <w:rPr>
                <w:b/>
                <w:sz w:val="28"/>
                <w:szCs w:val="28"/>
              </w:rPr>
              <w:t>Место</w:t>
            </w:r>
          </w:p>
        </w:tc>
        <w:tc>
          <w:tcPr>
            <w:tcW w:w="2127" w:type="dxa"/>
          </w:tcPr>
          <w:p w:rsidR="00EA0B2B" w:rsidRPr="009261D6" w:rsidRDefault="00EA0B2B" w:rsidP="009261D6">
            <w:pPr>
              <w:jc w:val="center"/>
              <w:rPr>
                <w:b/>
                <w:sz w:val="28"/>
                <w:szCs w:val="28"/>
              </w:rPr>
            </w:pPr>
            <w:r w:rsidRPr="009261D6">
              <w:rPr>
                <w:b/>
                <w:sz w:val="28"/>
                <w:szCs w:val="28"/>
              </w:rPr>
              <w:t>Время</w:t>
            </w:r>
          </w:p>
        </w:tc>
      </w:tr>
      <w:tr w:rsidR="005250CF" w:rsidRPr="009261D6" w:rsidTr="009261D6">
        <w:tc>
          <w:tcPr>
            <w:tcW w:w="6345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2268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В группе</w:t>
            </w:r>
          </w:p>
        </w:tc>
        <w:tc>
          <w:tcPr>
            <w:tcW w:w="2127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Ежедневно перед завтраком</w:t>
            </w:r>
          </w:p>
        </w:tc>
      </w:tr>
      <w:tr w:rsidR="005250CF" w:rsidRPr="009261D6" w:rsidTr="009261D6">
        <w:tc>
          <w:tcPr>
            <w:tcW w:w="6345" w:type="dxa"/>
          </w:tcPr>
          <w:p w:rsidR="00EA0B2B" w:rsidRPr="009261D6" w:rsidRDefault="00EA0B2B" w:rsidP="004359D1">
            <w:pPr>
              <w:jc w:val="both"/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 xml:space="preserve">Подвижные игры: сюжетные; несюжетные с элементами соревнований; народные; с элементами спорта </w:t>
            </w:r>
          </w:p>
        </w:tc>
        <w:tc>
          <w:tcPr>
            <w:tcW w:w="2268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На воздухе</w:t>
            </w:r>
          </w:p>
        </w:tc>
        <w:tc>
          <w:tcPr>
            <w:tcW w:w="2127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 xml:space="preserve">Ежедневно </w:t>
            </w:r>
          </w:p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( в часы наименьшей инсоляции)</w:t>
            </w:r>
          </w:p>
        </w:tc>
      </w:tr>
      <w:tr w:rsidR="005250CF" w:rsidRPr="009261D6" w:rsidTr="009261D6">
        <w:tc>
          <w:tcPr>
            <w:tcW w:w="6345" w:type="dxa"/>
          </w:tcPr>
          <w:p w:rsidR="00EA0B2B" w:rsidRPr="009261D6" w:rsidRDefault="00EA0B2B" w:rsidP="004359D1">
            <w:pPr>
              <w:jc w:val="both"/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 xml:space="preserve">Двигательные разминки: упражнения на развитие мелкой моторики; </w:t>
            </w:r>
            <w:proofErr w:type="gramStart"/>
            <w:r w:rsidRPr="009261D6">
              <w:rPr>
                <w:sz w:val="28"/>
                <w:szCs w:val="28"/>
              </w:rPr>
              <w:t>ритмические движения</w:t>
            </w:r>
            <w:proofErr w:type="gramEnd"/>
            <w:r w:rsidRPr="009261D6">
              <w:rPr>
                <w:sz w:val="28"/>
                <w:szCs w:val="28"/>
              </w:rPr>
              <w:t>, упражнения на внимание и координацию движений, упражнение в равновесии; упражнения на формирование свода стоп.</w:t>
            </w:r>
          </w:p>
        </w:tc>
        <w:tc>
          <w:tcPr>
            <w:tcW w:w="2268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На воздухе</w:t>
            </w:r>
          </w:p>
        </w:tc>
        <w:tc>
          <w:tcPr>
            <w:tcW w:w="2127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 xml:space="preserve">Ежедневно </w:t>
            </w:r>
          </w:p>
          <w:p w:rsidR="00EA0B2B" w:rsidRPr="009261D6" w:rsidRDefault="00EA0B2B" w:rsidP="009261D6">
            <w:pPr>
              <w:rPr>
                <w:sz w:val="28"/>
                <w:szCs w:val="28"/>
              </w:rPr>
            </w:pPr>
            <w:proofErr w:type="gramStart"/>
            <w:r w:rsidRPr="009261D6">
              <w:rPr>
                <w:sz w:val="28"/>
                <w:szCs w:val="28"/>
              </w:rPr>
              <w:t>( в часы наименьшей инсоляции</w:t>
            </w:r>
            <w:proofErr w:type="gramEnd"/>
          </w:p>
        </w:tc>
      </w:tr>
      <w:tr w:rsidR="005250CF" w:rsidRPr="009261D6" w:rsidTr="009261D6">
        <w:tc>
          <w:tcPr>
            <w:tcW w:w="6345" w:type="dxa"/>
          </w:tcPr>
          <w:p w:rsidR="00EA0B2B" w:rsidRPr="009261D6" w:rsidRDefault="00EA0B2B" w:rsidP="004359D1">
            <w:pPr>
              <w:jc w:val="both"/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Гимнастика пробуждения: гимнастика сюжетно-игрового характера: «Сон ушел. Пора вставать. Ножки, ручки всем размять».</w:t>
            </w:r>
          </w:p>
        </w:tc>
        <w:tc>
          <w:tcPr>
            <w:tcW w:w="2268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Спальня</w:t>
            </w:r>
          </w:p>
        </w:tc>
        <w:tc>
          <w:tcPr>
            <w:tcW w:w="2127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Ежедневно после дневного сна</w:t>
            </w:r>
          </w:p>
        </w:tc>
      </w:tr>
      <w:tr w:rsidR="005250CF" w:rsidRPr="009261D6" w:rsidTr="009261D6">
        <w:tc>
          <w:tcPr>
            <w:tcW w:w="6345" w:type="dxa"/>
          </w:tcPr>
          <w:p w:rsidR="00EA0B2B" w:rsidRPr="009261D6" w:rsidRDefault="00EA0B2B" w:rsidP="004359D1">
            <w:pPr>
              <w:jc w:val="both"/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 xml:space="preserve">Упражнения после дневного  сна: с предметами и без предметов; на формирование правильной осанки. На формирование свода стоп, имитационного характера, </w:t>
            </w:r>
            <w:proofErr w:type="gramStart"/>
            <w:r w:rsidRPr="009261D6">
              <w:rPr>
                <w:sz w:val="28"/>
                <w:szCs w:val="28"/>
              </w:rPr>
              <w:t>сюжетные</w:t>
            </w:r>
            <w:proofErr w:type="gramEnd"/>
            <w:r w:rsidRPr="009261D6">
              <w:rPr>
                <w:sz w:val="28"/>
                <w:szCs w:val="28"/>
              </w:rPr>
              <w:t xml:space="preserve"> или игровые, на координацию движений,  в равновесии.</w:t>
            </w:r>
          </w:p>
        </w:tc>
        <w:tc>
          <w:tcPr>
            <w:tcW w:w="2268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Групповая комната</w:t>
            </w:r>
          </w:p>
        </w:tc>
        <w:tc>
          <w:tcPr>
            <w:tcW w:w="2127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Ежедневно после дневного сна</w:t>
            </w:r>
          </w:p>
        </w:tc>
      </w:tr>
      <w:tr w:rsidR="005250CF" w:rsidRPr="009261D6" w:rsidTr="009261D6">
        <w:tc>
          <w:tcPr>
            <w:tcW w:w="6345" w:type="dxa"/>
          </w:tcPr>
          <w:p w:rsidR="00EA0B2B" w:rsidRPr="009261D6" w:rsidRDefault="00EA0B2B" w:rsidP="004359D1">
            <w:pPr>
              <w:jc w:val="both"/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Закаливающие мероприятия: умывание прохладной водой, босохождение, солнечные и воздушные ванны.</w:t>
            </w:r>
          </w:p>
        </w:tc>
        <w:tc>
          <w:tcPr>
            <w:tcW w:w="2268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С учетом специфики закаливающих мероприятий</w:t>
            </w:r>
          </w:p>
        </w:tc>
        <w:tc>
          <w:tcPr>
            <w:tcW w:w="2127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По плану в зависимости от характера закаливающего мероприятия</w:t>
            </w:r>
          </w:p>
        </w:tc>
      </w:tr>
      <w:tr w:rsidR="005250CF" w:rsidRPr="009261D6" w:rsidTr="009261D6">
        <w:tc>
          <w:tcPr>
            <w:tcW w:w="6345" w:type="dxa"/>
          </w:tcPr>
          <w:p w:rsidR="00EA0B2B" w:rsidRPr="009261D6" w:rsidRDefault="00EA0B2B" w:rsidP="004359D1">
            <w:pPr>
              <w:jc w:val="both"/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Индивидуальная работа в режиме дня</w:t>
            </w:r>
          </w:p>
          <w:p w:rsidR="005250CF" w:rsidRPr="009261D6" w:rsidRDefault="005250CF" w:rsidP="004359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С учетом специфики индивидуальной работы</w:t>
            </w:r>
          </w:p>
        </w:tc>
        <w:tc>
          <w:tcPr>
            <w:tcW w:w="2127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ежедневно</w:t>
            </w:r>
          </w:p>
        </w:tc>
      </w:tr>
      <w:tr w:rsidR="005250CF" w:rsidRPr="009261D6" w:rsidTr="009261D6">
        <w:trPr>
          <w:trHeight w:val="563"/>
        </w:trPr>
        <w:tc>
          <w:tcPr>
            <w:tcW w:w="6345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>Праздники, досуги, развлечения.</w:t>
            </w:r>
          </w:p>
          <w:p w:rsidR="00EA0B2B" w:rsidRPr="009261D6" w:rsidRDefault="00EA0B2B" w:rsidP="009261D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A0B2B" w:rsidRPr="009261D6" w:rsidRDefault="00EA0B2B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 xml:space="preserve">На воздухе </w:t>
            </w:r>
          </w:p>
        </w:tc>
        <w:tc>
          <w:tcPr>
            <w:tcW w:w="2127" w:type="dxa"/>
          </w:tcPr>
          <w:p w:rsidR="00EA0B2B" w:rsidRPr="009261D6" w:rsidRDefault="00380A29" w:rsidP="009261D6">
            <w:pPr>
              <w:rPr>
                <w:sz w:val="28"/>
                <w:szCs w:val="28"/>
              </w:rPr>
            </w:pPr>
            <w:r w:rsidRPr="009261D6">
              <w:rPr>
                <w:sz w:val="28"/>
                <w:szCs w:val="28"/>
              </w:rPr>
              <w:t xml:space="preserve">2 раза в месяц </w:t>
            </w:r>
          </w:p>
        </w:tc>
      </w:tr>
    </w:tbl>
    <w:p w:rsidR="002D10EC" w:rsidRPr="009261D6" w:rsidRDefault="002D10EC" w:rsidP="00926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0A85" w:rsidRPr="009261D6" w:rsidRDefault="003B0A85" w:rsidP="009261D6">
      <w:pPr>
        <w:tabs>
          <w:tab w:val="left" w:pos="90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6438A2" w:rsidRPr="009261D6" w:rsidRDefault="006438A2" w:rsidP="00926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8A2" w:rsidRPr="009261D6" w:rsidRDefault="006438A2" w:rsidP="00926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8A2" w:rsidRDefault="006438A2" w:rsidP="00926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62" w:rsidRDefault="00336762" w:rsidP="00926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62" w:rsidRDefault="00336762" w:rsidP="00926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62" w:rsidRDefault="00336762" w:rsidP="00926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62" w:rsidRDefault="00336762" w:rsidP="00926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62" w:rsidRDefault="00336762" w:rsidP="00926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762" w:rsidRPr="009261D6" w:rsidRDefault="00336762" w:rsidP="009261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8A2" w:rsidRPr="009261D6" w:rsidRDefault="006438A2" w:rsidP="009261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80A29" w:rsidRDefault="00CA7CEE" w:rsidP="00336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1D6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</w:t>
      </w:r>
      <w:r w:rsidR="00FB385B" w:rsidRPr="009261D6">
        <w:rPr>
          <w:rFonts w:ascii="Times New Roman" w:hAnsi="Times New Roman" w:cs="Times New Roman"/>
          <w:b/>
          <w:sz w:val="28"/>
          <w:szCs w:val="28"/>
        </w:rPr>
        <w:t xml:space="preserve"> оздоровительных мероприятий</w:t>
      </w:r>
    </w:p>
    <w:p w:rsidR="00336762" w:rsidRPr="009261D6" w:rsidRDefault="00336762" w:rsidP="003367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84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8"/>
        <w:gridCol w:w="3828"/>
        <w:gridCol w:w="2409"/>
        <w:gridCol w:w="3119"/>
      </w:tblGrid>
      <w:tr w:rsidR="00336762" w:rsidRPr="009261D6" w:rsidTr="00336762">
        <w:trPr>
          <w:trHeight w:val="525"/>
        </w:trPr>
        <w:tc>
          <w:tcPr>
            <w:tcW w:w="1128" w:type="dxa"/>
          </w:tcPr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 </w:t>
            </w:r>
          </w:p>
        </w:tc>
        <w:tc>
          <w:tcPr>
            <w:tcW w:w="3828" w:type="dxa"/>
            <w:shd w:val="clear" w:color="auto" w:fill="auto"/>
          </w:tcPr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b/>
                <w:sz w:val="28"/>
                <w:szCs w:val="28"/>
              </w:rPr>
              <w:t>Закаливающие процедуры</w:t>
            </w:r>
          </w:p>
        </w:tc>
        <w:tc>
          <w:tcPr>
            <w:tcW w:w="2409" w:type="dxa"/>
            <w:shd w:val="clear" w:color="auto" w:fill="auto"/>
          </w:tcPr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b/>
                <w:sz w:val="28"/>
                <w:szCs w:val="28"/>
              </w:rPr>
              <w:t>Развлечения, праздники</w:t>
            </w:r>
          </w:p>
        </w:tc>
        <w:tc>
          <w:tcPr>
            <w:tcW w:w="3119" w:type="dxa"/>
            <w:shd w:val="clear" w:color="auto" w:fill="auto"/>
          </w:tcPr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336762" w:rsidRPr="009261D6" w:rsidTr="00336762">
        <w:trPr>
          <w:trHeight w:val="2477"/>
        </w:trPr>
        <w:tc>
          <w:tcPr>
            <w:tcW w:w="1128" w:type="dxa"/>
          </w:tcPr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3828" w:type="dxa"/>
            <w:shd w:val="clear" w:color="auto" w:fill="auto"/>
          </w:tcPr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Пальчиковая игра «Ладушки»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«Пузырь».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Ходьба по массажному коврику </w:t>
            </w: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«Тропа здоровья».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Релаксация с водой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«Рыбалка»</w:t>
            </w:r>
          </w:p>
        </w:tc>
        <w:tc>
          <w:tcPr>
            <w:tcW w:w="2409" w:type="dxa"/>
            <w:shd w:val="clear" w:color="auto" w:fill="auto"/>
          </w:tcPr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«Мыльные пузыри»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«Поезд»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Слушание детских песенок.</w:t>
            </w:r>
          </w:p>
        </w:tc>
        <w:tc>
          <w:tcPr>
            <w:tcW w:w="3119" w:type="dxa"/>
            <w:shd w:val="clear" w:color="auto" w:fill="auto"/>
          </w:tcPr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Наглядная агитация:</w:t>
            </w: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 xml:space="preserve"> «Режим дня в летнее время года»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 xml:space="preserve">«Познавательное лето»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 </w:t>
            </w: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«Лето красное и опасное!»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 xml:space="preserve">Памятка «Одежда детей в летнее время года» </w:t>
            </w:r>
          </w:p>
        </w:tc>
      </w:tr>
      <w:tr w:rsidR="00336762" w:rsidRPr="009261D6" w:rsidTr="00336762">
        <w:trPr>
          <w:trHeight w:val="2793"/>
        </w:trPr>
        <w:tc>
          <w:tcPr>
            <w:tcW w:w="1128" w:type="dxa"/>
          </w:tcPr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3828" w:type="dxa"/>
            <w:shd w:val="clear" w:color="auto" w:fill="auto"/>
          </w:tcPr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Пальчиковая игра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«Сорока – белобока»</w:t>
            </w:r>
          </w:p>
          <w:p w:rsidR="00336762" w:rsidRPr="009261D6" w:rsidRDefault="004359D1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«Пузырь»</w:t>
            </w:r>
          </w:p>
          <w:p w:rsidR="004359D1" w:rsidRPr="009261D6" w:rsidRDefault="004359D1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Релаксация с водой</w:t>
            </w:r>
          </w:p>
          <w:p w:rsidR="004359D1" w:rsidRDefault="004359D1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«Рыбалка»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 xml:space="preserve"> «В гости к зайке»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 xml:space="preserve"> «Здравствуй клоун»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Музыкотерапия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 агитация:</w:t>
            </w: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 xml:space="preserve"> «Игры с песком и водой» </w:t>
            </w:r>
          </w:p>
          <w:p w:rsidR="00336762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  </w:t>
            </w: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«Солнце, воздух и вода – наши верные друзья!»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 xml:space="preserve">Памятка «Закаливание детей» </w:t>
            </w:r>
          </w:p>
        </w:tc>
      </w:tr>
      <w:tr w:rsidR="00336762" w:rsidRPr="009261D6" w:rsidTr="004359D1">
        <w:trPr>
          <w:trHeight w:val="2955"/>
        </w:trPr>
        <w:tc>
          <w:tcPr>
            <w:tcW w:w="1128" w:type="dxa"/>
          </w:tcPr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6762" w:rsidRPr="009261D6" w:rsidRDefault="00336762" w:rsidP="009261D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3828" w:type="dxa"/>
            <w:shd w:val="clear" w:color="auto" w:fill="auto"/>
          </w:tcPr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Массаж стоп «Веселая дорожка»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«Вертушка»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Релаксация с водой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«Кораблики»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«Мой детский сад»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«Солнечные зайчики»</w:t>
            </w:r>
          </w:p>
          <w:p w:rsidR="00336762" w:rsidRPr="009261D6" w:rsidRDefault="004359D1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36762" w:rsidRPr="009261D6">
              <w:rPr>
                <w:rFonts w:ascii="Times New Roman" w:hAnsi="Times New Roman" w:cs="Times New Roman"/>
                <w:sz w:val="28"/>
                <w:szCs w:val="28"/>
              </w:rPr>
              <w:t>Весёлая мелодия»</w:t>
            </w:r>
          </w:p>
        </w:tc>
        <w:tc>
          <w:tcPr>
            <w:tcW w:w="3119" w:type="dxa"/>
            <w:shd w:val="clear" w:color="auto" w:fill="auto"/>
          </w:tcPr>
          <w:p w:rsidR="004359D1" w:rsidRDefault="004359D1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Наглядная агитация:</w:t>
            </w: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 xml:space="preserve"> «Энциклопедия песочного человечка»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с родителями.</w:t>
            </w:r>
          </w:p>
          <w:p w:rsidR="00336762" w:rsidRPr="009261D6" w:rsidRDefault="00336762" w:rsidP="004359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Памятка «Здоровье на тарелке»</w:t>
            </w:r>
            <w:r w:rsidR="004359D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261D6">
              <w:rPr>
                <w:rFonts w:ascii="Times New Roman" w:hAnsi="Times New Roman" w:cs="Times New Roman"/>
                <w:sz w:val="28"/>
                <w:szCs w:val="28"/>
              </w:rPr>
              <w:t>«Осторожно, растения!»</w:t>
            </w:r>
          </w:p>
        </w:tc>
      </w:tr>
    </w:tbl>
    <w:p w:rsidR="00790B57" w:rsidRPr="009261D6" w:rsidRDefault="00790B57" w:rsidP="009261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59D1" w:rsidRPr="004359D1" w:rsidRDefault="00336762" w:rsidP="004359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359D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359D1">
        <w:rPr>
          <w:rFonts w:ascii="Times New Roman" w:hAnsi="Times New Roman" w:cs="Times New Roman"/>
          <w:b/>
          <w:sz w:val="28"/>
          <w:szCs w:val="28"/>
        </w:rPr>
        <w:t>течение</w:t>
      </w:r>
      <w:r w:rsidRPr="004359D1">
        <w:rPr>
          <w:rFonts w:ascii="Times New Roman" w:hAnsi="Times New Roman" w:cs="Times New Roman"/>
          <w:b/>
          <w:sz w:val="28"/>
          <w:szCs w:val="28"/>
        </w:rPr>
        <w:t xml:space="preserve"> лета </w:t>
      </w:r>
      <w:r w:rsidR="004359D1" w:rsidRPr="004359D1">
        <w:rPr>
          <w:rFonts w:ascii="Times New Roman" w:hAnsi="Times New Roman" w:cs="Times New Roman"/>
          <w:sz w:val="28"/>
          <w:szCs w:val="28"/>
          <w:lang w:eastAsia="ru-RU"/>
        </w:rPr>
        <w:t>воздушные и солнечные ванны, водные процедуры</w:t>
      </w:r>
      <w:r w:rsidR="004359D1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4359D1">
        <w:rPr>
          <w:rFonts w:ascii="Times New Roman" w:hAnsi="Times New Roman" w:cs="Times New Roman"/>
          <w:sz w:val="28"/>
          <w:szCs w:val="28"/>
        </w:rPr>
        <w:t>о</w:t>
      </w:r>
      <w:r w:rsidR="004359D1" w:rsidRPr="009261D6">
        <w:rPr>
          <w:rFonts w:ascii="Times New Roman" w:hAnsi="Times New Roman" w:cs="Times New Roman"/>
          <w:sz w:val="28"/>
          <w:szCs w:val="28"/>
        </w:rPr>
        <w:t>бширное  умывание</w:t>
      </w:r>
      <w:r w:rsidR="004359D1">
        <w:rPr>
          <w:rFonts w:ascii="Times New Roman" w:hAnsi="Times New Roman" w:cs="Times New Roman"/>
          <w:sz w:val="28"/>
          <w:szCs w:val="28"/>
        </w:rPr>
        <w:t>, обливание ног)</w:t>
      </w:r>
      <w:r w:rsidR="004359D1" w:rsidRPr="004359D1">
        <w:rPr>
          <w:rFonts w:ascii="Times New Roman" w:hAnsi="Times New Roman" w:cs="Times New Roman"/>
          <w:sz w:val="28"/>
          <w:szCs w:val="28"/>
          <w:lang w:eastAsia="ru-RU"/>
        </w:rPr>
        <w:t>, активное пребывание на свежем воздухе, хождение босиком по разным видам почвы: песку, траве, гравию, земле.</w:t>
      </w:r>
    </w:p>
    <w:p w:rsidR="008847FC" w:rsidRPr="00336762" w:rsidRDefault="008847FC" w:rsidP="003367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47FC" w:rsidRPr="00336762" w:rsidSect="00CA7C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7551"/>
    <w:multiLevelType w:val="hybridMultilevel"/>
    <w:tmpl w:val="8CB46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476A5"/>
    <w:multiLevelType w:val="hybridMultilevel"/>
    <w:tmpl w:val="18DE60F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112620F4"/>
    <w:multiLevelType w:val="hybridMultilevel"/>
    <w:tmpl w:val="BB2AD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7090B"/>
    <w:multiLevelType w:val="hybridMultilevel"/>
    <w:tmpl w:val="08005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27B3B"/>
    <w:multiLevelType w:val="hybridMultilevel"/>
    <w:tmpl w:val="B008A8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2E0C0D"/>
    <w:multiLevelType w:val="hybridMultilevel"/>
    <w:tmpl w:val="164A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01723"/>
    <w:multiLevelType w:val="hybridMultilevel"/>
    <w:tmpl w:val="1404567E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>
    <w:nsid w:val="323A1C58"/>
    <w:multiLevelType w:val="hybridMultilevel"/>
    <w:tmpl w:val="08284F7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44204DFF"/>
    <w:multiLevelType w:val="hybridMultilevel"/>
    <w:tmpl w:val="094C2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81637"/>
    <w:multiLevelType w:val="hybridMultilevel"/>
    <w:tmpl w:val="9F0E7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E7970"/>
    <w:multiLevelType w:val="hybridMultilevel"/>
    <w:tmpl w:val="2026C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4F6BF0"/>
    <w:multiLevelType w:val="hybridMultilevel"/>
    <w:tmpl w:val="31BA2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3C3C42"/>
    <w:multiLevelType w:val="hybridMultilevel"/>
    <w:tmpl w:val="3B62A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4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12"/>
  </w:num>
  <w:num w:numId="11">
    <w:abstractNumId w:val="10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3B8D"/>
    <w:rsid w:val="00016F02"/>
    <w:rsid w:val="00104E1E"/>
    <w:rsid w:val="00122F8E"/>
    <w:rsid w:val="00124A24"/>
    <w:rsid w:val="00285889"/>
    <w:rsid w:val="002D10EC"/>
    <w:rsid w:val="00301D8F"/>
    <w:rsid w:val="00336762"/>
    <w:rsid w:val="0034562A"/>
    <w:rsid w:val="003574D3"/>
    <w:rsid w:val="00380A29"/>
    <w:rsid w:val="003B0A85"/>
    <w:rsid w:val="00420BFA"/>
    <w:rsid w:val="004359D1"/>
    <w:rsid w:val="00492DB6"/>
    <w:rsid w:val="00497734"/>
    <w:rsid w:val="00504B00"/>
    <w:rsid w:val="005250CF"/>
    <w:rsid w:val="00593B8D"/>
    <w:rsid w:val="005B5D54"/>
    <w:rsid w:val="005C136E"/>
    <w:rsid w:val="005D7AB5"/>
    <w:rsid w:val="00602C78"/>
    <w:rsid w:val="00637652"/>
    <w:rsid w:val="006438A2"/>
    <w:rsid w:val="006518C4"/>
    <w:rsid w:val="0067504A"/>
    <w:rsid w:val="006D4273"/>
    <w:rsid w:val="00712D94"/>
    <w:rsid w:val="00726265"/>
    <w:rsid w:val="00754960"/>
    <w:rsid w:val="00790B57"/>
    <w:rsid w:val="007D731B"/>
    <w:rsid w:val="007F2CD2"/>
    <w:rsid w:val="0082261A"/>
    <w:rsid w:val="00870691"/>
    <w:rsid w:val="008847FC"/>
    <w:rsid w:val="00925138"/>
    <w:rsid w:val="00926032"/>
    <w:rsid w:val="009261D6"/>
    <w:rsid w:val="00961EBA"/>
    <w:rsid w:val="009D616E"/>
    <w:rsid w:val="00AB39E7"/>
    <w:rsid w:val="00AE60BE"/>
    <w:rsid w:val="00B100EF"/>
    <w:rsid w:val="00B8538B"/>
    <w:rsid w:val="00BF0F35"/>
    <w:rsid w:val="00C17B5E"/>
    <w:rsid w:val="00CA0FB2"/>
    <w:rsid w:val="00CA7CEE"/>
    <w:rsid w:val="00D2297F"/>
    <w:rsid w:val="00D23411"/>
    <w:rsid w:val="00D71CD9"/>
    <w:rsid w:val="00DB1366"/>
    <w:rsid w:val="00E23B0B"/>
    <w:rsid w:val="00EA0B2B"/>
    <w:rsid w:val="00F22BA7"/>
    <w:rsid w:val="00F23C60"/>
    <w:rsid w:val="00F242FC"/>
    <w:rsid w:val="00FB385B"/>
    <w:rsid w:val="00FD5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B00"/>
    <w:pPr>
      <w:ind w:left="720"/>
      <w:contextualSpacing/>
    </w:pPr>
  </w:style>
  <w:style w:type="table" w:styleId="a4">
    <w:name w:val="Table Grid"/>
    <w:basedOn w:val="a1"/>
    <w:rsid w:val="00504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B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7F2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F2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4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4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User</cp:lastModifiedBy>
  <cp:revision>2</cp:revision>
  <cp:lastPrinted>2013-05-21T17:18:00Z</cp:lastPrinted>
  <dcterms:created xsi:type="dcterms:W3CDTF">2018-12-03T04:53:00Z</dcterms:created>
  <dcterms:modified xsi:type="dcterms:W3CDTF">2018-12-03T04:53:00Z</dcterms:modified>
</cp:coreProperties>
</file>