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0C" w:rsidRPr="001A220F" w:rsidRDefault="00674D0C" w:rsidP="00674D0C">
      <w:pPr>
        <w:spacing w:after="0"/>
        <w:jc w:val="center"/>
        <w:rPr>
          <w:rFonts w:ascii="Times New Roman" w:hAnsi="Times New Roman" w:cs="Times New Roman"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470DD5" w:rsidRDefault="00674D0C" w:rsidP="00674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74D0C" w:rsidRDefault="00470DD5" w:rsidP="00674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9E5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08A7AD0">
        <w:rPr>
          <w:rFonts w:ascii="Times New Roman" w:eastAsia="Times New Roman" w:hAnsi="Times New Roman" w:cs="Times New Roman"/>
          <w:b/>
          <w:bCs/>
          <w:sz w:val="32"/>
          <w:szCs w:val="32"/>
        </w:rPr>
        <w:t>Маленький художник</w:t>
      </w:r>
      <w:r w:rsidRPr="008C69E5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674D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69E5" w:rsidRDefault="00470DD5" w:rsidP="00674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8C69E5">
        <w:rPr>
          <w:rFonts w:ascii="Times New Roman" w:hAnsi="Times New Roman" w:cs="Times New Roman"/>
          <w:b/>
          <w:sz w:val="28"/>
          <w:szCs w:val="28"/>
        </w:rPr>
        <w:t>енсорное развитие</w:t>
      </w:r>
      <w:r w:rsidR="009E150F">
        <w:rPr>
          <w:rFonts w:ascii="Times New Roman" w:hAnsi="Times New Roman" w:cs="Times New Roman"/>
          <w:b/>
          <w:sz w:val="28"/>
          <w:szCs w:val="28"/>
        </w:rPr>
        <w:t xml:space="preserve"> детей 1г. </w:t>
      </w:r>
      <w:r w:rsidR="008C69E5" w:rsidRPr="008C69E5">
        <w:rPr>
          <w:rFonts w:ascii="Times New Roman" w:hAnsi="Times New Roman" w:cs="Times New Roman"/>
          <w:b/>
          <w:sz w:val="28"/>
          <w:szCs w:val="28"/>
        </w:rPr>
        <w:t>6</w:t>
      </w:r>
      <w:r w:rsidR="009E150F">
        <w:rPr>
          <w:rFonts w:ascii="Times New Roman" w:hAnsi="Times New Roman" w:cs="Times New Roman"/>
          <w:b/>
          <w:sz w:val="28"/>
          <w:szCs w:val="28"/>
        </w:rPr>
        <w:t>м.</w:t>
      </w:r>
      <w:r w:rsidR="008C69E5" w:rsidRPr="008C69E5">
        <w:rPr>
          <w:rFonts w:ascii="Times New Roman" w:hAnsi="Times New Roman" w:cs="Times New Roman"/>
          <w:b/>
          <w:sz w:val="28"/>
          <w:szCs w:val="28"/>
        </w:rPr>
        <w:t xml:space="preserve"> – 2 лет</w:t>
      </w:r>
      <w:r w:rsidR="008C6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1D9">
        <w:rPr>
          <w:rFonts w:ascii="Times New Roman" w:hAnsi="Times New Roman" w:cs="Times New Roman"/>
          <w:b/>
          <w:sz w:val="28"/>
          <w:szCs w:val="28"/>
        </w:rPr>
        <w:t>посредством изобразительной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74D0C" w:rsidRPr="008C69E5" w:rsidRDefault="008C69E5" w:rsidP="008C69E5">
      <w:pPr>
        <w:tabs>
          <w:tab w:val="left" w:pos="31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E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74D0C" w:rsidRPr="00674D0C" w:rsidRDefault="00674D0C" w:rsidP="00674D0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проекта с сентября по май </w:t>
      </w:r>
    </w:p>
    <w:p w:rsidR="00674D0C" w:rsidRPr="00674D0C" w:rsidRDefault="00674D0C" w:rsidP="00674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F1B" w:rsidRPr="00FF7F1B" w:rsidRDefault="00FF7F1B" w:rsidP="00FF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Pr="00FF7F1B">
        <w:rPr>
          <w:rFonts w:ascii="Times New Roman" w:hAnsi="Times New Roman" w:cs="Times New Roman"/>
          <w:sz w:val="28"/>
          <w:szCs w:val="28"/>
        </w:rPr>
        <w:t>сенсорное развитие детей 1</w:t>
      </w:r>
      <w:r w:rsidR="009E150F">
        <w:rPr>
          <w:rFonts w:ascii="Times New Roman" w:hAnsi="Times New Roman" w:cs="Times New Roman"/>
          <w:sz w:val="28"/>
          <w:szCs w:val="28"/>
        </w:rPr>
        <w:t>г.</w:t>
      </w:r>
      <w:r w:rsidRPr="00FF7F1B">
        <w:rPr>
          <w:rFonts w:ascii="Times New Roman" w:hAnsi="Times New Roman" w:cs="Times New Roman"/>
          <w:sz w:val="28"/>
          <w:szCs w:val="28"/>
        </w:rPr>
        <w:t>6</w:t>
      </w:r>
      <w:r w:rsidR="009E150F">
        <w:rPr>
          <w:rFonts w:ascii="Times New Roman" w:hAnsi="Times New Roman" w:cs="Times New Roman"/>
          <w:sz w:val="28"/>
          <w:szCs w:val="28"/>
        </w:rPr>
        <w:t xml:space="preserve">м. </w:t>
      </w:r>
      <w:r w:rsidRPr="00FF7F1B">
        <w:rPr>
          <w:rFonts w:ascii="Times New Roman" w:hAnsi="Times New Roman" w:cs="Times New Roman"/>
          <w:sz w:val="28"/>
          <w:szCs w:val="28"/>
        </w:rPr>
        <w:t xml:space="preserve"> – 2 лет посредством изобразительной деятельности.</w:t>
      </w:r>
    </w:p>
    <w:p w:rsidR="00FF7F1B" w:rsidRPr="00FF7F1B" w:rsidRDefault="00FF7F1B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="009E150F">
        <w:rPr>
          <w:rFonts w:ascii="Times New Roman" w:hAnsi="Times New Roman" w:cs="Times New Roman"/>
          <w:sz w:val="28"/>
          <w:szCs w:val="28"/>
        </w:rPr>
        <w:t xml:space="preserve"> 1г.</w:t>
      </w:r>
      <w:r w:rsidRPr="00FF7F1B">
        <w:rPr>
          <w:rFonts w:ascii="Times New Roman" w:hAnsi="Times New Roman" w:cs="Times New Roman"/>
          <w:sz w:val="28"/>
          <w:szCs w:val="28"/>
        </w:rPr>
        <w:t xml:space="preserve">6 </w:t>
      </w:r>
      <w:r w:rsidR="009E150F">
        <w:rPr>
          <w:rFonts w:ascii="Times New Roman" w:hAnsi="Times New Roman" w:cs="Times New Roman"/>
          <w:sz w:val="28"/>
          <w:szCs w:val="28"/>
        </w:rPr>
        <w:t xml:space="preserve">м. </w:t>
      </w:r>
      <w:r w:rsidRPr="00FF7F1B">
        <w:rPr>
          <w:rFonts w:ascii="Times New Roman" w:hAnsi="Times New Roman" w:cs="Times New Roman"/>
          <w:sz w:val="28"/>
          <w:szCs w:val="28"/>
        </w:rPr>
        <w:t>– 2 лет.</w:t>
      </w:r>
    </w:p>
    <w:p w:rsidR="007945F7" w:rsidRDefault="00FF7F1B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FF7F1B">
        <w:rPr>
          <w:rFonts w:ascii="Times New Roman" w:hAnsi="Times New Roman" w:cs="Times New Roman"/>
          <w:sz w:val="28"/>
          <w:szCs w:val="28"/>
        </w:rPr>
        <w:t xml:space="preserve"> Елизарова С.Н</w:t>
      </w:r>
    </w:p>
    <w:p w:rsidR="00FF7F1B" w:rsidRPr="00FF7F1B" w:rsidRDefault="00FF7F1B" w:rsidP="00FF7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F1B">
        <w:rPr>
          <w:rFonts w:ascii="Times New Roman" w:hAnsi="Times New Roman"/>
          <w:b/>
          <w:sz w:val="28"/>
          <w:szCs w:val="28"/>
        </w:rPr>
        <w:t xml:space="preserve">Сроки реализации: </w:t>
      </w:r>
      <w:r w:rsidRPr="00FF7F1B">
        <w:rPr>
          <w:rFonts w:ascii="Times New Roman" w:hAnsi="Times New Roman"/>
          <w:sz w:val="28"/>
          <w:szCs w:val="28"/>
        </w:rPr>
        <w:t>учебный год.</w:t>
      </w:r>
    </w:p>
    <w:p w:rsidR="00FF7F1B" w:rsidRPr="00FF7F1B" w:rsidRDefault="00FF7F1B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7F1B">
        <w:rPr>
          <w:rFonts w:ascii="Times New Roman" w:hAnsi="Times New Roman"/>
          <w:b/>
          <w:sz w:val="28"/>
          <w:szCs w:val="28"/>
        </w:rPr>
        <w:t>Продолжительность проекта</w:t>
      </w:r>
      <w:r w:rsidRPr="00FF7F1B">
        <w:rPr>
          <w:rFonts w:ascii="Times New Roman" w:hAnsi="Times New Roman"/>
          <w:sz w:val="28"/>
          <w:szCs w:val="28"/>
        </w:rPr>
        <w:t xml:space="preserve">: </w:t>
      </w:r>
      <w:r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36 календарных недель.</w:t>
      </w:r>
    </w:p>
    <w:p w:rsidR="00674D0C" w:rsidRDefault="00674D0C" w:rsidP="00674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3715">
        <w:rPr>
          <w:rFonts w:ascii="Times New Roman" w:hAnsi="Times New Roman" w:cs="Times New Roman"/>
          <w:sz w:val="24"/>
          <w:szCs w:val="24"/>
        </w:rPr>
        <w:t>Составитель: Елизарова С.Н</w:t>
      </w:r>
      <w:r>
        <w:rPr>
          <w:rFonts w:ascii="Times New Roman" w:hAnsi="Times New Roman" w:cs="Times New Roman"/>
          <w:sz w:val="24"/>
          <w:szCs w:val="24"/>
        </w:rPr>
        <w:t xml:space="preserve">.,                    </w:t>
      </w:r>
    </w:p>
    <w:p w:rsidR="00674D0C" w:rsidRDefault="00674D0C" w:rsidP="00674D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E3715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r w:rsidRPr="00EE37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3715">
        <w:rPr>
          <w:rFonts w:ascii="Times New Roman" w:hAnsi="Times New Roman" w:cs="Times New Roman"/>
          <w:sz w:val="24"/>
          <w:szCs w:val="24"/>
        </w:rPr>
        <w:t xml:space="preserve"> КК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7945F7" w:rsidRDefault="007945F7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674D0C" w:rsidRDefault="00674D0C" w:rsidP="00674D0C">
      <w:pPr>
        <w:spacing w:after="0"/>
        <w:rPr>
          <w:rFonts w:ascii="Times New Roman" w:hAnsi="Times New Roman" w:cs="Times New Roman"/>
          <w:b/>
        </w:rPr>
      </w:pPr>
    </w:p>
    <w:p w:rsidR="003C0F4C" w:rsidRPr="00FF7F1B" w:rsidRDefault="004B1B7D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7F1B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</w:t>
      </w:r>
      <w:r w:rsidR="0041039F" w:rsidRPr="00FF7F1B">
        <w:rPr>
          <w:rFonts w:ascii="Times New Roman" w:hAnsi="Times New Roman"/>
          <w:b/>
          <w:sz w:val="28"/>
          <w:szCs w:val="28"/>
        </w:rPr>
        <w:t>проекта:</w:t>
      </w:r>
      <w:r w:rsidR="00F35C55" w:rsidRPr="00FF7F1B">
        <w:rPr>
          <w:rFonts w:ascii="Times New Roman" w:hAnsi="Times New Roman"/>
          <w:b/>
          <w:sz w:val="28"/>
          <w:szCs w:val="28"/>
        </w:rPr>
        <w:t xml:space="preserve"> </w:t>
      </w:r>
      <w:r w:rsidR="00F35C55" w:rsidRPr="00FF7F1B">
        <w:rPr>
          <w:rFonts w:ascii="Times New Roman" w:hAnsi="Times New Roman"/>
          <w:sz w:val="28"/>
          <w:szCs w:val="28"/>
        </w:rPr>
        <w:t>р</w:t>
      </w:r>
      <w:r w:rsidR="00002A03" w:rsidRPr="00FF7F1B">
        <w:rPr>
          <w:rFonts w:ascii="Times New Roman" w:hAnsi="Times New Roman" w:cs="Times New Roman"/>
          <w:sz w:val="28"/>
          <w:szCs w:val="28"/>
        </w:rPr>
        <w:t>анний возраст — это совершенно особый период  развития всех органов и систем ребенка.</w:t>
      </w:r>
      <w:r w:rsidR="00F01526" w:rsidRPr="00FF7F1B">
        <w:rPr>
          <w:rFonts w:ascii="Times New Roman" w:hAnsi="Times New Roman" w:cs="Times New Roman"/>
          <w:sz w:val="28"/>
          <w:szCs w:val="28"/>
        </w:rPr>
        <w:t xml:space="preserve"> Сенсорное развитие ребенка — это развитие его восприятия и формирование представлений о внешних свойствах предметов: форме, цвете, величине, положении в пространстве. </w:t>
      </w:r>
      <w:r w:rsidR="00002A03" w:rsidRPr="00FF7F1B">
        <w:rPr>
          <w:rFonts w:ascii="Times New Roman" w:hAnsi="Times New Roman" w:cs="Times New Roman"/>
          <w:sz w:val="28"/>
          <w:szCs w:val="28"/>
        </w:rPr>
        <w:t>Именно ранний возраст наиболее благоприятен для накопления знаний о внешнем мире, совершенствования работы органов чувств.</w:t>
      </w:r>
      <w:r w:rsidR="00F01526" w:rsidRPr="00FF7F1B">
        <w:rPr>
          <w:rFonts w:ascii="Times New Roman" w:hAnsi="Times New Roman" w:cs="Times New Roman"/>
          <w:sz w:val="28"/>
          <w:szCs w:val="28"/>
        </w:rPr>
        <w:t xml:space="preserve">  </w:t>
      </w:r>
      <w:r w:rsidR="003C0F4C" w:rsidRPr="00FF7F1B">
        <w:rPr>
          <w:rFonts w:ascii="Times New Roman" w:eastAsia="Times New Roman" w:hAnsi="Times New Roman" w:cs="Times New Roman"/>
          <w:sz w:val="28"/>
          <w:szCs w:val="28"/>
        </w:rPr>
        <w:t xml:space="preserve">Ребенок познает окружающую его действительность путем ощущения и восприятия. Ребенок узнает о предметах и явлениях при помощи зрения, слуха, осязания и лишь в дальнейшем в процесс познания включаются речь, память, мышление. </w:t>
      </w:r>
      <w:r w:rsidR="00F01526" w:rsidRPr="00FF7F1B">
        <w:rPr>
          <w:rFonts w:ascii="Times New Roman" w:hAnsi="Times New Roman" w:cs="Times New Roman"/>
          <w:sz w:val="28"/>
          <w:szCs w:val="28"/>
        </w:rPr>
        <w:t>Успешность умственного, физического, эстетического воспитания в значительной степени зависит от уровня сенсорного развития детей.</w:t>
      </w:r>
    </w:p>
    <w:p w:rsidR="000B71D9" w:rsidRPr="00FF7F1B" w:rsidRDefault="00D827C9" w:rsidP="00FF7F1B">
      <w:pPr>
        <w:pStyle w:val="a9"/>
        <w:shd w:val="clear" w:color="auto" w:fill="FFFFFF"/>
        <w:spacing w:before="0" w:beforeAutospacing="0" w:after="0" w:afterAutospacing="0"/>
        <w:ind w:firstLine="0"/>
        <w:rPr>
          <w:rFonts w:ascii="Verdana" w:eastAsia="Times New Roman" w:hAnsi="Verdana" w:cs="Times New Roman"/>
          <w:color w:val="303F50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Поэтому д</w:t>
      </w:r>
      <w:r w:rsidR="00704197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анный</w:t>
      </w:r>
      <w:r w:rsidR="00002A03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2A03" w:rsidRPr="00FF7F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</w:t>
      </w:r>
      <w:r w:rsidR="00704197" w:rsidRPr="00FF7F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ект</w:t>
      </w:r>
      <w:r w:rsidR="00002A03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опирается на понимание образовательно-воспитательной работы, направленной на развитие умение концентрировать внимание, мелкую моторику и координацию движений рук у детей, развитие познавательных,  творческих и коммуникативных способностей детей </w:t>
      </w:r>
      <w:r w:rsidR="009E1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1г.</w:t>
      </w:r>
      <w:r w:rsidR="00313AD5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9E1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</w:t>
      </w:r>
      <w:r w:rsidR="00313AD5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2 лет </w:t>
      </w:r>
      <w:r w:rsidR="00002A03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основе их собственной творческой деятельности</w:t>
      </w:r>
      <w:r w:rsidR="00313AD5"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A4BA8" w:rsidRPr="00FF7F1B" w:rsidRDefault="00BA4BA8" w:rsidP="00FF7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F7F1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развитие сенсорных </w:t>
      </w:r>
      <w:r w:rsidRPr="00FF7F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способностей детей </w:t>
      </w:r>
      <w:r w:rsidR="009E150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1г.</w:t>
      </w:r>
      <w:r w:rsidR="00674D0C" w:rsidRPr="00FF7F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6 </w:t>
      </w:r>
      <w:r w:rsidR="009E150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м. </w:t>
      </w:r>
      <w:r w:rsidR="00674D0C" w:rsidRPr="00FF7F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– 2 лет </w:t>
      </w:r>
      <w:r w:rsidRPr="00FF7F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</w:t>
      </w:r>
      <w:r w:rsidR="000B71D9" w:rsidRPr="00FF7F1B">
        <w:rPr>
          <w:rFonts w:ascii="Times New Roman" w:hAnsi="Times New Roman" w:cs="Times New Roman"/>
          <w:b/>
          <w:bCs/>
          <w:i/>
          <w:sz w:val="28"/>
          <w:szCs w:val="28"/>
        </w:rPr>
        <w:t>изобразительной деятельности.</w:t>
      </w:r>
    </w:p>
    <w:p w:rsidR="004B1B7D" w:rsidRPr="00FF7F1B" w:rsidRDefault="004B1B7D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FF7F1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9E150F">
        <w:rPr>
          <w:rFonts w:ascii="Times New Roman" w:hAnsi="Times New Roman" w:cs="Times New Roman"/>
          <w:sz w:val="28"/>
          <w:szCs w:val="28"/>
        </w:rPr>
        <w:t xml:space="preserve"> сенсорного развития детей 1г.</w:t>
      </w:r>
      <w:r w:rsidR="00E664E5" w:rsidRPr="00FF7F1B">
        <w:rPr>
          <w:rFonts w:ascii="Times New Roman" w:hAnsi="Times New Roman" w:cs="Times New Roman"/>
          <w:sz w:val="28"/>
          <w:szCs w:val="28"/>
        </w:rPr>
        <w:t>6</w:t>
      </w:r>
      <w:r w:rsidR="009E150F">
        <w:rPr>
          <w:rFonts w:ascii="Times New Roman" w:hAnsi="Times New Roman" w:cs="Times New Roman"/>
          <w:sz w:val="28"/>
          <w:szCs w:val="28"/>
        </w:rPr>
        <w:t xml:space="preserve">м. </w:t>
      </w:r>
      <w:r w:rsidR="00E664E5" w:rsidRPr="00FF7F1B">
        <w:rPr>
          <w:rFonts w:ascii="Times New Roman" w:hAnsi="Times New Roman" w:cs="Times New Roman"/>
          <w:sz w:val="28"/>
          <w:szCs w:val="28"/>
        </w:rPr>
        <w:t xml:space="preserve"> – 2 лет.</w:t>
      </w:r>
    </w:p>
    <w:p w:rsidR="00E664E5" w:rsidRPr="00FF7F1B" w:rsidRDefault="00E664E5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FF7F1B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деятельность.</w:t>
      </w:r>
    </w:p>
    <w:p w:rsidR="00BA4BA8" w:rsidRPr="00FF7F1B" w:rsidRDefault="00BA4BA8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следующих </w:t>
      </w:r>
      <w:r w:rsidRPr="00FF7F1B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E664E5" w:rsidRPr="00FF7F1B" w:rsidRDefault="00E664E5" w:rsidP="00FF7F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>для детей:</w:t>
      </w:r>
    </w:p>
    <w:p w:rsidR="00BA4BA8" w:rsidRPr="00FF7F1B" w:rsidRDefault="00BA4BA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 w:rsidR="00735209" w:rsidRPr="00FF7F1B">
        <w:rPr>
          <w:rFonts w:ascii="Times New Roman" w:eastAsia="Times New Roman" w:hAnsi="Times New Roman" w:cs="Times New Roman"/>
          <w:sz w:val="28"/>
          <w:szCs w:val="28"/>
        </w:rPr>
        <w:t>зрительное восприятие</w:t>
      </w:r>
      <w:r w:rsidR="00E664E5" w:rsidRPr="00FF7F1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A4BA8" w:rsidRPr="00FF7F1B" w:rsidRDefault="00BA4BA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учить находить связь между хорошо знакомыми пре</w:t>
      </w:r>
      <w:r w:rsidR="003F400B" w:rsidRPr="00FF7F1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метами и явлениями окружающего мира и их изображениями в рисунке, лепке, аппликации;</w:t>
      </w:r>
    </w:p>
    <w:p w:rsidR="00BA4BA8" w:rsidRPr="00FF7F1B" w:rsidRDefault="00BA4BA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="00735209" w:rsidRPr="00FF7F1B">
        <w:rPr>
          <w:rFonts w:ascii="Times New Roman" w:eastAsia="Times New Roman" w:hAnsi="Times New Roman" w:cs="Times New Roman"/>
          <w:sz w:val="28"/>
          <w:szCs w:val="28"/>
        </w:rPr>
        <w:t xml:space="preserve"> и выделять основную форму,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цвет предметов;</w:t>
      </w:r>
    </w:p>
    <w:p w:rsidR="00BA4BA8" w:rsidRPr="00FF7F1B" w:rsidRDefault="00BA4BA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синхронизировать работу рук и глаз, развивать слуховые и речевые функции;</w:t>
      </w:r>
    </w:p>
    <w:p w:rsidR="00E664E5" w:rsidRPr="00FF7F1B" w:rsidRDefault="00E664E5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D06F44" w:rsidRPr="00FF7F1B" w:rsidRDefault="00D06F44" w:rsidP="00FF7F1B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создать предметно-развивающую среду для художественного творчества;</w:t>
      </w:r>
    </w:p>
    <w:p w:rsidR="00D06F44" w:rsidRPr="00FF7F1B" w:rsidRDefault="00D06F44" w:rsidP="00FF7F1B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создать информационную базу для родителей</w:t>
      </w:r>
    </w:p>
    <w:p w:rsidR="00C3544B" w:rsidRPr="00FF7F1B" w:rsidRDefault="00A4059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установить партнерские взаимоотношения с семьями воспитанников;</w:t>
      </w:r>
    </w:p>
    <w:p w:rsidR="00A40598" w:rsidRPr="00FF7F1B" w:rsidRDefault="00A40598" w:rsidP="00FF7F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37265B" w:rsidRPr="00FF7F1B">
        <w:rPr>
          <w:rFonts w:ascii="Times New Roman" w:hAnsi="Times New Roman" w:cs="Times New Roman"/>
          <w:b/>
          <w:sz w:val="28"/>
          <w:szCs w:val="28"/>
        </w:rPr>
        <w:t>:</w:t>
      </w:r>
    </w:p>
    <w:p w:rsidR="00280488" w:rsidRPr="00FF7F1B" w:rsidRDefault="00672968" w:rsidP="00FF7F1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повышать педагогическую </w:t>
      </w:r>
      <w:r w:rsidR="00B02DBB" w:rsidRPr="00FF7F1B">
        <w:rPr>
          <w:rFonts w:ascii="Times New Roman" w:hAnsi="Times New Roman" w:cs="Times New Roman"/>
          <w:sz w:val="28"/>
          <w:szCs w:val="28"/>
        </w:rPr>
        <w:t>компе</w:t>
      </w:r>
      <w:r w:rsidRPr="00FF7F1B">
        <w:rPr>
          <w:rFonts w:ascii="Times New Roman" w:hAnsi="Times New Roman" w:cs="Times New Roman"/>
          <w:sz w:val="28"/>
          <w:szCs w:val="28"/>
        </w:rPr>
        <w:t>тентность родителей в вопросе</w:t>
      </w:r>
      <w:r w:rsidR="00724B98" w:rsidRPr="00FF7F1B">
        <w:rPr>
          <w:rFonts w:ascii="Times New Roman" w:hAnsi="Times New Roman" w:cs="Times New Roman"/>
          <w:sz w:val="28"/>
          <w:szCs w:val="28"/>
        </w:rPr>
        <w:t xml:space="preserve"> по сенсорному развитию детей;</w:t>
      </w:r>
    </w:p>
    <w:p w:rsidR="00C3544B" w:rsidRPr="00FF7F1B" w:rsidRDefault="0028048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заинтересовать р</w:t>
      </w:r>
      <w:r w:rsidR="00724B98" w:rsidRPr="00FF7F1B">
        <w:rPr>
          <w:rFonts w:ascii="Times New Roman" w:hAnsi="Times New Roman" w:cs="Times New Roman"/>
          <w:sz w:val="28"/>
          <w:szCs w:val="28"/>
        </w:rPr>
        <w:t>одителей в сотрудничестве с ДОУ;</w:t>
      </w:r>
    </w:p>
    <w:p w:rsidR="00724B98" w:rsidRPr="00FF7F1B" w:rsidRDefault="00724B98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вовлечь родителей в педагогический процесс ДОУ,</w:t>
      </w:r>
    </w:p>
    <w:p w:rsidR="006F1306" w:rsidRPr="00FF7F1B" w:rsidRDefault="0037265B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37265B" w:rsidRPr="00FF7F1B" w:rsidRDefault="0037265B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по количеству участников – </w:t>
      </w:r>
      <w:proofErr w:type="gramStart"/>
      <w:r w:rsidRPr="00FF7F1B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FF7F1B">
        <w:rPr>
          <w:rFonts w:ascii="Times New Roman" w:hAnsi="Times New Roman" w:cs="Times New Roman"/>
          <w:sz w:val="28"/>
          <w:szCs w:val="28"/>
        </w:rPr>
        <w:t>,</w:t>
      </w:r>
    </w:p>
    <w:p w:rsidR="0037265B" w:rsidRPr="00FF7F1B" w:rsidRDefault="0037265B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по продолжительности – </w:t>
      </w:r>
      <w:proofErr w:type="gramStart"/>
      <w:r w:rsidRPr="00FF7F1B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FF7F1B">
        <w:rPr>
          <w:rFonts w:ascii="Times New Roman" w:hAnsi="Times New Roman" w:cs="Times New Roman"/>
          <w:sz w:val="28"/>
          <w:szCs w:val="28"/>
        </w:rPr>
        <w:t>,</w:t>
      </w:r>
    </w:p>
    <w:p w:rsidR="0037265B" w:rsidRPr="00FF7F1B" w:rsidRDefault="0037265B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>по характеру результата –</w:t>
      </w:r>
      <w:r w:rsidR="00D06F44"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06F44" w:rsidRPr="00FF7F1B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 w:rsidR="00D06F44" w:rsidRPr="00FF7F1B">
        <w:rPr>
          <w:rFonts w:ascii="Times New Roman" w:hAnsi="Times New Roman" w:cs="Times New Roman"/>
          <w:sz w:val="28"/>
          <w:szCs w:val="28"/>
        </w:rPr>
        <w:t>, исследовательский,</w:t>
      </w:r>
      <w:r w:rsidR="00BD0E44" w:rsidRPr="00FF7F1B">
        <w:rPr>
          <w:rFonts w:ascii="Times New Roman" w:hAnsi="Times New Roman" w:cs="Times New Roman"/>
          <w:sz w:val="28"/>
          <w:szCs w:val="28"/>
        </w:rPr>
        <w:t xml:space="preserve"> творческий,</w:t>
      </w:r>
      <w:r w:rsidR="00D06F44" w:rsidRPr="00FF7F1B">
        <w:rPr>
          <w:rFonts w:ascii="Times New Roman" w:hAnsi="Times New Roman" w:cs="Times New Roman"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sz w:val="28"/>
          <w:szCs w:val="28"/>
        </w:rPr>
        <w:t>информационн</w:t>
      </w:r>
      <w:r w:rsidR="00D06F44" w:rsidRPr="00FF7F1B">
        <w:rPr>
          <w:rFonts w:ascii="Times New Roman" w:hAnsi="Times New Roman" w:cs="Times New Roman"/>
          <w:sz w:val="28"/>
          <w:szCs w:val="28"/>
        </w:rPr>
        <w:t>ый</w:t>
      </w:r>
    </w:p>
    <w:p w:rsidR="0037265B" w:rsidRPr="00FF7F1B" w:rsidRDefault="0037265B" w:rsidP="00FF7F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по форме – </w:t>
      </w:r>
      <w:r w:rsidRPr="00FF7F1B">
        <w:rPr>
          <w:rFonts w:ascii="Times New Roman" w:hAnsi="Times New Roman" w:cs="Times New Roman"/>
          <w:sz w:val="28"/>
          <w:szCs w:val="28"/>
        </w:rPr>
        <w:t>изобразительная деятельность.</w:t>
      </w:r>
    </w:p>
    <w:p w:rsidR="0058280D" w:rsidRPr="00FF7F1B" w:rsidRDefault="0037265B" w:rsidP="00FF7F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FF7F1B">
        <w:rPr>
          <w:rFonts w:ascii="Times New Roman" w:hAnsi="Times New Roman" w:cs="Times New Roman"/>
          <w:sz w:val="28"/>
          <w:szCs w:val="28"/>
        </w:rPr>
        <w:t xml:space="preserve"> если обеспечить внедрение проекта в пр</w:t>
      </w:r>
      <w:r w:rsidR="000E54D8">
        <w:rPr>
          <w:rFonts w:ascii="Times New Roman" w:hAnsi="Times New Roman" w:cs="Times New Roman"/>
          <w:sz w:val="28"/>
          <w:szCs w:val="28"/>
        </w:rPr>
        <w:t>актическую деятельность детей 1г.</w:t>
      </w:r>
      <w:r w:rsidRPr="00FF7F1B">
        <w:rPr>
          <w:rFonts w:ascii="Times New Roman" w:hAnsi="Times New Roman" w:cs="Times New Roman"/>
          <w:sz w:val="28"/>
          <w:szCs w:val="28"/>
        </w:rPr>
        <w:t>6</w:t>
      </w:r>
      <w:r w:rsidR="000E54D8">
        <w:rPr>
          <w:rFonts w:ascii="Times New Roman" w:hAnsi="Times New Roman" w:cs="Times New Roman"/>
          <w:sz w:val="28"/>
          <w:szCs w:val="28"/>
        </w:rPr>
        <w:t>м.</w:t>
      </w:r>
      <w:r w:rsidRPr="00FF7F1B">
        <w:rPr>
          <w:rFonts w:ascii="Times New Roman" w:hAnsi="Times New Roman" w:cs="Times New Roman"/>
          <w:sz w:val="28"/>
          <w:szCs w:val="28"/>
        </w:rPr>
        <w:t xml:space="preserve"> – 2 ле</w:t>
      </w:r>
      <w:r w:rsidR="00237A08">
        <w:rPr>
          <w:rFonts w:ascii="Times New Roman" w:hAnsi="Times New Roman" w:cs="Times New Roman"/>
          <w:sz w:val="28"/>
          <w:szCs w:val="28"/>
        </w:rPr>
        <w:t>т, то можно добиться уровня повы</w:t>
      </w:r>
      <w:r w:rsidRPr="00FF7F1B">
        <w:rPr>
          <w:rFonts w:ascii="Times New Roman" w:hAnsi="Times New Roman" w:cs="Times New Roman"/>
          <w:sz w:val="28"/>
          <w:szCs w:val="28"/>
        </w:rPr>
        <w:t>шения сенсорного развит</w:t>
      </w:r>
      <w:r w:rsidR="0058280D" w:rsidRPr="00FF7F1B">
        <w:rPr>
          <w:rFonts w:ascii="Times New Roman" w:hAnsi="Times New Roman" w:cs="Times New Roman"/>
          <w:sz w:val="28"/>
          <w:szCs w:val="28"/>
        </w:rPr>
        <w:t>и</w:t>
      </w:r>
      <w:r w:rsidRPr="00FF7F1B">
        <w:rPr>
          <w:rFonts w:ascii="Times New Roman" w:hAnsi="Times New Roman" w:cs="Times New Roman"/>
          <w:sz w:val="28"/>
          <w:szCs w:val="28"/>
        </w:rPr>
        <w:t>я.</w:t>
      </w:r>
    </w:p>
    <w:p w:rsidR="00F25041" w:rsidRPr="00FF7F1B" w:rsidRDefault="000E715B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lastRenderedPageBreak/>
        <w:t>Методы, используемые в ходе реализации проекта</w:t>
      </w:r>
      <w:r w:rsidR="00724B98" w:rsidRPr="00FF7F1B">
        <w:rPr>
          <w:rFonts w:ascii="Times New Roman" w:hAnsi="Times New Roman" w:cs="Times New Roman"/>
          <w:b/>
          <w:sz w:val="28"/>
          <w:szCs w:val="28"/>
        </w:rPr>
        <w:t>:</w:t>
      </w:r>
    </w:p>
    <w:p w:rsidR="000E715B" w:rsidRPr="00FF7F1B" w:rsidRDefault="000E715B" w:rsidP="00FF7F1B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анализ психолого</w:t>
      </w:r>
      <w:r w:rsidR="00724B98" w:rsidRPr="00FF7F1B">
        <w:rPr>
          <w:rFonts w:ascii="Times New Roman" w:hAnsi="Times New Roman" w:cs="Times New Roman"/>
          <w:sz w:val="28"/>
          <w:szCs w:val="28"/>
        </w:rPr>
        <w:t>-педагогической и методической литературы;</w:t>
      </w:r>
    </w:p>
    <w:p w:rsidR="00724B98" w:rsidRPr="00FF7F1B" w:rsidRDefault="00724B98" w:rsidP="00FF7F1B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F25041" w:rsidRPr="00FF7F1B" w:rsidRDefault="00724B98" w:rsidP="00EA2A0B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психолого-педагогическая диагностика с целью выявления уровня сенсорного развития.</w:t>
      </w:r>
    </w:p>
    <w:p w:rsidR="005814B0" w:rsidRPr="00EA2A0B" w:rsidRDefault="0058280D" w:rsidP="00EA2A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Сроки и содержание:</w:t>
      </w:r>
    </w:p>
    <w:p w:rsidR="005814B0" w:rsidRPr="00EA2A0B" w:rsidRDefault="0058280D" w:rsidP="00EA2A0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Этапы проекта, продолжительность:</w:t>
      </w:r>
    </w:p>
    <w:p w:rsidR="0058280D" w:rsidRPr="00FF7F1B" w:rsidRDefault="0058280D" w:rsidP="00FF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b/>
          <w:i/>
          <w:sz w:val="28"/>
          <w:szCs w:val="28"/>
        </w:rPr>
        <w:t>I этап: подготовительный</w:t>
      </w:r>
      <w:r w:rsidRPr="00FF7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(сентябрь)</w:t>
      </w:r>
    </w:p>
    <w:p w:rsidR="001D68F4" w:rsidRPr="00FF7F1B" w:rsidRDefault="001D68F4" w:rsidP="00FF7F1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педагогический анализ знаний и умений (диагностика</w:t>
      </w:r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психического развития детей, разработанные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Аксариной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Н. М., Печорой К. Л.,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Пантюхиной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Г. В.</w:t>
      </w:r>
      <w:r w:rsidRPr="00FF7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bCs/>
          <w:sz w:val="28"/>
          <w:szCs w:val="28"/>
        </w:rPr>
        <w:t>«Показатели сенсорного развития детей второго года жизни»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B02DBB" w:rsidRPr="00FF7F1B" w:rsidRDefault="00B02DBB" w:rsidP="00FF7F1B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реализации проекта;</w:t>
      </w:r>
    </w:p>
    <w:p w:rsidR="00B02DBB" w:rsidRPr="00FF7F1B" w:rsidRDefault="00B02DBB" w:rsidP="00FF7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разработка информационно-наглядного материала</w:t>
      </w:r>
      <w:r w:rsidR="00F40C43" w:rsidRPr="00FF7F1B">
        <w:rPr>
          <w:rFonts w:ascii="Times New Roman" w:hAnsi="Times New Roman" w:cs="Times New Roman"/>
          <w:sz w:val="28"/>
          <w:szCs w:val="28"/>
        </w:rPr>
        <w:t xml:space="preserve"> </w:t>
      </w:r>
      <w:r w:rsidR="00B624E9" w:rsidRPr="00FF7F1B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B624E9" w:rsidRPr="00D97946" w:rsidRDefault="00B624E9" w:rsidP="00D97946">
      <w:pPr>
        <w:pStyle w:val="a7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7F1B">
        <w:rPr>
          <w:rFonts w:ascii="Times New Roman" w:eastAsia="Times New Roman" w:hAnsi="Times New Roman" w:cs="Times New Roman"/>
          <w:sz w:val="28"/>
          <w:szCs w:val="28"/>
          <w:u w:val="single"/>
        </w:rPr>
        <w:t>папки – передвижки:</w:t>
      </w:r>
      <w:r w:rsidR="00D9794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97946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«Роль нетрадиционного рисования в развитии детей раннего возраста»</w:t>
      </w:r>
      <w:r w:rsid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«Рисование без препятствий самыми необычными вещами»</w:t>
      </w:r>
    </w:p>
    <w:p w:rsidR="00B624E9" w:rsidRPr="00D97946" w:rsidRDefault="00B624E9" w:rsidP="00D97946">
      <w:pPr>
        <w:pStyle w:val="a7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7F1B">
        <w:rPr>
          <w:rFonts w:ascii="Times New Roman" w:eastAsia="Times New Roman" w:hAnsi="Times New Roman" w:cs="Times New Roman"/>
          <w:sz w:val="28"/>
          <w:szCs w:val="28"/>
          <w:u w:val="single"/>
        </w:rPr>
        <w:t>консультации:</w:t>
      </w:r>
      <w:r w:rsidR="00D9794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97946">
        <w:rPr>
          <w:rStyle w:val="c4"/>
          <w:rFonts w:ascii="Times New Roman" w:hAnsi="Times New Roman" w:cs="Times New Roman"/>
          <w:sz w:val="28"/>
          <w:szCs w:val="28"/>
        </w:rPr>
        <w:t>«Развитие сенсорных способностей у детей раннего возраста»</w:t>
      </w:r>
      <w:r w:rsidR="00D97946">
        <w:rPr>
          <w:rStyle w:val="c4"/>
          <w:rFonts w:ascii="Times New Roman" w:hAnsi="Times New Roman" w:cs="Times New Roman"/>
          <w:sz w:val="28"/>
          <w:szCs w:val="28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«Аппликация, как развитие  мелкой моторики рук и глазомера»</w:t>
      </w:r>
      <w:r w:rsid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«Развитие речевых  и слуховых функций в художественном творчестве»</w:t>
      </w:r>
      <w:r w:rsid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«Полезные советы по развитию творческих способностей детей»</w:t>
      </w:r>
      <w:r w:rsid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</w:rPr>
        <w:t>«Развитие сенсорно – моторных навыков в художественном творчестве»</w:t>
      </w:r>
    </w:p>
    <w:p w:rsidR="00B624E9" w:rsidRPr="00D97946" w:rsidRDefault="00B624E9" w:rsidP="00D97946">
      <w:pPr>
        <w:pStyle w:val="a7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7F1B">
        <w:rPr>
          <w:rFonts w:ascii="Times New Roman" w:eastAsia="Times New Roman" w:hAnsi="Times New Roman" w:cs="Times New Roman"/>
          <w:sz w:val="28"/>
          <w:szCs w:val="28"/>
          <w:u w:val="single"/>
        </w:rPr>
        <w:t>беседы:</w:t>
      </w:r>
      <w:r w:rsidR="00D9794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«Занятия лепка, как всестороннее развитие детей»</w:t>
      </w:r>
      <w:r w:rsidR="00EA2A0B"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«Волшебные краски»</w:t>
      </w:r>
      <w:r w:rsidR="00EA2A0B"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7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«Экспериментируем, познаем, творим!»</w:t>
      </w:r>
    </w:p>
    <w:p w:rsidR="00B624E9" w:rsidRPr="00FF7F1B" w:rsidRDefault="00B624E9" w:rsidP="00FF7F1B">
      <w:pPr>
        <w:pStyle w:val="a7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буклет </w:t>
      </w:r>
      <w:r w:rsidRPr="00FF7F1B">
        <w:rPr>
          <w:rFonts w:ascii="Times New Roman" w:hAnsi="Times New Roman" w:cs="Times New Roman"/>
          <w:sz w:val="28"/>
          <w:szCs w:val="28"/>
        </w:rPr>
        <w:t>«Я учусь и развиваюсь»</w:t>
      </w:r>
    </w:p>
    <w:p w:rsidR="00B02DBB" w:rsidRPr="00D97946" w:rsidRDefault="00B02DBB" w:rsidP="00D9794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создание развивающей среды: </w:t>
      </w:r>
      <w:r w:rsidR="0058280D" w:rsidRPr="00D97946">
        <w:rPr>
          <w:rFonts w:ascii="Times New Roman" w:hAnsi="Times New Roman" w:cs="Times New Roman"/>
          <w:sz w:val="28"/>
          <w:szCs w:val="28"/>
        </w:rPr>
        <w:t>учебно-методические и наглядно-дидактические пособия,</w:t>
      </w:r>
      <w:r w:rsidR="00D97946" w:rsidRPr="00D97946">
        <w:rPr>
          <w:rFonts w:ascii="Times New Roman" w:hAnsi="Times New Roman" w:cs="Times New Roman"/>
          <w:sz w:val="28"/>
          <w:szCs w:val="28"/>
        </w:rPr>
        <w:t xml:space="preserve"> </w:t>
      </w:r>
      <w:r w:rsidR="0058280D" w:rsidRPr="00D97946">
        <w:rPr>
          <w:rFonts w:ascii="Times New Roman" w:hAnsi="Times New Roman" w:cs="Times New Roman"/>
          <w:sz w:val="28"/>
          <w:szCs w:val="28"/>
        </w:rPr>
        <w:t xml:space="preserve">игровое оборудование, </w:t>
      </w:r>
      <w:r w:rsidR="00D97946" w:rsidRPr="00D97946">
        <w:rPr>
          <w:rFonts w:ascii="Times New Roman" w:hAnsi="Times New Roman" w:cs="Times New Roman"/>
          <w:sz w:val="28"/>
          <w:szCs w:val="28"/>
        </w:rPr>
        <w:t xml:space="preserve"> </w:t>
      </w:r>
      <w:r w:rsidRPr="00D97946">
        <w:rPr>
          <w:rFonts w:ascii="Times New Roman" w:hAnsi="Times New Roman" w:cs="Times New Roman"/>
          <w:sz w:val="28"/>
          <w:szCs w:val="28"/>
        </w:rPr>
        <w:t xml:space="preserve">приобретение исходного материала и </w:t>
      </w:r>
      <w:r w:rsidR="00D97946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5814B0" w:rsidRPr="00EA2A0B" w:rsidRDefault="00F25041" w:rsidP="00EA2A0B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первоначальный педагогический анализ знаний и умений (диагностика</w:t>
      </w:r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психического развития детей, разработанные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Аксариной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Н. М., Печорой К. Л.,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Пантюхиной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Г. В.</w:t>
      </w:r>
      <w:r w:rsidRPr="00FF7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bCs/>
          <w:sz w:val="28"/>
          <w:szCs w:val="28"/>
        </w:rPr>
        <w:t>«Показатели сенсорного развития детей второго года жизни»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5814B0" w:rsidRPr="00FF7F1B" w:rsidRDefault="0058280D" w:rsidP="00D97946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II этап: </w:t>
      </w:r>
      <w:r w:rsidR="00F25041" w:rsidRPr="00FF7F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основной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(октябрь – май)</w:t>
      </w:r>
    </w:p>
    <w:p w:rsidR="00F25041" w:rsidRPr="00FF7F1B" w:rsidRDefault="00F40C43" w:rsidP="00FF7F1B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работа, с целью получения качественного результата данного проекта</w:t>
      </w:r>
      <w:r w:rsidR="00BD0E44" w:rsidRPr="00FF7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5041" w:rsidRPr="00FF7F1B">
        <w:rPr>
          <w:rFonts w:ascii="Times New Roman" w:hAnsi="Times New Roman" w:cs="Times New Roman"/>
          <w:sz w:val="28"/>
          <w:szCs w:val="28"/>
        </w:rPr>
        <w:t>осуществляется по направлениям:</w:t>
      </w:r>
    </w:p>
    <w:p w:rsidR="00F25041" w:rsidRPr="00FF7F1B" w:rsidRDefault="00F25041" w:rsidP="00FF7F1B">
      <w:pPr>
        <w:pStyle w:val="a7"/>
        <w:numPr>
          <w:ilvl w:val="0"/>
          <w:numId w:val="20"/>
        </w:numPr>
        <w:spacing w:after="0" w:line="240" w:lineRule="auto"/>
        <w:ind w:left="709" w:hanging="278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 работа с воспитанниками, </w:t>
      </w:r>
    </w:p>
    <w:p w:rsidR="00F25041" w:rsidRPr="00FF7F1B" w:rsidRDefault="00F25041" w:rsidP="00FF7F1B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B24A8E" w:rsidRPr="00FF7F1B">
        <w:rPr>
          <w:rFonts w:ascii="Times New Roman" w:hAnsi="Times New Roman" w:cs="Times New Roman"/>
          <w:sz w:val="28"/>
          <w:szCs w:val="28"/>
        </w:rPr>
        <w:t>.</w:t>
      </w:r>
    </w:p>
    <w:p w:rsidR="00B24A8E" w:rsidRPr="00FF7F1B" w:rsidRDefault="00B24A8E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 xml:space="preserve">Работа с воспитанниками </w:t>
      </w:r>
      <w:r w:rsidRPr="00FF7F1B">
        <w:rPr>
          <w:rFonts w:ascii="Times New Roman" w:hAnsi="Times New Roman" w:cs="Times New Roman"/>
          <w:sz w:val="28"/>
          <w:szCs w:val="28"/>
        </w:rPr>
        <w:t xml:space="preserve">осуществляется в играх-занятиях, при совместной деятельности взрослого и детей </w:t>
      </w: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занятие в неделю).</w:t>
      </w:r>
    </w:p>
    <w:p w:rsidR="00B24A8E" w:rsidRPr="00FF7F1B" w:rsidRDefault="00B24A8E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FF7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организованной образовательной деятельности  отобрано с учетом времени года и календарных праздников и </w:t>
      </w:r>
      <w:r w:rsidRPr="00FF7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включает такие виды,</w:t>
      </w:r>
      <w:r w:rsidRPr="00FF7F1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F7F1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как</w:t>
      </w:r>
      <w:r w:rsidRPr="00FF7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рисование, лепка, аппликация</w:t>
      </w:r>
      <w:r w:rsidRPr="00FF7F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A8E" w:rsidRPr="00FF7F1B" w:rsidRDefault="00B24A8E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Длительность </w:t>
      </w:r>
      <w:r w:rsidR="009E15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одного занятия в группе детей 1г.</w:t>
      </w: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9E15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</w:t>
      </w:r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2 лет 8-10 мин., согласно </w:t>
      </w:r>
      <w:proofErr w:type="spellStart"/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Pr="00FF7F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2.4.1. 3049-13 от 15.05.2013 №26.</w:t>
      </w:r>
    </w:p>
    <w:p w:rsidR="00D97946" w:rsidRDefault="00D97946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041" w:rsidRPr="00FF7F1B" w:rsidRDefault="00F25041" w:rsidP="00FF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работы с воспитанниками:</w:t>
      </w:r>
    </w:p>
    <w:p w:rsidR="00F25041" w:rsidRPr="00FF7F1B" w:rsidRDefault="00F25041" w:rsidP="00FF7F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 является</w:t>
      </w:r>
    </w:p>
    <w:p w:rsidR="00F25041" w:rsidRPr="00D97946" w:rsidRDefault="00F25041" w:rsidP="00D9794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развитие</w:t>
      </w:r>
      <w:r w:rsidR="00D97946">
        <w:rPr>
          <w:rFonts w:ascii="Times New Roman" w:hAnsi="Times New Roman" w:cs="Times New Roman"/>
          <w:sz w:val="28"/>
          <w:szCs w:val="28"/>
        </w:rPr>
        <w:t>:</w:t>
      </w:r>
      <w:r w:rsidRPr="00FF7F1B">
        <w:rPr>
          <w:rFonts w:ascii="Times New Roman" w:hAnsi="Times New Roman" w:cs="Times New Roman"/>
          <w:sz w:val="28"/>
          <w:szCs w:val="28"/>
        </w:rPr>
        <w:t xml:space="preserve"> сенсорной культуры ребенка в области восприятия формы, величины, цвета, </w:t>
      </w:r>
      <w:r w:rsidRPr="00D97946">
        <w:rPr>
          <w:rFonts w:ascii="Times New Roman" w:hAnsi="Times New Roman" w:cs="Times New Roman"/>
          <w:sz w:val="28"/>
          <w:szCs w:val="28"/>
        </w:rPr>
        <w:t xml:space="preserve">тактильно-двигательного восприятия,  слухового внимания, неречевого </w:t>
      </w:r>
      <w:r w:rsidR="00D97946" w:rsidRPr="00D97946">
        <w:rPr>
          <w:rFonts w:ascii="Times New Roman" w:hAnsi="Times New Roman" w:cs="Times New Roman"/>
          <w:sz w:val="28"/>
          <w:szCs w:val="28"/>
        </w:rPr>
        <w:t xml:space="preserve">и </w:t>
      </w:r>
      <w:r w:rsidR="00D97946">
        <w:rPr>
          <w:rFonts w:ascii="Times New Roman" w:hAnsi="Times New Roman" w:cs="Times New Roman"/>
          <w:sz w:val="28"/>
          <w:szCs w:val="28"/>
        </w:rPr>
        <w:t>речевого слуха;</w:t>
      </w:r>
    </w:p>
    <w:p w:rsidR="00F25041" w:rsidRPr="00D97946" w:rsidRDefault="00D97946" w:rsidP="00D9794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формирования целостного образа предмета, восприятия пространства и ориентировка в нем,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041" w:rsidRPr="00D97946">
        <w:rPr>
          <w:rFonts w:ascii="Times New Roman" w:hAnsi="Times New Roman" w:cs="Times New Roman"/>
          <w:sz w:val="28"/>
          <w:szCs w:val="28"/>
        </w:rPr>
        <w:t>первоначальных представлений о природе.</w:t>
      </w:r>
    </w:p>
    <w:p w:rsidR="00F25041" w:rsidRPr="00FF7F1B" w:rsidRDefault="00F25041" w:rsidP="00FF7F1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7F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основывается на следующих принципах:</w:t>
      </w:r>
    </w:p>
    <w:p w:rsidR="00F25041" w:rsidRPr="00FF7F1B" w:rsidRDefault="00F25041" w:rsidP="00FF7F1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доступности,</w:t>
      </w:r>
    </w:p>
    <w:p w:rsidR="00F25041" w:rsidRPr="00FF7F1B" w:rsidRDefault="00F25041" w:rsidP="00FF7F1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систематичности и последовательности,</w:t>
      </w:r>
    </w:p>
    <w:p w:rsidR="00F25041" w:rsidRPr="00FF7F1B" w:rsidRDefault="00F25041" w:rsidP="00FF7F1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повторения умений и навыков,</w:t>
      </w:r>
    </w:p>
    <w:p w:rsidR="00F25041" w:rsidRPr="00FF7F1B" w:rsidRDefault="00F25041" w:rsidP="00FF7F1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взаимодействия  с семьями воспитанников (создание условий для более успешной реализации способностей ребенка).</w:t>
      </w:r>
    </w:p>
    <w:p w:rsidR="00B24A8E" w:rsidRPr="00FF7F1B" w:rsidRDefault="00F25041" w:rsidP="00FF7F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учитываются: </w:t>
      </w:r>
    </w:p>
    <w:p w:rsidR="00B24A8E" w:rsidRPr="00FF7F1B" w:rsidRDefault="00F25041" w:rsidP="00FF7F1B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возрастные особенности</w:t>
      </w:r>
      <w:r w:rsidR="00D97946">
        <w:rPr>
          <w:rFonts w:ascii="Times New Roman" w:eastAsia="Times New Roman" w:hAnsi="Times New Roman" w:cs="Times New Roman"/>
          <w:sz w:val="28"/>
          <w:szCs w:val="28"/>
        </w:rPr>
        <w:t xml:space="preserve"> развития детей 1г.</w:t>
      </w:r>
      <w:r w:rsidR="00B24A8E" w:rsidRPr="00FF7F1B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D97946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24A8E" w:rsidRPr="00FF7F1B">
        <w:rPr>
          <w:rFonts w:ascii="Times New Roman" w:eastAsia="Times New Roman" w:hAnsi="Times New Roman" w:cs="Times New Roman"/>
          <w:sz w:val="28"/>
          <w:szCs w:val="28"/>
        </w:rPr>
        <w:t>– 2 лет</w:t>
      </w:r>
    </w:p>
    <w:p w:rsidR="00F25041" w:rsidRPr="00FF7F1B" w:rsidRDefault="00F25041" w:rsidP="00FF7F1B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индивидуальные возможности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</w:t>
      </w:r>
    </w:p>
    <w:p w:rsidR="00F25041" w:rsidRPr="00FF7F1B" w:rsidRDefault="00F25041" w:rsidP="00FF7F1B">
      <w:pPr>
        <w:pStyle w:val="Default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FF7F1B">
        <w:rPr>
          <w:rFonts w:eastAsia="Times New Roman"/>
          <w:b/>
          <w:bCs/>
          <w:sz w:val="28"/>
          <w:szCs w:val="28"/>
        </w:rPr>
        <w:t>Формы и методы реализации:</w:t>
      </w:r>
    </w:p>
    <w:tbl>
      <w:tblPr>
        <w:tblStyle w:val="a8"/>
        <w:tblW w:w="0" w:type="auto"/>
        <w:tblLook w:val="04A0"/>
      </w:tblPr>
      <w:tblGrid>
        <w:gridCol w:w="5353"/>
        <w:gridCol w:w="5329"/>
      </w:tblGrid>
      <w:tr w:rsidR="00F25041" w:rsidRPr="00FF7F1B" w:rsidTr="00F25041">
        <w:tc>
          <w:tcPr>
            <w:tcW w:w="5353" w:type="dxa"/>
          </w:tcPr>
          <w:p w:rsidR="00F25041" w:rsidRPr="00FF7F1B" w:rsidRDefault="00F25041" w:rsidP="00FF7F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Формы</w:t>
            </w:r>
          </w:p>
        </w:tc>
        <w:tc>
          <w:tcPr>
            <w:tcW w:w="5329" w:type="dxa"/>
          </w:tcPr>
          <w:p w:rsidR="00F25041" w:rsidRPr="00FF7F1B" w:rsidRDefault="00F25041" w:rsidP="00FF7F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Методы</w:t>
            </w:r>
          </w:p>
        </w:tc>
      </w:tr>
      <w:tr w:rsidR="00F25041" w:rsidRPr="00FF7F1B" w:rsidTr="00F25041">
        <w:tc>
          <w:tcPr>
            <w:tcW w:w="5353" w:type="dxa"/>
          </w:tcPr>
          <w:p w:rsidR="00F25041" w:rsidRPr="00FF7F1B" w:rsidRDefault="00F25041" w:rsidP="00FF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беседы, игры, творческие занятия; </w:t>
            </w:r>
          </w:p>
          <w:p w:rsidR="00F25041" w:rsidRPr="00FF7F1B" w:rsidRDefault="00F25041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анализ, сопоставление;</w:t>
            </w:r>
          </w:p>
          <w:p w:rsidR="00F25041" w:rsidRPr="00FF7F1B" w:rsidRDefault="00F25041" w:rsidP="00FF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подгрупповая и индивидуальная работа.</w:t>
            </w:r>
          </w:p>
        </w:tc>
        <w:tc>
          <w:tcPr>
            <w:tcW w:w="5329" w:type="dxa"/>
          </w:tcPr>
          <w:p w:rsidR="00F25041" w:rsidRPr="00FF7F1B" w:rsidRDefault="00F25041" w:rsidP="00FF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Наглядный, практический;</w:t>
            </w:r>
          </w:p>
          <w:p w:rsidR="00F25041" w:rsidRPr="00FF7F1B" w:rsidRDefault="00F25041" w:rsidP="00FF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объяснительно-иллюстративный;</w:t>
            </w:r>
          </w:p>
          <w:p w:rsidR="00F25041" w:rsidRPr="00FF7F1B" w:rsidRDefault="00F25041" w:rsidP="00FF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F1B">
              <w:rPr>
                <w:rFonts w:ascii="Times New Roman" w:hAnsi="Times New Roman" w:cs="Times New Roman"/>
                <w:bCs/>
                <w:sz w:val="28"/>
                <w:szCs w:val="28"/>
              </w:rPr>
              <w:t>нетрадиционные техники рисования</w:t>
            </w:r>
          </w:p>
        </w:tc>
      </w:tr>
    </w:tbl>
    <w:p w:rsidR="00B24A8E" w:rsidRPr="00FF7F1B" w:rsidRDefault="00F25041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Учебно-методические пособия</w:t>
      </w:r>
      <w:r w:rsidR="00FF7F1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: </w:t>
      </w:r>
      <w:r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И.А. Лыкова</w:t>
      </w:r>
      <w:bookmarkStart w:id="0" w:name="_GoBack"/>
      <w:bookmarkEnd w:id="0"/>
      <w:r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«Изобразительная деятельность  в детском саду, </w:t>
      </w:r>
      <w:r w:rsidRPr="00FF7F1B">
        <w:rPr>
          <w:rFonts w:ascii="Times New Roman" w:hAnsi="Times New Roman" w:cs="Times New Roman"/>
          <w:sz w:val="28"/>
          <w:szCs w:val="28"/>
        </w:rPr>
        <w:t>Творческий центр «Сфера» М. 2010</w:t>
      </w:r>
    </w:p>
    <w:p w:rsidR="00B24A8E" w:rsidRPr="00FF7F1B" w:rsidRDefault="00B24A8E" w:rsidP="00FF7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 xml:space="preserve">Предметно - развивающая среда: </w:t>
      </w:r>
    </w:p>
    <w:tbl>
      <w:tblPr>
        <w:tblStyle w:val="a8"/>
        <w:tblW w:w="0" w:type="auto"/>
        <w:tblLook w:val="04A0"/>
      </w:tblPr>
      <w:tblGrid>
        <w:gridCol w:w="5495"/>
        <w:gridCol w:w="2835"/>
        <w:gridCol w:w="2352"/>
      </w:tblGrid>
      <w:tr w:rsidR="00B24A8E" w:rsidRPr="00FF7F1B" w:rsidTr="00FF7F1B">
        <w:tc>
          <w:tcPr>
            <w:tcW w:w="5495" w:type="dxa"/>
          </w:tcPr>
          <w:p w:rsidR="00B24A8E" w:rsidRPr="00FF7F1B" w:rsidRDefault="00B24A8E" w:rsidP="00FF7F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2835" w:type="dxa"/>
          </w:tcPr>
          <w:p w:rsidR="00B24A8E" w:rsidRPr="00FF7F1B" w:rsidRDefault="00B24A8E" w:rsidP="00FF7F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Лепка</w:t>
            </w:r>
          </w:p>
        </w:tc>
        <w:tc>
          <w:tcPr>
            <w:tcW w:w="2352" w:type="dxa"/>
          </w:tcPr>
          <w:p w:rsidR="00B24A8E" w:rsidRPr="00FF7F1B" w:rsidRDefault="00B24A8E" w:rsidP="00FF7F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</w:t>
            </w:r>
          </w:p>
        </w:tc>
      </w:tr>
      <w:tr w:rsidR="00B24A8E" w:rsidRPr="00FF7F1B" w:rsidTr="00FF7F1B">
        <w:trPr>
          <w:trHeight w:val="1045"/>
        </w:trPr>
        <w:tc>
          <w:tcPr>
            <w:tcW w:w="5495" w:type="dxa"/>
          </w:tcPr>
          <w:p w:rsidR="00B24A8E" w:rsidRPr="00FF7F1B" w:rsidRDefault="00B24A8E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пальчиковые краски, гуашь;</w:t>
            </w:r>
            <w:r w:rsidR="00D97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 xml:space="preserve">кисточки, ватные палочки, штампы, </w:t>
            </w:r>
            <w:proofErr w:type="spellStart"/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спонж</w:t>
            </w:r>
            <w:proofErr w:type="spellEnd"/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; бумага для рисования</w:t>
            </w:r>
          </w:p>
        </w:tc>
        <w:tc>
          <w:tcPr>
            <w:tcW w:w="2835" w:type="dxa"/>
          </w:tcPr>
          <w:p w:rsidR="00B24A8E" w:rsidRPr="00FF7F1B" w:rsidRDefault="00B24A8E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дощечки для лепки;</w:t>
            </w:r>
          </w:p>
          <w:p w:rsidR="00B24A8E" w:rsidRPr="00FF7F1B" w:rsidRDefault="00B24A8E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 xml:space="preserve">соленое тесто </w:t>
            </w:r>
          </w:p>
        </w:tc>
        <w:tc>
          <w:tcPr>
            <w:tcW w:w="2352" w:type="dxa"/>
          </w:tcPr>
          <w:p w:rsidR="00FF7F1B" w:rsidRDefault="00FF7F1B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клейстер;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A8E" w:rsidRPr="00FF7F1B">
              <w:rPr>
                <w:rFonts w:ascii="Times New Roman" w:hAnsi="Times New Roman" w:cs="Times New Roman"/>
                <w:sz w:val="28"/>
                <w:szCs w:val="28"/>
              </w:rPr>
              <w:t xml:space="preserve">картон, </w:t>
            </w:r>
          </w:p>
          <w:p w:rsidR="00B24A8E" w:rsidRPr="00FF7F1B" w:rsidRDefault="00B24A8E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F1B">
              <w:rPr>
                <w:rFonts w:ascii="Times New Roman" w:hAnsi="Times New Roman" w:cs="Times New Roman"/>
                <w:sz w:val="28"/>
                <w:szCs w:val="28"/>
              </w:rPr>
              <w:t>цветная бумага;</w:t>
            </w:r>
          </w:p>
          <w:p w:rsidR="00B24A8E" w:rsidRPr="00FF7F1B" w:rsidRDefault="00B24A8E" w:rsidP="00FF7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15B" w:rsidRPr="00FF7F1B" w:rsidRDefault="000E715B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Работа</w:t>
      </w:r>
      <w:r w:rsidRPr="00FF7F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F1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Pr="00FF7F1B">
        <w:rPr>
          <w:rFonts w:ascii="Times New Roman" w:hAnsi="Times New Roman" w:cs="Times New Roman"/>
          <w:b/>
          <w:sz w:val="28"/>
          <w:szCs w:val="28"/>
        </w:rPr>
        <w:t xml:space="preserve">взаимодействию с семьями воспитанников </w:t>
      </w:r>
      <w:r w:rsidRPr="00FF7F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включает:</w:t>
      </w:r>
      <w:r w:rsidRPr="00FF7F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15B" w:rsidRPr="00FF7F1B" w:rsidRDefault="000E715B" w:rsidP="00FF7F1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вовлечение родителей в </w:t>
      </w: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художественному творчеству </w:t>
      </w:r>
      <w:r w:rsidRPr="00FF7F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на основе согласования целей, задач, прогнозируемого результата;</w:t>
      </w:r>
    </w:p>
    <w:p w:rsidR="000E715B" w:rsidRPr="00FF7F1B" w:rsidRDefault="000E715B" w:rsidP="00FF7F1B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повышение  компетентности родителей в области сенсорного развития посредством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художественного творчества</w:t>
      </w:r>
      <w:r w:rsidRPr="00FF7F1B">
        <w:rPr>
          <w:rFonts w:ascii="Times New Roman" w:hAnsi="Times New Roman" w:cs="Times New Roman"/>
          <w:sz w:val="28"/>
          <w:szCs w:val="28"/>
        </w:rPr>
        <w:t>;</w:t>
      </w:r>
    </w:p>
    <w:p w:rsidR="000E715B" w:rsidRPr="00FF7F1B" w:rsidRDefault="000E715B" w:rsidP="00FF7F1B">
      <w:pPr>
        <w:pStyle w:val="a9"/>
        <w:numPr>
          <w:ilvl w:val="0"/>
          <w:numId w:val="17"/>
        </w:numPr>
        <w:spacing w:before="0" w:beforeAutospacing="0" w:after="0" w:afterAutospacing="0"/>
        <w:ind w:righ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F1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 планомерного, активного педагогического просвещения.</w:t>
      </w:r>
    </w:p>
    <w:p w:rsidR="000E715B" w:rsidRPr="00FF7F1B" w:rsidRDefault="000E715B" w:rsidP="00FF7F1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7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работы с родителями:</w:t>
      </w:r>
    </w:p>
    <w:p w:rsidR="000E715B" w:rsidRPr="00FF7F1B" w:rsidRDefault="000E715B" w:rsidP="00FF7F1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индивидуальная беседа, консультация, </w:t>
      </w:r>
    </w:p>
    <w:p w:rsidR="000E715B" w:rsidRPr="00FF7F1B" w:rsidRDefault="000E715B" w:rsidP="00FF7F1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стенды, памятки, буклеты, </w:t>
      </w:r>
    </w:p>
    <w:p w:rsidR="000E715B" w:rsidRPr="00FF7F1B" w:rsidRDefault="000E715B" w:rsidP="00FF7F1B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выставки.</w:t>
      </w:r>
    </w:p>
    <w:p w:rsidR="0058280D" w:rsidRPr="00FF7F1B" w:rsidRDefault="0058280D" w:rsidP="00FF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III этап: заключительный</w:t>
      </w:r>
      <w:r w:rsidRPr="00FF7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>(результат работы - май):</w:t>
      </w:r>
    </w:p>
    <w:p w:rsidR="0037265B" w:rsidRPr="00FF7F1B" w:rsidRDefault="0058280D" w:rsidP="00FF7F1B">
      <w:pPr>
        <w:pStyle w:val="a7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анализ знаний и умений </w:t>
      </w:r>
      <w:r w:rsidR="009E150F">
        <w:rPr>
          <w:rFonts w:ascii="Times New Roman" w:eastAsia="Times New Roman" w:hAnsi="Times New Roman" w:cs="Times New Roman"/>
          <w:sz w:val="28"/>
          <w:szCs w:val="28"/>
        </w:rPr>
        <w:t xml:space="preserve">по методике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Аксариной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Н. М., Печорой К. Л., </w:t>
      </w:r>
      <w:proofErr w:type="spellStart"/>
      <w:r w:rsidRPr="00FF7F1B">
        <w:rPr>
          <w:rFonts w:ascii="Times New Roman" w:hAnsi="Times New Roman" w:cs="Times New Roman"/>
          <w:bCs/>
          <w:sz w:val="28"/>
          <w:szCs w:val="28"/>
        </w:rPr>
        <w:t>Пантюхиной</w:t>
      </w:r>
      <w:proofErr w:type="spellEnd"/>
      <w:r w:rsidRPr="00FF7F1B">
        <w:rPr>
          <w:rFonts w:ascii="Times New Roman" w:hAnsi="Times New Roman" w:cs="Times New Roman"/>
          <w:bCs/>
          <w:sz w:val="28"/>
          <w:szCs w:val="28"/>
        </w:rPr>
        <w:t xml:space="preserve"> Г. В.</w:t>
      </w:r>
      <w:r w:rsidRPr="00FF7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bCs/>
          <w:sz w:val="28"/>
          <w:szCs w:val="28"/>
        </w:rPr>
        <w:t>«Показатели сенсорного развития детей второго года жизни»</w:t>
      </w: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71015D" w:rsidRPr="00EA2A0B" w:rsidRDefault="004B5900" w:rsidP="00EA2A0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проекта</w:t>
      </w:r>
      <w:r w:rsidR="00EA2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A2A0B">
        <w:rPr>
          <w:rFonts w:ascii="Times New Roman" w:hAnsi="Times New Roman" w:cs="Times New Roman"/>
          <w:bCs/>
          <w:sz w:val="28"/>
          <w:szCs w:val="28"/>
        </w:rPr>
        <w:t>оформление детских портфолио.</w:t>
      </w:r>
    </w:p>
    <w:p w:rsidR="006F1306" w:rsidRPr="00FF7F1B" w:rsidRDefault="006F1306" w:rsidP="009E1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="0071015D" w:rsidRPr="00FF7F1B">
        <w:rPr>
          <w:rFonts w:ascii="Times New Roman" w:hAnsi="Times New Roman" w:cs="Times New Roman"/>
          <w:b/>
          <w:sz w:val="28"/>
          <w:szCs w:val="28"/>
        </w:rPr>
        <w:t>:</w:t>
      </w:r>
    </w:p>
    <w:p w:rsidR="006F1306" w:rsidRPr="00FF7F1B" w:rsidRDefault="00A973E5" w:rsidP="009E150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для </w:t>
      </w:r>
      <w:r w:rsidR="006F1306" w:rsidRPr="00FF7F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воспитанников: </w:t>
      </w:r>
    </w:p>
    <w:p w:rsidR="006F1306" w:rsidRPr="00EA2A0B" w:rsidRDefault="006F1306" w:rsidP="00EA2A0B">
      <w:pPr>
        <w:pStyle w:val="Default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proofErr w:type="gramStart"/>
      <w:r w:rsidRPr="00FF7F1B">
        <w:rPr>
          <w:sz w:val="28"/>
          <w:szCs w:val="28"/>
          <w:u w:val="single"/>
        </w:rPr>
        <w:t>различают и сопоставляют некоторые:</w:t>
      </w:r>
      <w:r w:rsidR="00EA2A0B">
        <w:rPr>
          <w:sz w:val="28"/>
          <w:szCs w:val="28"/>
          <w:u w:val="single"/>
        </w:rPr>
        <w:t xml:space="preserve"> </w:t>
      </w:r>
      <w:r w:rsidRPr="00EA2A0B">
        <w:rPr>
          <w:sz w:val="28"/>
          <w:szCs w:val="28"/>
        </w:rPr>
        <w:t>цвета спектра – красный, зеленый, синий, желтый,</w:t>
      </w:r>
      <w:r w:rsidR="00EA2A0B">
        <w:rPr>
          <w:sz w:val="28"/>
          <w:szCs w:val="28"/>
          <w:u w:val="single"/>
        </w:rPr>
        <w:t xml:space="preserve"> </w:t>
      </w:r>
      <w:proofErr w:type="spellStart"/>
      <w:r w:rsidRPr="00EA2A0B">
        <w:rPr>
          <w:sz w:val="28"/>
          <w:szCs w:val="28"/>
        </w:rPr>
        <w:t>еометрические</w:t>
      </w:r>
      <w:proofErr w:type="spellEnd"/>
      <w:r w:rsidRPr="00EA2A0B">
        <w:rPr>
          <w:sz w:val="28"/>
          <w:szCs w:val="28"/>
        </w:rPr>
        <w:t xml:space="preserve"> фигуры и тела (шар, куб, круг, квадрат); </w:t>
      </w:r>
      <w:proofErr w:type="gramEnd"/>
    </w:p>
    <w:p w:rsidR="0071015D" w:rsidRPr="00EA2A0B" w:rsidRDefault="006F1306" w:rsidP="00EA2A0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FF7F1B">
        <w:rPr>
          <w:rFonts w:ascii="Times New Roman" w:hAnsi="Times New Roman" w:cs="Times New Roman"/>
          <w:sz w:val="28"/>
          <w:szCs w:val="28"/>
          <w:u w:val="single"/>
        </w:rPr>
        <w:t>развиты</w:t>
      </w:r>
      <w:proofErr w:type="gramEnd"/>
      <w:r w:rsidRPr="00FF7F1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F7F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A2A0B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мелкая моторика</w:t>
      </w:r>
      <w:r w:rsidR="009E150F" w:rsidRPr="00EA2A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A2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пространственное воображение</w:t>
      </w:r>
      <w:r w:rsidR="00762184" w:rsidRPr="00EA2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1306" w:rsidRPr="00FF7F1B" w:rsidRDefault="00A973E5" w:rsidP="009E150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F7F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для </w:t>
      </w:r>
      <w:r w:rsidR="006F1306" w:rsidRPr="00FF7F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родителей:</w:t>
      </w:r>
    </w:p>
    <w:p w:rsidR="006F1306" w:rsidRPr="00FF7F1B" w:rsidRDefault="006F1306" w:rsidP="009E15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заинтересованное отношение к жизни группы, детского сада,</w:t>
      </w:r>
    </w:p>
    <w:p w:rsidR="0071015D" w:rsidRPr="009E150F" w:rsidRDefault="006F1306" w:rsidP="009E150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осознанное отношение к организации художеств</w:t>
      </w:r>
      <w:r w:rsidR="0071015D" w:rsidRPr="00FF7F1B">
        <w:rPr>
          <w:rFonts w:ascii="Times New Roman" w:eastAsia="Times New Roman" w:hAnsi="Times New Roman" w:cs="Times New Roman"/>
          <w:sz w:val="28"/>
          <w:szCs w:val="28"/>
        </w:rPr>
        <w:t>енного творчества малыша в семье</w:t>
      </w:r>
    </w:p>
    <w:p w:rsidR="006F1306" w:rsidRPr="00FF7F1B" w:rsidRDefault="00A973E5" w:rsidP="009E150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FF7F1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для педагога:</w:t>
      </w:r>
    </w:p>
    <w:p w:rsidR="00C71A8D" w:rsidRPr="00FF7F1B" w:rsidRDefault="00C71A8D" w:rsidP="009E150F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F1B">
        <w:rPr>
          <w:rFonts w:ascii="Times New Roman" w:hAnsi="Times New Roman" w:cs="Times New Roman"/>
          <w:sz w:val="28"/>
          <w:szCs w:val="28"/>
        </w:rPr>
        <w:t xml:space="preserve">созданы: предметно-развивающая среда для художественного творчества и информационная база для родителей; </w:t>
      </w:r>
      <w:proofErr w:type="gramEnd"/>
    </w:p>
    <w:p w:rsidR="00F25C67" w:rsidRPr="00FF7F1B" w:rsidRDefault="00C71A8D" w:rsidP="009E150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улучшены партнерские взаимоотношения с семьями воспитанников.</w:t>
      </w:r>
    </w:p>
    <w:p w:rsidR="00C71A8D" w:rsidRPr="00FF7F1B" w:rsidRDefault="00C71A8D" w:rsidP="009E15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 xml:space="preserve">Возможные риски: </w:t>
      </w:r>
    </w:p>
    <w:p w:rsidR="00F25C67" w:rsidRPr="00FF7F1B" w:rsidRDefault="00C71A8D" w:rsidP="009E150F">
      <w:pPr>
        <w:pStyle w:val="a7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увеличение времени на работу с дополнительными источниками информации</w:t>
      </w:r>
    </w:p>
    <w:p w:rsidR="00C71A8D" w:rsidRPr="00FF7F1B" w:rsidRDefault="00C71A8D" w:rsidP="009E15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sz w:val="28"/>
          <w:szCs w:val="28"/>
        </w:rPr>
        <w:t>Компенсация:</w:t>
      </w:r>
    </w:p>
    <w:p w:rsidR="00934A15" w:rsidRPr="009E150F" w:rsidRDefault="003D44B8" w:rsidP="009E150F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>соблюдение режимных моментов с учетом чередования всех видов деятельности и отдыха;</w:t>
      </w:r>
      <w:r w:rsidR="009E150F">
        <w:rPr>
          <w:rFonts w:ascii="Times New Roman" w:hAnsi="Times New Roman" w:cs="Times New Roman"/>
          <w:sz w:val="28"/>
          <w:szCs w:val="28"/>
        </w:rPr>
        <w:t xml:space="preserve"> </w:t>
      </w:r>
      <w:r w:rsidRPr="009E150F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проекта.</w:t>
      </w:r>
    </w:p>
    <w:p w:rsidR="00F25C67" w:rsidRPr="00934A15" w:rsidRDefault="003D44B8" w:rsidP="009E1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A15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F25C67" w:rsidRPr="00FF7F1B" w:rsidRDefault="003D44B8" w:rsidP="009E1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F1B">
        <w:rPr>
          <w:rFonts w:ascii="Times New Roman" w:hAnsi="Times New Roman" w:cs="Times New Roman"/>
          <w:b/>
          <w:i/>
          <w:sz w:val="28"/>
          <w:szCs w:val="28"/>
        </w:rPr>
        <w:t>Нормативное обеспечение:</w:t>
      </w:r>
      <w:r w:rsidRPr="00FF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sz w:val="28"/>
          <w:szCs w:val="28"/>
        </w:rPr>
        <w:t>проект составлен в соответствии с нормативно-правовыми документами на федеральном, региональном,  муниципальном и на уровне ДОУ.</w:t>
      </w:r>
      <w:proofErr w:type="gramEnd"/>
    </w:p>
    <w:p w:rsidR="00F25C67" w:rsidRPr="00FF7F1B" w:rsidRDefault="003D44B8" w:rsidP="009E1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F1B">
        <w:rPr>
          <w:rFonts w:ascii="Times New Roman" w:hAnsi="Times New Roman" w:cs="Times New Roman"/>
          <w:b/>
          <w:i/>
          <w:sz w:val="28"/>
          <w:szCs w:val="28"/>
        </w:rPr>
        <w:t>Кадровое обеспечение:</w:t>
      </w:r>
      <w:r w:rsidRPr="00FF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sz w:val="28"/>
          <w:szCs w:val="28"/>
        </w:rPr>
        <w:t>проект реализует</w:t>
      </w:r>
      <w:r w:rsidRPr="00FF7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F1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E7F0D" w:rsidRPr="00FF7F1B" w:rsidRDefault="003E7F0D" w:rsidP="009E150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7F1B">
        <w:rPr>
          <w:rFonts w:ascii="Times New Roman" w:hAnsi="Times New Roman"/>
          <w:b/>
          <w:i/>
          <w:sz w:val="28"/>
          <w:szCs w:val="28"/>
        </w:rPr>
        <w:t>Методическая литература:</w:t>
      </w:r>
    </w:p>
    <w:p w:rsidR="003E7F0D" w:rsidRPr="00FF7F1B" w:rsidRDefault="003E7F0D" w:rsidP="00FF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1B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образования/. Под ред. Н.Е. </w:t>
      </w:r>
      <w:proofErr w:type="spellStart"/>
      <w:r w:rsidRPr="00FF7F1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F7F1B">
        <w:rPr>
          <w:rFonts w:ascii="Times New Roman" w:hAnsi="Times New Roman" w:cs="Times New Roman"/>
          <w:sz w:val="28"/>
          <w:szCs w:val="28"/>
        </w:rPr>
        <w:t>, Т. С. Комаровой, М. А. Васильевой.  М: Мозаика – Синтез, 2010г</w:t>
      </w:r>
    </w:p>
    <w:p w:rsidR="003E7F0D" w:rsidRPr="00FF7F1B" w:rsidRDefault="003E7F0D" w:rsidP="00FF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И.А. Лыкова «Изобразительная деятельность  в детском саду», </w:t>
      </w:r>
      <w:r w:rsidRPr="00FF7F1B">
        <w:rPr>
          <w:rFonts w:ascii="Times New Roman" w:hAnsi="Times New Roman" w:cs="Times New Roman"/>
          <w:sz w:val="28"/>
          <w:szCs w:val="28"/>
        </w:rPr>
        <w:t>Творческий центр «Сфера» М. 2010</w:t>
      </w:r>
    </w:p>
    <w:p w:rsidR="003E7F0D" w:rsidRPr="00FF7F1B" w:rsidRDefault="003E7F0D" w:rsidP="00FF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Е.Ю. </w:t>
      </w:r>
      <w:proofErr w:type="spellStart"/>
      <w:r w:rsidRPr="00FF7F1B">
        <w:rPr>
          <w:rFonts w:ascii="Times New Roman" w:eastAsia="Times New Roman" w:hAnsi="Times New Roman" w:cs="Times New Roman"/>
          <w:sz w:val="28"/>
          <w:szCs w:val="28"/>
        </w:rPr>
        <w:t>Кихтева</w:t>
      </w:r>
      <w:proofErr w:type="spellEnd"/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«Рисуют малыши», </w:t>
      </w:r>
      <w:r w:rsidRPr="00FF7F1B">
        <w:rPr>
          <w:rFonts w:ascii="Times New Roman" w:hAnsi="Times New Roman" w:cs="Times New Roman"/>
          <w:sz w:val="28"/>
          <w:szCs w:val="28"/>
        </w:rPr>
        <w:t>«Мозаика – Синтез» Москва 2009</w:t>
      </w:r>
    </w:p>
    <w:p w:rsidR="003E7F0D" w:rsidRPr="00FF7F1B" w:rsidRDefault="003E7F0D" w:rsidP="00FF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Е. А. </w:t>
      </w:r>
      <w:proofErr w:type="spellStart"/>
      <w:r w:rsidRPr="00FF7F1B">
        <w:rPr>
          <w:rFonts w:ascii="Times New Roman" w:eastAsia="Times New Roman" w:hAnsi="Times New Roman" w:cs="Times New Roman"/>
          <w:sz w:val="28"/>
          <w:szCs w:val="28"/>
        </w:rPr>
        <w:t>Янушко</w:t>
      </w:r>
      <w:proofErr w:type="spellEnd"/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«Сенсорное развитие», </w:t>
      </w:r>
      <w:r w:rsidRPr="00FF7F1B">
        <w:rPr>
          <w:rFonts w:ascii="Times New Roman" w:hAnsi="Times New Roman" w:cs="Times New Roman"/>
          <w:sz w:val="28"/>
          <w:szCs w:val="28"/>
        </w:rPr>
        <w:t>«Мозаика – Синтез» Москва 2011</w:t>
      </w:r>
    </w:p>
    <w:p w:rsidR="003E7F0D" w:rsidRPr="00FF7F1B" w:rsidRDefault="003E7F0D" w:rsidP="00FF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Е. А. </w:t>
      </w:r>
      <w:proofErr w:type="spellStart"/>
      <w:r w:rsidRPr="00FF7F1B">
        <w:rPr>
          <w:rFonts w:ascii="Times New Roman" w:eastAsia="Times New Roman" w:hAnsi="Times New Roman" w:cs="Times New Roman"/>
          <w:sz w:val="28"/>
          <w:szCs w:val="28"/>
        </w:rPr>
        <w:t>Янушко</w:t>
      </w:r>
      <w:proofErr w:type="spellEnd"/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FF7F1B">
        <w:rPr>
          <w:rFonts w:ascii="Times New Roman" w:eastAsia="Times New Roman" w:hAnsi="Times New Roman" w:cs="Times New Roman"/>
          <w:sz w:val="28"/>
          <w:szCs w:val="28"/>
        </w:rPr>
        <w:t>Апликация</w:t>
      </w:r>
      <w:proofErr w:type="spellEnd"/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с детьми раннего возраста»,</w:t>
      </w:r>
      <w:r w:rsidRPr="00FF7F1B">
        <w:rPr>
          <w:rFonts w:ascii="Times New Roman" w:hAnsi="Times New Roman" w:cs="Times New Roman"/>
          <w:sz w:val="28"/>
          <w:szCs w:val="28"/>
        </w:rPr>
        <w:t xml:space="preserve"> «Мозаика – Синтез» Москва 2011</w:t>
      </w:r>
    </w:p>
    <w:p w:rsidR="003E7F0D" w:rsidRPr="00FF7F1B" w:rsidRDefault="003E7F0D" w:rsidP="00FF7F1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Е. А. </w:t>
      </w:r>
      <w:proofErr w:type="spellStart"/>
      <w:r w:rsidRPr="00FF7F1B">
        <w:rPr>
          <w:rFonts w:ascii="Times New Roman" w:eastAsia="Times New Roman" w:hAnsi="Times New Roman" w:cs="Times New Roman"/>
          <w:sz w:val="28"/>
          <w:szCs w:val="28"/>
        </w:rPr>
        <w:t>Янушко</w:t>
      </w:r>
      <w:proofErr w:type="spellEnd"/>
      <w:r w:rsidRPr="00FF7F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F7F1B">
        <w:rPr>
          <w:rFonts w:ascii="Times New Roman" w:hAnsi="Times New Roman"/>
          <w:sz w:val="28"/>
          <w:szCs w:val="28"/>
        </w:rPr>
        <w:t xml:space="preserve">Лепка с детьми раннего возраста (1-3 года)», </w:t>
      </w:r>
      <w:r w:rsidRPr="00FF7F1B">
        <w:rPr>
          <w:rFonts w:ascii="Times New Roman" w:hAnsi="Times New Roman" w:cs="Times New Roman"/>
          <w:sz w:val="28"/>
          <w:szCs w:val="28"/>
        </w:rPr>
        <w:t>«Мозаика – Синтез» Москва 2011</w:t>
      </w:r>
    </w:p>
    <w:p w:rsidR="00D97946" w:rsidRDefault="003E7F0D" w:rsidP="00D9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sz w:val="28"/>
          <w:szCs w:val="28"/>
        </w:rPr>
        <w:t>Информационно – электронные ресурсы «Интернет»</w:t>
      </w:r>
    </w:p>
    <w:p w:rsidR="00585386" w:rsidRPr="00D97946" w:rsidRDefault="0071015D" w:rsidP="00D9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F1B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Материально – техническое обеспечение:</w:t>
      </w:r>
      <w:r w:rsidR="00EA2A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2A0B">
        <w:rPr>
          <w:rFonts w:ascii="Times New Roman" w:eastAsia="Times New Roman" w:hAnsi="Times New Roman" w:cs="Times New Roman"/>
          <w:sz w:val="28"/>
          <w:szCs w:val="28"/>
        </w:rPr>
        <w:t>групповое помещение;</w:t>
      </w:r>
      <w:r w:rsidR="00EA2A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2A0B">
        <w:rPr>
          <w:rFonts w:ascii="Times New Roman" w:eastAsia="Times New Roman" w:hAnsi="Times New Roman" w:cs="Times New Roman"/>
          <w:sz w:val="28"/>
          <w:szCs w:val="28"/>
        </w:rPr>
        <w:t>информационное оснащение;</w:t>
      </w:r>
      <w:r w:rsidR="00EA2A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A2A0B">
        <w:rPr>
          <w:rFonts w:ascii="Times New Roman" w:eastAsia="Times New Roman" w:hAnsi="Times New Roman" w:cs="Times New Roman"/>
          <w:sz w:val="28"/>
          <w:szCs w:val="28"/>
        </w:rPr>
        <w:t>предметно – развивающая сред</w:t>
      </w:r>
      <w:r w:rsidR="00585386" w:rsidRPr="00EA2A0B">
        <w:rPr>
          <w:rFonts w:ascii="Times New Roman" w:eastAsia="Times New Roman" w:hAnsi="Times New Roman" w:cs="Times New Roman"/>
          <w:sz w:val="28"/>
          <w:szCs w:val="28"/>
        </w:rPr>
        <w:t>а по художественному творчеству;</w:t>
      </w:r>
      <w:r w:rsidR="00EA2A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85386" w:rsidRPr="00EA2A0B">
        <w:rPr>
          <w:rFonts w:ascii="Times New Roman" w:eastAsia="Times New Roman" w:hAnsi="Times New Roman" w:cs="Times New Roman"/>
          <w:sz w:val="28"/>
          <w:szCs w:val="28"/>
        </w:rPr>
        <w:t xml:space="preserve">компьютерная техника и </w:t>
      </w:r>
      <w:proofErr w:type="spellStart"/>
      <w:r w:rsidR="00585386" w:rsidRPr="00EA2A0B">
        <w:rPr>
          <w:rFonts w:ascii="Times New Roman" w:eastAsia="Times New Roman" w:hAnsi="Times New Roman" w:cs="Times New Roman"/>
          <w:sz w:val="28"/>
          <w:szCs w:val="28"/>
        </w:rPr>
        <w:t>медиотека</w:t>
      </w:r>
      <w:proofErr w:type="spellEnd"/>
      <w:r w:rsidR="00585386" w:rsidRPr="00EA2A0B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</w:p>
    <w:sectPr w:rsidR="00585386" w:rsidRPr="00D97946" w:rsidSect="00BC4F9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CB" w:rsidRDefault="005635CB" w:rsidP="00A3020C">
      <w:pPr>
        <w:spacing w:after="0" w:line="240" w:lineRule="auto"/>
      </w:pPr>
      <w:r>
        <w:separator/>
      </w:r>
    </w:p>
  </w:endnote>
  <w:endnote w:type="continuationSeparator" w:id="0">
    <w:p w:rsidR="005635CB" w:rsidRDefault="005635CB" w:rsidP="00A3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08" w:rsidRDefault="00237A08">
    <w:pPr>
      <w:pStyle w:val="a5"/>
    </w:pPr>
  </w:p>
  <w:p w:rsidR="00237A08" w:rsidRDefault="00237A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CB" w:rsidRDefault="005635CB" w:rsidP="00A3020C">
      <w:pPr>
        <w:spacing w:after="0" w:line="240" w:lineRule="auto"/>
      </w:pPr>
      <w:r>
        <w:separator/>
      </w:r>
    </w:p>
  </w:footnote>
  <w:footnote w:type="continuationSeparator" w:id="0">
    <w:p w:rsidR="005635CB" w:rsidRDefault="005635CB" w:rsidP="00A3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08" w:rsidRDefault="00237A08" w:rsidP="00BC26D4">
    <w:pPr>
      <w:pStyle w:val="a3"/>
      <w:tabs>
        <w:tab w:val="clear" w:pos="4677"/>
        <w:tab w:val="center" w:pos="453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B22"/>
    <w:multiLevelType w:val="hybridMultilevel"/>
    <w:tmpl w:val="D286EE78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620F"/>
    <w:multiLevelType w:val="hybridMultilevel"/>
    <w:tmpl w:val="8ED031AC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2914"/>
    <w:multiLevelType w:val="hybridMultilevel"/>
    <w:tmpl w:val="6D34037C"/>
    <w:lvl w:ilvl="0" w:tplc="9B2C78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FE0ECB"/>
    <w:multiLevelType w:val="hybridMultilevel"/>
    <w:tmpl w:val="B9069636"/>
    <w:lvl w:ilvl="0" w:tplc="9B2C78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4AA620B"/>
    <w:multiLevelType w:val="hybridMultilevel"/>
    <w:tmpl w:val="25AA587C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58CF"/>
    <w:multiLevelType w:val="hybridMultilevel"/>
    <w:tmpl w:val="6E78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245E"/>
    <w:multiLevelType w:val="hybridMultilevel"/>
    <w:tmpl w:val="4982829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27863"/>
    <w:multiLevelType w:val="hybridMultilevel"/>
    <w:tmpl w:val="F4B6AE0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17781"/>
    <w:multiLevelType w:val="hybridMultilevel"/>
    <w:tmpl w:val="636EFD3E"/>
    <w:lvl w:ilvl="0" w:tplc="A4302D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D97B4F"/>
    <w:multiLevelType w:val="hybridMultilevel"/>
    <w:tmpl w:val="38546166"/>
    <w:lvl w:ilvl="0" w:tplc="A4302D56">
      <w:start w:val="1"/>
      <w:numFmt w:val="bullet"/>
      <w:lvlText w:val="•"/>
      <w:lvlJc w:val="left"/>
      <w:pPr>
        <w:ind w:left="8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0">
    <w:nsid w:val="28FC758C"/>
    <w:multiLevelType w:val="hybridMultilevel"/>
    <w:tmpl w:val="BD8406AA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61248"/>
    <w:multiLevelType w:val="hybridMultilevel"/>
    <w:tmpl w:val="3494894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654"/>
    <w:multiLevelType w:val="hybridMultilevel"/>
    <w:tmpl w:val="7DE8A78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82826"/>
    <w:multiLevelType w:val="hybridMultilevel"/>
    <w:tmpl w:val="CAB05578"/>
    <w:lvl w:ilvl="0" w:tplc="A4302D5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BB6428"/>
    <w:multiLevelType w:val="hybridMultilevel"/>
    <w:tmpl w:val="AE82298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E59F0"/>
    <w:multiLevelType w:val="hybridMultilevel"/>
    <w:tmpl w:val="1358744A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228C7"/>
    <w:multiLevelType w:val="hybridMultilevel"/>
    <w:tmpl w:val="816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B6F7A"/>
    <w:multiLevelType w:val="hybridMultilevel"/>
    <w:tmpl w:val="E92E3C5C"/>
    <w:lvl w:ilvl="0" w:tplc="9B2C78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8C1016D"/>
    <w:multiLevelType w:val="hybridMultilevel"/>
    <w:tmpl w:val="D7625B52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20BEF"/>
    <w:multiLevelType w:val="hybridMultilevel"/>
    <w:tmpl w:val="02140D2E"/>
    <w:lvl w:ilvl="0" w:tplc="A430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6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AA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68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42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2B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5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5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38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7A4E07"/>
    <w:multiLevelType w:val="hybridMultilevel"/>
    <w:tmpl w:val="22707C44"/>
    <w:lvl w:ilvl="0" w:tplc="A4302D56">
      <w:start w:val="1"/>
      <w:numFmt w:val="bullet"/>
      <w:lvlText w:val="•"/>
      <w:lvlJc w:val="left"/>
      <w:pPr>
        <w:ind w:left="18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1">
    <w:nsid w:val="3D286DA8"/>
    <w:multiLevelType w:val="hybridMultilevel"/>
    <w:tmpl w:val="E85CD2B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51C40"/>
    <w:multiLevelType w:val="hybridMultilevel"/>
    <w:tmpl w:val="D3CEFE14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25643"/>
    <w:multiLevelType w:val="hybridMultilevel"/>
    <w:tmpl w:val="315A9100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8636A"/>
    <w:multiLevelType w:val="hybridMultilevel"/>
    <w:tmpl w:val="2542E2CA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5357BA"/>
    <w:multiLevelType w:val="hybridMultilevel"/>
    <w:tmpl w:val="F67C9086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35334"/>
    <w:multiLevelType w:val="hybridMultilevel"/>
    <w:tmpl w:val="F96C2FE4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280B44"/>
    <w:multiLevelType w:val="hybridMultilevel"/>
    <w:tmpl w:val="BA560D3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409B6"/>
    <w:multiLevelType w:val="hybridMultilevel"/>
    <w:tmpl w:val="5A0C18AE"/>
    <w:lvl w:ilvl="0" w:tplc="A4302D5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790353"/>
    <w:multiLevelType w:val="hybridMultilevel"/>
    <w:tmpl w:val="910AC3B0"/>
    <w:lvl w:ilvl="0" w:tplc="9B2C78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8794C"/>
    <w:multiLevelType w:val="hybridMultilevel"/>
    <w:tmpl w:val="5DF631EE"/>
    <w:lvl w:ilvl="0" w:tplc="9B2C7896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1">
    <w:nsid w:val="560246BD"/>
    <w:multiLevelType w:val="multilevel"/>
    <w:tmpl w:val="FEE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5131AF"/>
    <w:multiLevelType w:val="hybridMultilevel"/>
    <w:tmpl w:val="A20E8E16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34693"/>
    <w:multiLevelType w:val="hybridMultilevel"/>
    <w:tmpl w:val="901AA3F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DF3654"/>
    <w:multiLevelType w:val="hybridMultilevel"/>
    <w:tmpl w:val="0FE07E6E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B0CE1"/>
    <w:multiLevelType w:val="hybridMultilevel"/>
    <w:tmpl w:val="D1BA764C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A69BB"/>
    <w:multiLevelType w:val="hybridMultilevel"/>
    <w:tmpl w:val="F4C4A75E"/>
    <w:lvl w:ilvl="0" w:tplc="9B2C789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A4450A9"/>
    <w:multiLevelType w:val="hybridMultilevel"/>
    <w:tmpl w:val="7130B3E6"/>
    <w:lvl w:ilvl="0" w:tplc="A4302D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E1412A"/>
    <w:multiLevelType w:val="hybridMultilevel"/>
    <w:tmpl w:val="57ACDA18"/>
    <w:lvl w:ilvl="0" w:tplc="9B2C78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5A3A02"/>
    <w:multiLevelType w:val="hybridMultilevel"/>
    <w:tmpl w:val="06B80A44"/>
    <w:lvl w:ilvl="0" w:tplc="9B2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4"/>
  </w:num>
  <w:num w:numId="4">
    <w:abstractNumId w:val="13"/>
  </w:num>
  <w:num w:numId="5">
    <w:abstractNumId w:val="11"/>
  </w:num>
  <w:num w:numId="6">
    <w:abstractNumId w:val="27"/>
  </w:num>
  <w:num w:numId="7">
    <w:abstractNumId w:val="2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0"/>
  </w:num>
  <w:num w:numId="14">
    <w:abstractNumId w:val="36"/>
  </w:num>
  <w:num w:numId="15">
    <w:abstractNumId w:val="9"/>
  </w:num>
  <w:num w:numId="16">
    <w:abstractNumId w:val="5"/>
  </w:num>
  <w:num w:numId="17">
    <w:abstractNumId w:val="25"/>
  </w:num>
  <w:num w:numId="18">
    <w:abstractNumId w:val="20"/>
  </w:num>
  <w:num w:numId="19">
    <w:abstractNumId w:val="6"/>
  </w:num>
  <w:num w:numId="20">
    <w:abstractNumId w:val="30"/>
  </w:num>
  <w:num w:numId="21">
    <w:abstractNumId w:val="1"/>
  </w:num>
  <w:num w:numId="22">
    <w:abstractNumId w:val="26"/>
  </w:num>
  <w:num w:numId="23">
    <w:abstractNumId w:val="7"/>
  </w:num>
  <w:num w:numId="24">
    <w:abstractNumId w:val="32"/>
  </w:num>
  <w:num w:numId="25">
    <w:abstractNumId w:val="31"/>
  </w:num>
  <w:num w:numId="26">
    <w:abstractNumId w:val="38"/>
  </w:num>
  <w:num w:numId="27">
    <w:abstractNumId w:val="29"/>
  </w:num>
  <w:num w:numId="28">
    <w:abstractNumId w:val="33"/>
  </w:num>
  <w:num w:numId="29">
    <w:abstractNumId w:val="17"/>
  </w:num>
  <w:num w:numId="30">
    <w:abstractNumId w:val="4"/>
  </w:num>
  <w:num w:numId="31">
    <w:abstractNumId w:val="37"/>
  </w:num>
  <w:num w:numId="32">
    <w:abstractNumId w:val="24"/>
  </w:num>
  <w:num w:numId="33">
    <w:abstractNumId w:val="3"/>
  </w:num>
  <w:num w:numId="34">
    <w:abstractNumId w:val="23"/>
  </w:num>
  <w:num w:numId="35">
    <w:abstractNumId w:val="35"/>
  </w:num>
  <w:num w:numId="36">
    <w:abstractNumId w:val="22"/>
  </w:num>
  <w:num w:numId="37">
    <w:abstractNumId w:val="10"/>
  </w:num>
  <w:num w:numId="38">
    <w:abstractNumId w:val="18"/>
  </w:num>
  <w:num w:numId="39">
    <w:abstractNumId w:val="15"/>
  </w:num>
  <w:num w:numId="40">
    <w:abstractNumId w:val="3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70"/>
    <w:rsid w:val="00002A03"/>
    <w:rsid w:val="000069B6"/>
    <w:rsid w:val="000232A4"/>
    <w:rsid w:val="0002603F"/>
    <w:rsid w:val="00027235"/>
    <w:rsid w:val="00034474"/>
    <w:rsid w:val="00035032"/>
    <w:rsid w:val="00047791"/>
    <w:rsid w:val="00051804"/>
    <w:rsid w:val="0006097C"/>
    <w:rsid w:val="000613DE"/>
    <w:rsid w:val="00062A33"/>
    <w:rsid w:val="00062F0E"/>
    <w:rsid w:val="000735BB"/>
    <w:rsid w:val="00073DB9"/>
    <w:rsid w:val="00084BA7"/>
    <w:rsid w:val="00097A96"/>
    <w:rsid w:val="000A55C0"/>
    <w:rsid w:val="000B5752"/>
    <w:rsid w:val="000B71D9"/>
    <w:rsid w:val="000E54D8"/>
    <w:rsid w:val="000E715B"/>
    <w:rsid w:val="001106D3"/>
    <w:rsid w:val="00132C81"/>
    <w:rsid w:val="00137084"/>
    <w:rsid w:val="00143A9F"/>
    <w:rsid w:val="00145B64"/>
    <w:rsid w:val="00146DBB"/>
    <w:rsid w:val="0016420E"/>
    <w:rsid w:val="0016694F"/>
    <w:rsid w:val="00181F2D"/>
    <w:rsid w:val="00186A8D"/>
    <w:rsid w:val="001C58C2"/>
    <w:rsid w:val="001C7767"/>
    <w:rsid w:val="001D2DFE"/>
    <w:rsid w:val="001D3F93"/>
    <w:rsid w:val="001D68F4"/>
    <w:rsid w:val="001D6F65"/>
    <w:rsid w:val="001D75E2"/>
    <w:rsid w:val="002307D3"/>
    <w:rsid w:val="00237A08"/>
    <w:rsid w:val="00241692"/>
    <w:rsid w:val="0026335C"/>
    <w:rsid w:val="002705E7"/>
    <w:rsid w:val="00270B36"/>
    <w:rsid w:val="0027243C"/>
    <w:rsid w:val="0027797D"/>
    <w:rsid w:val="00280488"/>
    <w:rsid w:val="00285782"/>
    <w:rsid w:val="0029496B"/>
    <w:rsid w:val="002A16F1"/>
    <w:rsid w:val="002B5447"/>
    <w:rsid w:val="002D782D"/>
    <w:rsid w:val="002F5290"/>
    <w:rsid w:val="00313AD5"/>
    <w:rsid w:val="00347C61"/>
    <w:rsid w:val="0037265B"/>
    <w:rsid w:val="003727D4"/>
    <w:rsid w:val="00375138"/>
    <w:rsid w:val="00395B26"/>
    <w:rsid w:val="003B7E82"/>
    <w:rsid w:val="003C0F4C"/>
    <w:rsid w:val="003C47C6"/>
    <w:rsid w:val="003D44B8"/>
    <w:rsid w:val="003E3D82"/>
    <w:rsid w:val="003E7F0D"/>
    <w:rsid w:val="003F0458"/>
    <w:rsid w:val="003F0719"/>
    <w:rsid w:val="003F25D1"/>
    <w:rsid w:val="003F400B"/>
    <w:rsid w:val="0041039F"/>
    <w:rsid w:val="00424FB7"/>
    <w:rsid w:val="00426E16"/>
    <w:rsid w:val="00435F64"/>
    <w:rsid w:val="00435F72"/>
    <w:rsid w:val="0044508B"/>
    <w:rsid w:val="00470DD5"/>
    <w:rsid w:val="0048275E"/>
    <w:rsid w:val="00483216"/>
    <w:rsid w:val="00496461"/>
    <w:rsid w:val="004B1B7D"/>
    <w:rsid w:val="004B5900"/>
    <w:rsid w:val="004B5950"/>
    <w:rsid w:val="004D3320"/>
    <w:rsid w:val="004D513F"/>
    <w:rsid w:val="004E10C0"/>
    <w:rsid w:val="00514FE6"/>
    <w:rsid w:val="005234ED"/>
    <w:rsid w:val="00546DCB"/>
    <w:rsid w:val="00553CDA"/>
    <w:rsid w:val="00556495"/>
    <w:rsid w:val="00556A28"/>
    <w:rsid w:val="00560430"/>
    <w:rsid w:val="005635CB"/>
    <w:rsid w:val="0056560F"/>
    <w:rsid w:val="00566B88"/>
    <w:rsid w:val="00571CD3"/>
    <w:rsid w:val="00574D6A"/>
    <w:rsid w:val="005814B0"/>
    <w:rsid w:val="00581CFC"/>
    <w:rsid w:val="0058280D"/>
    <w:rsid w:val="00585386"/>
    <w:rsid w:val="00585EE3"/>
    <w:rsid w:val="0058602C"/>
    <w:rsid w:val="005A392A"/>
    <w:rsid w:val="005B18C5"/>
    <w:rsid w:val="005C12E2"/>
    <w:rsid w:val="005C162B"/>
    <w:rsid w:val="005C35C1"/>
    <w:rsid w:val="005D263F"/>
    <w:rsid w:val="005D2814"/>
    <w:rsid w:val="005E7951"/>
    <w:rsid w:val="005F4D52"/>
    <w:rsid w:val="006058ED"/>
    <w:rsid w:val="006332E0"/>
    <w:rsid w:val="00637574"/>
    <w:rsid w:val="00650B05"/>
    <w:rsid w:val="00651D06"/>
    <w:rsid w:val="00661010"/>
    <w:rsid w:val="006701BE"/>
    <w:rsid w:val="00672968"/>
    <w:rsid w:val="00673D2C"/>
    <w:rsid w:val="00674D0C"/>
    <w:rsid w:val="00680593"/>
    <w:rsid w:val="006C2892"/>
    <w:rsid w:val="006D2F07"/>
    <w:rsid w:val="006E6369"/>
    <w:rsid w:val="006F1306"/>
    <w:rsid w:val="00701A66"/>
    <w:rsid w:val="0070308B"/>
    <w:rsid w:val="00704197"/>
    <w:rsid w:val="007043B0"/>
    <w:rsid w:val="0071015D"/>
    <w:rsid w:val="007116C1"/>
    <w:rsid w:val="00724B98"/>
    <w:rsid w:val="00735209"/>
    <w:rsid w:val="00744D07"/>
    <w:rsid w:val="007453F5"/>
    <w:rsid w:val="007530E7"/>
    <w:rsid w:val="00754582"/>
    <w:rsid w:val="00762184"/>
    <w:rsid w:val="00763E9C"/>
    <w:rsid w:val="007651C3"/>
    <w:rsid w:val="00770DE7"/>
    <w:rsid w:val="00781E86"/>
    <w:rsid w:val="007916C0"/>
    <w:rsid w:val="007945F7"/>
    <w:rsid w:val="00796794"/>
    <w:rsid w:val="007A6BB8"/>
    <w:rsid w:val="007B2308"/>
    <w:rsid w:val="007D4254"/>
    <w:rsid w:val="007E3025"/>
    <w:rsid w:val="007F4C8A"/>
    <w:rsid w:val="008020A1"/>
    <w:rsid w:val="00812B62"/>
    <w:rsid w:val="00817CD2"/>
    <w:rsid w:val="00817E60"/>
    <w:rsid w:val="00825116"/>
    <w:rsid w:val="00836BE0"/>
    <w:rsid w:val="008475DE"/>
    <w:rsid w:val="0085504A"/>
    <w:rsid w:val="00857713"/>
    <w:rsid w:val="00860678"/>
    <w:rsid w:val="00874072"/>
    <w:rsid w:val="00882D73"/>
    <w:rsid w:val="0088613D"/>
    <w:rsid w:val="00892293"/>
    <w:rsid w:val="008A760B"/>
    <w:rsid w:val="008A7AD0"/>
    <w:rsid w:val="008C69E5"/>
    <w:rsid w:val="008C7E37"/>
    <w:rsid w:val="008D06E5"/>
    <w:rsid w:val="008D176C"/>
    <w:rsid w:val="008D1AA8"/>
    <w:rsid w:val="008D4F8A"/>
    <w:rsid w:val="008E0556"/>
    <w:rsid w:val="008F3B50"/>
    <w:rsid w:val="008F659B"/>
    <w:rsid w:val="00917F90"/>
    <w:rsid w:val="00922989"/>
    <w:rsid w:val="00926D04"/>
    <w:rsid w:val="00932EC9"/>
    <w:rsid w:val="0093453F"/>
    <w:rsid w:val="00934A15"/>
    <w:rsid w:val="00945E98"/>
    <w:rsid w:val="0094623A"/>
    <w:rsid w:val="00955E04"/>
    <w:rsid w:val="009762F8"/>
    <w:rsid w:val="00987DEE"/>
    <w:rsid w:val="00997B74"/>
    <w:rsid w:val="009B775B"/>
    <w:rsid w:val="009C33DB"/>
    <w:rsid w:val="009E150F"/>
    <w:rsid w:val="009E34A5"/>
    <w:rsid w:val="009F449F"/>
    <w:rsid w:val="00A0027B"/>
    <w:rsid w:val="00A056B4"/>
    <w:rsid w:val="00A120E5"/>
    <w:rsid w:val="00A12A32"/>
    <w:rsid w:val="00A16A46"/>
    <w:rsid w:val="00A24843"/>
    <w:rsid w:val="00A3020C"/>
    <w:rsid w:val="00A324A2"/>
    <w:rsid w:val="00A35FA5"/>
    <w:rsid w:val="00A40598"/>
    <w:rsid w:val="00A65129"/>
    <w:rsid w:val="00A77437"/>
    <w:rsid w:val="00A973E5"/>
    <w:rsid w:val="00AA00A5"/>
    <w:rsid w:val="00AB6A1A"/>
    <w:rsid w:val="00AE2DB8"/>
    <w:rsid w:val="00AE422D"/>
    <w:rsid w:val="00AF2838"/>
    <w:rsid w:val="00B02DBB"/>
    <w:rsid w:val="00B03EC1"/>
    <w:rsid w:val="00B07805"/>
    <w:rsid w:val="00B15EA9"/>
    <w:rsid w:val="00B167E8"/>
    <w:rsid w:val="00B24A8E"/>
    <w:rsid w:val="00B24D5D"/>
    <w:rsid w:val="00B527EE"/>
    <w:rsid w:val="00B6041C"/>
    <w:rsid w:val="00B624E9"/>
    <w:rsid w:val="00BA32CE"/>
    <w:rsid w:val="00BA4BA8"/>
    <w:rsid w:val="00BB2559"/>
    <w:rsid w:val="00BB4EC0"/>
    <w:rsid w:val="00BB6529"/>
    <w:rsid w:val="00BC26D4"/>
    <w:rsid w:val="00BC3EDB"/>
    <w:rsid w:val="00BC4F92"/>
    <w:rsid w:val="00BD0E44"/>
    <w:rsid w:val="00BD6D07"/>
    <w:rsid w:val="00C067A0"/>
    <w:rsid w:val="00C1012B"/>
    <w:rsid w:val="00C167A6"/>
    <w:rsid w:val="00C3544B"/>
    <w:rsid w:val="00C54BA2"/>
    <w:rsid w:val="00C66AF1"/>
    <w:rsid w:val="00C71A8D"/>
    <w:rsid w:val="00CA4380"/>
    <w:rsid w:val="00CA6467"/>
    <w:rsid w:val="00CC1F0F"/>
    <w:rsid w:val="00CE7E38"/>
    <w:rsid w:val="00CF62DE"/>
    <w:rsid w:val="00D02170"/>
    <w:rsid w:val="00D06F44"/>
    <w:rsid w:val="00D27C79"/>
    <w:rsid w:val="00D31E9F"/>
    <w:rsid w:val="00D37322"/>
    <w:rsid w:val="00D443B8"/>
    <w:rsid w:val="00D6259F"/>
    <w:rsid w:val="00D73F4B"/>
    <w:rsid w:val="00D80DDE"/>
    <w:rsid w:val="00D827C9"/>
    <w:rsid w:val="00D83E6D"/>
    <w:rsid w:val="00D929D3"/>
    <w:rsid w:val="00D94FF0"/>
    <w:rsid w:val="00D97946"/>
    <w:rsid w:val="00DA16EB"/>
    <w:rsid w:val="00DB22D3"/>
    <w:rsid w:val="00DB46D0"/>
    <w:rsid w:val="00DB4A79"/>
    <w:rsid w:val="00DC03D3"/>
    <w:rsid w:val="00DD1933"/>
    <w:rsid w:val="00DD46AA"/>
    <w:rsid w:val="00DE1F3D"/>
    <w:rsid w:val="00DE5DF1"/>
    <w:rsid w:val="00DF112A"/>
    <w:rsid w:val="00DF3A9F"/>
    <w:rsid w:val="00DF4E64"/>
    <w:rsid w:val="00DF74C7"/>
    <w:rsid w:val="00E1472C"/>
    <w:rsid w:val="00E34777"/>
    <w:rsid w:val="00E36CDA"/>
    <w:rsid w:val="00E43025"/>
    <w:rsid w:val="00E43726"/>
    <w:rsid w:val="00E4477D"/>
    <w:rsid w:val="00E61A76"/>
    <w:rsid w:val="00E63D26"/>
    <w:rsid w:val="00E664E5"/>
    <w:rsid w:val="00E803E7"/>
    <w:rsid w:val="00E90CB5"/>
    <w:rsid w:val="00EA2A0B"/>
    <w:rsid w:val="00EA66B4"/>
    <w:rsid w:val="00EB1BF5"/>
    <w:rsid w:val="00EB2170"/>
    <w:rsid w:val="00EE383C"/>
    <w:rsid w:val="00EE550E"/>
    <w:rsid w:val="00F01526"/>
    <w:rsid w:val="00F025A9"/>
    <w:rsid w:val="00F05838"/>
    <w:rsid w:val="00F11122"/>
    <w:rsid w:val="00F25041"/>
    <w:rsid w:val="00F25C67"/>
    <w:rsid w:val="00F275D6"/>
    <w:rsid w:val="00F35C55"/>
    <w:rsid w:val="00F40C43"/>
    <w:rsid w:val="00F477BC"/>
    <w:rsid w:val="00F54428"/>
    <w:rsid w:val="00F566D4"/>
    <w:rsid w:val="00F57144"/>
    <w:rsid w:val="00FF4877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7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17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17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167E8"/>
    <w:pPr>
      <w:ind w:left="720"/>
      <w:contextualSpacing/>
    </w:pPr>
  </w:style>
  <w:style w:type="paragraph" w:customStyle="1" w:styleId="Default">
    <w:name w:val="Default"/>
    <w:rsid w:val="002A1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9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763E9C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Calibri" w:hAnsi="Times New Roman CYR" w:cs="Times New Roman CYR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1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0B5752"/>
  </w:style>
  <w:style w:type="paragraph" w:customStyle="1" w:styleId="11">
    <w:name w:val="Абзац списка1"/>
    <w:basedOn w:val="a"/>
    <w:rsid w:val="000A55C0"/>
    <w:pPr>
      <w:ind w:left="720"/>
    </w:pPr>
    <w:rPr>
      <w:rFonts w:ascii="Calibri" w:eastAsia="Times New Roman" w:hAnsi="Calibri" w:cs="Calibri"/>
      <w:lang w:eastAsia="en-US"/>
    </w:rPr>
  </w:style>
  <w:style w:type="character" w:styleId="aa">
    <w:name w:val="Strong"/>
    <w:basedOn w:val="a0"/>
    <w:uiPriority w:val="22"/>
    <w:qFormat/>
    <w:rsid w:val="00E803E7"/>
    <w:rPr>
      <w:b/>
      <w:bCs/>
    </w:rPr>
  </w:style>
  <w:style w:type="character" w:customStyle="1" w:styleId="apple-converted-space">
    <w:name w:val="apple-converted-space"/>
    <w:basedOn w:val="a0"/>
    <w:rsid w:val="003727D4"/>
  </w:style>
  <w:style w:type="paragraph" w:styleId="ab">
    <w:name w:val="Balloon Text"/>
    <w:basedOn w:val="a"/>
    <w:link w:val="ac"/>
    <w:uiPriority w:val="99"/>
    <w:semiHidden/>
    <w:unhideWhenUsed/>
    <w:rsid w:val="0097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2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ED835-01BD-4BC2-8377-344A492C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51</cp:revision>
  <cp:lastPrinted>2017-03-15T15:35:00Z</cp:lastPrinted>
  <dcterms:created xsi:type="dcterms:W3CDTF">2016-10-01T11:10:00Z</dcterms:created>
  <dcterms:modified xsi:type="dcterms:W3CDTF">2019-03-15T05:03:00Z</dcterms:modified>
</cp:coreProperties>
</file>