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A3" w:rsidRPr="005A0EBD" w:rsidRDefault="0054354D" w:rsidP="00A979A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D0D0D"/>
          <w:kern w:val="2"/>
          <w:sz w:val="20"/>
          <w:szCs w:val="20"/>
          <w:lang w:eastAsia="ru-RU"/>
        </w:rPr>
      </w:pPr>
      <w:r>
        <w:rPr>
          <w:rFonts w:ascii="Times New Roman" w:eastAsia="Lucida Sans Unicode" w:hAnsi="Times New Roman" w:cs="Times New Roman"/>
          <w:color w:val="0D0D0D"/>
          <w:kern w:val="2"/>
          <w:sz w:val="20"/>
          <w:szCs w:val="20"/>
          <w:lang w:eastAsia="ru-RU"/>
        </w:rPr>
        <w:t xml:space="preserve">Государственное учреждение </w:t>
      </w:r>
      <w:r w:rsidR="00A979A3" w:rsidRPr="005A0EBD">
        <w:rPr>
          <w:rFonts w:ascii="Times New Roman" w:eastAsia="Lucida Sans Unicode" w:hAnsi="Times New Roman" w:cs="Times New Roman"/>
          <w:color w:val="0D0D0D"/>
          <w:kern w:val="2"/>
          <w:sz w:val="20"/>
          <w:szCs w:val="20"/>
          <w:lang w:eastAsia="ru-RU"/>
        </w:rPr>
        <w:t>Республики Коми «Детский дом №1 для детей-сирот и детей,</w:t>
      </w:r>
    </w:p>
    <w:p w:rsidR="00A979A3" w:rsidRPr="005A0EBD" w:rsidRDefault="00A979A3" w:rsidP="00A979A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D0D0D"/>
          <w:kern w:val="2"/>
          <w:sz w:val="20"/>
          <w:szCs w:val="20"/>
          <w:lang w:eastAsia="ru-RU"/>
        </w:rPr>
      </w:pPr>
      <w:r w:rsidRPr="005A0EBD">
        <w:rPr>
          <w:rFonts w:ascii="Times New Roman" w:eastAsia="Lucida Sans Unicode" w:hAnsi="Times New Roman" w:cs="Times New Roman"/>
          <w:color w:val="0D0D0D"/>
          <w:kern w:val="2"/>
          <w:sz w:val="20"/>
          <w:szCs w:val="20"/>
          <w:lang w:eastAsia="ru-RU"/>
        </w:rPr>
        <w:t>оставшихся без попечения родителей» г. Сыктывкара</w:t>
      </w:r>
    </w:p>
    <w:p w:rsidR="00A979A3" w:rsidRPr="005A0EBD" w:rsidRDefault="00A979A3" w:rsidP="00A979A3">
      <w:pPr>
        <w:widowControl w:val="0"/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</w:pP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>«Бать-мамтÖм  да бать-мам  дÖзьÖртÖ</w:t>
      </w:r>
      <w:proofErr w:type="gramStart"/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>г</w:t>
      </w:r>
      <w:proofErr w:type="gramEnd"/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 xml:space="preserve">   кольÖм  челядьлы 1 №-а челядь керка»</w:t>
      </w:r>
    </w:p>
    <w:p w:rsidR="00A979A3" w:rsidRPr="005A0EBD" w:rsidRDefault="00A979A3" w:rsidP="00A979A3">
      <w:pPr>
        <w:widowControl w:val="0"/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</w:pP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>Сыктывкарын Коми Республикаса   канму учреждение</w:t>
      </w:r>
    </w:p>
    <w:p w:rsidR="00A979A3" w:rsidRPr="005A0EBD" w:rsidRDefault="00A979A3" w:rsidP="00A979A3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color w:val="0D0D0D"/>
          <w:kern w:val="2"/>
          <w:sz w:val="20"/>
          <w:szCs w:val="20"/>
          <w:lang w:eastAsia="ru-RU"/>
        </w:rPr>
      </w:pP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>167904, Республика Ком</w:t>
      </w:r>
      <w:r w:rsidRPr="005A0EBD">
        <w:rPr>
          <w:rFonts w:ascii="Times New Roman" w:eastAsia="Lucida Sans Unicode" w:hAnsi="Times New Roman" w:cs="Times New Roman"/>
          <w:color w:val="0D0D0D"/>
          <w:kern w:val="2"/>
          <w:sz w:val="20"/>
          <w:szCs w:val="20"/>
          <w:lang w:eastAsia="ru-RU"/>
        </w:rPr>
        <w:t>и, г. Сыктывкар,  п.г.т. Краснозатонский, ул. Ломоносова, 49</w:t>
      </w:r>
    </w:p>
    <w:p w:rsidR="00A979A3" w:rsidRPr="005A0EBD" w:rsidRDefault="00A979A3" w:rsidP="00A979A3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</w:pP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val="en-US"/>
        </w:rPr>
        <w:t>e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</w:rPr>
        <w:t>-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val="en-US"/>
        </w:rPr>
        <w:t>mail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</w:rPr>
        <w:t>: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val="en-US"/>
        </w:rPr>
        <w:t>dd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</w:rPr>
        <w:t>1@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val="en-US"/>
        </w:rPr>
        <w:t>minobr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</w:rPr>
        <w:t>.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val="en-US"/>
        </w:rPr>
        <w:t>rkomi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</w:rPr>
        <w:t>.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val="en-US"/>
        </w:rPr>
        <w:t>ru</w:t>
      </w:r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>; т</w:t>
      </w:r>
      <w:proofErr w:type="gramStart"/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>./</w:t>
      </w:r>
      <w:proofErr w:type="gramEnd"/>
      <w:r w:rsidRPr="005A0EBD"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  <w:t>факс 23-62-52</w:t>
      </w: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79A3" w:rsidRPr="00900577" w:rsidRDefault="00A979A3" w:rsidP="0090057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979A3" w:rsidRPr="00DF421D" w:rsidRDefault="00A979A3" w:rsidP="0090057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77" w:rsidRPr="006035D5" w:rsidRDefault="0065133D" w:rsidP="00900577">
      <w:pPr>
        <w:pStyle w:val="a7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Конспект </w:t>
      </w:r>
      <w:r w:rsidR="00900577" w:rsidRPr="006035D5">
        <w:rPr>
          <w:rFonts w:ascii="Times New Roman" w:hAnsi="Times New Roman" w:cs="Times New Roman"/>
          <w:sz w:val="32"/>
          <w:szCs w:val="28"/>
        </w:rPr>
        <w:t>занятия</w:t>
      </w:r>
    </w:p>
    <w:p w:rsidR="00900577" w:rsidRPr="006035D5" w:rsidRDefault="00DE3DE7" w:rsidP="00900577">
      <w:pPr>
        <w:pStyle w:val="a7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="00900577" w:rsidRPr="006035D5">
        <w:rPr>
          <w:rFonts w:ascii="Times New Roman" w:hAnsi="Times New Roman" w:cs="Times New Roman"/>
          <w:sz w:val="32"/>
          <w:szCs w:val="28"/>
        </w:rPr>
        <w:t>о</w:t>
      </w:r>
      <w:r>
        <w:rPr>
          <w:rFonts w:ascii="Times New Roman" w:hAnsi="Times New Roman" w:cs="Times New Roman"/>
          <w:sz w:val="32"/>
          <w:szCs w:val="28"/>
        </w:rPr>
        <w:t xml:space="preserve"> дополнительной</w:t>
      </w:r>
      <w:r w:rsidR="00900577" w:rsidRPr="006035D5">
        <w:rPr>
          <w:rFonts w:ascii="Times New Roman" w:hAnsi="Times New Roman" w:cs="Times New Roman"/>
          <w:sz w:val="32"/>
          <w:szCs w:val="28"/>
        </w:rPr>
        <w:t xml:space="preserve"> образовательной программе</w:t>
      </w:r>
    </w:p>
    <w:p w:rsidR="00900577" w:rsidRPr="006035D5" w:rsidRDefault="00900577" w:rsidP="00900577">
      <w:pPr>
        <w:pStyle w:val="a7"/>
        <w:jc w:val="center"/>
        <w:rPr>
          <w:rFonts w:ascii="Times New Roman" w:hAnsi="Times New Roman" w:cs="Times New Roman"/>
          <w:sz w:val="32"/>
          <w:szCs w:val="28"/>
        </w:rPr>
      </w:pPr>
      <w:r w:rsidRPr="006035D5">
        <w:rPr>
          <w:rFonts w:ascii="Times New Roman" w:hAnsi="Times New Roman" w:cs="Times New Roman"/>
          <w:sz w:val="32"/>
          <w:szCs w:val="28"/>
        </w:rPr>
        <w:t>«</w:t>
      </w:r>
      <w:r w:rsidRPr="006035D5">
        <w:rPr>
          <w:rFonts w:ascii="Times New Roman" w:hAnsi="Times New Roman" w:cs="Times New Roman"/>
          <w:b/>
          <w:sz w:val="32"/>
          <w:szCs w:val="28"/>
        </w:rPr>
        <w:t>Компьютерная грамотность</w:t>
      </w:r>
      <w:r w:rsidRPr="006035D5">
        <w:rPr>
          <w:rFonts w:ascii="Times New Roman" w:hAnsi="Times New Roman" w:cs="Times New Roman"/>
          <w:sz w:val="32"/>
          <w:szCs w:val="28"/>
        </w:rPr>
        <w:t>»</w:t>
      </w:r>
    </w:p>
    <w:p w:rsidR="00900577" w:rsidRPr="006035D5" w:rsidRDefault="00900577" w:rsidP="00900577">
      <w:pPr>
        <w:pStyle w:val="a7"/>
        <w:jc w:val="center"/>
        <w:rPr>
          <w:rFonts w:ascii="Times New Roman" w:hAnsi="Times New Roman" w:cs="Times New Roman"/>
          <w:sz w:val="32"/>
          <w:szCs w:val="28"/>
        </w:rPr>
      </w:pPr>
    </w:p>
    <w:p w:rsidR="00900577" w:rsidRPr="006035D5" w:rsidRDefault="00900577" w:rsidP="00900577">
      <w:pPr>
        <w:pStyle w:val="a7"/>
        <w:jc w:val="center"/>
        <w:rPr>
          <w:rFonts w:ascii="Times New Roman" w:hAnsi="Times New Roman" w:cs="Times New Roman"/>
          <w:sz w:val="32"/>
          <w:szCs w:val="28"/>
        </w:rPr>
      </w:pPr>
      <w:r w:rsidRPr="006035D5">
        <w:rPr>
          <w:rFonts w:ascii="Times New Roman" w:hAnsi="Times New Roman" w:cs="Times New Roman"/>
          <w:sz w:val="32"/>
          <w:szCs w:val="28"/>
        </w:rPr>
        <w:t>Первый год обучения</w:t>
      </w:r>
    </w:p>
    <w:p w:rsidR="00A979A3" w:rsidRPr="006035D5" w:rsidRDefault="00900577" w:rsidP="00900577">
      <w:pPr>
        <w:pStyle w:val="a7"/>
        <w:jc w:val="center"/>
        <w:rPr>
          <w:rFonts w:ascii="Times New Roman" w:hAnsi="Times New Roman" w:cs="Times New Roman"/>
          <w:sz w:val="32"/>
          <w:szCs w:val="28"/>
        </w:rPr>
      </w:pPr>
      <w:r w:rsidRPr="006035D5">
        <w:rPr>
          <w:rFonts w:ascii="Times New Roman" w:hAnsi="Times New Roman" w:cs="Times New Roman"/>
          <w:sz w:val="32"/>
          <w:szCs w:val="28"/>
        </w:rPr>
        <w:t xml:space="preserve">Тема занятия: </w:t>
      </w:r>
      <w:r w:rsidR="00A979A3" w:rsidRPr="006035D5">
        <w:rPr>
          <w:rFonts w:ascii="Times New Roman" w:hAnsi="Times New Roman" w:cs="Times New Roman"/>
          <w:sz w:val="32"/>
          <w:szCs w:val="28"/>
        </w:rPr>
        <w:t>«</w:t>
      </w:r>
      <w:r w:rsidR="00AB3799" w:rsidRPr="006035D5">
        <w:rPr>
          <w:rFonts w:ascii="Times New Roman" w:hAnsi="Times New Roman" w:cs="Times New Roman"/>
          <w:b/>
          <w:sz w:val="32"/>
          <w:szCs w:val="28"/>
        </w:rPr>
        <w:t>Графический редактор Paint.Net. Введение</w:t>
      </w:r>
      <w:r w:rsidR="00A979A3" w:rsidRPr="006035D5">
        <w:rPr>
          <w:rFonts w:ascii="Times New Roman" w:hAnsi="Times New Roman" w:cs="Times New Roman"/>
          <w:sz w:val="32"/>
          <w:szCs w:val="28"/>
        </w:rPr>
        <w:t>»</w:t>
      </w:r>
    </w:p>
    <w:p w:rsidR="00A979A3" w:rsidRDefault="00A979A3" w:rsidP="00A979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 воспитатель</w:t>
      </w: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Коюшев Павел Иванович, </w:t>
      </w:r>
    </w:p>
    <w:p w:rsidR="00A979A3" w:rsidRPr="005A0EBD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A0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:rsidR="00A979A3" w:rsidRDefault="00A979A3" w:rsidP="00A979A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79A3" w:rsidRDefault="00A979A3" w:rsidP="00A97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2F3726" w:rsidRDefault="002F3726" w:rsidP="00A44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3726" w:rsidRDefault="002F3726" w:rsidP="002F37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Сыктывкар</w:t>
      </w:r>
    </w:p>
    <w:p w:rsidR="00447FBE" w:rsidRPr="00A44851" w:rsidRDefault="002F3726" w:rsidP="002F37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447FBE" w:rsidRPr="00447FBE" w:rsidRDefault="00447FBE" w:rsidP="00447FBE">
      <w:pPr>
        <w:spacing w:before="60" w:after="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занятия: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</w:t>
      </w:r>
      <w:r w:rsidR="00CC13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возможностями растрового графического редактора</w:t>
      </w:r>
      <w:r w:rsidR="00CC131D" w:rsidRPr="00CC131D">
        <w:t xml:space="preserve"> </w:t>
      </w:r>
      <w:r w:rsidR="00CC131D">
        <w:t xml:space="preserve"> </w:t>
      </w:r>
      <w:r w:rsidR="00CC131D" w:rsidRPr="00CC1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рисунков и фотографий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Paint.Net</w:t>
      </w:r>
      <w:r w:rsidR="004A3B12" w:rsidRPr="004A3B12">
        <w:t xml:space="preserve"> </w:t>
      </w:r>
      <w:r w:rsidR="004A3B12" w:rsidRPr="004A3B1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Windows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7FBE" w:rsidRDefault="00447FBE" w:rsidP="00447FBE">
      <w:pPr>
        <w:spacing w:before="60" w:after="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47FB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Тип учебного занятия: 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комбинированное занятие – изучение нового материала, повторение пройденного материала.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Занятие проводится в форме объяснения. </w:t>
      </w:r>
    </w:p>
    <w:p w:rsidR="00761E7B" w:rsidRPr="00761E7B" w:rsidRDefault="00761E7B" w:rsidP="00447FBE">
      <w:pPr>
        <w:spacing w:before="60" w:after="6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1E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Возраст детей: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761E7B">
        <w:rPr>
          <w:rFonts w:ascii="Times New Roman" w:eastAsia="Times New Roman" w:hAnsi="Times New Roman" w:cs="Times New Roman"/>
          <w:sz w:val="28"/>
          <w:szCs w:val="28"/>
          <w:lang w:eastAsia="zh-CN"/>
        </w:rPr>
        <w:t>5-9 классы школы.</w:t>
      </w:r>
    </w:p>
    <w:p w:rsidR="00447FBE" w:rsidRPr="00447FBE" w:rsidRDefault="00447FBE" w:rsidP="00447F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47FBE" w:rsidRPr="00447FBE" w:rsidRDefault="00447FBE" w:rsidP="00447FBE">
      <w:pPr>
        <w:spacing w:after="0" w:line="360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447FBE" w:rsidRPr="00447FBE" w:rsidRDefault="00447FBE" w:rsidP="00447F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учащихся: </w:t>
      </w:r>
    </w:p>
    <w:p w:rsidR="00447FBE" w:rsidRDefault="005F0210" w:rsidP="00447FB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 ориентироваться в интерфейсе программы</w:t>
      </w:r>
    </w:p>
    <w:p w:rsidR="005F0210" w:rsidRPr="005A5CE0" w:rsidRDefault="005F0210" w:rsidP="005A5CE0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находить нужный инструмент</w:t>
      </w:r>
    </w:p>
    <w:p w:rsidR="00447FBE" w:rsidRPr="00447FBE" w:rsidRDefault="00447FBE" w:rsidP="00447FBE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34CE" w:rsidRPr="005A5CE0" w:rsidRDefault="00DD34CE" w:rsidP="005A5CE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памяти, внимания</w:t>
      </w:r>
      <w:r w:rsidR="00447FBE"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FBE" w:rsidRPr="00447FBE" w:rsidRDefault="00447FBE" w:rsidP="00447FBE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7FBE" w:rsidRPr="00447FBE" w:rsidRDefault="00447FBE" w:rsidP="00447FBE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ответственности, активности, трудолюбия и исполнительности.</w:t>
      </w:r>
    </w:p>
    <w:p w:rsidR="009B0468" w:rsidRPr="005A5CE0" w:rsidRDefault="00447FBE" w:rsidP="005A5CE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нравственных качеств: доброжелательности, вежливости, взаимовыручки;</w:t>
      </w:r>
    </w:p>
    <w:p w:rsidR="00447FBE" w:rsidRPr="00447FBE" w:rsidRDefault="00447FBE" w:rsidP="00447FBE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4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учебного занятия:</w:t>
      </w:r>
    </w:p>
    <w:p w:rsidR="00447FBE" w:rsidRPr="00447FBE" w:rsidRDefault="00447FBE" w:rsidP="00447FB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компьютерный класс, </w:t>
      </w:r>
    </w:p>
    <w:p w:rsidR="00447FBE" w:rsidRPr="00447FBE" w:rsidRDefault="00447FBE" w:rsidP="00447FB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проектор, </w:t>
      </w:r>
    </w:p>
    <w:p w:rsidR="00B94F9E" w:rsidRPr="005A5CE0" w:rsidRDefault="00447FBE" w:rsidP="005A5CE0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принтер, </w:t>
      </w:r>
    </w:p>
    <w:p w:rsidR="00447FBE" w:rsidRPr="00447FBE" w:rsidRDefault="00447FBE" w:rsidP="00447FBE">
      <w:pPr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Дидактический материл:</w:t>
      </w:r>
    </w:p>
    <w:p w:rsidR="00447FBE" w:rsidRPr="00447FBE" w:rsidRDefault="00447FBE" w:rsidP="00447FB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учебного занятия.</w:t>
      </w:r>
    </w:p>
    <w:p w:rsidR="00447FBE" w:rsidRPr="00447FBE" w:rsidRDefault="00447FBE" w:rsidP="00447FBE">
      <w:pPr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7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материал:</w:t>
      </w:r>
    </w:p>
    <w:p w:rsidR="00447FBE" w:rsidRPr="00447FBE" w:rsidRDefault="00562A5E" w:rsidP="00B53CF2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</w:t>
      </w:r>
      <w:r w:rsidR="00C12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FBE"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«</w:t>
      </w:r>
      <w:r w:rsidR="00B53CF2" w:rsidRPr="00B53CF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</w:t>
      </w:r>
      <w:r w:rsidR="00B205A3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редактор Paint.Net. Введение</w:t>
      </w:r>
      <w:r w:rsidR="00447FBE" w:rsidRPr="00447FB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2648F" w:rsidRDefault="00E2648F"/>
    <w:p w:rsidR="009E3D43" w:rsidRDefault="009E3D43"/>
    <w:p w:rsidR="009E3D43" w:rsidRDefault="009E3D43"/>
    <w:p w:rsidR="00DA301B" w:rsidRDefault="00DA301B" w:rsidP="00DA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7C6CDA" w:rsidRPr="007C6CDA" w:rsidRDefault="007C6CDA" w:rsidP="007C6CDA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#1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и </w:t>
      </w: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2</w:t>
      </w:r>
    </w:p>
    <w:p w:rsidR="00DA301B" w:rsidRPr="00DA301B" w:rsidRDefault="00DA301B" w:rsidP="00DA30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30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часть</w:t>
      </w:r>
      <w:r w:rsidRPr="00DA30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A301B" w:rsidRDefault="003F7D23" w:rsidP="008E0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OLE_LINK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</w:t>
      </w:r>
      <w:r w:rsidR="00DA301B" w:rsidRPr="00DA3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приветствует учащихся и знакомит </w:t>
      </w:r>
      <w:r w:rsidR="003A1C5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A301B" w:rsidRPr="00DA3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="0085015B" w:rsidRPr="0085015B">
        <w:rPr>
          <w:rFonts w:ascii="Times New Roman" w:hAnsi="Times New Roman" w:cs="Times New Roman"/>
          <w:sz w:val="28"/>
          <w:szCs w:val="28"/>
        </w:rPr>
        <w:t>с</w:t>
      </w:r>
      <w:r w:rsidR="00DA301B" w:rsidRPr="0085015B">
        <w:rPr>
          <w:rFonts w:ascii="Times New Roman" w:hAnsi="Times New Roman" w:cs="Times New Roman"/>
          <w:sz w:val="28"/>
          <w:szCs w:val="28"/>
        </w:rPr>
        <w:t xml:space="preserve"> темой занятия</w:t>
      </w:r>
      <w:r w:rsidR="0085015B">
        <w:rPr>
          <w:rFonts w:ascii="Times New Roman" w:hAnsi="Times New Roman" w:cs="Times New Roman"/>
          <w:sz w:val="28"/>
          <w:szCs w:val="28"/>
        </w:rPr>
        <w:t>, з</w:t>
      </w:r>
      <w:r w:rsidR="00DA301B" w:rsidRPr="0085015B">
        <w:rPr>
          <w:rFonts w:ascii="Times New Roman" w:hAnsi="Times New Roman" w:cs="Times New Roman"/>
          <w:sz w:val="28"/>
          <w:szCs w:val="28"/>
        </w:rPr>
        <w:t>адачами, решаемыми на занятии</w:t>
      </w:r>
      <w:r w:rsidR="0085015B">
        <w:rPr>
          <w:rFonts w:ascii="Times New Roman" w:hAnsi="Times New Roman" w:cs="Times New Roman"/>
          <w:sz w:val="28"/>
          <w:szCs w:val="28"/>
        </w:rPr>
        <w:t>.</w:t>
      </w:r>
    </w:p>
    <w:p w:rsidR="00C67F08" w:rsidRPr="008E074E" w:rsidRDefault="00C67F08" w:rsidP="008E07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C85" w:rsidRDefault="00A1276C" w:rsidP="00AA4C85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Теоретическая часть</w:t>
      </w:r>
    </w:p>
    <w:p w:rsidR="00921E75" w:rsidRPr="00921E75" w:rsidRDefault="00921E75" w:rsidP="00921E7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="007C6CDA">
        <w:rPr>
          <w:rFonts w:ascii="Times New Roman" w:hAnsi="Times New Roman" w:cs="Times New Roman"/>
          <w:bCs/>
          <w:i/>
          <w:sz w:val="28"/>
          <w:szCs w:val="28"/>
        </w:rPr>
        <w:t>#3</w:t>
      </w:r>
    </w:p>
    <w:p w:rsidR="00225707" w:rsidRPr="00EB10DB" w:rsidRDefault="00225707" w:rsidP="00921E75">
      <w:pPr>
        <w:pStyle w:val="1"/>
        <w:spacing w:before="0" w:beforeAutospacing="0" w:after="0" w:afterAutospacing="0"/>
        <w:rPr>
          <w:b/>
          <w:sz w:val="28"/>
          <w:szCs w:val="28"/>
        </w:rPr>
      </w:pPr>
      <w:r w:rsidRPr="00EB10DB">
        <w:rPr>
          <w:b/>
          <w:sz w:val="28"/>
          <w:szCs w:val="28"/>
        </w:rPr>
        <w:t xml:space="preserve">Запуск растрового графического редактора </w:t>
      </w:r>
      <w:r w:rsidRPr="00EB10DB">
        <w:rPr>
          <w:b/>
          <w:sz w:val="28"/>
          <w:szCs w:val="28"/>
          <w:lang w:val="en-US"/>
        </w:rPr>
        <w:t>Paint</w:t>
      </w:r>
      <w:r w:rsidRPr="00EB10DB">
        <w:rPr>
          <w:b/>
          <w:sz w:val="28"/>
          <w:szCs w:val="28"/>
        </w:rPr>
        <w:t>.</w:t>
      </w:r>
      <w:r w:rsidRPr="00EB10DB">
        <w:rPr>
          <w:b/>
          <w:sz w:val="28"/>
          <w:szCs w:val="28"/>
          <w:lang w:val="en-US"/>
        </w:rPr>
        <w:t>Net</w:t>
      </w:r>
      <w:r w:rsidRPr="00EB10DB">
        <w:rPr>
          <w:b/>
          <w:sz w:val="28"/>
          <w:szCs w:val="28"/>
        </w:rPr>
        <w:t xml:space="preserve"> и создание нового графического документа</w:t>
      </w:r>
    </w:p>
    <w:p w:rsidR="00225707" w:rsidRPr="00EB10DB" w:rsidRDefault="00225707" w:rsidP="00225707">
      <w:pPr>
        <w:pStyle w:val="1"/>
        <w:spacing w:before="0" w:beforeAutospacing="0" w:after="0" w:afterAutospacing="0"/>
        <w:ind w:firstLine="454"/>
        <w:rPr>
          <w:sz w:val="28"/>
          <w:szCs w:val="28"/>
        </w:rPr>
      </w:pPr>
      <w:r w:rsidRPr="00EB10DB">
        <w:rPr>
          <w:sz w:val="28"/>
          <w:szCs w:val="28"/>
        </w:rPr>
        <w:t xml:space="preserve">Чтобы запустить графический редактор </w:t>
      </w:r>
      <w:r w:rsidRPr="00EB10DB">
        <w:rPr>
          <w:sz w:val="28"/>
          <w:szCs w:val="28"/>
          <w:lang w:val="en-US"/>
        </w:rPr>
        <w:t>Paint</w:t>
      </w:r>
      <w:r w:rsidRPr="00EB10DB">
        <w:rPr>
          <w:sz w:val="28"/>
          <w:szCs w:val="28"/>
        </w:rPr>
        <w:t>.</w:t>
      </w:r>
      <w:r w:rsidRPr="00EB10DB">
        <w:rPr>
          <w:sz w:val="28"/>
          <w:szCs w:val="28"/>
          <w:lang w:val="en-US"/>
        </w:rPr>
        <w:t>Net</w:t>
      </w:r>
      <w:r w:rsidRPr="00EB10DB">
        <w:rPr>
          <w:sz w:val="28"/>
          <w:szCs w:val="28"/>
        </w:rPr>
        <w:t xml:space="preserve"> выберите команду:  Пуск -  Программы – </w:t>
      </w:r>
      <w:r w:rsidRPr="00EB10DB">
        <w:rPr>
          <w:sz w:val="28"/>
          <w:szCs w:val="28"/>
          <w:lang w:val="en-US"/>
        </w:rPr>
        <w:t>Paint</w:t>
      </w:r>
      <w:r w:rsidRPr="00EB10DB">
        <w:rPr>
          <w:sz w:val="28"/>
          <w:szCs w:val="28"/>
        </w:rPr>
        <w:t>.</w:t>
      </w:r>
      <w:r w:rsidRPr="00EB10DB">
        <w:rPr>
          <w:sz w:val="28"/>
          <w:szCs w:val="28"/>
          <w:lang w:val="en-US"/>
        </w:rPr>
        <w:t>Net</w:t>
      </w:r>
    </w:p>
    <w:p w:rsidR="00225707" w:rsidRPr="00EB10DB" w:rsidRDefault="00225707" w:rsidP="00225707">
      <w:pPr>
        <w:pStyle w:val="1"/>
        <w:spacing w:before="0" w:beforeAutospacing="0" w:after="0" w:afterAutospacing="0"/>
        <w:ind w:firstLine="454"/>
        <w:rPr>
          <w:sz w:val="28"/>
          <w:szCs w:val="28"/>
        </w:rPr>
      </w:pPr>
      <w:r w:rsidRPr="00EB10DB">
        <w:rPr>
          <w:sz w:val="28"/>
          <w:szCs w:val="28"/>
        </w:rPr>
        <w:t xml:space="preserve">Сразу после запуска графического редактора </w:t>
      </w:r>
      <w:r w:rsidRPr="00EB10DB">
        <w:rPr>
          <w:sz w:val="28"/>
          <w:szCs w:val="28"/>
          <w:lang w:val="en-US"/>
        </w:rPr>
        <w:t>Paint</w:t>
      </w:r>
      <w:r w:rsidRPr="00EB10DB">
        <w:rPr>
          <w:sz w:val="28"/>
          <w:szCs w:val="28"/>
        </w:rPr>
        <w:t>.</w:t>
      </w:r>
      <w:r w:rsidRPr="00EB10DB">
        <w:rPr>
          <w:sz w:val="28"/>
          <w:szCs w:val="28"/>
          <w:lang w:val="en-US"/>
        </w:rPr>
        <w:t>Net</w:t>
      </w:r>
      <w:r w:rsidRPr="00EB10DB">
        <w:rPr>
          <w:sz w:val="28"/>
          <w:szCs w:val="28"/>
        </w:rPr>
        <w:t xml:space="preserve"> автоматически создает новый документ. </w:t>
      </w:r>
    </w:p>
    <w:p w:rsidR="00DA301B" w:rsidRPr="003708FB" w:rsidRDefault="00225707" w:rsidP="00225707">
      <w:pPr>
        <w:rPr>
          <w:rFonts w:ascii="Times New Roman" w:hAnsi="Times New Roman" w:cs="Times New Roman"/>
        </w:rPr>
      </w:pPr>
      <w:r w:rsidRPr="003708FB">
        <w:rPr>
          <w:rFonts w:ascii="Times New Roman" w:hAnsi="Times New Roman" w:cs="Times New Roman"/>
          <w:sz w:val="28"/>
          <w:szCs w:val="28"/>
        </w:rPr>
        <w:t xml:space="preserve">При запуске графического редактора </w:t>
      </w:r>
      <w:r w:rsidRPr="003708FB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3708FB">
        <w:rPr>
          <w:rFonts w:ascii="Times New Roman" w:hAnsi="Times New Roman" w:cs="Times New Roman"/>
          <w:sz w:val="28"/>
          <w:szCs w:val="28"/>
        </w:rPr>
        <w:t>.</w:t>
      </w:r>
      <w:r w:rsidRPr="003708FB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3708FB">
        <w:rPr>
          <w:rFonts w:ascii="Times New Roman" w:hAnsi="Times New Roman" w:cs="Times New Roman"/>
          <w:sz w:val="28"/>
          <w:szCs w:val="28"/>
        </w:rPr>
        <w:t xml:space="preserve"> открывается в собственном о</w:t>
      </w:r>
      <w:r w:rsidR="00FC06D8">
        <w:rPr>
          <w:rFonts w:ascii="Times New Roman" w:hAnsi="Times New Roman" w:cs="Times New Roman"/>
          <w:sz w:val="28"/>
          <w:szCs w:val="28"/>
        </w:rPr>
        <w:t xml:space="preserve">кне с </w:t>
      </w:r>
      <w:proofErr w:type="gramStart"/>
      <w:r w:rsidR="00FC06D8">
        <w:rPr>
          <w:rFonts w:ascii="Times New Roman" w:hAnsi="Times New Roman" w:cs="Times New Roman"/>
          <w:sz w:val="28"/>
          <w:szCs w:val="28"/>
        </w:rPr>
        <w:t>готовым</w:t>
      </w:r>
      <w:proofErr w:type="gramEnd"/>
      <w:r w:rsidR="00FC06D8">
        <w:rPr>
          <w:rFonts w:ascii="Times New Roman" w:hAnsi="Times New Roman" w:cs="Times New Roman"/>
          <w:sz w:val="28"/>
          <w:szCs w:val="28"/>
        </w:rPr>
        <w:t xml:space="preserve"> к редактированию.</w:t>
      </w:r>
    </w:p>
    <w:p w:rsidR="00A93747" w:rsidRDefault="0045176E" w:rsidP="00EC6D58">
      <w:pPr>
        <w:jc w:val="center"/>
      </w:pPr>
      <w:r>
        <w:rPr>
          <w:noProof/>
          <w:lang w:eastAsia="ru-RU"/>
        </w:rPr>
        <w:drawing>
          <wp:inline distT="0" distB="0" distL="0" distR="0" wp14:anchorId="23D3D3A5" wp14:editId="106B359E">
            <wp:extent cx="4355805" cy="3266854"/>
            <wp:effectExtent l="0" t="0" r="6985" b="0"/>
            <wp:docPr id="1" name="Рисунок 1" descr="C:\Users\Admin\Desktop\Презентация к занятию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зентация к занятию\Слай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76" cy="32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75" w:rsidRPr="007C6CDA" w:rsidRDefault="00921E75" w:rsidP="00921E7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="007C6CDA"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 w:rsidR="00F42F1B">
        <w:rPr>
          <w:rFonts w:ascii="Times New Roman" w:hAnsi="Times New Roman" w:cs="Times New Roman"/>
          <w:bCs/>
          <w:i/>
          <w:sz w:val="28"/>
          <w:szCs w:val="28"/>
        </w:rPr>
        <w:t>4</w:t>
      </w:r>
    </w:p>
    <w:p w:rsidR="00A93747" w:rsidRDefault="00A93747" w:rsidP="00866259">
      <w:pPr>
        <w:rPr>
          <w:rFonts w:ascii="Times New Roman" w:hAnsi="Times New Roman" w:cs="Times New Roman"/>
          <w:b/>
          <w:sz w:val="28"/>
        </w:rPr>
      </w:pPr>
      <w:r w:rsidRPr="00A93747">
        <w:rPr>
          <w:rFonts w:ascii="Times New Roman" w:hAnsi="Times New Roman" w:cs="Times New Roman"/>
          <w:b/>
          <w:sz w:val="28"/>
        </w:rPr>
        <w:t>История</w:t>
      </w:r>
    </w:p>
    <w:p w:rsidR="0004120F" w:rsidRPr="0004120F" w:rsidRDefault="0004120F" w:rsidP="0004120F">
      <w:pPr>
        <w:rPr>
          <w:rFonts w:ascii="Times New Roman" w:hAnsi="Times New Roman" w:cs="Times New Roman"/>
          <w:sz w:val="28"/>
        </w:rPr>
      </w:pPr>
      <w:r w:rsidRPr="0004120F">
        <w:rPr>
          <w:rFonts w:ascii="Times New Roman" w:hAnsi="Times New Roman" w:cs="Times New Roman"/>
          <w:sz w:val="28"/>
        </w:rPr>
        <w:t xml:space="preserve">Paint.NET создан как проект старшекурсников по компьютерным наукам весной 2004 года. Рик Брюстер, один из основных разработчиков, в своём </w:t>
      </w:r>
      <w:r w:rsidRPr="0004120F">
        <w:rPr>
          <w:rFonts w:ascii="Times New Roman" w:hAnsi="Times New Roman" w:cs="Times New Roman"/>
          <w:sz w:val="28"/>
        </w:rPr>
        <w:lastRenderedPageBreak/>
        <w:t xml:space="preserve">блоге сказал, что версия 1.0 была написана «за 4 месяца… и содержала 36 000 строк кода». </w:t>
      </w:r>
    </w:p>
    <w:p w:rsidR="0004120F" w:rsidRPr="0004120F" w:rsidRDefault="0004120F" w:rsidP="0004120F">
      <w:pPr>
        <w:rPr>
          <w:rFonts w:ascii="Times New Roman" w:hAnsi="Times New Roman" w:cs="Times New Roman"/>
          <w:sz w:val="28"/>
        </w:rPr>
      </w:pPr>
      <w:r w:rsidRPr="0004120F">
        <w:rPr>
          <w:rFonts w:ascii="Times New Roman" w:hAnsi="Times New Roman" w:cs="Times New Roman"/>
          <w:sz w:val="28"/>
        </w:rPr>
        <w:t>Двое выпускников Университета штата Вашингтон, которые работали над проектом в студенческие годы, продолжают его развитие и сейчас, являясь сотрудниками Microsoft.</w:t>
      </w:r>
    </w:p>
    <w:p w:rsidR="0004120F" w:rsidRPr="0004120F" w:rsidRDefault="0004120F" w:rsidP="0004120F">
      <w:pPr>
        <w:rPr>
          <w:rFonts w:ascii="Times New Roman" w:hAnsi="Times New Roman" w:cs="Times New Roman"/>
          <w:sz w:val="28"/>
        </w:rPr>
      </w:pPr>
      <w:r w:rsidRPr="0004120F">
        <w:rPr>
          <w:rFonts w:ascii="Times New Roman" w:hAnsi="Times New Roman" w:cs="Times New Roman"/>
          <w:sz w:val="28"/>
        </w:rPr>
        <w:t xml:space="preserve">По состоянию на май 2006 года программа была </w:t>
      </w:r>
      <w:proofErr w:type="gramStart"/>
      <w:r w:rsidRPr="0004120F">
        <w:rPr>
          <w:rFonts w:ascii="Times New Roman" w:hAnsi="Times New Roman" w:cs="Times New Roman"/>
          <w:sz w:val="28"/>
        </w:rPr>
        <w:t>загружена</w:t>
      </w:r>
      <w:proofErr w:type="gramEnd"/>
      <w:r w:rsidRPr="0004120F">
        <w:rPr>
          <w:rFonts w:ascii="Times New Roman" w:hAnsi="Times New Roman" w:cs="Times New Roman"/>
          <w:sz w:val="28"/>
        </w:rPr>
        <w:t xml:space="preserve"> по крайней мере 2 миллиона раз, с частотой порядка 180 000 в месяц.</w:t>
      </w:r>
    </w:p>
    <w:p w:rsidR="00921E75" w:rsidRDefault="00921E75" w:rsidP="00921E7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</w:p>
    <w:p w:rsidR="00A93747" w:rsidRPr="00921E75" w:rsidRDefault="00921E75" w:rsidP="00921E7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="006D6F06">
        <w:rPr>
          <w:rFonts w:ascii="Times New Roman" w:hAnsi="Times New Roman" w:cs="Times New Roman"/>
          <w:bCs/>
          <w:i/>
          <w:sz w:val="28"/>
          <w:szCs w:val="28"/>
        </w:rPr>
        <w:t>#5</w:t>
      </w:r>
    </w:p>
    <w:p w:rsidR="00A93747" w:rsidRDefault="0004120F" w:rsidP="0004120F">
      <w:pPr>
        <w:pStyle w:val="1"/>
        <w:spacing w:before="0" w:beforeAutospacing="0" w:after="0" w:afterAutospacing="0"/>
        <w:rPr>
          <w:b/>
          <w:noProof/>
          <w:sz w:val="28"/>
          <w:szCs w:val="28"/>
        </w:rPr>
      </w:pPr>
      <w:r w:rsidRPr="0004120F">
        <w:rPr>
          <w:b/>
          <w:noProof/>
          <w:sz w:val="28"/>
          <w:szCs w:val="28"/>
        </w:rPr>
        <w:t>Возможности графического редактора Paint.Net</w:t>
      </w:r>
    </w:p>
    <w:p w:rsidR="0004120F" w:rsidRDefault="0004120F" w:rsidP="00225707">
      <w:pPr>
        <w:pStyle w:val="1"/>
        <w:spacing w:before="0" w:beforeAutospacing="0" w:after="0" w:afterAutospacing="0"/>
        <w:ind w:firstLine="454"/>
        <w:rPr>
          <w:b/>
          <w:noProof/>
          <w:sz w:val="28"/>
          <w:szCs w:val="28"/>
        </w:rPr>
      </w:pPr>
    </w:p>
    <w:p w:rsidR="0004120F" w:rsidRPr="0004120F" w:rsidRDefault="0004120F" w:rsidP="0004120F">
      <w:pPr>
        <w:pStyle w:val="a5"/>
        <w:numPr>
          <w:ilvl w:val="0"/>
          <w:numId w:val="7"/>
        </w:numPr>
        <w:tabs>
          <w:tab w:val="clear" w:pos="720"/>
          <w:tab w:val="num" w:pos="426"/>
        </w:tabs>
        <w:ind w:left="426"/>
        <w:rPr>
          <w:rFonts w:eastAsia="BatangChe"/>
          <w:sz w:val="28"/>
        </w:rPr>
      </w:pPr>
      <w:r w:rsidRPr="0004120F">
        <w:rPr>
          <w:rFonts w:eastAsia="BatangChe"/>
          <w:kern w:val="24"/>
          <w:sz w:val="28"/>
          <w:szCs w:val="32"/>
        </w:rPr>
        <w:t>простой, интуитивно понятный и новаторский пользовательский интерфейс</w:t>
      </w:r>
    </w:p>
    <w:p w:rsidR="0004120F" w:rsidRPr="0004120F" w:rsidRDefault="0004120F" w:rsidP="0004120F">
      <w:pPr>
        <w:pStyle w:val="a5"/>
        <w:numPr>
          <w:ilvl w:val="0"/>
          <w:numId w:val="7"/>
        </w:numPr>
        <w:tabs>
          <w:tab w:val="clear" w:pos="720"/>
          <w:tab w:val="num" w:pos="426"/>
        </w:tabs>
        <w:ind w:left="426"/>
        <w:rPr>
          <w:rFonts w:eastAsia="BatangChe"/>
          <w:sz w:val="28"/>
        </w:rPr>
      </w:pPr>
      <w:r w:rsidRPr="0004120F">
        <w:rPr>
          <w:rFonts w:eastAsia="BatangChe"/>
          <w:kern w:val="24"/>
          <w:sz w:val="28"/>
          <w:szCs w:val="32"/>
        </w:rPr>
        <w:t>позволяет работать со слоями изображений</w:t>
      </w:r>
    </w:p>
    <w:p w:rsidR="0004120F" w:rsidRPr="0004120F" w:rsidRDefault="0004120F" w:rsidP="0004120F">
      <w:pPr>
        <w:pStyle w:val="a5"/>
        <w:numPr>
          <w:ilvl w:val="0"/>
          <w:numId w:val="7"/>
        </w:numPr>
        <w:tabs>
          <w:tab w:val="clear" w:pos="720"/>
          <w:tab w:val="num" w:pos="426"/>
        </w:tabs>
        <w:ind w:left="426"/>
        <w:rPr>
          <w:rFonts w:eastAsia="BatangChe"/>
          <w:sz w:val="28"/>
        </w:rPr>
      </w:pPr>
      <w:r w:rsidRPr="0004120F">
        <w:rPr>
          <w:rFonts w:eastAsia="BatangChe"/>
          <w:kern w:val="24"/>
          <w:sz w:val="28"/>
          <w:szCs w:val="32"/>
        </w:rPr>
        <w:t xml:space="preserve">Paint.NET содержит достаточное количество эффектов для совершенствования ваших изображений. </w:t>
      </w:r>
    </w:p>
    <w:p w:rsidR="0004120F" w:rsidRPr="0004120F" w:rsidRDefault="0004120F" w:rsidP="0004120F">
      <w:pPr>
        <w:pStyle w:val="a5"/>
        <w:numPr>
          <w:ilvl w:val="0"/>
          <w:numId w:val="7"/>
        </w:numPr>
        <w:tabs>
          <w:tab w:val="clear" w:pos="720"/>
          <w:tab w:val="num" w:pos="426"/>
        </w:tabs>
        <w:ind w:left="426"/>
        <w:rPr>
          <w:rFonts w:eastAsia="BatangChe"/>
          <w:sz w:val="28"/>
        </w:rPr>
      </w:pPr>
      <w:r w:rsidRPr="0004120F">
        <w:rPr>
          <w:rFonts w:eastAsia="BatangChe"/>
          <w:kern w:val="24"/>
          <w:sz w:val="28"/>
          <w:szCs w:val="32"/>
        </w:rPr>
        <w:t>содержит простые инструменты для рисования фигур, включая легкий в использовании инструмент для рисования сплайнов или кривых Безье. Средства выделения остаются все-еще простыми для достаточно быстрой работы с ними.</w:t>
      </w:r>
    </w:p>
    <w:p w:rsidR="0004120F" w:rsidRPr="0004120F" w:rsidRDefault="0004120F" w:rsidP="0004120F">
      <w:pPr>
        <w:pStyle w:val="a5"/>
        <w:numPr>
          <w:ilvl w:val="0"/>
          <w:numId w:val="7"/>
        </w:numPr>
        <w:tabs>
          <w:tab w:val="clear" w:pos="720"/>
          <w:tab w:val="num" w:pos="426"/>
        </w:tabs>
        <w:ind w:left="426"/>
        <w:rPr>
          <w:rFonts w:eastAsia="BatangChe"/>
          <w:sz w:val="28"/>
        </w:rPr>
      </w:pPr>
      <w:r w:rsidRPr="0004120F">
        <w:rPr>
          <w:rFonts w:eastAsia="BatangChe"/>
          <w:kern w:val="24"/>
          <w:sz w:val="28"/>
          <w:szCs w:val="32"/>
        </w:rPr>
        <w:t xml:space="preserve">Все делают ошибки, и каждый может захотеть изменить свой выбор. Поэтому, каждое действие, совершаемое в графическом редакторе Paint.NET записывается и может быть отменено в окне истории. А после отмены тех или иных действий к ним можно вернуться снова. </w:t>
      </w:r>
      <w:proofErr w:type="gramStart"/>
      <w:r w:rsidRPr="0004120F">
        <w:rPr>
          <w:rFonts w:eastAsia="BatangChe"/>
          <w:kern w:val="24"/>
          <w:sz w:val="28"/>
          <w:szCs w:val="32"/>
        </w:rPr>
        <w:t>Длинна</w:t>
      </w:r>
      <w:proofErr w:type="gramEnd"/>
      <w:r w:rsidRPr="0004120F">
        <w:rPr>
          <w:rFonts w:eastAsia="BatangChe"/>
          <w:kern w:val="24"/>
          <w:sz w:val="28"/>
          <w:szCs w:val="32"/>
        </w:rPr>
        <w:t xml:space="preserve"> истории изменений ограничена только размером свободного пространства на жестком диске компьютера.</w:t>
      </w:r>
    </w:p>
    <w:p w:rsidR="0004120F" w:rsidRPr="0004120F" w:rsidRDefault="0004120F" w:rsidP="0004120F">
      <w:pPr>
        <w:pStyle w:val="a5"/>
        <w:numPr>
          <w:ilvl w:val="0"/>
          <w:numId w:val="7"/>
        </w:numPr>
        <w:tabs>
          <w:tab w:val="clear" w:pos="720"/>
          <w:tab w:val="num" w:pos="426"/>
        </w:tabs>
        <w:ind w:left="426"/>
        <w:rPr>
          <w:rFonts w:eastAsia="BatangChe"/>
          <w:sz w:val="28"/>
        </w:rPr>
      </w:pPr>
      <w:r w:rsidRPr="0004120F">
        <w:rPr>
          <w:rFonts w:eastAsia="BatangChe"/>
          <w:kern w:val="24"/>
          <w:sz w:val="28"/>
          <w:szCs w:val="32"/>
        </w:rPr>
        <w:t>Paint.NET является полностью бесплатной программой. Вы можете свободно установить ее и использовать неограниченное количество времени. При этом Paint.NET не содержит никаких шпионских модулей или рекламных дополнений</w:t>
      </w:r>
    </w:p>
    <w:p w:rsidR="00663DD6" w:rsidRDefault="00663DD6" w:rsidP="00593B5C">
      <w:pPr>
        <w:pStyle w:val="1"/>
        <w:spacing w:before="0" w:beforeAutospacing="0" w:after="0" w:afterAutospacing="0"/>
        <w:rPr>
          <w:b/>
          <w:noProof/>
          <w:sz w:val="28"/>
          <w:szCs w:val="28"/>
        </w:rPr>
      </w:pPr>
    </w:p>
    <w:p w:rsidR="00663DD6" w:rsidRPr="00921E75" w:rsidRDefault="00921E75" w:rsidP="00921E7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="006D6F06">
        <w:rPr>
          <w:rFonts w:ascii="Times New Roman" w:hAnsi="Times New Roman" w:cs="Times New Roman"/>
          <w:bCs/>
          <w:i/>
          <w:sz w:val="28"/>
          <w:szCs w:val="28"/>
        </w:rPr>
        <w:t>#6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 xml:space="preserve"> и </w:t>
      </w:r>
      <w:r w:rsidR="007A721E"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="007A721E" w:rsidRPr="007A721E">
        <w:rPr>
          <w:rFonts w:ascii="Times New Roman" w:hAnsi="Times New Roman" w:cs="Times New Roman"/>
          <w:bCs/>
          <w:i/>
          <w:sz w:val="28"/>
          <w:szCs w:val="28"/>
        </w:rPr>
        <w:t>#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7</w:t>
      </w:r>
    </w:p>
    <w:p w:rsidR="00225707" w:rsidRDefault="00225707" w:rsidP="00921E75">
      <w:pPr>
        <w:pStyle w:val="1"/>
        <w:spacing w:before="0" w:beforeAutospacing="0" w:after="0" w:afterAutospacing="0"/>
        <w:rPr>
          <w:b/>
          <w:noProof/>
          <w:sz w:val="28"/>
          <w:szCs w:val="28"/>
        </w:rPr>
      </w:pPr>
      <w:r w:rsidRPr="00EB10DB">
        <w:rPr>
          <w:b/>
          <w:noProof/>
          <w:sz w:val="28"/>
          <w:szCs w:val="28"/>
        </w:rPr>
        <w:t xml:space="preserve">Обзор главного окна редактора </w:t>
      </w:r>
      <w:r w:rsidRPr="00EB10DB">
        <w:rPr>
          <w:b/>
          <w:noProof/>
          <w:sz w:val="28"/>
          <w:szCs w:val="28"/>
          <w:lang w:val="en-US"/>
        </w:rPr>
        <w:t>Paint</w:t>
      </w:r>
      <w:r w:rsidRPr="00EB10DB">
        <w:rPr>
          <w:b/>
          <w:noProof/>
          <w:sz w:val="28"/>
          <w:szCs w:val="28"/>
        </w:rPr>
        <w:t>.</w:t>
      </w:r>
      <w:r w:rsidRPr="00EB10DB">
        <w:rPr>
          <w:b/>
          <w:noProof/>
          <w:sz w:val="28"/>
          <w:szCs w:val="28"/>
          <w:lang w:val="en-US"/>
        </w:rPr>
        <w:t>Net</w:t>
      </w:r>
      <w:r w:rsidRPr="00EB10DB">
        <w:rPr>
          <w:b/>
          <w:noProof/>
          <w:sz w:val="28"/>
          <w:szCs w:val="28"/>
        </w:rPr>
        <w:t>.</w:t>
      </w:r>
    </w:p>
    <w:p w:rsidR="00663DD6" w:rsidRDefault="00663DD6" w:rsidP="00225707">
      <w:pPr>
        <w:pStyle w:val="1"/>
        <w:spacing w:before="0" w:beforeAutospacing="0" w:after="0" w:afterAutospacing="0"/>
        <w:ind w:firstLine="454"/>
        <w:rPr>
          <w:noProof/>
          <w:sz w:val="28"/>
          <w:szCs w:val="28"/>
        </w:rPr>
      </w:pPr>
    </w:p>
    <w:p w:rsidR="00663DD6" w:rsidRPr="00663DD6" w:rsidRDefault="00663DD6" w:rsidP="00663DD6">
      <w:pPr>
        <w:pStyle w:val="a6"/>
        <w:spacing w:before="0" w:beforeAutospacing="0" w:after="0" w:afterAutospacing="0"/>
        <w:rPr>
          <w:sz w:val="28"/>
          <w:szCs w:val="28"/>
        </w:rPr>
      </w:pPr>
      <w:r w:rsidRPr="00663DD6">
        <w:rPr>
          <w:rFonts w:eastAsia="+mn-ea"/>
          <w:kern w:val="24"/>
          <w:sz w:val="28"/>
          <w:szCs w:val="28"/>
        </w:rPr>
        <w:t xml:space="preserve">1. Заглавие окна. Показывает название изображения </w:t>
      </w:r>
      <w:proofErr w:type="gramStart"/>
      <w:r w:rsidRPr="00663DD6">
        <w:rPr>
          <w:rFonts w:eastAsia="+mn-ea"/>
          <w:kern w:val="24"/>
          <w:sz w:val="28"/>
          <w:szCs w:val="28"/>
        </w:rPr>
        <w:t>с</w:t>
      </w:r>
      <w:proofErr w:type="gramEnd"/>
      <w:r w:rsidRPr="00663DD6">
        <w:rPr>
          <w:rFonts w:eastAsia="+mn-ea"/>
          <w:kern w:val="24"/>
          <w:sz w:val="28"/>
          <w:szCs w:val="28"/>
        </w:rPr>
        <w:t xml:space="preserve"> которым происходит работа в данное время, его масштаб, а также текущую версию Paint.NET.</w:t>
      </w:r>
    </w:p>
    <w:p w:rsidR="00663DD6" w:rsidRPr="00663DD6" w:rsidRDefault="00663DD6" w:rsidP="00663DD6">
      <w:pPr>
        <w:pStyle w:val="a6"/>
        <w:spacing w:before="0" w:beforeAutospacing="0" w:after="0" w:afterAutospacing="0"/>
        <w:rPr>
          <w:sz w:val="28"/>
          <w:szCs w:val="28"/>
        </w:rPr>
      </w:pPr>
      <w:r w:rsidRPr="00663DD6">
        <w:rPr>
          <w:rFonts w:eastAsia="+mn-ea"/>
          <w:kern w:val="24"/>
          <w:sz w:val="28"/>
          <w:szCs w:val="28"/>
        </w:rPr>
        <w:t xml:space="preserve">2. Панель меню. С ее помощью можно получить доступ к различным пунктам меню. Путь к командам меню обычно описываются с помощью последовательности пунктов. </w:t>
      </w:r>
      <w:proofErr w:type="gramStart"/>
      <w:r w:rsidRPr="00663DD6">
        <w:rPr>
          <w:rFonts w:eastAsia="+mn-ea"/>
          <w:kern w:val="24"/>
          <w:sz w:val="28"/>
          <w:szCs w:val="28"/>
        </w:rPr>
        <w:t>Например</w:t>
      </w:r>
      <w:proofErr w:type="gramEnd"/>
      <w:r w:rsidRPr="00663DD6">
        <w:rPr>
          <w:rFonts w:eastAsia="+mn-ea"/>
          <w:kern w:val="24"/>
          <w:sz w:val="28"/>
          <w:szCs w:val="28"/>
        </w:rPr>
        <w:t xml:space="preserve"> строчка «Эффекты — Шум — Добавление шума…» обозначает, что нужно нажать на панели меню пункт </w:t>
      </w:r>
      <w:r w:rsidRPr="00663DD6">
        <w:rPr>
          <w:rFonts w:eastAsia="+mn-ea"/>
          <w:kern w:val="24"/>
          <w:sz w:val="28"/>
          <w:szCs w:val="28"/>
        </w:rPr>
        <w:lastRenderedPageBreak/>
        <w:t>«Эффекты», выбрать из выпадающего списка строчку «Шум» и нажать «Добавление шума…».</w:t>
      </w:r>
    </w:p>
    <w:p w:rsidR="00663DD6" w:rsidRPr="00663DD6" w:rsidRDefault="00663DD6" w:rsidP="00663DD6">
      <w:pPr>
        <w:pStyle w:val="a6"/>
        <w:spacing w:before="0" w:beforeAutospacing="0" w:after="0" w:afterAutospacing="0"/>
        <w:rPr>
          <w:sz w:val="28"/>
          <w:szCs w:val="28"/>
        </w:rPr>
      </w:pPr>
      <w:r w:rsidRPr="00663DD6">
        <w:rPr>
          <w:rFonts w:eastAsia="+mn-ea"/>
          <w:kern w:val="24"/>
          <w:sz w:val="28"/>
          <w:szCs w:val="28"/>
        </w:rPr>
        <w:t xml:space="preserve">3. Панель инструментов. На ней размещены иконки для быстрого доступа к различным частоиспользуемым командам. Состоит из двух рядов — на </w:t>
      </w:r>
      <w:proofErr w:type="gramStart"/>
      <w:r w:rsidRPr="00663DD6">
        <w:rPr>
          <w:rFonts w:eastAsia="+mn-ea"/>
          <w:kern w:val="24"/>
          <w:sz w:val="28"/>
          <w:szCs w:val="28"/>
        </w:rPr>
        <w:t>верхнем</w:t>
      </w:r>
      <w:proofErr w:type="gramEnd"/>
      <w:r w:rsidRPr="00663DD6">
        <w:rPr>
          <w:rFonts w:eastAsia="+mn-ea"/>
          <w:kern w:val="24"/>
          <w:sz w:val="28"/>
          <w:szCs w:val="28"/>
        </w:rPr>
        <w:t xml:space="preserve"> размещены постоянные иконки, а на нижнем — иконки для настройки параметров текущего инструмента.</w:t>
      </w:r>
    </w:p>
    <w:p w:rsidR="00663DD6" w:rsidRPr="00663DD6" w:rsidRDefault="00663DD6" w:rsidP="00663DD6">
      <w:pPr>
        <w:pStyle w:val="a6"/>
        <w:spacing w:before="0" w:beforeAutospacing="0" w:after="0" w:afterAutospacing="0"/>
        <w:rPr>
          <w:sz w:val="28"/>
          <w:szCs w:val="28"/>
        </w:rPr>
      </w:pPr>
      <w:r w:rsidRPr="00663DD6">
        <w:rPr>
          <w:rFonts w:eastAsia="+mn-ea"/>
          <w:kern w:val="24"/>
          <w:sz w:val="28"/>
          <w:szCs w:val="28"/>
        </w:rPr>
        <w:t>4. Список изображений. Здесь показываются уменьшенные копии открытых изображений. Работает по принципу вкладок браузера — для того, чтобы открыть изображение в рабочей области Paint.NET нужно просто нажать на его миниатюру.</w:t>
      </w:r>
    </w:p>
    <w:p w:rsidR="00663DD6" w:rsidRDefault="00663DD6" w:rsidP="00BA3C00">
      <w:pPr>
        <w:pStyle w:val="1"/>
        <w:spacing w:before="0" w:beforeAutospacing="0" w:after="0" w:afterAutospacing="0"/>
        <w:rPr>
          <w:noProof/>
          <w:sz w:val="28"/>
          <w:szCs w:val="28"/>
        </w:rPr>
      </w:pPr>
    </w:p>
    <w:p w:rsidR="00BA3C00" w:rsidRPr="00D76151" w:rsidRDefault="00E07FDD" w:rsidP="00E07FDD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="00D76151">
        <w:rPr>
          <w:rFonts w:ascii="Times New Roman" w:hAnsi="Times New Roman" w:cs="Times New Roman"/>
          <w:bCs/>
          <w:i/>
          <w:sz w:val="28"/>
          <w:szCs w:val="28"/>
          <w:lang w:val="en-US"/>
        </w:rPr>
        <w:t>#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8</w:t>
      </w:r>
    </w:p>
    <w:p w:rsidR="00BA3C00" w:rsidRPr="001F2796" w:rsidRDefault="00BA3C00" w:rsidP="00BA3C00">
      <w:pPr>
        <w:pStyle w:val="a6"/>
        <w:spacing w:before="0" w:beforeAutospacing="0" w:after="0" w:afterAutospacing="0"/>
        <w:rPr>
          <w:sz w:val="28"/>
          <w:szCs w:val="28"/>
        </w:rPr>
      </w:pPr>
      <w:r w:rsidRPr="001F2796">
        <w:rPr>
          <w:rFonts w:eastAsia="+mn-ea"/>
          <w:kern w:val="24"/>
          <w:sz w:val="28"/>
          <w:szCs w:val="28"/>
        </w:rPr>
        <w:t xml:space="preserve">5. Рабочая область. В этой области отображается изображение с </w:t>
      </w:r>
      <w:proofErr w:type="gramStart"/>
      <w:r w:rsidRPr="001F2796">
        <w:rPr>
          <w:rFonts w:eastAsia="+mn-ea"/>
          <w:kern w:val="24"/>
          <w:sz w:val="28"/>
          <w:szCs w:val="28"/>
        </w:rPr>
        <w:t>которым</w:t>
      </w:r>
      <w:proofErr w:type="gramEnd"/>
      <w:r w:rsidRPr="001F2796">
        <w:rPr>
          <w:rFonts w:eastAsia="+mn-ea"/>
          <w:kern w:val="24"/>
          <w:sz w:val="28"/>
          <w:szCs w:val="28"/>
        </w:rPr>
        <w:t xml:space="preserve"> в данное время происходит работа.</w:t>
      </w:r>
    </w:p>
    <w:p w:rsidR="00BA3C00" w:rsidRPr="001F2796" w:rsidRDefault="00BA3C00" w:rsidP="00BA3C00">
      <w:pPr>
        <w:pStyle w:val="a6"/>
        <w:spacing w:before="0" w:beforeAutospacing="0" w:after="0" w:afterAutospacing="0"/>
        <w:rPr>
          <w:sz w:val="28"/>
          <w:szCs w:val="28"/>
        </w:rPr>
      </w:pPr>
      <w:r w:rsidRPr="001F2796">
        <w:rPr>
          <w:rFonts w:eastAsia="+mn-ea"/>
          <w:kern w:val="24"/>
          <w:sz w:val="28"/>
          <w:szCs w:val="28"/>
        </w:rPr>
        <w:t>6. Окно инструментов. В этом окне размещены главные инструменты для работы с изображением. Выбор нужного инструмента осуществляется простым нажатием на его иконку.</w:t>
      </w:r>
    </w:p>
    <w:p w:rsidR="00BA3C00" w:rsidRPr="001F2796" w:rsidRDefault="00BA3C00" w:rsidP="00BA3C00">
      <w:pPr>
        <w:pStyle w:val="a6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 w:rsidRPr="001F2796">
        <w:rPr>
          <w:rFonts w:eastAsia="+mn-ea"/>
          <w:kern w:val="24"/>
          <w:sz w:val="28"/>
          <w:szCs w:val="28"/>
        </w:rPr>
        <w:t>7. Окно истории. Здесь отображаются все действия, производимые над изображением. Позволяет легко отменить одну или несколько операций или повторить их снова.</w:t>
      </w:r>
    </w:p>
    <w:p w:rsidR="00BA3C00" w:rsidRPr="001F2796" w:rsidRDefault="00BA3C00" w:rsidP="00BA3C00">
      <w:pPr>
        <w:pStyle w:val="a6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</w:p>
    <w:p w:rsidR="001F2796" w:rsidRPr="00D76151" w:rsidRDefault="00E07FDD" w:rsidP="00E07FDD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="00D76151"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9</w:t>
      </w:r>
    </w:p>
    <w:p w:rsidR="001F2796" w:rsidRPr="001F2796" w:rsidRDefault="001F2796" w:rsidP="001F2796">
      <w:pPr>
        <w:pStyle w:val="a6"/>
        <w:spacing w:before="0" w:beforeAutospacing="0" w:after="0" w:afterAutospacing="0"/>
        <w:rPr>
          <w:sz w:val="28"/>
          <w:szCs w:val="28"/>
        </w:rPr>
      </w:pPr>
      <w:r w:rsidRPr="001F2796">
        <w:rPr>
          <w:rFonts w:eastAsia="+mn-ea"/>
          <w:kern w:val="24"/>
          <w:sz w:val="28"/>
          <w:szCs w:val="28"/>
        </w:rPr>
        <w:t>8. Окно слоев. Это окно является самым простым средством для создания, редактирования и удаления слоев изображения.</w:t>
      </w:r>
    </w:p>
    <w:p w:rsidR="001F2796" w:rsidRPr="001F2796" w:rsidRDefault="001F2796" w:rsidP="001F2796">
      <w:pPr>
        <w:pStyle w:val="a6"/>
        <w:spacing w:before="0" w:beforeAutospacing="0" w:after="0" w:afterAutospacing="0"/>
        <w:rPr>
          <w:sz w:val="28"/>
          <w:szCs w:val="28"/>
        </w:rPr>
      </w:pPr>
      <w:r w:rsidRPr="001F2796">
        <w:rPr>
          <w:rFonts w:eastAsia="+mn-ea"/>
          <w:kern w:val="24"/>
          <w:sz w:val="28"/>
          <w:szCs w:val="28"/>
        </w:rPr>
        <w:t xml:space="preserve">9. Окно палитры. Самый простой способ для выбора и управления основным и вторичным цветами. При нажатии на кнопку «Больше» окно </w:t>
      </w:r>
      <w:proofErr w:type="gramStart"/>
      <w:r w:rsidRPr="001F2796">
        <w:rPr>
          <w:rFonts w:eastAsia="+mn-ea"/>
          <w:kern w:val="24"/>
          <w:sz w:val="28"/>
          <w:szCs w:val="28"/>
        </w:rPr>
        <w:t>увеличивается и появляются</w:t>
      </w:r>
      <w:proofErr w:type="gramEnd"/>
      <w:r w:rsidRPr="001F2796">
        <w:rPr>
          <w:rFonts w:eastAsia="+mn-ea"/>
          <w:kern w:val="24"/>
          <w:sz w:val="28"/>
          <w:szCs w:val="28"/>
        </w:rPr>
        <w:t xml:space="preserve"> дополнительные средства для работы с цветом.</w:t>
      </w:r>
    </w:p>
    <w:p w:rsidR="001F2796" w:rsidRPr="001F2796" w:rsidRDefault="001F2796" w:rsidP="001F2796">
      <w:pPr>
        <w:pStyle w:val="a6"/>
        <w:spacing w:before="0" w:beforeAutospacing="0" w:after="0" w:afterAutospacing="0"/>
        <w:rPr>
          <w:sz w:val="28"/>
          <w:szCs w:val="28"/>
        </w:rPr>
      </w:pPr>
      <w:r w:rsidRPr="001F2796">
        <w:rPr>
          <w:rFonts w:eastAsia="+mn-ea"/>
          <w:kern w:val="24"/>
          <w:sz w:val="28"/>
          <w:szCs w:val="28"/>
        </w:rPr>
        <w:t>10. Строка состояния. Эта область поделена не несколько секций. Первая слева показывает названия выбранных инструментов и средства контроля ими. Следующая секция отображает процесс обработки изображения (если оно происходит в данное время). Третий сектор показывает размер изображения. Последним идет индикатор положения курсора (отсчет ведется от левого верхнего угла рисунка).</w:t>
      </w:r>
    </w:p>
    <w:p w:rsidR="00BA3C00" w:rsidRDefault="00BA3C00" w:rsidP="00BA3C00">
      <w:pPr>
        <w:pStyle w:val="a6"/>
        <w:spacing w:before="0" w:beforeAutospacing="0" w:after="0" w:afterAutospacing="0"/>
        <w:rPr>
          <w:rFonts w:eastAsia="+mn-ea"/>
          <w:color w:val="7030A0"/>
          <w:kern w:val="24"/>
          <w:sz w:val="28"/>
          <w:szCs w:val="28"/>
        </w:rPr>
      </w:pPr>
    </w:p>
    <w:p w:rsidR="00BA3C00" w:rsidRPr="00BA3C00" w:rsidRDefault="00BA3C00" w:rsidP="00BA3C0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663DD6" w:rsidRDefault="00663DD6" w:rsidP="00D90A52">
      <w:pPr>
        <w:pStyle w:val="1"/>
        <w:spacing w:before="0" w:beforeAutospacing="0" w:after="0" w:afterAutospacing="0"/>
        <w:rPr>
          <w:b/>
          <w:noProof/>
          <w:sz w:val="28"/>
          <w:szCs w:val="28"/>
        </w:rPr>
      </w:pPr>
      <w:r w:rsidRPr="00D90A52">
        <w:rPr>
          <w:b/>
          <w:noProof/>
          <w:sz w:val="28"/>
          <w:szCs w:val="28"/>
        </w:rPr>
        <w:t xml:space="preserve">Обзор окон и панелей графического редактора </w:t>
      </w:r>
      <w:r w:rsidRPr="00D90A52">
        <w:rPr>
          <w:b/>
          <w:noProof/>
          <w:sz w:val="28"/>
          <w:szCs w:val="28"/>
          <w:lang w:val="en-US"/>
        </w:rPr>
        <w:t>Paint</w:t>
      </w:r>
      <w:r w:rsidRPr="00D90A52">
        <w:rPr>
          <w:b/>
          <w:noProof/>
          <w:sz w:val="28"/>
          <w:szCs w:val="28"/>
        </w:rPr>
        <w:t>.</w:t>
      </w:r>
      <w:r w:rsidRPr="00D90A52">
        <w:rPr>
          <w:b/>
          <w:noProof/>
          <w:sz w:val="28"/>
          <w:szCs w:val="28"/>
          <w:lang w:val="en-US"/>
        </w:rPr>
        <w:t>Net</w:t>
      </w:r>
      <w:r w:rsidRPr="00D90A52">
        <w:rPr>
          <w:b/>
          <w:noProof/>
          <w:sz w:val="28"/>
          <w:szCs w:val="28"/>
        </w:rPr>
        <w:t>.</w:t>
      </w:r>
    </w:p>
    <w:p w:rsidR="00D76151" w:rsidRDefault="00D76151" w:rsidP="00D90A52">
      <w:pPr>
        <w:pStyle w:val="1"/>
        <w:spacing w:before="0" w:beforeAutospacing="0" w:after="0" w:afterAutospacing="0"/>
        <w:rPr>
          <w:b/>
          <w:noProof/>
          <w:sz w:val="28"/>
          <w:szCs w:val="28"/>
        </w:rPr>
      </w:pPr>
    </w:p>
    <w:p w:rsidR="00C121C5" w:rsidRPr="00D76151" w:rsidRDefault="00D76151" w:rsidP="00D76151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10</w:t>
      </w:r>
    </w:p>
    <w:p w:rsidR="00C121C5" w:rsidRDefault="00C121C5" w:rsidP="00D90A52">
      <w:pPr>
        <w:pStyle w:val="1"/>
        <w:spacing w:before="0" w:beforeAutospacing="0" w:after="0" w:afterAutospacing="0"/>
        <w:rPr>
          <w:rFonts w:eastAsia="+mj-ea"/>
          <w:b/>
          <w:bCs/>
          <w:kern w:val="24"/>
          <w:sz w:val="28"/>
          <w:szCs w:val="28"/>
        </w:rPr>
      </w:pPr>
      <w:r w:rsidRPr="00C121C5">
        <w:rPr>
          <w:rFonts w:eastAsia="+mj-ea"/>
          <w:b/>
          <w:bCs/>
          <w:kern w:val="24"/>
          <w:sz w:val="28"/>
          <w:szCs w:val="28"/>
        </w:rPr>
        <w:t>Панель меню</w:t>
      </w:r>
    </w:p>
    <w:p w:rsidR="00F545E2" w:rsidRPr="00C121C5" w:rsidRDefault="00F545E2" w:rsidP="00D90A52">
      <w:pPr>
        <w:pStyle w:val="1"/>
        <w:spacing w:before="0" w:beforeAutospacing="0" w:after="0" w:afterAutospacing="0"/>
        <w:rPr>
          <w:b/>
          <w:noProof/>
          <w:sz w:val="28"/>
          <w:szCs w:val="28"/>
        </w:rPr>
      </w:pPr>
    </w:p>
    <w:p w:rsidR="00F545E2" w:rsidRPr="00F545E2" w:rsidRDefault="00F545E2" w:rsidP="00F545E2">
      <w:pPr>
        <w:pStyle w:val="a6"/>
        <w:spacing w:before="0" w:beforeAutospacing="0" w:after="0" w:afterAutospacing="0"/>
        <w:rPr>
          <w:sz w:val="22"/>
        </w:rPr>
      </w:pPr>
      <w:r w:rsidRPr="00F545E2">
        <w:rPr>
          <w:rFonts w:eastAsia="+mn-ea"/>
          <w:kern w:val="24"/>
          <w:sz w:val="28"/>
          <w:szCs w:val="32"/>
        </w:rPr>
        <w:lastRenderedPageBreak/>
        <w:t>1. Файл. Предоставляет доступ к командам создания, открытия и сохранения файлов изображений. Работа этих команд соответствует работе аналогичных команд в других подобных редакторах графических изображений.</w:t>
      </w:r>
    </w:p>
    <w:p w:rsidR="00F545E2" w:rsidRPr="00F545E2" w:rsidRDefault="00F545E2" w:rsidP="00F545E2">
      <w:pPr>
        <w:pStyle w:val="a6"/>
        <w:spacing w:before="0" w:beforeAutospacing="0" w:after="0" w:afterAutospacing="0"/>
        <w:rPr>
          <w:sz w:val="22"/>
        </w:rPr>
      </w:pPr>
      <w:r w:rsidRPr="00F545E2">
        <w:rPr>
          <w:rFonts w:eastAsia="+mn-ea"/>
          <w:kern w:val="24"/>
          <w:sz w:val="28"/>
          <w:szCs w:val="32"/>
        </w:rPr>
        <w:t>2. Правка. Содержит команды для работы с историей изображения, с выбранной областью изображения или всем изображением, а также для работы с буфером обмена.</w:t>
      </w:r>
    </w:p>
    <w:p w:rsidR="00F545E2" w:rsidRPr="00F545E2" w:rsidRDefault="00F545E2" w:rsidP="00F545E2">
      <w:pPr>
        <w:pStyle w:val="a6"/>
        <w:spacing w:before="0" w:beforeAutospacing="0" w:after="0" w:afterAutospacing="0"/>
        <w:rPr>
          <w:sz w:val="22"/>
        </w:rPr>
      </w:pPr>
      <w:r w:rsidRPr="00F545E2">
        <w:rPr>
          <w:rFonts w:eastAsia="+mn-ea"/>
          <w:kern w:val="24"/>
          <w:sz w:val="28"/>
          <w:szCs w:val="32"/>
        </w:rPr>
        <w:t>3. Вид. Команды, входящие в это меню, изменяют способ, которым вам представляется изображение и рабочее пространство Paint.NET.</w:t>
      </w:r>
    </w:p>
    <w:p w:rsidR="00F545E2" w:rsidRPr="00F545E2" w:rsidRDefault="00F545E2" w:rsidP="00F545E2">
      <w:pPr>
        <w:pStyle w:val="a6"/>
        <w:spacing w:before="0" w:beforeAutospacing="0" w:after="0" w:afterAutospacing="0"/>
        <w:rPr>
          <w:sz w:val="22"/>
        </w:rPr>
      </w:pPr>
      <w:r w:rsidRPr="00F545E2">
        <w:rPr>
          <w:rFonts w:eastAsia="+mn-ea"/>
          <w:kern w:val="24"/>
          <w:sz w:val="28"/>
          <w:szCs w:val="32"/>
        </w:rPr>
        <w:t>4. Изображение. Содержит команды, которые изменяют изображение со всеми его слоями.</w:t>
      </w:r>
    </w:p>
    <w:p w:rsidR="00F545E2" w:rsidRPr="00F545E2" w:rsidRDefault="00F545E2" w:rsidP="00F545E2">
      <w:pPr>
        <w:pStyle w:val="a6"/>
        <w:spacing w:before="0" w:beforeAutospacing="0" w:after="0" w:afterAutospacing="0"/>
        <w:rPr>
          <w:sz w:val="22"/>
        </w:rPr>
      </w:pPr>
      <w:r w:rsidRPr="00F545E2">
        <w:rPr>
          <w:rFonts w:eastAsia="+mn-ea"/>
          <w:kern w:val="24"/>
          <w:sz w:val="28"/>
          <w:szCs w:val="32"/>
        </w:rPr>
        <w:t>5. Слои. Эти команды изменяют только текущий активный слой.</w:t>
      </w:r>
    </w:p>
    <w:p w:rsidR="00F545E2" w:rsidRPr="00F545E2" w:rsidRDefault="00F545E2" w:rsidP="00F545E2">
      <w:pPr>
        <w:pStyle w:val="a6"/>
        <w:spacing w:before="0" w:beforeAutospacing="0" w:after="0" w:afterAutospacing="0"/>
        <w:rPr>
          <w:sz w:val="22"/>
        </w:rPr>
      </w:pPr>
      <w:r w:rsidRPr="00F545E2">
        <w:rPr>
          <w:rFonts w:eastAsia="+mn-ea"/>
          <w:kern w:val="24"/>
          <w:sz w:val="28"/>
          <w:szCs w:val="32"/>
        </w:rPr>
        <w:t>6. Коррекция. Содержит инструменты регулировки, которые можно использовать для редактирования текущего активного слоя.</w:t>
      </w:r>
    </w:p>
    <w:p w:rsidR="00F545E2" w:rsidRDefault="00F545E2" w:rsidP="00F545E2">
      <w:pPr>
        <w:pStyle w:val="a6"/>
        <w:spacing w:before="0" w:beforeAutospacing="0" w:after="0" w:afterAutospacing="0"/>
        <w:rPr>
          <w:rFonts w:eastAsia="+mn-ea"/>
          <w:kern w:val="24"/>
          <w:sz w:val="28"/>
          <w:szCs w:val="32"/>
        </w:rPr>
      </w:pPr>
      <w:r w:rsidRPr="00F545E2">
        <w:rPr>
          <w:rFonts w:eastAsia="+mn-ea"/>
          <w:kern w:val="24"/>
          <w:sz w:val="28"/>
          <w:szCs w:val="32"/>
        </w:rPr>
        <w:t>7. Эффекты. Содержит эффекты, которые можно использовать для преобразований текущего активного слоя.</w:t>
      </w:r>
    </w:p>
    <w:p w:rsidR="00F545E2" w:rsidRDefault="00F545E2" w:rsidP="00F545E2">
      <w:pPr>
        <w:pStyle w:val="a6"/>
        <w:spacing w:before="0" w:beforeAutospacing="0" w:after="0" w:afterAutospacing="0"/>
        <w:rPr>
          <w:rFonts w:eastAsia="+mn-ea"/>
          <w:kern w:val="24"/>
          <w:sz w:val="28"/>
          <w:szCs w:val="32"/>
        </w:rPr>
      </w:pPr>
    </w:p>
    <w:p w:rsidR="00F545E2" w:rsidRPr="00450119" w:rsidRDefault="00450119" w:rsidP="00450119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#1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1</w:t>
      </w:r>
    </w:p>
    <w:p w:rsidR="00663DD6" w:rsidRPr="00490841" w:rsidRDefault="00490841" w:rsidP="00225707">
      <w:pP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 w:rsidRPr="00490841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Меню «Файл»</w:t>
      </w:r>
    </w:p>
    <w:p w:rsidR="00490841" w:rsidRPr="00490841" w:rsidRDefault="00490841" w:rsidP="00225707">
      <w:pPr>
        <w:rPr>
          <w:rFonts w:ascii="Times New Roman" w:hAnsi="Times New Roman" w:cs="Times New Roman"/>
          <w:sz w:val="28"/>
        </w:rPr>
      </w:pPr>
      <w:r w:rsidRPr="00490841">
        <w:rPr>
          <w:rFonts w:ascii="Times New Roman" w:hAnsi="Times New Roman" w:cs="Times New Roman"/>
          <w:sz w:val="28"/>
        </w:rPr>
        <w:t>Меню «Файл» предоставляет доступ к командам создания, открытия и сохранения изображений в программе Paint.NET. Эти команды похожи на аналогичные команды в других программах для редактирования изображений и документов:</w:t>
      </w:r>
    </w:p>
    <w:p w:rsidR="00490841" w:rsidRPr="00490841" w:rsidRDefault="00490841" w:rsidP="00490841">
      <w:pPr>
        <w:pStyle w:val="a6"/>
        <w:spacing w:before="0" w:beforeAutospacing="0" w:after="0" w:afterAutospacing="0"/>
        <w:rPr>
          <w:sz w:val="10"/>
        </w:rPr>
      </w:pPr>
      <w:r w:rsidRPr="00490841">
        <w:rPr>
          <w:rFonts w:eastAsia="+mn-ea"/>
          <w:b/>
          <w:bCs/>
          <w:kern w:val="24"/>
          <w:sz w:val="28"/>
          <w:szCs w:val="56"/>
        </w:rPr>
        <w:t>Меню «Правка» редактора Paint.Net</w:t>
      </w:r>
    </w:p>
    <w:p w:rsidR="00490841" w:rsidRDefault="00490841" w:rsidP="00225707"/>
    <w:p w:rsidR="00490841" w:rsidRDefault="00490841" w:rsidP="00490841">
      <w:pPr>
        <w:rPr>
          <w:rFonts w:ascii="Times New Roman" w:hAnsi="Times New Roman" w:cs="Times New Roman"/>
          <w:sz w:val="28"/>
        </w:rPr>
      </w:pPr>
      <w:r w:rsidRPr="00490841">
        <w:rPr>
          <w:rFonts w:ascii="Times New Roman" w:hAnsi="Times New Roman" w:cs="Times New Roman"/>
          <w:sz w:val="28"/>
        </w:rPr>
        <w:t>Команды меню «Правка» программы Paint.NET позволяют легко манипулировать историей работы с изображением, выделенным регионом изображения, самим выделением и буфером обмена.</w:t>
      </w:r>
    </w:p>
    <w:p w:rsidR="00450119" w:rsidRPr="00450119" w:rsidRDefault="00450119" w:rsidP="00450119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#1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2</w:t>
      </w:r>
    </w:p>
    <w:p w:rsidR="00490841" w:rsidRDefault="00AE12DA" w:rsidP="008F1E90">
      <w:pPr>
        <w:pStyle w:val="a7"/>
        <w:rPr>
          <w:rFonts w:ascii="Times New Roman" w:hAnsi="Times New Roman" w:cs="Times New Roman"/>
          <w:b/>
          <w:sz w:val="28"/>
        </w:rPr>
      </w:pPr>
      <w:r w:rsidRPr="008F1E90">
        <w:rPr>
          <w:rFonts w:ascii="Times New Roman" w:hAnsi="Times New Roman" w:cs="Times New Roman"/>
          <w:b/>
          <w:sz w:val="28"/>
        </w:rPr>
        <w:t>Меню «Изображение»</w:t>
      </w:r>
    </w:p>
    <w:p w:rsidR="008F1E90" w:rsidRPr="008F1E90" w:rsidRDefault="008F1E90" w:rsidP="008F1E90">
      <w:pPr>
        <w:pStyle w:val="a7"/>
        <w:rPr>
          <w:rFonts w:ascii="Times New Roman" w:hAnsi="Times New Roman" w:cs="Times New Roman"/>
          <w:b/>
          <w:sz w:val="28"/>
        </w:rPr>
      </w:pP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sz w:val="28"/>
        </w:rPr>
      </w:pPr>
      <w:r w:rsidRPr="008F1E90">
        <w:rPr>
          <w:rFonts w:ascii="Times New Roman" w:hAnsi="Times New Roman" w:cs="Times New Roman"/>
          <w:sz w:val="28"/>
        </w:rPr>
        <w:t>Содержит команды Paint.NET, затрагивающие все слои текущего изображения. Этим меню «Изображение» отличаются от меню «Слои», команды которого воздействуют только на текущий слой.</w:t>
      </w: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sz w:val="28"/>
        </w:rPr>
      </w:pP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b/>
          <w:sz w:val="28"/>
        </w:rPr>
      </w:pPr>
      <w:r w:rsidRPr="008F1E90">
        <w:rPr>
          <w:rFonts w:ascii="Times New Roman" w:hAnsi="Times New Roman" w:cs="Times New Roman"/>
          <w:b/>
          <w:sz w:val="28"/>
        </w:rPr>
        <w:t>Меню «Слои»</w:t>
      </w: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sz w:val="28"/>
        </w:rPr>
      </w:pP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sz w:val="28"/>
        </w:rPr>
      </w:pPr>
      <w:r w:rsidRPr="008F1E90">
        <w:rPr>
          <w:rFonts w:ascii="Times New Roman" w:hAnsi="Times New Roman" w:cs="Times New Roman"/>
          <w:sz w:val="28"/>
        </w:rPr>
        <w:t>Команды этого меню воздействуют только на активный слой, выбранный в окне «Слои».</w:t>
      </w:r>
    </w:p>
    <w:p w:rsidR="00AE12DA" w:rsidRDefault="00AE12DA" w:rsidP="008F1E90">
      <w:pPr>
        <w:pStyle w:val="a7"/>
        <w:rPr>
          <w:rFonts w:ascii="Times New Roman" w:hAnsi="Times New Roman" w:cs="Times New Roman"/>
          <w:sz w:val="28"/>
        </w:rPr>
      </w:pPr>
    </w:p>
    <w:p w:rsidR="00026A61" w:rsidRPr="00026A61" w:rsidRDefault="00026A61" w:rsidP="00026A61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#1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3</w:t>
      </w: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b/>
          <w:sz w:val="28"/>
        </w:rPr>
      </w:pPr>
      <w:r w:rsidRPr="008F1E90">
        <w:rPr>
          <w:rFonts w:ascii="Times New Roman" w:hAnsi="Times New Roman" w:cs="Times New Roman"/>
          <w:b/>
          <w:sz w:val="28"/>
        </w:rPr>
        <w:t>Меню «Коррекция»</w:t>
      </w: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sz w:val="28"/>
        </w:rPr>
      </w:pPr>
      <w:r w:rsidRPr="008F1E90">
        <w:rPr>
          <w:rFonts w:ascii="Times New Roman" w:hAnsi="Times New Roman" w:cs="Times New Roman"/>
          <w:sz w:val="28"/>
        </w:rPr>
        <w:t>Команды этого меню предназначены для коррекции цвета изображения различными способами.</w:t>
      </w: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sz w:val="28"/>
        </w:rPr>
      </w:pP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b/>
          <w:sz w:val="28"/>
        </w:rPr>
      </w:pPr>
      <w:r w:rsidRPr="008F1E90">
        <w:rPr>
          <w:rFonts w:ascii="Times New Roman" w:hAnsi="Times New Roman" w:cs="Times New Roman"/>
          <w:b/>
          <w:sz w:val="28"/>
        </w:rPr>
        <w:t>Меню «Эффекты»</w:t>
      </w:r>
    </w:p>
    <w:p w:rsidR="00AE12DA" w:rsidRPr="008F1E90" w:rsidRDefault="00AE12DA" w:rsidP="008F1E90">
      <w:pPr>
        <w:pStyle w:val="a7"/>
        <w:rPr>
          <w:rFonts w:ascii="Times New Roman" w:hAnsi="Times New Roman" w:cs="Times New Roman"/>
          <w:sz w:val="28"/>
        </w:rPr>
      </w:pPr>
      <w:r w:rsidRPr="008F1E90">
        <w:rPr>
          <w:rFonts w:ascii="Times New Roman" w:hAnsi="Times New Roman" w:cs="Times New Roman"/>
          <w:sz w:val="28"/>
        </w:rPr>
        <w:t>Это меню содержит много команд, которые можно использовать для применения к вашему изображению специальных эффектов.</w:t>
      </w:r>
    </w:p>
    <w:p w:rsidR="00AE12DA" w:rsidRDefault="00AE12DA" w:rsidP="00490841">
      <w:pPr>
        <w:rPr>
          <w:rFonts w:ascii="Times New Roman" w:hAnsi="Times New Roman" w:cs="Times New Roman"/>
          <w:sz w:val="28"/>
        </w:rPr>
      </w:pPr>
    </w:p>
    <w:p w:rsidR="001242CA" w:rsidRPr="001242CA" w:rsidRDefault="001242CA" w:rsidP="001242CA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#1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4</w:t>
      </w:r>
    </w:p>
    <w:p w:rsidR="0089191A" w:rsidRPr="00582118" w:rsidRDefault="00582118" w:rsidP="00490841">
      <w:pP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 w:rsidRPr="00582118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Панель инструментов</w:t>
      </w:r>
    </w:p>
    <w:p w:rsidR="00582118" w:rsidRPr="00582118" w:rsidRDefault="00582118" w:rsidP="00582118">
      <w:pPr>
        <w:pStyle w:val="a6"/>
        <w:spacing w:before="0" w:beforeAutospacing="0" w:after="0" w:afterAutospacing="0"/>
        <w:rPr>
          <w:sz w:val="28"/>
          <w:szCs w:val="28"/>
        </w:rPr>
      </w:pPr>
      <w:r w:rsidRPr="00582118">
        <w:rPr>
          <w:rFonts w:eastAsia="+mn-ea"/>
          <w:kern w:val="24"/>
          <w:sz w:val="28"/>
          <w:szCs w:val="28"/>
        </w:rPr>
        <w:t xml:space="preserve">Панель инструментов содержит кнопки для доступа ко многим наиболее популярным командам, инструменты для настройки вида изображений, и управляющие элементы для установки количества инструментов рисования. </w:t>
      </w:r>
    </w:p>
    <w:p w:rsidR="00582118" w:rsidRDefault="00582118" w:rsidP="00582118">
      <w:pPr>
        <w:pStyle w:val="a6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 w:rsidRPr="00582118">
        <w:rPr>
          <w:rFonts w:eastAsia="+mn-ea"/>
          <w:kern w:val="24"/>
          <w:sz w:val="28"/>
          <w:szCs w:val="28"/>
        </w:rPr>
        <w:t>Верхнюю панель инструментов нельзя спрятать, поэтому она всегда видна на экране:</w:t>
      </w:r>
    </w:p>
    <w:p w:rsidR="001242CA" w:rsidRPr="00582118" w:rsidRDefault="001242CA" w:rsidP="00582118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582118" w:rsidRPr="001242CA" w:rsidRDefault="001242CA" w:rsidP="001242CA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#1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5</w:t>
      </w:r>
    </w:p>
    <w:p w:rsidR="00582118" w:rsidRDefault="00582118" w:rsidP="00490841">
      <w:pP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 w:rsidRPr="00582118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Обзор инструментов</w:t>
      </w:r>
    </w:p>
    <w:p w:rsidR="00582118" w:rsidRDefault="00375271" w:rsidP="00490841">
      <w:pPr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375271">
        <w:rPr>
          <w:rFonts w:ascii="Times New Roman" w:eastAsia="+mj-ea" w:hAnsi="Times New Roman" w:cs="Times New Roman"/>
          <w:bCs/>
          <w:kern w:val="24"/>
          <w:sz w:val="28"/>
          <w:szCs w:val="28"/>
        </w:rPr>
        <w:t>В этом окне можно выбрать активный инструмент, который затем можно использовать для редактирования изображения.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>1. Выбор прямоугольной области. Вы можете использовать этот инструмент, чтобы выделить прямоугольную или квадратную область. Дополнительная информация в разделе «Инструменты выбора».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>2. Перемещение выделенной области. Вы можете использовать этот инструмент для перемещения избранных пикселей выделенных различными инструментами выбора. Дополнительная информация в разделе «Инструменты перемещения».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>3. Лассо. Вы можете использовать этот инструмент для выделения свободной области. Дополнительная информация в разделе «Инструменты выбора».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>4. Перемещения области выделения. Вы можете использовать этот инструмент для перемещения области выделения без воздействия на пиксели, что находятся в этой области. Дополнительная информация в разделе «Инструменты перемещения».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>5. Выбор области овальной формы. Вы можете использовать этот инструмент для выделения области в виде эллипса или круга. Дополнительная информация в разделе «Инструменты выбора».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 xml:space="preserve">6. Масштаб. Этот инструмент можно использовать для увеличения масштаба (щелчок левой кнопкой мыши), уменьшения масштаба (щелчок правой </w:t>
      </w:r>
      <w:r w:rsidRPr="007237AF">
        <w:rPr>
          <w:rFonts w:ascii="Times New Roman" w:hAnsi="Times New Roman" w:cs="Times New Roman"/>
          <w:sz w:val="28"/>
          <w:szCs w:val="28"/>
        </w:rPr>
        <w:lastRenderedPageBreak/>
        <w:t>кнопкой мыши), или увеличения выделенной им области на весь экран (выделить область при нажатой левой кнопки мыши).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 xml:space="preserve">7. Волшебная палочка. Вы можете использовать этот инструмент для выбора области на активном слое, цвет которой похож </w:t>
      </w:r>
      <w:proofErr w:type="gramStart"/>
      <w:r w:rsidRPr="007237A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237AF">
        <w:rPr>
          <w:rFonts w:ascii="Times New Roman" w:hAnsi="Times New Roman" w:cs="Times New Roman"/>
          <w:sz w:val="28"/>
          <w:szCs w:val="28"/>
        </w:rPr>
        <w:t xml:space="preserve"> указанный.</w:t>
      </w:r>
    </w:p>
    <w:p w:rsidR="007237AF" w:rsidRPr="007237AF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 xml:space="preserve">8. Рука. </w:t>
      </w:r>
      <w:proofErr w:type="gramStart"/>
      <w:r w:rsidRPr="007237AF">
        <w:rPr>
          <w:rFonts w:ascii="Times New Roman" w:hAnsi="Times New Roman" w:cs="Times New Roman"/>
          <w:sz w:val="28"/>
          <w:szCs w:val="28"/>
        </w:rPr>
        <w:t>Используя этот инструмент вы можете прокручивать или</w:t>
      </w:r>
      <w:proofErr w:type="gramEnd"/>
      <w:r w:rsidRPr="007237AF">
        <w:rPr>
          <w:rFonts w:ascii="Times New Roman" w:hAnsi="Times New Roman" w:cs="Times New Roman"/>
          <w:sz w:val="28"/>
          <w:szCs w:val="28"/>
        </w:rPr>
        <w:t xml:space="preserve"> перетаскивать изображение. Аналогичная функция также доступна в любое другое время при использовании других инструментов — удерживая на клавиатуре </w:t>
      </w:r>
      <w:proofErr w:type="gramStart"/>
      <w:r w:rsidRPr="007237AF">
        <w:rPr>
          <w:rFonts w:ascii="Times New Roman" w:hAnsi="Times New Roman" w:cs="Times New Roman"/>
          <w:sz w:val="28"/>
          <w:szCs w:val="28"/>
        </w:rPr>
        <w:t>пробел</w:t>
      </w:r>
      <w:proofErr w:type="gramEnd"/>
      <w:r w:rsidRPr="007237AF">
        <w:rPr>
          <w:rFonts w:ascii="Times New Roman" w:hAnsi="Times New Roman" w:cs="Times New Roman"/>
          <w:sz w:val="28"/>
          <w:szCs w:val="28"/>
        </w:rPr>
        <w:t xml:space="preserve"> кликните левой кнопкой мыши по изображении и перетащите его в желаемое место.</w:t>
      </w:r>
    </w:p>
    <w:p w:rsidR="00375271" w:rsidRDefault="007237AF" w:rsidP="007237AF">
      <w:pPr>
        <w:pStyle w:val="a7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 xml:space="preserve">9. Заливка. Этот инструмент полезен для заполнения цветом области на активном слое, цвет которой похож </w:t>
      </w:r>
      <w:proofErr w:type="gramStart"/>
      <w:r w:rsidRPr="007237A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237AF">
        <w:rPr>
          <w:rFonts w:ascii="Times New Roman" w:hAnsi="Times New Roman" w:cs="Times New Roman"/>
          <w:sz w:val="28"/>
          <w:szCs w:val="28"/>
        </w:rPr>
        <w:t xml:space="preserve"> указанный.</w:t>
      </w:r>
    </w:p>
    <w:p w:rsidR="00726066" w:rsidRDefault="00726066" w:rsidP="007237A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4854" w:rsidRPr="007B4854" w:rsidRDefault="007B4854" w:rsidP="007B4854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#1</w:t>
      </w:r>
      <w:r w:rsidR="007A721E">
        <w:rPr>
          <w:rFonts w:ascii="Times New Roman" w:hAnsi="Times New Roman" w:cs="Times New Roman"/>
          <w:bCs/>
          <w:i/>
          <w:sz w:val="28"/>
          <w:szCs w:val="28"/>
        </w:rPr>
        <w:t>6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10. Градиент. Этот инструмент можно использовать для заливки изображения градиентом, а также для получения плавного перехода между изображениями (при использовании прозрачности).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11. Кисть. Этот инструмент активен сразу после запуска Paint. NET, и используется для многоцелевого свободного рисования.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 xml:space="preserve">12. Ластик. Вы можете использовать этот инструмент для стирания части изображения (обработанные области стают </w:t>
      </w:r>
      <w:proofErr w:type="gramStart"/>
      <w:r w:rsidRPr="00726066">
        <w:rPr>
          <w:rFonts w:ascii="Times New Roman" w:hAnsi="Times New Roman" w:cs="Times New Roman"/>
          <w:sz w:val="28"/>
        </w:rPr>
        <w:t>прозрачными</w:t>
      </w:r>
      <w:proofErr w:type="gramEnd"/>
      <w:r w:rsidRPr="00726066">
        <w:rPr>
          <w:rFonts w:ascii="Times New Roman" w:hAnsi="Times New Roman" w:cs="Times New Roman"/>
          <w:sz w:val="28"/>
        </w:rPr>
        <w:t>).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13. Карандаш. Этот инструмент позволяет вам попиксельно редактировать активный слой. Дополнительная информация в разделе «Инструменты пиксельного редактирования».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14. Пипетка. Вы можете использовать этот инструмент для получения значения цвета активного слоя и установки его, как текущего основного или дополнительного цвета. Дополнительная информация в разделе «Инструменты пиксельного редактирования».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15. Клонирование. Этот инструмент полезен для копирования групп пикселей изображения между слоями, или в пределах текущего слоя.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16. Замена цвета. Этот инструмент полезен для замещения одного цвета другим.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17. Текст. Этот инструмент можно использовать для помещения в изображение текста.</w:t>
      </w:r>
    </w:p>
    <w:p w:rsidR="00726066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18. Линия или кривая. С помощью этого инструмента можно рисовать прямые или кривые линии.</w:t>
      </w:r>
    </w:p>
    <w:p w:rsidR="00375271" w:rsidRPr="00726066" w:rsidRDefault="00726066" w:rsidP="00726066">
      <w:pPr>
        <w:pStyle w:val="a7"/>
        <w:rPr>
          <w:rFonts w:ascii="Times New Roman" w:hAnsi="Times New Roman" w:cs="Times New Roman"/>
          <w:sz w:val="28"/>
        </w:rPr>
      </w:pPr>
      <w:r w:rsidRPr="00726066">
        <w:rPr>
          <w:rFonts w:ascii="Times New Roman" w:hAnsi="Times New Roman" w:cs="Times New Roman"/>
          <w:sz w:val="28"/>
        </w:rPr>
        <w:t>19. Фигуры. С помощью этого инструмента можно рисовать различные фигуры.</w:t>
      </w:r>
    </w:p>
    <w:p w:rsidR="00582118" w:rsidRDefault="00582118" w:rsidP="00490841">
      <w:pPr>
        <w:rPr>
          <w:rFonts w:ascii="Times New Roman" w:hAnsi="Times New Roman" w:cs="Times New Roman"/>
          <w:sz w:val="28"/>
          <w:szCs w:val="28"/>
        </w:rPr>
      </w:pPr>
    </w:p>
    <w:p w:rsidR="007A721E" w:rsidRPr="00D76151" w:rsidRDefault="007A721E" w:rsidP="007A721E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17</w:t>
      </w:r>
    </w:p>
    <w:p w:rsidR="008F1E90" w:rsidRPr="00E45855" w:rsidRDefault="00E45855" w:rsidP="00490841">
      <w:pPr>
        <w:rPr>
          <w:rFonts w:ascii="Times New Roman" w:hAnsi="Times New Roman" w:cs="Times New Roman"/>
          <w:sz w:val="28"/>
          <w:szCs w:val="28"/>
        </w:rPr>
      </w:pPr>
      <w:r w:rsidRPr="00E4585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Инструменты выделения</w:t>
      </w:r>
    </w:p>
    <w:p w:rsidR="00AE12DA" w:rsidRDefault="00E45855" w:rsidP="00490841">
      <w:pPr>
        <w:rPr>
          <w:rFonts w:ascii="Times New Roman" w:hAnsi="Times New Roman" w:cs="Times New Roman"/>
          <w:sz w:val="28"/>
          <w:szCs w:val="28"/>
        </w:rPr>
      </w:pPr>
      <w:r w:rsidRPr="00E45855">
        <w:rPr>
          <w:rFonts w:ascii="Times New Roman" w:hAnsi="Times New Roman" w:cs="Times New Roman"/>
          <w:sz w:val="28"/>
          <w:szCs w:val="28"/>
        </w:rPr>
        <w:t xml:space="preserve">В графическом редакторе Paint.NET есть четыре инструмента выделения:                                                                  «Выбор прямоугольной области», «Лассо», «Выбор области овальной </w:t>
      </w:r>
      <w:r w:rsidRPr="00E45855">
        <w:rPr>
          <w:rFonts w:ascii="Times New Roman" w:hAnsi="Times New Roman" w:cs="Times New Roman"/>
          <w:sz w:val="28"/>
          <w:szCs w:val="28"/>
        </w:rPr>
        <w:lastRenderedPageBreak/>
        <w:t>формы» и «Волшебная палочка». Инструменты выбора являются  основными для выделения области изображения для модификации,  удаления, копирования или кадрирования.</w:t>
      </w:r>
    </w:p>
    <w:p w:rsidR="00E45855" w:rsidRDefault="00E45855" w:rsidP="00490841">
      <w:pPr>
        <w:rPr>
          <w:rFonts w:ascii="Times New Roman" w:hAnsi="Times New Roman" w:cs="Times New Roman"/>
          <w:sz w:val="28"/>
          <w:szCs w:val="28"/>
        </w:rPr>
      </w:pPr>
    </w:p>
    <w:p w:rsidR="00E3738B" w:rsidRPr="00F55325" w:rsidRDefault="00F55325" w:rsidP="00F5532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18</w:t>
      </w:r>
    </w:p>
    <w:p w:rsidR="00E3738B" w:rsidRPr="00E3738B" w:rsidRDefault="00E3738B" w:rsidP="00490841">
      <w:pPr>
        <w:rPr>
          <w:rFonts w:ascii="Times New Roman" w:hAnsi="Times New Roman" w:cs="Times New Roman"/>
          <w:sz w:val="28"/>
          <w:szCs w:val="28"/>
        </w:rPr>
      </w:pPr>
      <w:r w:rsidRPr="00E3738B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Инструмент «Волшебная палочка»</w:t>
      </w:r>
    </w:p>
    <w:p w:rsidR="00E3738B" w:rsidRPr="00E3738B" w:rsidRDefault="00E3738B" w:rsidP="00E3738B">
      <w:pPr>
        <w:rPr>
          <w:rFonts w:ascii="Times New Roman" w:hAnsi="Times New Roman" w:cs="Times New Roman"/>
          <w:sz w:val="28"/>
          <w:szCs w:val="28"/>
        </w:rPr>
      </w:pPr>
      <w:r w:rsidRPr="00E3738B">
        <w:rPr>
          <w:rFonts w:ascii="Times New Roman" w:hAnsi="Times New Roman" w:cs="Times New Roman"/>
          <w:sz w:val="28"/>
          <w:szCs w:val="28"/>
        </w:rPr>
        <w:t xml:space="preserve">Инструмент «Волшебная палочка» позволяет выбрать участки изображения с похожим цветом аналогично тому, как другие инструменты выбора позволяет выбрать участки заданной формы. Однако, в отличие от других инструментов выбора, «Волшебная палочка» принимает во внимание такие факторы, как фактическое содержание изображения и текущее значение чувствительности. Во многих случаях, </w:t>
      </w:r>
      <w:proofErr w:type="gramStart"/>
      <w:r w:rsidRPr="00E3738B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E3738B">
        <w:rPr>
          <w:rFonts w:ascii="Times New Roman" w:hAnsi="Times New Roman" w:cs="Times New Roman"/>
          <w:sz w:val="28"/>
          <w:szCs w:val="28"/>
        </w:rPr>
        <w:t xml:space="preserve"> что нужно для выбора нужной области изображен</w:t>
      </w:r>
      <w:r>
        <w:rPr>
          <w:rFonts w:ascii="Times New Roman" w:hAnsi="Times New Roman" w:cs="Times New Roman"/>
          <w:sz w:val="28"/>
          <w:szCs w:val="28"/>
        </w:rPr>
        <w:t>ия, это просто щелкнуть по ней.</w:t>
      </w:r>
    </w:p>
    <w:p w:rsidR="00AE12DA" w:rsidRDefault="00E3738B" w:rsidP="00E3738B">
      <w:pPr>
        <w:rPr>
          <w:rFonts w:ascii="Times New Roman" w:hAnsi="Times New Roman" w:cs="Times New Roman"/>
          <w:sz w:val="28"/>
          <w:szCs w:val="28"/>
        </w:rPr>
      </w:pPr>
      <w:r w:rsidRPr="00E3738B">
        <w:rPr>
          <w:rFonts w:ascii="Times New Roman" w:hAnsi="Times New Roman" w:cs="Times New Roman"/>
          <w:sz w:val="28"/>
          <w:szCs w:val="28"/>
        </w:rPr>
        <w:t>Вы можете рассматривать «Волшебную палочку» как аналог инструмента «Заливка», за тем исключением, что вместо того, чтобы заполнить область цветом, она выбирает область.</w:t>
      </w:r>
    </w:p>
    <w:p w:rsidR="00E3738B" w:rsidRPr="00F55325" w:rsidRDefault="00F55325" w:rsidP="00F5532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19</w:t>
      </w:r>
    </w:p>
    <w:p w:rsidR="00E3738B" w:rsidRPr="00785024" w:rsidRDefault="00785024" w:rsidP="00E3738B">
      <w:pPr>
        <w:rPr>
          <w:rFonts w:ascii="Times New Roman" w:hAnsi="Times New Roman" w:cs="Times New Roman"/>
          <w:b/>
          <w:sz w:val="28"/>
          <w:szCs w:val="28"/>
        </w:rPr>
      </w:pPr>
      <w:r w:rsidRPr="00785024">
        <w:rPr>
          <w:rFonts w:ascii="Times New Roman" w:hAnsi="Times New Roman" w:cs="Times New Roman"/>
          <w:b/>
          <w:sz w:val="28"/>
          <w:szCs w:val="28"/>
        </w:rPr>
        <w:t>Инструмент «Волшебная палочка». Ч</w:t>
      </w:r>
      <w:bookmarkStart w:id="1" w:name="_GoBack"/>
      <w:bookmarkEnd w:id="1"/>
      <w:r w:rsidRPr="00785024">
        <w:rPr>
          <w:rFonts w:ascii="Times New Roman" w:hAnsi="Times New Roman" w:cs="Times New Roman"/>
          <w:b/>
          <w:sz w:val="28"/>
          <w:szCs w:val="28"/>
        </w:rPr>
        <w:t>увствительность.</w:t>
      </w:r>
    </w:p>
    <w:p w:rsidR="002A68BD" w:rsidRDefault="00785024" w:rsidP="00E3738B">
      <w:pPr>
        <w:rPr>
          <w:rFonts w:ascii="Times New Roman" w:hAnsi="Times New Roman" w:cs="Times New Roman"/>
          <w:sz w:val="28"/>
          <w:szCs w:val="28"/>
        </w:rPr>
      </w:pPr>
      <w:r w:rsidRPr="00785024">
        <w:rPr>
          <w:rFonts w:ascii="Times New Roman" w:hAnsi="Times New Roman" w:cs="Times New Roman"/>
          <w:sz w:val="28"/>
          <w:szCs w:val="28"/>
        </w:rPr>
        <w:t>Подобно инструменту «Заливка», результат работы «Волшебной палочки» можно менять, настраивая чувствительность. Эффект такой настройки показан ниже:</w:t>
      </w:r>
    </w:p>
    <w:p w:rsidR="002A68BD" w:rsidRDefault="004E7656" w:rsidP="00E3738B">
      <w:pPr>
        <w:rPr>
          <w:noProof/>
          <w:lang w:eastAsia="ru-RU"/>
        </w:rPr>
      </w:pPr>
      <w:r w:rsidRPr="004E7656">
        <w:rPr>
          <w:noProof/>
          <w:lang w:eastAsia="ru-RU"/>
        </w:rPr>
        <w:drawing>
          <wp:inline distT="0" distB="0" distL="0" distR="0" wp14:anchorId="112A5315" wp14:editId="1FC211B7">
            <wp:extent cx="2456190" cy="1523589"/>
            <wp:effectExtent l="133350" t="133350" r="134620" b="133985"/>
            <wp:docPr id="3" name="Picture 2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46" cy="1524306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  <w:r w:rsidR="00174DF0" w:rsidRPr="00174DF0">
        <w:rPr>
          <w:noProof/>
          <w:lang w:eastAsia="ru-RU"/>
        </w:rPr>
        <w:t xml:space="preserve"> </w:t>
      </w:r>
      <w:r w:rsidRPr="004E7656">
        <w:rPr>
          <w:noProof/>
          <w:lang w:eastAsia="ru-RU"/>
        </w:rPr>
        <w:drawing>
          <wp:inline distT="0" distB="0" distL="0" distR="0" wp14:anchorId="208107E9" wp14:editId="11194200">
            <wp:extent cx="2440834" cy="1514064"/>
            <wp:effectExtent l="133350" t="133350" r="131445" b="124460"/>
            <wp:docPr id="4" name="Picture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82" cy="1514776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F55325" w:rsidRPr="00F55325" w:rsidRDefault="00F55325" w:rsidP="00F5532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20</w:t>
      </w:r>
    </w:p>
    <w:p w:rsidR="00174DF0" w:rsidRDefault="002D5858" w:rsidP="00E3738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Инструмент «Волшебная палочка»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5858">
        <w:rPr>
          <w:rFonts w:ascii="Times New Roman" w:hAnsi="Times New Roman" w:cs="Times New Roman"/>
          <w:b/>
          <w:bCs/>
          <w:sz w:val="28"/>
          <w:szCs w:val="28"/>
        </w:rPr>
        <w:t>Сложение выбора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D5858" w:rsidRDefault="002D5858" w:rsidP="00E3738B">
      <w:pPr>
        <w:rPr>
          <w:rFonts w:ascii="Times New Roman" w:hAnsi="Times New Roman" w:cs="Times New Roman"/>
          <w:sz w:val="28"/>
          <w:szCs w:val="28"/>
        </w:rPr>
      </w:pPr>
      <w:r w:rsidRPr="002D5858">
        <w:rPr>
          <w:rFonts w:ascii="Times New Roman" w:hAnsi="Times New Roman" w:cs="Times New Roman"/>
          <w:sz w:val="28"/>
          <w:szCs w:val="28"/>
        </w:rPr>
        <w:t xml:space="preserve">Иногда, если желаемая область не является областью с непрерывным цветом, ее невозможно </w:t>
      </w:r>
      <w:proofErr w:type="gramStart"/>
      <w:r w:rsidRPr="002D5858">
        <w:rPr>
          <w:rFonts w:ascii="Times New Roman" w:hAnsi="Times New Roman" w:cs="Times New Roman"/>
          <w:sz w:val="28"/>
          <w:szCs w:val="28"/>
        </w:rPr>
        <w:t>выбрать</w:t>
      </w:r>
      <w:proofErr w:type="gramEnd"/>
      <w:r w:rsidRPr="002D5858">
        <w:rPr>
          <w:rFonts w:ascii="Times New Roman" w:hAnsi="Times New Roman" w:cs="Times New Roman"/>
          <w:sz w:val="28"/>
          <w:szCs w:val="28"/>
        </w:rPr>
        <w:t xml:space="preserve"> используя только один клик. Для осуществления </w:t>
      </w:r>
      <w:r w:rsidRPr="002D5858">
        <w:rPr>
          <w:rFonts w:ascii="Times New Roman" w:hAnsi="Times New Roman" w:cs="Times New Roman"/>
          <w:sz w:val="28"/>
          <w:szCs w:val="28"/>
        </w:rPr>
        <w:lastRenderedPageBreak/>
        <w:t>подобного выбора, нужно неоднократно повторять использование «Волшебной палочки» с низким значением чувствительности, всякий раз расширяя выбранную область за счет захвата сравнительно небольших ее частей.</w:t>
      </w:r>
    </w:p>
    <w:p w:rsidR="002D5858" w:rsidRDefault="002D5858" w:rsidP="00E3738B">
      <w:pPr>
        <w:rPr>
          <w:rFonts w:ascii="Times New Roman" w:hAnsi="Times New Roman" w:cs="Times New Roman"/>
          <w:sz w:val="28"/>
          <w:szCs w:val="28"/>
        </w:rPr>
      </w:pPr>
      <w:r w:rsidRPr="002D5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A723" wp14:editId="70F3B5EA">
            <wp:extent cx="1632420" cy="1828800"/>
            <wp:effectExtent l="133350" t="133350" r="139700" b="13335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4" t="29411" r="42526" b="24809"/>
                    <a:stretch/>
                  </pic:blipFill>
                  <pic:spPr bwMode="auto">
                    <a:xfrm>
                      <a:off x="0" y="0"/>
                      <a:ext cx="1638753" cy="18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C1B6E" wp14:editId="30152A0C">
            <wp:extent cx="1575093" cy="1828800"/>
            <wp:effectExtent l="133350" t="133350" r="139700" b="13335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3" t="29656" r="43858" b="24572"/>
                    <a:stretch/>
                  </pic:blipFill>
                  <pic:spPr bwMode="auto">
                    <a:xfrm>
                      <a:off x="0" y="0"/>
                      <a:ext cx="1581204" cy="18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F55325" w:rsidRPr="00F55325" w:rsidRDefault="00F55325" w:rsidP="00F55325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21</w:t>
      </w:r>
    </w:p>
    <w:p w:rsidR="002D5858" w:rsidRDefault="007C4AB0" w:rsidP="00E3738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Инструмент «Волшебная палочка». </w:t>
      </w:r>
      <w:r w:rsidRPr="007C4AB0">
        <w:rPr>
          <w:rFonts w:ascii="Times New Roman" w:hAnsi="Times New Roman" w:cs="Times New Roman"/>
          <w:b/>
          <w:bCs/>
          <w:sz w:val="28"/>
          <w:szCs w:val="28"/>
        </w:rPr>
        <w:t>Выделение путем вычитания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4AB0" w:rsidRDefault="007C4AB0" w:rsidP="00E3738B">
      <w:pPr>
        <w:rPr>
          <w:rFonts w:ascii="Times New Roman" w:hAnsi="Times New Roman" w:cs="Times New Roman"/>
          <w:sz w:val="28"/>
          <w:szCs w:val="28"/>
        </w:rPr>
      </w:pPr>
      <w:r w:rsidRPr="007C4AB0">
        <w:rPr>
          <w:rFonts w:ascii="Times New Roman" w:hAnsi="Times New Roman" w:cs="Times New Roman"/>
          <w:sz w:val="28"/>
          <w:szCs w:val="28"/>
        </w:rPr>
        <w:t>Также можно использовать следующий прием — сначала с помощью одного из инструментов выбора (</w:t>
      </w:r>
      <w:proofErr w:type="gramStart"/>
      <w:r w:rsidRPr="007C4AB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C4AB0">
        <w:rPr>
          <w:rFonts w:ascii="Times New Roman" w:hAnsi="Times New Roman" w:cs="Times New Roman"/>
          <w:sz w:val="28"/>
          <w:szCs w:val="28"/>
        </w:rPr>
        <w:t xml:space="preserve"> с помощью «Лассо») грубо выделяют требуемую область, а затем, с помощью «Волшебной палочки», уточняют область выбора.</w:t>
      </w:r>
    </w:p>
    <w:p w:rsidR="007C4AB0" w:rsidRDefault="007C4AB0" w:rsidP="00E37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91434">
            <wp:extent cx="3795823" cy="153575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40" cy="153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8B" w:rsidRPr="0049358B" w:rsidRDefault="0049358B" w:rsidP="0049358B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22</w:t>
      </w:r>
    </w:p>
    <w:p w:rsidR="007C4AB0" w:rsidRPr="00FB2831" w:rsidRDefault="00FB2831" w:rsidP="00E3738B">
      <w:pPr>
        <w:rPr>
          <w:rFonts w:ascii="Times New Roman" w:hAnsi="Times New Roman" w:cs="Times New Roman"/>
          <w:b/>
          <w:sz w:val="28"/>
          <w:szCs w:val="28"/>
        </w:rPr>
      </w:pPr>
      <w:r w:rsidRPr="00FB2831">
        <w:rPr>
          <w:rFonts w:ascii="Times New Roman" w:hAnsi="Times New Roman" w:cs="Times New Roman"/>
          <w:b/>
          <w:sz w:val="28"/>
          <w:szCs w:val="28"/>
        </w:rPr>
        <w:t>Инструмент «Волшебная палочка». Глобальный выбор.</w:t>
      </w:r>
    </w:p>
    <w:p w:rsidR="00FB2831" w:rsidRDefault="00FB2831" w:rsidP="00E3738B">
      <w:pPr>
        <w:rPr>
          <w:rFonts w:ascii="Times New Roman" w:hAnsi="Times New Roman" w:cs="Times New Roman"/>
          <w:sz w:val="28"/>
          <w:szCs w:val="28"/>
        </w:rPr>
      </w:pPr>
      <w:r w:rsidRPr="00FB2831">
        <w:rPr>
          <w:rFonts w:ascii="Times New Roman" w:hAnsi="Times New Roman" w:cs="Times New Roman"/>
          <w:sz w:val="28"/>
          <w:szCs w:val="28"/>
        </w:rPr>
        <w:t>Обычно, «Волшебная палочка» выбирает только близлежащие части изображения, с цветом, похожим на тот, на который был произведен клик. Однако, возможно также сделать выделение, основанное только на цвете, игнорируя все границы и требования непрерывности. Это может быть выполнено простым удержанием клавиши Shift в процессе выполнения любых других задач «Волшебной палочки» (включая выделение в режиме «Добавление» или «Вычитание»).</w:t>
      </w:r>
    </w:p>
    <w:p w:rsidR="00FB2831" w:rsidRDefault="00C47AD7" w:rsidP="00E37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C60BEF">
            <wp:extent cx="1988288" cy="14953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77" cy="149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DCF" w:rsidRPr="00973DCF" w:rsidRDefault="00973DCF" w:rsidP="00973DCF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23</w:t>
      </w:r>
    </w:p>
    <w:p w:rsidR="006B1790" w:rsidRPr="00633EA0" w:rsidRDefault="00633EA0" w:rsidP="00E3738B">
      <w:pPr>
        <w:rPr>
          <w:rFonts w:ascii="Times New Roman" w:hAnsi="Times New Roman" w:cs="Times New Roman"/>
          <w:b/>
          <w:sz w:val="28"/>
          <w:szCs w:val="28"/>
        </w:rPr>
      </w:pPr>
      <w:r w:rsidRPr="00633EA0">
        <w:rPr>
          <w:rFonts w:ascii="Times New Roman" w:hAnsi="Times New Roman" w:cs="Times New Roman"/>
          <w:b/>
          <w:sz w:val="28"/>
          <w:szCs w:val="28"/>
        </w:rPr>
        <w:t>Обзор окна Палитра</w:t>
      </w:r>
    </w:p>
    <w:p w:rsidR="00633EA0" w:rsidRPr="00633EA0" w:rsidRDefault="00633EA0" w:rsidP="00633EA0">
      <w:pPr>
        <w:rPr>
          <w:rFonts w:ascii="Times New Roman" w:hAnsi="Times New Roman" w:cs="Times New Roman"/>
          <w:sz w:val="28"/>
          <w:szCs w:val="28"/>
        </w:rPr>
      </w:pPr>
      <w:r w:rsidRPr="00633EA0">
        <w:rPr>
          <w:rFonts w:ascii="Times New Roman" w:hAnsi="Times New Roman" w:cs="Times New Roman"/>
          <w:sz w:val="28"/>
          <w:szCs w:val="28"/>
        </w:rPr>
        <w:t>Окно палитры имеет два режима интерфейса: «Меньше» и «Больше». По умолчанию, после запуска Paint.NET, окно откроется в режиме «Меньше». В этом режиме вы можете легко выбрать основной цвет (с помощью цветового круга или палитры).</w:t>
      </w:r>
    </w:p>
    <w:p w:rsidR="00633EA0" w:rsidRPr="00633EA0" w:rsidRDefault="00633EA0" w:rsidP="00633EA0">
      <w:pPr>
        <w:rPr>
          <w:rFonts w:ascii="Times New Roman" w:hAnsi="Times New Roman" w:cs="Times New Roman"/>
          <w:sz w:val="28"/>
          <w:szCs w:val="28"/>
        </w:rPr>
      </w:pPr>
    </w:p>
    <w:p w:rsidR="00633EA0" w:rsidRDefault="00633EA0" w:rsidP="00633EA0">
      <w:pPr>
        <w:rPr>
          <w:rFonts w:ascii="Times New Roman" w:hAnsi="Times New Roman" w:cs="Times New Roman"/>
          <w:sz w:val="28"/>
          <w:szCs w:val="28"/>
        </w:rPr>
      </w:pPr>
      <w:r w:rsidRPr="00633EA0">
        <w:rPr>
          <w:rFonts w:ascii="Times New Roman" w:hAnsi="Times New Roman" w:cs="Times New Roman"/>
          <w:sz w:val="28"/>
          <w:szCs w:val="28"/>
        </w:rPr>
        <w:t>Paint.NET позволяет выбрать два цвета, основной и дополнительный. Вы можете использовать выпадающий список в верхней части окна «Палитра», чтобы указать, с каким из них в данный момент работать (для быстрого переключения между ними можно также использовать клавишу «C» (в латинской раскладке)). Некоторые инструменты, такие как «Кисть» и различные инструменты «Фигуры», позволяют вам рисовать первичным или дополнительным цветом, в зависимости от того, какую кнопку мыши вы нажимаете в процессе рисования.</w:t>
      </w:r>
    </w:p>
    <w:p w:rsidR="00633EA0" w:rsidRDefault="00633EA0" w:rsidP="00633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C71D9">
            <wp:extent cx="1860698" cy="219101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03" cy="2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57B" w:rsidRPr="003D757B" w:rsidRDefault="003D757B" w:rsidP="003D757B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E078D5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24</w:t>
      </w:r>
    </w:p>
    <w:p w:rsidR="00633EA0" w:rsidRPr="00633EA0" w:rsidRDefault="00633EA0" w:rsidP="00633EA0">
      <w:pPr>
        <w:rPr>
          <w:rFonts w:ascii="Times New Roman" w:hAnsi="Times New Roman" w:cs="Times New Roman"/>
          <w:b/>
          <w:sz w:val="28"/>
          <w:szCs w:val="28"/>
        </w:rPr>
      </w:pPr>
      <w:r w:rsidRPr="00633EA0">
        <w:rPr>
          <w:rFonts w:ascii="Times New Roman" w:hAnsi="Times New Roman" w:cs="Times New Roman"/>
          <w:b/>
          <w:sz w:val="28"/>
          <w:szCs w:val="28"/>
        </w:rPr>
        <w:t>Обзор окна Палитра</w:t>
      </w:r>
    </w:p>
    <w:p w:rsidR="00633EA0" w:rsidRDefault="00633EA0" w:rsidP="00633EA0">
      <w:pPr>
        <w:rPr>
          <w:rFonts w:ascii="Times New Roman" w:hAnsi="Times New Roman" w:cs="Times New Roman"/>
          <w:sz w:val="28"/>
          <w:szCs w:val="28"/>
        </w:rPr>
      </w:pPr>
      <w:r w:rsidRPr="00633EA0">
        <w:rPr>
          <w:rFonts w:ascii="Times New Roman" w:hAnsi="Times New Roman" w:cs="Times New Roman"/>
          <w:sz w:val="28"/>
          <w:szCs w:val="28"/>
        </w:rPr>
        <w:t xml:space="preserve">Режим «Меньше» позволяет выбирать цвет из цветового круга, или первых 32 цветов из текущей палитры. Если вы щелкните по одному из образцов </w:t>
      </w:r>
      <w:r w:rsidRPr="00633EA0">
        <w:rPr>
          <w:rFonts w:ascii="Times New Roman" w:hAnsi="Times New Roman" w:cs="Times New Roman"/>
          <w:sz w:val="28"/>
          <w:szCs w:val="28"/>
        </w:rPr>
        <w:lastRenderedPageBreak/>
        <w:t>цвета палитры правой кнопкой мыши, то будет выбран дополнительный цвет.</w:t>
      </w:r>
    </w:p>
    <w:p w:rsidR="00633EA0" w:rsidRDefault="00633EA0" w:rsidP="00633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9A480">
            <wp:extent cx="1786270" cy="1403559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45" cy="14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57B" w:rsidRDefault="003D757B" w:rsidP="00633EA0">
      <w:pPr>
        <w:rPr>
          <w:rFonts w:ascii="Times New Roman" w:hAnsi="Times New Roman" w:cs="Times New Roman"/>
          <w:sz w:val="28"/>
          <w:szCs w:val="28"/>
        </w:rPr>
      </w:pPr>
    </w:p>
    <w:p w:rsidR="003D757B" w:rsidRPr="003D757B" w:rsidRDefault="003D757B" w:rsidP="003D757B">
      <w:pPr>
        <w:spacing w:before="120" w:after="120"/>
        <w:rPr>
          <w:rFonts w:ascii="Times New Roman" w:hAnsi="Times New Roman" w:cs="Times New Roman"/>
          <w:bCs/>
          <w:i/>
          <w:sz w:val="28"/>
          <w:szCs w:val="28"/>
        </w:rPr>
      </w:pPr>
      <w:r w:rsidRPr="00921E75">
        <w:rPr>
          <w:rFonts w:ascii="Times New Roman" w:hAnsi="Times New Roman" w:cs="Times New Roman"/>
          <w:bCs/>
          <w:i/>
          <w:sz w:val="28"/>
          <w:szCs w:val="28"/>
        </w:rPr>
        <w:t xml:space="preserve">Слайд </w:t>
      </w:r>
      <w:r w:rsidRPr="00761E7B">
        <w:rPr>
          <w:rFonts w:ascii="Times New Roman" w:hAnsi="Times New Roman" w:cs="Times New Roman"/>
          <w:bCs/>
          <w:i/>
          <w:sz w:val="28"/>
          <w:szCs w:val="28"/>
        </w:rPr>
        <w:t>#</w:t>
      </w:r>
      <w:r>
        <w:rPr>
          <w:rFonts w:ascii="Times New Roman" w:hAnsi="Times New Roman" w:cs="Times New Roman"/>
          <w:bCs/>
          <w:i/>
          <w:sz w:val="28"/>
          <w:szCs w:val="28"/>
        </w:rPr>
        <w:t>25</w:t>
      </w:r>
    </w:p>
    <w:p w:rsidR="00633EA0" w:rsidRDefault="00C55E3C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5E3C">
        <w:rPr>
          <w:rFonts w:ascii="Times New Roman" w:hAnsi="Times New Roman" w:cs="Times New Roman"/>
          <w:b/>
          <w:bCs/>
          <w:sz w:val="28"/>
          <w:szCs w:val="28"/>
        </w:rPr>
        <w:t>Спасибо за внимание!</w:t>
      </w: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Default="006C5634" w:rsidP="00573D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</w:t>
      </w:r>
      <w:r w:rsidR="00BE715C">
        <w:rPr>
          <w:rFonts w:ascii="Times New Roman" w:hAnsi="Times New Roman" w:cs="Times New Roman"/>
          <w:b/>
          <w:bCs/>
          <w:sz w:val="28"/>
          <w:szCs w:val="28"/>
        </w:rPr>
        <w:t>итература</w:t>
      </w:r>
    </w:p>
    <w:p w:rsidR="00573D28" w:rsidRPr="00BE715C" w:rsidRDefault="00BE715C" w:rsidP="00573D28">
      <w:pPr>
        <w:rPr>
          <w:rFonts w:ascii="Times New Roman" w:hAnsi="Times New Roman" w:cs="Times New Roman"/>
          <w:bCs/>
          <w:sz w:val="28"/>
          <w:szCs w:val="28"/>
        </w:rPr>
      </w:pPr>
      <w:r w:rsidRPr="00BE715C">
        <w:rPr>
          <w:rFonts w:ascii="Times New Roman" w:hAnsi="Times New Roman" w:cs="Times New Roman"/>
          <w:bCs/>
          <w:sz w:val="28"/>
          <w:szCs w:val="28"/>
        </w:rPr>
        <w:t>1. Справка по paint.net</w:t>
      </w:r>
      <w:r w:rsidR="00A575E2">
        <w:rPr>
          <w:rFonts w:ascii="Times New Roman" w:hAnsi="Times New Roman" w:cs="Times New Roman"/>
          <w:bCs/>
          <w:sz w:val="28"/>
          <w:szCs w:val="28"/>
        </w:rPr>
        <w:t>,</w:t>
      </w:r>
      <w:r w:rsidR="00A921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214D" w:rsidRPr="00A9214D">
        <w:rPr>
          <w:rFonts w:ascii="Times New Roman" w:hAnsi="Times New Roman" w:cs="Times New Roman"/>
          <w:bCs/>
          <w:sz w:val="28"/>
          <w:szCs w:val="28"/>
        </w:rPr>
        <w:t>URL</w:t>
      </w:r>
      <w:r w:rsidR="00A9214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A9214D" w:rsidRPr="00A9214D">
        <w:rPr>
          <w:rFonts w:ascii="Times New Roman" w:hAnsi="Times New Roman" w:cs="Times New Roman"/>
          <w:bCs/>
          <w:sz w:val="28"/>
          <w:szCs w:val="28"/>
        </w:rPr>
        <w:t>http://paintnet.ru/help-2/</w:t>
      </w:r>
    </w:p>
    <w:p w:rsidR="00573D28" w:rsidRDefault="00573D28" w:rsidP="00633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3D28" w:rsidRPr="00E3738B" w:rsidRDefault="00573D28" w:rsidP="00633EA0">
      <w:pPr>
        <w:rPr>
          <w:rFonts w:ascii="Times New Roman" w:hAnsi="Times New Roman" w:cs="Times New Roman"/>
          <w:sz w:val="28"/>
          <w:szCs w:val="28"/>
        </w:rPr>
      </w:pPr>
    </w:p>
    <w:p w:rsidR="00490841" w:rsidRDefault="00490841" w:rsidP="00225707"/>
    <w:sectPr w:rsidR="00490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263" w:rsidRDefault="00052263" w:rsidP="005E13C9">
      <w:pPr>
        <w:spacing w:after="0" w:line="240" w:lineRule="auto"/>
      </w:pPr>
      <w:r>
        <w:separator/>
      </w:r>
    </w:p>
  </w:endnote>
  <w:endnote w:type="continuationSeparator" w:id="0">
    <w:p w:rsidR="00052263" w:rsidRDefault="00052263" w:rsidP="005E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263" w:rsidRDefault="00052263" w:rsidP="005E13C9">
      <w:pPr>
        <w:spacing w:after="0" w:line="240" w:lineRule="auto"/>
      </w:pPr>
      <w:r>
        <w:separator/>
      </w:r>
    </w:p>
  </w:footnote>
  <w:footnote w:type="continuationSeparator" w:id="0">
    <w:p w:rsidR="00052263" w:rsidRDefault="00052263" w:rsidP="005E1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7CFE"/>
    <w:multiLevelType w:val="hybridMultilevel"/>
    <w:tmpl w:val="4A424FDE"/>
    <w:lvl w:ilvl="0" w:tplc="3A147BB6">
      <w:start w:val="5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1F8F4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E611E1"/>
    <w:multiLevelType w:val="hybridMultilevel"/>
    <w:tmpl w:val="3522E2BE"/>
    <w:lvl w:ilvl="0" w:tplc="2C308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46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D82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0E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A9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E8B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81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8A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E00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F774CC"/>
    <w:multiLevelType w:val="hybridMultilevel"/>
    <w:tmpl w:val="FFB4555A"/>
    <w:lvl w:ilvl="0" w:tplc="3A147BB6">
      <w:start w:val="5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24AC38CE">
      <w:start w:val="5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26459E"/>
    <w:multiLevelType w:val="hybridMultilevel"/>
    <w:tmpl w:val="1D406324"/>
    <w:lvl w:ilvl="0" w:tplc="3A147BB6">
      <w:start w:val="5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EA34CE"/>
    <w:multiLevelType w:val="hybridMultilevel"/>
    <w:tmpl w:val="248ED608"/>
    <w:lvl w:ilvl="0" w:tplc="3A147BB6">
      <w:start w:val="5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D75C60"/>
    <w:multiLevelType w:val="hybridMultilevel"/>
    <w:tmpl w:val="41582FF4"/>
    <w:lvl w:ilvl="0" w:tplc="3A147BB6">
      <w:start w:val="5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60"/>
        </w:tabs>
        <w:ind w:left="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6">
    <w:nsid w:val="75A93650"/>
    <w:multiLevelType w:val="hybridMultilevel"/>
    <w:tmpl w:val="947CFE6A"/>
    <w:lvl w:ilvl="0" w:tplc="3A147BB6">
      <w:start w:val="5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6C"/>
    <w:rsid w:val="00026A61"/>
    <w:rsid w:val="0004120F"/>
    <w:rsid w:val="00052263"/>
    <w:rsid w:val="00054068"/>
    <w:rsid w:val="000B4878"/>
    <w:rsid w:val="00123823"/>
    <w:rsid w:val="001242CA"/>
    <w:rsid w:val="0014062F"/>
    <w:rsid w:val="00174DF0"/>
    <w:rsid w:val="001A5C64"/>
    <w:rsid w:val="001F2796"/>
    <w:rsid w:val="001F7913"/>
    <w:rsid w:val="00225707"/>
    <w:rsid w:val="00231559"/>
    <w:rsid w:val="00272B02"/>
    <w:rsid w:val="00276BEF"/>
    <w:rsid w:val="002A68BD"/>
    <w:rsid w:val="002D5858"/>
    <w:rsid w:val="002F3726"/>
    <w:rsid w:val="003542E2"/>
    <w:rsid w:val="0035520A"/>
    <w:rsid w:val="003708FB"/>
    <w:rsid w:val="00375271"/>
    <w:rsid w:val="00393252"/>
    <w:rsid w:val="003A1C50"/>
    <w:rsid w:val="003D757B"/>
    <w:rsid w:val="003F24F7"/>
    <w:rsid w:val="003F7D23"/>
    <w:rsid w:val="0041082D"/>
    <w:rsid w:val="00410841"/>
    <w:rsid w:val="00447FBE"/>
    <w:rsid w:val="00450119"/>
    <w:rsid w:val="0045176E"/>
    <w:rsid w:val="00490841"/>
    <w:rsid w:val="0049358B"/>
    <w:rsid w:val="004A3B12"/>
    <w:rsid w:val="004B5803"/>
    <w:rsid w:val="004E7656"/>
    <w:rsid w:val="0050166C"/>
    <w:rsid w:val="0054354D"/>
    <w:rsid w:val="00562A5E"/>
    <w:rsid w:val="00573D28"/>
    <w:rsid w:val="00581AA2"/>
    <w:rsid w:val="00582118"/>
    <w:rsid w:val="0059033E"/>
    <w:rsid w:val="00593B5C"/>
    <w:rsid w:val="005A5CE0"/>
    <w:rsid w:val="005B24E6"/>
    <w:rsid w:val="005E13C9"/>
    <w:rsid w:val="005F0210"/>
    <w:rsid w:val="006035D5"/>
    <w:rsid w:val="006130BD"/>
    <w:rsid w:val="0062175C"/>
    <w:rsid w:val="00633EA0"/>
    <w:rsid w:val="0065133D"/>
    <w:rsid w:val="00663DD6"/>
    <w:rsid w:val="006B1790"/>
    <w:rsid w:val="006C5634"/>
    <w:rsid w:val="006D548B"/>
    <w:rsid w:val="006D6F06"/>
    <w:rsid w:val="007237AF"/>
    <w:rsid w:val="00726066"/>
    <w:rsid w:val="00734834"/>
    <w:rsid w:val="00735DA2"/>
    <w:rsid w:val="00761E7B"/>
    <w:rsid w:val="00785024"/>
    <w:rsid w:val="007A721E"/>
    <w:rsid w:val="007B4854"/>
    <w:rsid w:val="007C4AB0"/>
    <w:rsid w:val="007C6CDA"/>
    <w:rsid w:val="008006F3"/>
    <w:rsid w:val="008105AF"/>
    <w:rsid w:val="00810B41"/>
    <w:rsid w:val="008320C7"/>
    <w:rsid w:val="00846B9A"/>
    <w:rsid w:val="0085015B"/>
    <w:rsid w:val="00866259"/>
    <w:rsid w:val="008670C4"/>
    <w:rsid w:val="00891096"/>
    <w:rsid w:val="0089191A"/>
    <w:rsid w:val="008E074E"/>
    <w:rsid w:val="008F1E90"/>
    <w:rsid w:val="00900577"/>
    <w:rsid w:val="00921E75"/>
    <w:rsid w:val="00973DCF"/>
    <w:rsid w:val="009B0468"/>
    <w:rsid w:val="009E3D43"/>
    <w:rsid w:val="00A117C9"/>
    <w:rsid w:val="00A1276C"/>
    <w:rsid w:val="00A16D4E"/>
    <w:rsid w:val="00A44851"/>
    <w:rsid w:val="00A53145"/>
    <w:rsid w:val="00A575E2"/>
    <w:rsid w:val="00A87F20"/>
    <w:rsid w:val="00A9214D"/>
    <w:rsid w:val="00A93747"/>
    <w:rsid w:val="00A979A3"/>
    <w:rsid w:val="00AA4C85"/>
    <w:rsid w:val="00AA54E3"/>
    <w:rsid w:val="00AB00CE"/>
    <w:rsid w:val="00AB3799"/>
    <w:rsid w:val="00AB78EC"/>
    <w:rsid w:val="00AC7683"/>
    <w:rsid w:val="00AE12DA"/>
    <w:rsid w:val="00AE2C6E"/>
    <w:rsid w:val="00B1083D"/>
    <w:rsid w:val="00B205A3"/>
    <w:rsid w:val="00B4500A"/>
    <w:rsid w:val="00B53CF2"/>
    <w:rsid w:val="00B81A10"/>
    <w:rsid w:val="00B94F9E"/>
    <w:rsid w:val="00BA3C00"/>
    <w:rsid w:val="00BD2B9F"/>
    <w:rsid w:val="00BE6485"/>
    <w:rsid w:val="00BE715C"/>
    <w:rsid w:val="00C0353A"/>
    <w:rsid w:val="00C121C5"/>
    <w:rsid w:val="00C129F3"/>
    <w:rsid w:val="00C47AD7"/>
    <w:rsid w:val="00C55E3C"/>
    <w:rsid w:val="00C67F08"/>
    <w:rsid w:val="00CA7BFC"/>
    <w:rsid w:val="00CB6EDF"/>
    <w:rsid w:val="00CC131D"/>
    <w:rsid w:val="00CF455C"/>
    <w:rsid w:val="00D76151"/>
    <w:rsid w:val="00D90A52"/>
    <w:rsid w:val="00D9446C"/>
    <w:rsid w:val="00DA0F8B"/>
    <w:rsid w:val="00DA301B"/>
    <w:rsid w:val="00DD34CE"/>
    <w:rsid w:val="00DE3DE7"/>
    <w:rsid w:val="00DF421D"/>
    <w:rsid w:val="00E078D5"/>
    <w:rsid w:val="00E07FDD"/>
    <w:rsid w:val="00E26027"/>
    <w:rsid w:val="00E2648F"/>
    <w:rsid w:val="00E3738B"/>
    <w:rsid w:val="00E45855"/>
    <w:rsid w:val="00EC6D58"/>
    <w:rsid w:val="00F42F1B"/>
    <w:rsid w:val="00F545E2"/>
    <w:rsid w:val="00F55325"/>
    <w:rsid w:val="00FB2831"/>
    <w:rsid w:val="00FB5419"/>
    <w:rsid w:val="00FC06D8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basedOn w:val="a"/>
    <w:rsid w:val="00225707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45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7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12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6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F1E9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E1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13C9"/>
  </w:style>
  <w:style w:type="paragraph" w:styleId="aa">
    <w:name w:val="footer"/>
    <w:basedOn w:val="a"/>
    <w:link w:val="ab"/>
    <w:uiPriority w:val="99"/>
    <w:unhideWhenUsed/>
    <w:rsid w:val="005E1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1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basedOn w:val="a"/>
    <w:rsid w:val="00225707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45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7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12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6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F1E9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E1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13C9"/>
  </w:style>
  <w:style w:type="paragraph" w:styleId="aa">
    <w:name w:val="footer"/>
    <w:basedOn w:val="a"/>
    <w:link w:val="ab"/>
    <w:uiPriority w:val="99"/>
    <w:unhideWhenUsed/>
    <w:rsid w:val="005E1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28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8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67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0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13</Pages>
  <Words>2222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202</cp:revision>
  <dcterms:created xsi:type="dcterms:W3CDTF">2018-09-27T11:46:00Z</dcterms:created>
  <dcterms:modified xsi:type="dcterms:W3CDTF">2018-11-02T12:01:00Z</dcterms:modified>
</cp:coreProperties>
</file>