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9E6" w:rsidRDefault="004529E6" w:rsidP="000115A4">
      <w:pPr>
        <w:pStyle w:val="1"/>
        <w:shd w:val="clear" w:color="auto" w:fill="FFFFFF"/>
        <w:spacing w:before="150" w:line="450" w:lineRule="atLeast"/>
        <w:ind w:left="-709"/>
        <w:jc w:val="center"/>
        <w:rPr>
          <w:rFonts w:ascii="Trebuchet MS" w:hAnsi="Trebuchet MS"/>
          <w:b w:val="0"/>
          <w:bCs w:val="0"/>
          <w:color w:val="475C7A"/>
          <w:sz w:val="38"/>
          <w:szCs w:val="38"/>
        </w:rPr>
      </w:pPr>
      <w:r>
        <w:rPr>
          <w:rFonts w:ascii="Trebuchet MS" w:hAnsi="Trebuchet MS"/>
          <w:b w:val="0"/>
          <w:bCs w:val="0"/>
          <w:color w:val="475C7A"/>
          <w:sz w:val="38"/>
          <w:szCs w:val="38"/>
        </w:rPr>
        <w:t>Игра – занятие для детей подготовительной группы «Приключения Незнайки»</w:t>
      </w:r>
    </w:p>
    <w:p w:rsidR="004529E6" w:rsidRDefault="004529E6" w:rsidP="000115A4">
      <w:pPr>
        <w:pStyle w:val="a4"/>
        <w:shd w:val="clear" w:color="auto" w:fill="FFFFFF"/>
        <w:spacing w:before="150" w:beforeAutospacing="0" w:after="150" w:afterAutospacing="0"/>
        <w:ind w:left="-851" w:firstLine="709"/>
        <w:jc w:val="both"/>
        <w:rPr>
          <w:rFonts w:ascii="Verdana" w:hAnsi="Verdana"/>
          <w:b/>
          <w:bCs/>
          <w:color w:val="303F50"/>
          <w:sz w:val="20"/>
          <w:szCs w:val="20"/>
        </w:rPr>
      </w:pPr>
      <w:r>
        <w:rPr>
          <w:rFonts w:ascii="Verdana" w:hAnsi="Verdana"/>
          <w:color w:val="303F50"/>
          <w:sz w:val="20"/>
          <w:szCs w:val="20"/>
        </w:rPr>
        <w:t> </w:t>
      </w:r>
      <w:r>
        <w:rPr>
          <w:rFonts w:ascii="Verdana" w:hAnsi="Verdana"/>
          <w:b/>
          <w:bCs/>
          <w:color w:val="303F50"/>
          <w:sz w:val="20"/>
          <w:szCs w:val="20"/>
        </w:rPr>
        <w:t>Цели и задачи:</w:t>
      </w:r>
    </w:p>
    <w:p w:rsidR="004529E6" w:rsidRDefault="004529E6" w:rsidP="000115A4">
      <w:pPr>
        <w:numPr>
          <w:ilvl w:val="0"/>
          <w:numId w:val="1"/>
        </w:numPr>
        <w:shd w:val="clear" w:color="auto" w:fill="FFFFFF"/>
        <w:spacing w:before="45" w:after="0" w:line="293" w:lineRule="atLeast"/>
        <w:ind w:left="-851" w:firstLine="709"/>
        <w:jc w:val="both"/>
        <w:rPr>
          <w:rFonts w:ascii="Verdana" w:hAnsi="Verdana"/>
          <w:color w:val="303F50"/>
          <w:sz w:val="20"/>
          <w:szCs w:val="20"/>
        </w:rPr>
      </w:pPr>
      <w:r>
        <w:rPr>
          <w:rFonts w:ascii="Verdana" w:hAnsi="Verdana"/>
          <w:color w:val="303F50"/>
          <w:sz w:val="20"/>
          <w:szCs w:val="20"/>
        </w:rPr>
        <w:t>развивать чувство единства и сплоченности;</w:t>
      </w:r>
    </w:p>
    <w:p w:rsidR="004529E6" w:rsidRDefault="004529E6" w:rsidP="000115A4">
      <w:pPr>
        <w:numPr>
          <w:ilvl w:val="0"/>
          <w:numId w:val="1"/>
        </w:numPr>
        <w:shd w:val="clear" w:color="auto" w:fill="FFFFFF"/>
        <w:spacing w:before="45" w:after="0" w:line="293" w:lineRule="atLeast"/>
        <w:ind w:left="-851" w:firstLine="709"/>
        <w:jc w:val="both"/>
        <w:rPr>
          <w:rFonts w:ascii="Verdana" w:hAnsi="Verdana"/>
          <w:color w:val="303F50"/>
          <w:sz w:val="20"/>
          <w:szCs w:val="20"/>
        </w:rPr>
      </w:pPr>
      <w:r>
        <w:rPr>
          <w:rFonts w:ascii="Verdana" w:hAnsi="Verdana"/>
          <w:color w:val="303F50"/>
          <w:sz w:val="20"/>
          <w:szCs w:val="20"/>
        </w:rPr>
        <w:t>развивать кругозор – закрепить знания о диких животных;</w:t>
      </w:r>
    </w:p>
    <w:p w:rsidR="004529E6" w:rsidRDefault="004529E6" w:rsidP="000115A4">
      <w:pPr>
        <w:numPr>
          <w:ilvl w:val="0"/>
          <w:numId w:val="1"/>
        </w:numPr>
        <w:shd w:val="clear" w:color="auto" w:fill="FFFFFF"/>
        <w:spacing w:before="45" w:after="0" w:line="293" w:lineRule="atLeast"/>
        <w:ind w:left="-851" w:firstLine="709"/>
        <w:jc w:val="both"/>
        <w:rPr>
          <w:rFonts w:ascii="Verdana" w:hAnsi="Verdana"/>
          <w:color w:val="303F50"/>
          <w:sz w:val="20"/>
          <w:szCs w:val="20"/>
        </w:rPr>
      </w:pPr>
      <w:r>
        <w:rPr>
          <w:rFonts w:ascii="Verdana" w:hAnsi="Verdana"/>
          <w:color w:val="303F50"/>
          <w:sz w:val="20"/>
          <w:szCs w:val="20"/>
        </w:rPr>
        <w:t>развивать мелкую моторику и готовить руку к письму;</w:t>
      </w:r>
    </w:p>
    <w:p w:rsidR="004529E6" w:rsidRDefault="004529E6" w:rsidP="000115A4">
      <w:pPr>
        <w:numPr>
          <w:ilvl w:val="0"/>
          <w:numId w:val="1"/>
        </w:numPr>
        <w:shd w:val="clear" w:color="auto" w:fill="FFFFFF"/>
        <w:spacing w:before="45" w:after="0" w:line="293" w:lineRule="atLeast"/>
        <w:ind w:left="-851" w:firstLine="709"/>
        <w:jc w:val="both"/>
        <w:rPr>
          <w:rFonts w:ascii="Verdana" w:hAnsi="Verdana"/>
          <w:color w:val="303F50"/>
          <w:sz w:val="20"/>
          <w:szCs w:val="20"/>
        </w:rPr>
      </w:pPr>
      <w:r>
        <w:rPr>
          <w:rFonts w:ascii="Verdana" w:hAnsi="Verdana"/>
          <w:color w:val="303F50"/>
          <w:sz w:val="20"/>
          <w:szCs w:val="20"/>
        </w:rPr>
        <w:t>активизировать тактильное восприятие, развивать произвольность поведения;</w:t>
      </w:r>
    </w:p>
    <w:p w:rsidR="004529E6" w:rsidRDefault="004529E6" w:rsidP="000115A4">
      <w:pPr>
        <w:numPr>
          <w:ilvl w:val="0"/>
          <w:numId w:val="1"/>
        </w:numPr>
        <w:shd w:val="clear" w:color="auto" w:fill="FFFFFF"/>
        <w:spacing w:before="45" w:after="0" w:line="293" w:lineRule="atLeast"/>
        <w:ind w:left="-851" w:firstLine="709"/>
        <w:jc w:val="both"/>
        <w:rPr>
          <w:rFonts w:ascii="Verdana" w:hAnsi="Verdana"/>
          <w:color w:val="303F50"/>
          <w:sz w:val="20"/>
          <w:szCs w:val="20"/>
        </w:rPr>
      </w:pPr>
      <w:r>
        <w:rPr>
          <w:rFonts w:ascii="Verdana" w:hAnsi="Verdana"/>
          <w:color w:val="303F50"/>
          <w:sz w:val="20"/>
          <w:szCs w:val="20"/>
        </w:rPr>
        <w:t>развивать воображение, внимание, восприятие, наблюдательность;</w:t>
      </w:r>
    </w:p>
    <w:p w:rsidR="004529E6" w:rsidRDefault="004529E6" w:rsidP="000115A4">
      <w:pPr>
        <w:numPr>
          <w:ilvl w:val="0"/>
          <w:numId w:val="1"/>
        </w:numPr>
        <w:shd w:val="clear" w:color="auto" w:fill="FFFFFF"/>
        <w:spacing w:before="45" w:after="0" w:line="293" w:lineRule="atLeast"/>
        <w:ind w:left="-851" w:firstLine="709"/>
        <w:jc w:val="both"/>
        <w:rPr>
          <w:rFonts w:ascii="Verdana" w:hAnsi="Verdana"/>
          <w:color w:val="303F50"/>
          <w:sz w:val="20"/>
          <w:szCs w:val="20"/>
        </w:rPr>
      </w:pPr>
      <w:r>
        <w:rPr>
          <w:rFonts w:ascii="Verdana" w:hAnsi="Verdana"/>
          <w:color w:val="303F50"/>
          <w:sz w:val="20"/>
          <w:szCs w:val="20"/>
        </w:rPr>
        <w:t>учить владеть своим телом: расслаблять мышцы живота, учить вдыхать и выдыхать;</w:t>
      </w:r>
    </w:p>
    <w:p w:rsidR="004529E6" w:rsidRDefault="004529E6" w:rsidP="000115A4">
      <w:pPr>
        <w:numPr>
          <w:ilvl w:val="0"/>
          <w:numId w:val="1"/>
        </w:numPr>
        <w:shd w:val="clear" w:color="auto" w:fill="FFFFFF"/>
        <w:spacing w:before="45" w:after="0" w:line="293" w:lineRule="atLeast"/>
        <w:ind w:left="-851" w:firstLine="709"/>
        <w:jc w:val="both"/>
        <w:rPr>
          <w:rFonts w:ascii="Verdana" w:hAnsi="Verdana"/>
          <w:color w:val="303F50"/>
          <w:sz w:val="20"/>
          <w:szCs w:val="20"/>
        </w:rPr>
      </w:pPr>
      <w:r>
        <w:rPr>
          <w:rFonts w:ascii="Verdana" w:hAnsi="Verdana"/>
          <w:color w:val="303F50"/>
          <w:sz w:val="20"/>
          <w:szCs w:val="20"/>
        </w:rPr>
        <w:t>учить видеть сохранение длины после измерения её формы.</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r>
        <w:rPr>
          <w:rStyle w:val="a3"/>
          <w:rFonts w:ascii="Verdana" w:hAnsi="Verdana"/>
          <w:color w:val="303F50"/>
          <w:sz w:val="20"/>
          <w:szCs w:val="20"/>
        </w:rPr>
        <w:t>Раздаточный материал</w:t>
      </w:r>
      <w:r>
        <w:rPr>
          <w:rFonts w:ascii="Verdana" w:hAnsi="Verdana"/>
          <w:color w:val="303F50"/>
          <w:sz w:val="20"/>
          <w:szCs w:val="20"/>
        </w:rPr>
        <w:t>: листы бумаги в клетку с изображением воздушных шаров в облаках, простые и цветные карандаши, листы с изображением животных (лось, лиса, медведь, волк, кабан).</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proofErr w:type="gramStart"/>
      <w:r>
        <w:rPr>
          <w:rStyle w:val="a3"/>
          <w:rFonts w:ascii="Verdana" w:hAnsi="Verdana"/>
          <w:color w:val="303F50"/>
          <w:sz w:val="20"/>
          <w:szCs w:val="20"/>
        </w:rPr>
        <w:t>Демонстрационный материал: </w:t>
      </w:r>
      <w:r>
        <w:rPr>
          <w:rFonts w:ascii="Verdana" w:hAnsi="Verdana"/>
          <w:color w:val="303F50"/>
          <w:sz w:val="20"/>
          <w:szCs w:val="20"/>
        </w:rPr>
        <w:t>картина «Зоопарк» с пустыми клетками, два рисунка зеленого города (для нахождения различий), волшебный мешочек, воздушный шарик, свеча, колокольчик или будильник со звонком, обруч, платок.</w:t>
      </w:r>
      <w:proofErr w:type="gramEnd"/>
    </w:p>
    <w:p w:rsidR="004529E6" w:rsidRDefault="004529E6" w:rsidP="000115A4">
      <w:pPr>
        <w:pStyle w:val="a4"/>
        <w:shd w:val="clear" w:color="auto" w:fill="FFFFFF"/>
        <w:spacing w:before="150" w:beforeAutospacing="0" w:after="150" w:afterAutospacing="0"/>
        <w:ind w:left="-851" w:firstLine="709"/>
        <w:jc w:val="both"/>
        <w:rPr>
          <w:rFonts w:ascii="Verdana" w:hAnsi="Verdana"/>
          <w:b/>
          <w:bCs/>
          <w:color w:val="303F50"/>
          <w:sz w:val="20"/>
          <w:szCs w:val="20"/>
        </w:rPr>
      </w:pPr>
      <w:r>
        <w:rPr>
          <w:rFonts w:ascii="Verdana" w:hAnsi="Verdana"/>
          <w:b/>
          <w:bCs/>
          <w:color w:val="303F50"/>
          <w:sz w:val="20"/>
          <w:szCs w:val="20"/>
        </w:rPr>
        <w:t>Предварительная работа.</w:t>
      </w:r>
    </w:p>
    <w:p w:rsidR="004529E6" w:rsidRDefault="004529E6" w:rsidP="000115A4">
      <w:pPr>
        <w:numPr>
          <w:ilvl w:val="0"/>
          <w:numId w:val="2"/>
        </w:numPr>
        <w:shd w:val="clear" w:color="auto" w:fill="FFFFFF"/>
        <w:spacing w:before="45" w:after="0" w:line="293" w:lineRule="atLeast"/>
        <w:ind w:left="-851" w:firstLine="709"/>
        <w:jc w:val="both"/>
        <w:rPr>
          <w:rFonts w:ascii="Verdana" w:hAnsi="Verdana"/>
          <w:color w:val="303F50"/>
          <w:sz w:val="20"/>
          <w:szCs w:val="20"/>
        </w:rPr>
      </w:pPr>
      <w:r>
        <w:rPr>
          <w:rFonts w:ascii="Verdana" w:hAnsi="Verdana"/>
          <w:color w:val="303F50"/>
          <w:sz w:val="20"/>
          <w:szCs w:val="20"/>
        </w:rPr>
        <w:t>Чтение сказки (просмотр мультфильма) Н. Носова «Приключение Незнайки и его друзей».</w:t>
      </w:r>
    </w:p>
    <w:p w:rsidR="004529E6" w:rsidRDefault="004529E6" w:rsidP="000115A4">
      <w:pPr>
        <w:numPr>
          <w:ilvl w:val="0"/>
          <w:numId w:val="2"/>
        </w:numPr>
        <w:shd w:val="clear" w:color="auto" w:fill="FFFFFF"/>
        <w:spacing w:before="45" w:after="0" w:line="293" w:lineRule="atLeast"/>
        <w:ind w:left="-851" w:firstLine="709"/>
        <w:jc w:val="both"/>
        <w:rPr>
          <w:rFonts w:ascii="Verdana" w:hAnsi="Verdana"/>
          <w:color w:val="303F50"/>
          <w:sz w:val="20"/>
          <w:szCs w:val="20"/>
        </w:rPr>
      </w:pPr>
      <w:r>
        <w:rPr>
          <w:rFonts w:ascii="Verdana" w:hAnsi="Verdana"/>
          <w:color w:val="303F50"/>
          <w:sz w:val="20"/>
          <w:szCs w:val="20"/>
        </w:rPr>
        <w:t>Повторить и пополнить знания детей о жизни диких животных.</w:t>
      </w:r>
    </w:p>
    <w:p w:rsidR="004529E6" w:rsidRDefault="004529E6" w:rsidP="000115A4">
      <w:pPr>
        <w:pStyle w:val="a4"/>
        <w:shd w:val="clear" w:color="auto" w:fill="FFFFFF"/>
        <w:spacing w:before="150" w:beforeAutospacing="0" w:after="150" w:afterAutospacing="0"/>
        <w:ind w:left="-851" w:firstLine="709"/>
        <w:jc w:val="both"/>
        <w:rPr>
          <w:rFonts w:ascii="Verdana" w:hAnsi="Verdana"/>
          <w:b/>
          <w:bCs/>
          <w:color w:val="303F50"/>
          <w:sz w:val="20"/>
          <w:szCs w:val="20"/>
        </w:rPr>
      </w:pPr>
      <w:r>
        <w:rPr>
          <w:rFonts w:ascii="Verdana" w:hAnsi="Verdana"/>
          <w:color w:val="303F50"/>
          <w:sz w:val="20"/>
          <w:szCs w:val="20"/>
        </w:rPr>
        <w:t> </w:t>
      </w:r>
      <w:r>
        <w:rPr>
          <w:rFonts w:ascii="Verdana" w:hAnsi="Verdana"/>
          <w:b/>
          <w:bCs/>
          <w:color w:val="303F50"/>
          <w:sz w:val="20"/>
          <w:szCs w:val="20"/>
        </w:rPr>
        <w:t>Ход занятия:</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r>
        <w:rPr>
          <w:rFonts w:ascii="Verdana" w:hAnsi="Verdana"/>
          <w:color w:val="303F50"/>
          <w:sz w:val="20"/>
          <w:szCs w:val="20"/>
        </w:rPr>
        <w:t>Педагог-психолог: – Ребята, я вчера была в библиотеке и нашла очень интересную книгу, которая называется «Приключения Незнайки», но это совсем не та книга, которую вы читали. Её написал сам Незнайка.</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r>
        <w:rPr>
          <w:rFonts w:ascii="Verdana" w:hAnsi="Verdana"/>
          <w:color w:val="303F50"/>
          <w:sz w:val="20"/>
          <w:szCs w:val="20"/>
        </w:rPr>
        <w:t>Прочитав эту книгу, я узнала, что когда Николай Носов писал книгу «Приключения Незнайки и его друзей», Незнайка попросил писателя кое – что не писать, так как ему было стыдно за свои проделки и поступки. Но когда Незнайка понял, что надо учиться - он окончил школу, он сам решил написать книгу о своих приключениях, чтобы дети смогли прочитать её и не повторяли ошибок, которые совершил Незнайка, будучи уверенным, что учиться не обязательно.</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r>
        <w:rPr>
          <w:rFonts w:ascii="Verdana" w:hAnsi="Verdana"/>
          <w:color w:val="303F50"/>
          <w:sz w:val="20"/>
          <w:szCs w:val="20"/>
        </w:rPr>
        <w:t>- Ребята, вам хотелось бы узнать, о чем написано в этой книге?</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r>
        <w:rPr>
          <w:rFonts w:ascii="Verdana" w:hAnsi="Verdana"/>
          <w:color w:val="303F50"/>
          <w:sz w:val="20"/>
          <w:szCs w:val="20"/>
        </w:rPr>
        <w:t>- Очень хорошо. Но сначала посмотрите, что я вам принесла. Это волшебный мешочек. Сейчас вы по очереди, не заглядывая внутрь, на ощупь определите, что там лежит. Кто пощупал и догадался, хранит свой секрет, пока мешочек не окажется у меня в руках.</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r>
        <w:rPr>
          <w:rStyle w:val="a3"/>
          <w:rFonts w:ascii="Verdana" w:hAnsi="Verdana"/>
          <w:color w:val="303F50"/>
          <w:sz w:val="20"/>
          <w:szCs w:val="20"/>
        </w:rPr>
        <w:t>Цель: </w:t>
      </w:r>
      <w:r>
        <w:rPr>
          <w:rFonts w:ascii="Verdana" w:hAnsi="Verdana"/>
          <w:color w:val="303F50"/>
          <w:sz w:val="20"/>
          <w:szCs w:val="20"/>
        </w:rPr>
        <w:t>активизация тактильного восприятия, развитие произвольности.</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r>
        <w:rPr>
          <w:rFonts w:ascii="Verdana" w:hAnsi="Verdana"/>
          <w:color w:val="303F50"/>
          <w:sz w:val="20"/>
          <w:szCs w:val="20"/>
        </w:rPr>
        <w:t>- Кто пощупал и догадался, что лежит в мешочке? Да, это воздушный шарик. Посмотрите, как я его буду надувать. А теперь представим, что он находится у нас в животе и мы должны его надуть. Положите руку на живот. Шарик сейчас не надут. Почувствуйте рукой, как он сейчас растет. А теперь сделаем выдох и сдуем животик. Отлично! Давайте повторим еще раз Вдох – выдох! Давайте повторим еще раз: вдох – выдох; и давайте повторим еще один раз: вдох – выдох. Молодцы!</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r>
        <w:rPr>
          <w:rStyle w:val="a3"/>
          <w:rFonts w:ascii="Verdana" w:hAnsi="Verdana"/>
          <w:color w:val="303F50"/>
          <w:sz w:val="20"/>
          <w:szCs w:val="20"/>
        </w:rPr>
        <w:t>Цель: </w:t>
      </w:r>
      <w:r>
        <w:rPr>
          <w:rFonts w:ascii="Verdana" w:hAnsi="Verdana"/>
          <w:color w:val="303F50"/>
          <w:sz w:val="20"/>
          <w:szCs w:val="20"/>
        </w:rPr>
        <w:t>расслабление мышц живота, учить вдыхать и выдыхать.</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r>
        <w:rPr>
          <w:rFonts w:ascii="Verdana" w:hAnsi="Verdana"/>
          <w:color w:val="303F50"/>
          <w:sz w:val="20"/>
          <w:szCs w:val="20"/>
        </w:rPr>
        <w:t>- Я предлагаю вам сесть за столы.</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r>
        <w:rPr>
          <w:rFonts w:ascii="Verdana" w:hAnsi="Verdana"/>
          <w:color w:val="303F50"/>
          <w:sz w:val="20"/>
          <w:szCs w:val="20"/>
        </w:rPr>
        <w:t>Любят сказки малыши – книжка, сказку расскажи!</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r>
        <w:rPr>
          <w:rFonts w:ascii="Verdana" w:hAnsi="Verdana"/>
          <w:color w:val="303F50"/>
          <w:sz w:val="20"/>
          <w:szCs w:val="20"/>
        </w:rPr>
        <w:t>Итак, ребята, начинаем, мы обложку открываем, сказка в книге оживает.</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r>
        <w:rPr>
          <w:rFonts w:ascii="Verdana" w:hAnsi="Verdana"/>
          <w:color w:val="303F50"/>
          <w:sz w:val="20"/>
          <w:szCs w:val="20"/>
        </w:rPr>
        <w:lastRenderedPageBreak/>
        <w:t xml:space="preserve">- Как вы уже знаете, после того, как малыши наслушались рассказов </w:t>
      </w:r>
      <w:proofErr w:type="spellStart"/>
      <w:r>
        <w:rPr>
          <w:rFonts w:ascii="Verdana" w:hAnsi="Verdana"/>
          <w:color w:val="303F50"/>
          <w:sz w:val="20"/>
          <w:szCs w:val="20"/>
        </w:rPr>
        <w:t>Знайки</w:t>
      </w:r>
      <w:proofErr w:type="spellEnd"/>
      <w:r>
        <w:rPr>
          <w:rFonts w:ascii="Verdana" w:hAnsi="Verdana"/>
          <w:color w:val="303F50"/>
          <w:sz w:val="20"/>
          <w:szCs w:val="20"/>
        </w:rPr>
        <w:t xml:space="preserve"> о дальних странах и разных путешествиях, они стали мечтать о том, как бы самим отправиться в путешествие. Тогда </w:t>
      </w:r>
      <w:proofErr w:type="spellStart"/>
      <w:r>
        <w:rPr>
          <w:rFonts w:ascii="Verdana" w:hAnsi="Verdana"/>
          <w:color w:val="303F50"/>
          <w:sz w:val="20"/>
          <w:szCs w:val="20"/>
        </w:rPr>
        <w:t>Знайка</w:t>
      </w:r>
      <w:proofErr w:type="spellEnd"/>
      <w:r>
        <w:rPr>
          <w:rFonts w:ascii="Verdana" w:hAnsi="Verdana"/>
          <w:color w:val="303F50"/>
          <w:sz w:val="20"/>
          <w:szCs w:val="20"/>
        </w:rPr>
        <w:t xml:space="preserve"> предложил сделать воздушный шар и полететь на нем.</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r>
        <w:rPr>
          <w:rFonts w:ascii="Verdana" w:hAnsi="Verdana"/>
          <w:color w:val="303F50"/>
          <w:sz w:val="20"/>
          <w:szCs w:val="20"/>
        </w:rPr>
        <w:t>Малыши долго трудились. К вечеру седьмого дня воздушный шар был готов. Оставалось только изготовить парашюты из пушинок одуванчика. Воздушный шар на ночь привязали к ореховому кусту. Художник Тюбик решил рисовать всё, что увидит во время путешествия. Он взял свои краски и кисточку и заблаговременно положил их в корзину воздушного шара.</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r>
        <w:rPr>
          <w:rFonts w:ascii="Verdana" w:hAnsi="Verdana"/>
          <w:color w:val="303F50"/>
          <w:sz w:val="20"/>
          <w:szCs w:val="20"/>
        </w:rPr>
        <w:t xml:space="preserve">- Полет состоится завтра, в 8 часов утра, сказал </w:t>
      </w:r>
      <w:proofErr w:type="spellStart"/>
      <w:r>
        <w:rPr>
          <w:rFonts w:ascii="Verdana" w:hAnsi="Verdana"/>
          <w:color w:val="303F50"/>
          <w:sz w:val="20"/>
          <w:szCs w:val="20"/>
        </w:rPr>
        <w:t>Знайка</w:t>
      </w:r>
      <w:proofErr w:type="spellEnd"/>
      <w:r>
        <w:rPr>
          <w:rFonts w:ascii="Verdana" w:hAnsi="Verdana"/>
          <w:color w:val="303F50"/>
          <w:sz w:val="20"/>
          <w:szCs w:val="20"/>
        </w:rPr>
        <w:t>.</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r>
        <w:rPr>
          <w:rFonts w:ascii="Verdana" w:hAnsi="Verdana"/>
          <w:color w:val="303F50"/>
          <w:sz w:val="20"/>
          <w:szCs w:val="20"/>
        </w:rPr>
        <w:t>Все малыши отправились по домам, только Незнайка остался. Он тихонько забрался в корзину и решил лечь спать в ней, чтобы утром занять самое удобное место. Незнайка лежал на спине и смотрел на звезды, мечтая о предстоящем путешествии. Глаза его тихонько закрылись и он уснул.</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r>
        <w:rPr>
          <w:rFonts w:ascii="Verdana" w:hAnsi="Verdana"/>
          <w:color w:val="303F50"/>
          <w:sz w:val="20"/>
          <w:szCs w:val="20"/>
        </w:rPr>
        <w:t>Ночью поднялся сильный ветер и веревка, которой был привязан шар, к ореховому кусту развязалась, и шар начал плавно подниматься вверх. Он поднимался все выше и выше.</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r>
        <w:rPr>
          <w:rFonts w:ascii="Verdana" w:hAnsi="Verdana"/>
          <w:color w:val="303F50"/>
          <w:sz w:val="20"/>
          <w:szCs w:val="20"/>
        </w:rPr>
        <w:t>Задание: Возьмите простой карандаш и заштрихуйте облака так, как я скажу: первое облако должно быть светлым и шар через него очень хорошо виден, как если бы облака совсем не было видно (штриховка слева направо); второе облако темнее, шар чуть-чуть виден (слева направо и сверху вниз); третье облако должно быть совсем темным и шар сквозь него совсем невиден (слева на право, сверху вниз, косые линии). Старайтесь проводить линии аккуратно, не выходя за пределы облаков.</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r>
        <w:rPr>
          <w:rStyle w:val="a3"/>
          <w:rFonts w:ascii="Verdana" w:hAnsi="Verdana"/>
          <w:color w:val="303F50"/>
          <w:sz w:val="20"/>
          <w:szCs w:val="20"/>
        </w:rPr>
        <w:t>Цель:</w:t>
      </w:r>
      <w:r>
        <w:rPr>
          <w:rFonts w:ascii="Verdana" w:hAnsi="Verdana"/>
          <w:color w:val="303F50"/>
          <w:sz w:val="20"/>
          <w:szCs w:val="20"/>
        </w:rPr>
        <w:t> развитие мелкой моторики, подготовка руки к письму.</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r>
        <w:rPr>
          <w:rFonts w:ascii="Verdana" w:hAnsi="Verdana"/>
          <w:color w:val="303F50"/>
          <w:sz w:val="20"/>
          <w:szCs w:val="20"/>
        </w:rPr>
        <w:t>- Воздушный шар летел всю ночь. Теплый воздух, которым был заполнен шар, постепенно остывал и шар медленно снижался вниз. Корзина плавно опустилась на землю.</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r>
        <w:rPr>
          <w:rFonts w:ascii="Verdana" w:hAnsi="Verdana"/>
          <w:color w:val="303F50"/>
          <w:sz w:val="20"/>
          <w:szCs w:val="20"/>
        </w:rPr>
        <w:t>- Встаньте со своих стульчиков, лягте на ковер, закройте глаза, представьте себя Незнайкой.</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r>
        <w:rPr>
          <w:rFonts w:ascii="Verdana" w:hAnsi="Verdana"/>
          <w:color w:val="303F50"/>
          <w:sz w:val="20"/>
          <w:szCs w:val="20"/>
        </w:rPr>
        <w:t>Незнайка проспал до самого рассвета. Взошло солнце. Незнайка открыл глаза. – Откройте свои глазки. Солнечный зайчик заглянул к нему в глаза. Незнайка их зажмурил. – Закройте свои глазки. Солнечный зайчик побежал дальше по лицу; - нежно погладьте его ладонями: на лбу, на носу, на ротике, на щечках, на подбородке. Поглаживайте его аккуратно, чтобы не спугнуть. Погладьте голову, шею, грудь, животик, руки, ноги. Он любит и ласкает вас, поэтому подружитесь с ним.</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r>
        <w:rPr>
          <w:rStyle w:val="a3"/>
          <w:rFonts w:ascii="Verdana" w:hAnsi="Verdana"/>
          <w:color w:val="303F50"/>
          <w:sz w:val="20"/>
          <w:szCs w:val="20"/>
        </w:rPr>
        <w:t>Цель: </w:t>
      </w:r>
      <w:r>
        <w:rPr>
          <w:rFonts w:ascii="Verdana" w:hAnsi="Verdana"/>
          <w:color w:val="303F50"/>
          <w:sz w:val="20"/>
          <w:szCs w:val="20"/>
        </w:rPr>
        <w:t>снятие эмоционального напряжения.</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r>
        <w:rPr>
          <w:rFonts w:ascii="Verdana" w:hAnsi="Verdana"/>
          <w:color w:val="303F50"/>
          <w:sz w:val="20"/>
          <w:szCs w:val="20"/>
        </w:rPr>
        <w:t>- Откройте глаза и тихонько займите свои места.</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r>
        <w:rPr>
          <w:rFonts w:ascii="Verdana" w:hAnsi="Verdana"/>
          <w:color w:val="303F50"/>
          <w:sz w:val="20"/>
          <w:szCs w:val="20"/>
        </w:rPr>
        <w:t>Незнайка открыл глаза и понял, что очутился совсем в незнакомом месте. Вдалеке виднелся город, который утопал в зелени деревьев и поэтому назывался Зеленым городом. Незнайка взял из корзины кисти и краски и решил нарисовать этот Зеленый город. И я хочу предложить вам нарисовать Зеленый город так, как вы его себе представляете. Когда зазвенит колокольчик, вы должны будете закончить работу.</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r>
        <w:rPr>
          <w:rStyle w:val="a3"/>
          <w:rFonts w:ascii="Verdana" w:hAnsi="Verdana"/>
          <w:color w:val="303F50"/>
          <w:sz w:val="20"/>
          <w:szCs w:val="20"/>
        </w:rPr>
        <w:t>Цель:</w:t>
      </w:r>
      <w:r>
        <w:rPr>
          <w:rFonts w:ascii="Verdana" w:hAnsi="Verdana"/>
          <w:color w:val="303F50"/>
          <w:sz w:val="20"/>
          <w:szCs w:val="20"/>
        </w:rPr>
        <w:t> развитие воображения.</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r>
        <w:rPr>
          <w:rFonts w:ascii="Verdana" w:hAnsi="Verdana"/>
          <w:color w:val="303F50"/>
          <w:sz w:val="20"/>
          <w:szCs w:val="20"/>
        </w:rPr>
        <w:t>- Теперь посмотрим, какой город нарисовал Незнайка и как выглядит город на самом деле. Найдите отличия.</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r>
        <w:rPr>
          <w:rStyle w:val="a3"/>
          <w:rFonts w:ascii="Verdana" w:hAnsi="Verdana"/>
          <w:color w:val="303F50"/>
          <w:sz w:val="20"/>
          <w:szCs w:val="20"/>
        </w:rPr>
        <w:t>Цель:</w:t>
      </w:r>
      <w:r>
        <w:rPr>
          <w:rFonts w:ascii="Verdana" w:hAnsi="Verdana"/>
          <w:color w:val="303F50"/>
          <w:sz w:val="20"/>
          <w:szCs w:val="20"/>
        </w:rPr>
        <w:t> развитие внимания, наблюдательности.</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r>
        <w:rPr>
          <w:rFonts w:ascii="Verdana" w:hAnsi="Verdana"/>
          <w:color w:val="303F50"/>
          <w:sz w:val="20"/>
          <w:szCs w:val="20"/>
        </w:rPr>
        <w:t>После того, как Незнайка нарисовал город, он стал с любопытством поглядывать по сторонам и увидел, что к Зеленому городу вели две дорожки. Одна прямая, другая - извилистая. Незнайка долго думал, по какой дорожке ему пойти, чтобы быстрее добраться до города.</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r>
        <w:rPr>
          <w:rFonts w:ascii="Verdana" w:hAnsi="Verdana"/>
          <w:color w:val="303F50"/>
          <w:sz w:val="20"/>
          <w:szCs w:val="20"/>
        </w:rPr>
        <w:t>Представьте, что эти дорожки (показать две проволочки одинаковой длины, но разного цвета) Какая дорожка длиннее, какая короче? Одну дорожку я оставлю прямой, другую изогну. Теперь представьте, если два малыша по этим двум дорожкам прямой и извилистой – пойдут в город, чья дорожка будет длиннее?</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r>
        <w:rPr>
          <w:rStyle w:val="a3"/>
          <w:rFonts w:ascii="Verdana" w:hAnsi="Verdana"/>
          <w:color w:val="303F50"/>
          <w:sz w:val="20"/>
          <w:szCs w:val="20"/>
        </w:rPr>
        <w:t>Цель: </w:t>
      </w:r>
      <w:r>
        <w:rPr>
          <w:rFonts w:ascii="Verdana" w:hAnsi="Verdana"/>
          <w:color w:val="303F50"/>
          <w:sz w:val="20"/>
          <w:szCs w:val="20"/>
        </w:rPr>
        <w:t>учить детей видеть сохранение длины после изменения её формы.</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r>
        <w:rPr>
          <w:rFonts w:ascii="Verdana" w:hAnsi="Verdana"/>
          <w:color w:val="303F50"/>
          <w:sz w:val="20"/>
          <w:szCs w:val="20"/>
        </w:rPr>
        <w:t xml:space="preserve">Незнайка, отправившись в город, решил всем, кого не встретит на своем пути, при знакомстве называть себя </w:t>
      </w:r>
      <w:proofErr w:type="spellStart"/>
      <w:r>
        <w:rPr>
          <w:rFonts w:ascii="Verdana" w:hAnsi="Verdana"/>
          <w:color w:val="303F50"/>
          <w:sz w:val="20"/>
          <w:szCs w:val="20"/>
        </w:rPr>
        <w:t>Знайкой</w:t>
      </w:r>
      <w:proofErr w:type="spellEnd"/>
      <w:r>
        <w:rPr>
          <w:rFonts w:ascii="Verdana" w:hAnsi="Verdana"/>
          <w:color w:val="303F50"/>
          <w:sz w:val="20"/>
          <w:szCs w:val="20"/>
        </w:rPr>
        <w:t xml:space="preserve">, не зная о том, какие неприятности в связи с этим его ждут. Он весело зашагал по дороге, напивая песенку: «Самый лучший мальчик я, всех умней на </w:t>
      </w:r>
      <w:r>
        <w:rPr>
          <w:rFonts w:ascii="Verdana" w:hAnsi="Verdana"/>
          <w:color w:val="303F50"/>
          <w:sz w:val="20"/>
          <w:szCs w:val="20"/>
        </w:rPr>
        <w:lastRenderedPageBreak/>
        <w:t xml:space="preserve">свете. </w:t>
      </w:r>
      <w:proofErr w:type="spellStart"/>
      <w:r>
        <w:rPr>
          <w:rFonts w:ascii="Verdana" w:hAnsi="Verdana"/>
          <w:color w:val="303F50"/>
          <w:sz w:val="20"/>
          <w:szCs w:val="20"/>
        </w:rPr>
        <w:t>Знайкой</w:t>
      </w:r>
      <w:proofErr w:type="spellEnd"/>
      <w:r>
        <w:rPr>
          <w:rFonts w:ascii="Verdana" w:hAnsi="Verdana"/>
          <w:color w:val="303F50"/>
          <w:sz w:val="20"/>
          <w:szCs w:val="20"/>
        </w:rPr>
        <w:t xml:space="preserve"> все зовут меня – взрослые и дети. На любой вопрос шутя, я могу ответить, </w:t>
      </w:r>
      <w:proofErr w:type="spellStart"/>
      <w:r>
        <w:rPr>
          <w:rFonts w:ascii="Verdana" w:hAnsi="Verdana"/>
          <w:color w:val="303F50"/>
          <w:sz w:val="20"/>
          <w:szCs w:val="20"/>
        </w:rPr>
        <w:t>Знайкой</w:t>
      </w:r>
      <w:proofErr w:type="spellEnd"/>
      <w:r>
        <w:rPr>
          <w:rFonts w:ascii="Verdana" w:hAnsi="Verdana"/>
          <w:color w:val="303F50"/>
          <w:sz w:val="20"/>
          <w:szCs w:val="20"/>
        </w:rPr>
        <w:t xml:space="preserve"> все зовут меня – взрослые и дети»</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r>
        <w:rPr>
          <w:rFonts w:ascii="Verdana" w:hAnsi="Verdana"/>
          <w:color w:val="303F50"/>
          <w:sz w:val="20"/>
          <w:szCs w:val="20"/>
        </w:rPr>
        <w:t>Незнайка вошел в город и первое, что ему встретилось на пути, был зоопарк. Жители Цветочного города пока не успели еще сделать у себя зоопарк, поэтому Незнайка никогда в зоопарке не был и не знал, как опасны дикие животные. Попав туда, он во все глаза глядел на животных. Сердце у Незнайки было очень доброе.</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r>
        <w:rPr>
          <w:rFonts w:ascii="Verdana" w:hAnsi="Verdana"/>
          <w:color w:val="303F50"/>
          <w:sz w:val="20"/>
          <w:szCs w:val="20"/>
        </w:rPr>
        <w:t>«Ах вы бедненькие! Зачем же вас в клетки заперли? Вам наверно погулять хочется». Незнайка открыл клетки, и все животные разбежались по парку.</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r>
        <w:rPr>
          <w:rFonts w:ascii="Verdana" w:hAnsi="Verdana"/>
          <w:color w:val="303F50"/>
          <w:sz w:val="20"/>
          <w:szCs w:val="20"/>
        </w:rPr>
        <w:t>Возьмите листочки, внимательно рассмотрите и скажите, каких животных Незнайка выпустил из клеток?</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r>
        <w:rPr>
          <w:rStyle w:val="a3"/>
          <w:rFonts w:ascii="Verdana" w:hAnsi="Verdana"/>
          <w:color w:val="303F50"/>
          <w:sz w:val="20"/>
          <w:szCs w:val="20"/>
        </w:rPr>
        <w:t>Цель: </w:t>
      </w:r>
      <w:r>
        <w:rPr>
          <w:rFonts w:ascii="Verdana" w:hAnsi="Verdana"/>
          <w:color w:val="303F50"/>
          <w:sz w:val="20"/>
          <w:szCs w:val="20"/>
        </w:rPr>
        <w:t>развитие восприятия.</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r>
        <w:rPr>
          <w:rFonts w:ascii="Verdana" w:hAnsi="Verdana"/>
          <w:color w:val="303F50"/>
          <w:sz w:val="20"/>
          <w:szCs w:val="20"/>
        </w:rPr>
        <w:t>Только тогда, когда все клетки опустели и в зоопарке поднялся страшный шум, он понял, что совершил большую глупость и решил вернуть всех животных на свои места, но забыл, какое животное в какой клетке находилось. И мы ему поможем в этом</w:t>
      </w:r>
    </w:p>
    <w:p w:rsidR="004529E6" w:rsidRDefault="004529E6" w:rsidP="000115A4">
      <w:pPr>
        <w:numPr>
          <w:ilvl w:val="0"/>
          <w:numId w:val="3"/>
        </w:numPr>
        <w:shd w:val="clear" w:color="auto" w:fill="FFFFFF"/>
        <w:spacing w:before="45" w:after="0" w:line="293" w:lineRule="atLeast"/>
        <w:ind w:left="-851" w:firstLine="709"/>
        <w:jc w:val="both"/>
        <w:rPr>
          <w:rFonts w:ascii="Verdana" w:hAnsi="Verdana"/>
          <w:color w:val="303F50"/>
          <w:sz w:val="20"/>
          <w:szCs w:val="20"/>
        </w:rPr>
      </w:pPr>
      <w:r>
        <w:rPr>
          <w:rFonts w:ascii="Verdana" w:hAnsi="Verdana"/>
          <w:color w:val="303F50"/>
          <w:sz w:val="20"/>
          <w:szCs w:val="20"/>
        </w:rPr>
        <w:t>В это клетке живет животное, похожее на домашнего поросенка (кабан) Почему кабану не страшны колючки, какая окраска у кабана? Что такое купальня? Как и зачем кабан в ней моется?</w:t>
      </w:r>
    </w:p>
    <w:p w:rsidR="004529E6" w:rsidRDefault="004529E6" w:rsidP="000115A4">
      <w:pPr>
        <w:numPr>
          <w:ilvl w:val="0"/>
          <w:numId w:val="3"/>
        </w:numPr>
        <w:shd w:val="clear" w:color="auto" w:fill="FFFFFF"/>
        <w:spacing w:before="45" w:after="0" w:line="293" w:lineRule="atLeast"/>
        <w:ind w:left="-851" w:firstLine="709"/>
        <w:jc w:val="both"/>
        <w:rPr>
          <w:rFonts w:ascii="Verdana" w:hAnsi="Verdana"/>
          <w:color w:val="303F50"/>
          <w:sz w:val="20"/>
          <w:szCs w:val="20"/>
        </w:rPr>
      </w:pPr>
      <w:r>
        <w:rPr>
          <w:rFonts w:ascii="Verdana" w:hAnsi="Verdana"/>
          <w:color w:val="303F50"/>
          <w:sz w:val="20"/>
          <w:szCs w:val="20"/>
        </w:rPr>
        <w:t>В этой клетке живет животное, которое называется рыжей плутовкой (лиса) Почему её так называют? На кого охотится лиса? Как и когда лиса мышкует? Почему охотники охотятся на лису? Как хвост помогает ей убежать от охотников?</w:t>
      </w:r>
    </w:p>
    <w:p w:rsidR="004529E6" w:rsidRDefault="004529E6" w:rsidP="000115A4">
      <w:pPr>
        <w:numPr>
          <w:ilvl w:val="0"/>
          <w:numId w:val="3"/>
        </w:numPr>
        <w:shd w:val="clear" w:color="auto" w:fill="FFFFFF"/>
        <w:spacing w:before="45" w:after="0" w:line="293" w:lineRule="atLeast"/>
        <w:ind w:left="-851" w:firstLine="709"/>
        <w:jc w:val="both"/>
        <w:rPr>
          <w:rFonts w:ascii="Verdana" w:hAnsi="Verdana"/>
          <w:color w:val="303F50"/>
          <w:sz w:val="20"/>
          <w:szCs w:val="20"/>
        </w:rPr>
      </w:pPr>
      <w:r>
        <w:rPr>
          <w:rFonts w:ascii="Verdana" w:hAnsi="Verdana"/>
          <w:color w:val="303F50"/>
          <w:sz w:val="20"/>
          <w:szCs w:val="20"/>
        </w:rPr>
        <w:t>Этого животного называют лесным великаном (лось). Почему его так называют? Как и чем лось сражается с врагами? На что похожи рога у лося? Как отличить самца от самки? Сколько у самки рождается малышей? Почему лось не проваливается в топях? Как лось пробирается через лесное болото?</w:t>
      </w:r>
    </w:p>
    <w:p w:rsidR="004529E6" w:rsidRDefault="004529E6" w:rsidP="000115A4">
      <w:pPr>
        <w:numPr>
          <w:ilvl w:val="0"/>
          <w:numId w:val="3"/>
        </w:numPr>
        <w:shd w:val="clear" w:color="auto" w:fill="FFFFFF"/>
        <w:spacing w:before="45" w:after="0" w:line="293" w:lineRule="atLeast"/>
        <w:ind w:left="-851" w:firstLine="709"/>
        <w:jc w:val="both"/>
        <w:rPr>
          <w:rFonts w:ascii="Verdana" w:hAnsi="Verdana"/>
          <w:color w:val="303F50"/>
          <w:sz w:val="20"/>
          <w:szCs w:val="20"/>
        </w:rPr>
      </w:pPr>
      <w:r>
        <w:rPr>
          <w:rFonts w:ascii="Verdana" w:hAnsi="Verdana"/>
          <w:color w:val="303F50"/>
          <w:sz w:val="20"/>
          <w:szCs w:val="20"/>
        </w:rPr>
        <w:t>В этой клетке живет животное, которое называют люди косолапым (медведь). Почему его так называют? Говорят, что медведь неуклюжий и нерасторопный. Правильно ли это? Как заботится медведица о малышах? Кто такой пестун? Кто такой шатун? Что медведь делает зимой? Говорят, что медведь зимой сосет лапу. А вы как думаете?</w:t>
      </w:r>
    </w:p>
    <w:p w:rsidR="004529E6" w:rsidRDefault="004529E6" w:rsidP="000115A4">
      <w:pPr>
        <w:numPr>
          <w:ilvl w:val="0"/>
          <w:numId w:val="3"/>
        </w:numPr>
        <w:shd w:val="clear" w:color="auto" w:fill="FFFFFF"/>
        <w:spacing w:before="45" w:after="0" w:line="293" w:lineRule="atLeast"/>
        <w:ind w:left="-851" w:firstLine="709"/>
        <w:jc w:val="both"/>
        <w:rPr>
          <w:rFonts w:ascii="Verdana" w:hAnsi="Verdana"/>
          <w:color w:val="303F50"/>
          <w:sz w:val="20"/>
          <w:szCs w:val="20"/>
        </w:rPr>
      </w:pPr>
      <w:r>
        <w:rPr>
          <w:rFonts w:ascii="Verdana" w:hAnsi="Verdana"/>
          <w:color w:val="303F50"/>
          <w:sz w:val="20"/>
          <w:szCs w:val="20"/>
        </w:rPr>
        <w:t>В этой клетке живет животное, о котором говорится в загадке: «Кто зимой холодной, бродит злой, голодный? (волк) На кого похож волк? Можно ли по следу сказать, сколько пробежало волков? Почему? Когда волки строят себе логово? Когда появляются волчата? Как волки предупреждают друг друга об опасности?</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r>
        <w:rPr>
          <w:rStyle w:val="a3"/>
          <w:rFonts w:ascii="Verdana" w:hAnsi="Verdana"/>
          <w:color w:val="303F50"/>
          <w:sz w:val="20"/>
          <w:szCs w:val="20"/>
        </w:rPr>
        <w:t>Цель:</w:t>
      </w:r>
      <w:r>
        <w:rPr>
          <w:rFonts w:ascii="Verdana" w:hAnsi="Verdana"/>
          <w:color w:val="303F50"/>
          <w:sz w:val="20"/>
          <w:szCs w:val="20"/>
        </w:rPr>
        <w:t> закрепление знаний о диких животных, их повадках.</w:t>
      </w:r>
    </w:p>
    <w:p w:rsidR="004529E6" w:rsidRDefault="004529E6" w:rsidP="000115A4">
      <w:pPr>
        <w:pStyle w:val="a4"/>
        <w:shd w:val="clear" w:color="auto" w:fill="FFFFFF"/>
        <w:spacing w:before="150" w:beforeAutospacing="0" w:after="150" w:afterAutospacing="0"/>
        <w:ind w:left="-851" w:firstLine="709"/>
        <w:jc w:val="both"/>
        <w:rPr>
          <w:rFonts w:ascii="Verdana" w:hAnsi="Verdana"/>
          <w:b/>
          <w:bCs/>
          <w:color w:val="303F50"/>
          <w:sz w:val="20"/>
          <w:szCs w:val="20"/>
        </w:rPr>
      </w:pPr>
      <w:r>
        <w:rPr>
          <w:rFonts w:ascii="Verdana" w:hAnsi="Verdana"/>
          <w:b/>
          <w:bCs/>
          <w:color w:val="303F50"/>
          <w:sz w:val="20"/>
          <w:szCs w:val="20"/>
        </w:rPr>
        <w:t>Игра «Несуществующее животное»</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r>
        <w:rPr>
          <w:rFonts w:ascii="Verdana" w:hAnsi="Verdana"/>
          <w:color w:val="303F50"/>
          <w:sz w:val="20"/>
          <w:szCs w:val="20"/>
        </w:rPr>
        <w:t>Одна клетка в зоопарке осталась пустой. Я предлагаю каждому из вас придумать какое-либо животное, которого на самом деле не существует. А теперь изобразите это животное, пройдите, как это животное (изображение идет без слов, под музыку). Остальные участники игры угадывают, какое это животное: веселое или грустное, злое или доброе и т.д.</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r>
        <w:rPr>
          <w:rStyle w:val="a3"/>
          <w:rFonts w:ascii="Verdana" w:hAnsi="Verdana"/>
          <w:color w:val="303F50"/>
          <w:sz w:val="20"/>
          <w:szCs w:val="20"/>
        </w:rPr>
        <w:t>Цель: </w:t>
      </w:r>
      <w:r>
        <w:rPr>
          <w:rFonts w:ascii="Verdana" w:hAnsi="Verdana"/>
          <w:color w:val="303F50"/>
          <w:sz w:val="20"/>
          <w:szCs w:val="20"/>
        </w:rPr>
        <w:t>учить детей владеть своим телом, развивать воображение.</w:t>
      </w:r>
    </w:p>
    <w:p w:rsidR="004529E6" w:rsidRDefault="004529E6" w:rsidP="000115A4">
      <w:pPr>
        <w:pStyle w:val="a4"/>
        <w:shd w:val="clear" w:color="auto" w:fill="FFFFFF"/>
        <w:spacing w:before="150" w:beforeAutospacing="0" w:after="150" w:afterAutospacing="0"/>
        <w:ind w:left="-851" w:firstLine="709"/>
        <w:jc w:val="both"/>
        <w:rPr>
          <w:rFonts w:ascii="Verdana" w:hAnsi="Verdana"/>
          <w:color w:val="303F50"/>
          <w:sz w:val="20"/>
          <w:szCs w:val="20"/>
        </w:rPr>
      </w:pPr>
      <w:r>
        <w:rPr>
          <w:rFonts w:ascii="Verdana" w:hAnsi="Verdana"/>
          <w:color w:val="303F50"/>
          <w:sz w:val="20"/>
          <w:szCs w:val="20"/>
        </w:rPr>
        <w:t>Вот так Незнайка побывал в зоопарке. Наши приключения заканчиваются. Скажите, что вам понравилось больше, почему? Я вас всех благодарю за старание. А сейчас я зажгу свечку и все мы, передавая её друг другу, будем говорить «спасибо» за совместную работу.</w:t>
      </w:r>
    </w:p>
    <w:p w:rsidR="00E23BA8" w:rsidRPr="004529E6" w:rsidRDefault="00E23BA8" w:rsidP="004529E6">
      <w:bookmarkStart w:id="0" w:name="_GoBack"/>
      <w:bookmarkEnd w:id="0"/>
    </w:p>
    <w:sectPr w:rsidR="00E23BA8" w:rsidRPr="004529E6" w:rsidSect="000115A4">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11686"/>
    <w:multiLevelType w:val="multilevel"/>
    <w:tmpl w:val="7E26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7B145C"/>
    <w:multiLevelType w:val="multilevel"/>
    <w:tmpl w:val="6B8C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8B0EBC"/>
    <w:multiLevelType w:val="multilevel"/>
    <w:tmpl w:val="D4D0B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1067"/>
    <w:rsid w:val="000115A4"/>
    <w:rsid w:val="000C1067"/>
    <w:rsid w:val="003760B3"/>
    <w:rsid w:val="004529E6"/>
    <w:rsid w:val="006C09E5"/>
    <w:rsid w:val="00E23BA8"/>
    <w:rsid w:val="00E50C08"/>
    <w:rsid w:val="00ED50BD"/>
    <w:rsid w:val="00F150CB"/>
    <w:rsid w:val="00FF04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C08"/>
  </w:style>
  <w:style w:type="paragraph" w:styleId="1">
    <w:name w:val="heading 1"/>
    <w:basedOn w:val="a"/>
    <w:next w:val="a"/>
    <w:link w:val="10"/>
    <w:uiPriority w:val="9"/>
    <w:qFormat/>
    <w:rsid w:val="004529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6C09E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C09E5"/>
    <w:rPr>
      <w:rFonts w:ascii="Times New Roman" w:eastAsia="Times New Roman" w:hAnsi="Times New Roman" w:cs="Times New Roman"/>
      <w:b/>
      <w:bCs/>
      <w:sz w:val="24"/>
      <w:szCs w:val="24"/>
      <w:lang w:eastAsia="ru-RU"/>
    </w:rPr>
  </w:style>
  <w:style w:type="character" w:styleId="a3">
    <w:name w:val="Strong"/>
    <w:basedOn w:val="a0"/>
    <w:uiPriority w:val="22"/>
    <w:qFormat/>
    <w:rsid w:val="006C09E5"/>
    <w:rPr>
      <w:b/>
      <w:bCs/>
    </w:rPr>
  </w:style>
  <w:style w:type="paragraph" w:styleId="a4">
    <w:name w:val="Normal (Web)"/>
    <w:basedOn w:val="a"/>
    <w:uiPriority w:val="99"/>
    <w:semiHidden/>
    <w:unhideWhenUsed/>
    <w:rsid w:val="006C09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529E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529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6C09E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C09E5"/>
    <w:rPr>
      <w:rFonts w:ascii="Times New Roman" w:eastAsia="Times New Roman" w:hAnsi="Times New Roman" w:cs="Times New Roman"/>
      <w:b/>
      <w:bCs/>
      <w:sz w:val="24"/>
      <w:szCs w:val="24"/>
      <w:lang w:eastAsia="ru-RU"/>
    </w:rPr>
  </w:style>
  <w:style w:type="character" w:styleId="a3">
    <w:name w:val="Strong"/>
    <w:basedOn w:val="a0"/>
    <w:uiPriority w:val="22"/>
    <w:qFormat/>
    <w:rsid w:val="006C09E5"/>
    <w:rPr>
      <w:b/>
      <w:bCs/>
    </w:rPr>
  </w:style>
  <w:style w:type="paragraph" w:styleId="a4">
    <w:name w:val="Normal (Web)"/>
    <w:basedOn w:val="a"/>
    <w:uiPriority w:val="99"/>
    <w:semiHidden/>
    <w:unhideWhenUsed/>
    <w:rsid w:val="006C09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529E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1688056">
      <w:bodyDiv w:val="1"/>
      <w:marLeft w:val="0"/>
      <w:marRight w:val="0"/>
      <w:marTop w:val="0"/>
      <w:marBottom w:val="0"/>
      <w:divBdr>
        <w:top w:val="none" w:sz="0" w:space="0" w:color="auto"/>
        <w:left w:val="none" w:sz="0" w:space="0" w:color="auto"/>
        <w:bottom w:val="none" w:sz="0" w:space="0" w:color="auto"/>
        <w:right w:val="none" w:sz="0" w:space="0" w:color="auto"/>
      </w:divBdr>
    </w:div>
    <w:div w:id="822161339">
      <w:bodyDiv w:val="1"/>
      <w:marLeft w:val="0"/>
      <w:marRight w:val="0"/>
      <w:marTop w:val="0"/>
      <w:marBottom w:val="0"/>
      <w:divBdr>
        <w:top w:val="none" w:sz="0" w:space="0" w:color="auto"/>
        <w:left w:val="none" w:sz="0" w:space="0" w:color="auto"/>
        <w:bottom w:val="none" w:sz="0" w:space="0" w:color="auto"/>
        <w:right w:val="none" w:sz="0" w:space="0" w:color="auto"/>
      </w:divBdr>
    </w:div>
    <w:div w:id="915942396">
      <w:bodyDiv w:val="1"/>
      <w:marLeft w:val="0"/>
      <w:marRight w:val="0"/>
      <w:marTop w:val="0"/>
      <w:marBottom w:val="0"/>
      <w:divBdr>
        <w:top w:val="none" w:sz="0" w:space="0" w:color="auto"/>
        <w:left w:val="none" w:sz="0" w:space="0" w:color="auto"/>
        <w:bottom w:val="none" w:sz="0" w:space="0" w:color="auto"/>
        <w:right w:val="none" w:sz="0" w:space="0" w:color="auto"/>
      </w:divBdr>
    </w:div>
    <w:div w:id="1147672657">
      <w:bodyDiv w:val="1"/>
      <w:marLeft w:val="0"/>
      <w:marRight w:val="0"/>
      <w:marTop w:val="0"/>
      <w:marBottom w:val="0"/>
      <w:divBdr>
        <w:top w:val="none" w:sz="0" w:space="0" w:color="auto"/>
        <w:left w:val="none" w:sz="0" w:space="0" w:color="auto"/>
        <w:bottom w:val="none" w:sz="0" w:space="0" w:color="auto"/>
        <w:right w:val="none" w:sz="0" w:space="0" w:color="auto"/>
      </w:divBdr>
    </w:div>
    <w:div w:id="1340307870">
      <w:bodyDiv w:val="1"/>
      <w:marLeft w:val="0"/>
      <w:marRight w:val="0"/>
      <w:marTop w:val="0"/>
      <w:marBottom w:val="0"/>
      <w:divBdr>
        <w:top w:val="none" w:sz="0" w:space="0" w:color="auto"/>
        <w:left w:val="none" w:sz="0" w:space="0" w:color="auto"/>
        <w:bottom w:val="none" w:sz="0" w:space="0" w:color="auto"/>
        <w:right w:val="none" w:sz="0" w:space="0" w:color="auto"/>
      </w:divBdr>
    </w:div>
    <w:div w:id="214469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1435</Words>
  <Characters>8185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dc:creator>
  <cp:keywords/>
  <dc:description/>
  <cp:lastModifiedBy>Альфира</cp:lastModifiedBy>
  <cp:revision>12</cp:revision>
  <dcterms:created xsi:type="dcterms:W3CDTF">2017-10-02T04:27:00Z</dcterms:created>
  <dcterms:modified xsi:type="dcterms:W3CDTF">2019-03-06T16:51:00Z</dcterms:modified>
</cp:coreProperties>
</file>