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F6" w:rsidRDefault="001F7180" w:rsidP="000531F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E5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ребёнок не говорит, что делать?</w:t>
      </w:r>
    </w:p>
    <w:p w:rsidR="001F7180" w:rsidRPr="000E5AE2" w:rsidRDefault="001F7180" w:rsidP="000531F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5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Приемы стимулирования речи.</w:t>
      </w:r>
    </w:p>
    <w:p w:rsidR="001F7180" w:rsidRDefault="001F7180" w:rsidP="000E5AE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</w:pPr>
    </w:p>
    <w:p w:rsidR="000E5AE2" w:rsidRDefault="000E5AE2" w:rsidP="000E5AE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45448969" wp14:editId="71584A1F">
            <wp:extent cx="4019550" cy="2333625"/>
            <wp:effectExtent l="0" t="0" r="0" b="9525"/>
            <wp:docPr id="2" name="Рисунок 2" descr="C:\Users\User\Desktop\hello_html_330a61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ello_html_330a617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AE2" w:rsidRPr="000E5AE2" w:rsidRDefault="000E5AE2" w:rsidP="000E5AE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условие овладения речью - это подражание, но чтобы ребёнок сам по собственной инициативе начал говорить, у него должна сформироваться потребность в этом. Первые слова появляют</w:t>
      </w:r>
      <w:r w:rsidR="00053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при общении-взаимодействии с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взрослым, при желании получить что-либо, т.е. когда необходимо назвать предмет. Нельзя запрещать ребёнку использовать жесты, нельзя давать словесный образец: “Скажи - часы, скажи - ложка”.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стимулирования появления речи предлагаются следующие приёмы: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диалог-имитация и звукоподражание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5AE2" w:rsidRPr="000E5AE2" w:rsidRDefault="000E5AE2" w:rsidP="000E5AE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Диалог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Инсценировки. Легче всего получить ответ при инсценировке песенок, стихов-диалогов, маленьких сказок, особенно если вы сделаете иллюстрации к ним. Когда ребёнок затрудняется дать ответ с помощью слова, он может показать на картинку. А вы сопровождайте чтение, жестами превращая это занятие в спектакль. Пример:</w:t>
      </w:r>
    </w:p>
    <w:p w:rsidR="000E5AE2" w:rsidRPr="000E5AE2" w:rsidRDefault="000E5AE2" w:rsidP="000E5AE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 ёж такой колючий?</w:t>
      </w:r>
    </w:p>
    <w:p w:rsidR="000E5AE2" w:rsidRPr="000E5AE2" w:rsidRDefault="000E5AE2" w:rsidP="000E5AE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я на всякий случай: Знаешь кто мои соседи? Лисы, волки и медведи.</w:t>
      </w:r>
    </w:p>
    <w:p w:rsidR="000E5AE2" w:rsidRPr="000E5AE2" w:rsidRDefault="000E5AE2" w:rsidP="000E5AE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2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Вопросы. “Да</w:t>
      </w:r>
      <w:r w:rsidR="00053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53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нет” (Хочешь есть? Идём спать? </w:t>
      </w:r>
      <w:r w:rsidR="00BE2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Видишь машину? Ты сидишь? Ты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играешь?)</w:t>
      </w:r>
      <w:r w:rsidR="00053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заставляют ребёнка проанализировать утверждение, содержащееся в вопросе.</w:t>
      </w:r>
    </w:p>
    <w:p w:rsidR="000E5AE2" w:rsidRPr="000E5AE2" w:rsidRDefault="000E5AE2" w:rsidP="000E5AE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 Что это? Кто там пришёл? Что тут растёт? И т.д. Вопросы задают о людях, животных, предметах обихода, растениях, непосредственно наблюдаемых ребёнком.</w:t>
      </w:r>
    </w:p>
    <w:p w:rsidR="000531F6" w:rsidRDefault="000E5AE2" w:rsidP="001F71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делает? (учимся использовать глаголы) Что делает мама? Что делает собака? И т.д.</w:t>
      </w:r>
      <w:r w:rsidR="00053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Команды. Глаголы в повелительном наклонении появляются в самостоятельной речи ребёнка на ранних этапах. Наиболее значимые команды в реальной жизни: иди, сядь, уйди, п</w:t>
      </w:r>
      <w:r w:rsidR="00BE2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усти, спи, пей, ешь, встань.  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</w:t>
      </w:r>
      <w:r w:rsidR="00053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в течение дня такие ситуации </w:t>
      </w:r>
      <w:r w:rsidR="00BE23B5"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возникали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естественном образом</w:t>
      </w:r>
    </w:p>
    <w:p w:rsidR="000E5AE2" w:rsidRPr="000E5AE2" w:rsidRDefault="000E5AE2" w:rsidP="001F718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Домашний театр. Вначале ребёнок пытается повторить то, что ему показывает взрослый, затем он начинает копировать интонации, отдельные звуки, слова. “ Куклы разговаривают”, “Кормление зверей” и т.д.</w:t>
      </w:r>
    </w:p>
    <w:p w:rsidR="000E5AE2" w:rsidRDefault="000E5AE2" w:rsidP="001F718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5AE2" w:rsidRPr="000E5AE2" w:rsidRDefault="000E5AE2" w:rsidP="001F718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Имитация и звукоподражания.</w:t>
      </w:r>
    </w:p>
    <w:p w:rsidR="00BE23B5" w:rsidRDefault="000E5AE2" w:rsidP="00BE23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Говорить за разных зверюшек: гав-гав, </w:t>
      </w:r>
      <w:proofErr w:type="gramStart"/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мяу</w:t>
      </w:r>
      <w:proofErr w:type="gramEnd"/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ква-ква. Междометия: </w:t>
      </w:r>
      <w:proofErr w:type="gramStart"/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ай, ох. Желательно создавая игровую ситуацию. Гуси, гуси! - га-га-га! - Есть хотите! - да-да-да и т.д. Сказки, где ребёнок добавляет за мышку: пи-пи - пи, за курицу: ко-ко-ко и т.д.</w:t>
      </w:r>
    </w:p>
    <w:p w:rsidR="00BE23B5" w:rsidRDefault="00BE23B5" w:rsidP="00BE23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5AE2" w:rsidRPr="000E5AE2" w:rsidRDefault="000E5AE2" w:rsidP="00BE23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Стихи.</w:t>
      </w:r>
    </w:p>
    <w:p w:rsidR="000E5AE2" w:rsidRPr="000E5AE2" w:rsidRDefault="000E5AE2" w:rsidP="000E5AE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ребёнок только слушает стихи, отхлопывая при этом в ладоши ритм.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можно учить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оговарива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только последнего слова. Стихи должны быть хорошо знакомы ребёнку. Те, которые ребёнок выучит, проговаривайте их многократно.</w:t>
      </w:r>
    </w:p>
    <w:p w:rsidR="000E5AE2" w:rsidRPr="000E5AE2" w:rsidRDefault="000E5AE2" w:rsidP="000E5AE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Чтение.</w:t>
      </w:r>
    </w:p>
    <w:p w:rsidR="000E5AE2" w:rsidRPr="000E5AE2" w:rsidRDefault="000E5AE2" w:rsidP="000E5AE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доступных для понимания текстов с последующей беседой по картинкам.</w:t>
      </w:r>
    </w:p>
    <w:p w:rsidR="000E5AE2" w:rsidRPr="000E5AE2" w:rsidRDefault="000E5AE2" w:rsidP="000E5AE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Рекомендации.</w:t>
      </w:r>
    </w:p>
    <w:p w:rsidR="000E5AE2" w:rsidRPr="000E5AE2" w:rsidRDefault="000E5AE2" w:rsidP="000E5AE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отборе речевого материала следует начинать с одно- и двухсложных слов, потом можно перейти к </w:t>
      </w:r>
      <w:proofErr w:type="gramStart"/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трёхсложным</w:t>
      </w:r>
      <w:proofErr w:type="gramEnd"/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Весь картинный материал должен быть хорошо знаком ребёнку. На начальном этапе у ребёнка возникают трудности в звуковом оформлении слов, например на вопрос, Кто там пришёл? Малыш вместо “дядя” отвечает “</w:t>
      </w:r>
      <w:proofErr w:type="spellStart"/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</w:t>
      </w:r>
      <w:proofErr w:type="spellEnd"/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на вопрос Что тут растёт? Вместо “дерево” отвечает “</w:t>
      </w:r>
      <w:proofErr w:type="spellStart"/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веве</w:t>
      </w:r>
      <w:proofErr w:type="spellEnd"/>
      <w:r w:rsidRPr="000E5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 Взрослый должен принимать любой вариант ответа, сам в это время утрированно проговаривать правильно.</w:t>
      </w:r>
    </w:p>
    <w:p w:rsidR="000E5AE2" w:rsidRPr="000E5AE2" w:rsidRDefault="000E5AE2" w:rsidP="001F718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743325" cy="2276475"/>
            <wp:effectExtent l="0" t="0" r="0" b="0"/>
            <wp:docPr id="1" name="Рисунок 1" descr="hello_html_m69d45e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9d45ef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256" w:rsidRPr="000E5AE2" w:rsidRDefault="000E5AE2" w:rsidP="0056378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E5A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F36256" w:rsidRPr="000E5A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Желаем успехов!</w:t>
      </w:r>
    </w:p>
    <w:p w:rsidR="000E5AE2" w:rsidRPr="000E5AE2" w:rsidRDefault="000E5AE2" w:rsidP="0056378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24" w:rsidRDefault="002A2604" w:rsidP="002A2604">
      <w:pPr>
        <w:jc w:val="right"/>
      </w:pPr>
      <w:r>
        <w:t xml:space="preserve">                                            В</w:t>
      </w:r>
      <w:bookmarkStart w:id="0" w:name="_GoBack"/>
      <w:bookmarkEnd w:id="0"/>
      <w:r>
        <w:t>оспитатель:</w:t>
      </w:r>
      <w:r w:rsidR="00563784">
        <w:t xml:space="preserve"> </w:t>
      </w:r>
      <w:r>
        <w:t xml:space="preserve">    </w:t>
      </w:r>
      <w:r w:rsidR="00563784">
        <w:t>Е.Н. Богомазова.</w:t>
      </w:r>
    </w:p>
    <w:sectPr w:rsidR="0008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F4"/>
    <w:rsid w:val="000531F6"/>
    <w:rsid w:val="00082224"/>
    <w:rsid w:val="000E5AE2"/>
    <w:rsid w:val="001F7180"/>
    <w:rsid w:val="002A2604"/>
    <w:rsid w:val="00563784"/>
    <w:rsid w:val="00873B99"/>
    <w:rsid w:val="00BE23B5"/>
    <w:rsid w:val="00CE1AF4"/>
    <w:rsid w:val="00F3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5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5A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5A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5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5A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5A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2018-03-10T16:15:00Z</cp:lastPrinted>
  <dcterms:created xsi:type="dcterms:W3CDTF">2018-01-11T15:20:00Z</dcterms:created>
  <dcterms:modified xsi:type="dcterms:W3CDTF">2018-11-27T13:16:00Z</dcterms:modified>
</cp:coreProperties>
</file>