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F7" w:rsidRPr="009449F6" w:rsidRDefault="007328F7" w:rsidP="009449F6">
      <w:pPr>
        <w:pStyle w:val="c12"/>
        <w:shd w:val="clear" w:color="auto" w:fill="FFFFFF"/>
        <w:spacing w:before="0" w:beforeAutospacing="0" w:after="0" w:afterAutospacing="0"/>
        <w:ind w:right="424"/>
        <w:rPr>
          <w:rStyle w:val="c13"/>
          <w:rFonts w:ascii="Corsiva" w:hAnsi="Corsiva" w:cs="Arial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7328F7" w:rsidRPr="009449F6" w:rsidRDefault="007328F7" w:rsidP="009449F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328F7" w:rsidRPr="009449F6" w:rsidRDefault="007328F7" w:rsidP="007328F7">
      <w:pPr>
        <w:pStyle w:val="c1"/>
        <w:shd w:val="clear" w:color="auto" w:fill="FFFFFF"/>
        <w:spacing w:before="0" w:beforeAutospacing="0" w:after="0" w:afterAutospacing="0"/>
        <w:ind w:left="-568" w:right="284" w:firstLine="284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449F6">
        <w:rPr>
          <w:rStyle w:val="c4"/>
          <w:rFonts w:ascii="Corsiva" w:hAnsi="Corsiva" w:cs="Arial"/>
          <w:b/>
          <w:color w:val="000000"/>
          <w:sz w:val="28"/>
          <w:szCs w:val="28"/>
        </w:rPr>
        <w:t>В ДОУ  проводятся разнообразные прогулки – походы: дневные, вечерние, походы выходного дня; пешие и лыжные; сюжетные, спортивные и туристические. Любой поход имеет определённую организационную структуру: заранее выбирают маршрут, составляют сценарий, готовят оборудование и снаряжение, подбирают одежду и обувь в соответствии с погодой и временем года, проводят с детьми предварительную работу (знакомят с правилами поведения туристов, с туристическим снаряжением и его назначением; дети обучаются самостоятельно укладывать рюкзак).</w:t>
      </w:r>
    </w:p>
    <w:p w:rsidR="007328F7" w:rsidRPr="009449F6" w:rsidRDefault="007328F7" w:rsidP="007328F7">
      <w:pPr>
        <w:pStyle w:val="c1"/>
        <w:shd w:val="clear" w:color="auto" w:fill="FFFFFF"/>
        <w:spacing w:before="0" w:beforeAutospacing="0" w:after="0" w:afterAutospacing="0"/>
        <w:ind w:left="-568" w:right="284" w:firstLine="284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449F6">
        <w:rPr>
          <w:rStyle w:val="c6"/>
          <w:rFonts w:ascii="Corsiva" w:hAnsi="Corsiva" w:cs="Arial"/>
          <w:b/>
          <w:bCs/>
          <w:i/>
          <w:iCs/>
          <w:color w:val="000000"/>
          <w:sz w:val="28"/>
          <w:szCs w:val="28"/>
        </w:rPr>
        <w:t>Дневные прогулки – походы</w:t>
      </w:r>
      <w:r w:rsidRPr="009449F6">
        <w:rPr>
          <w:rStyle w:val="c4"/>
          <w:rFonts w:ascii="Corsiva" w:hAnsi="Corsiva" w:cs="Arial"/>
          <w:b/>
          <w:color w:val="000000"/>
          <w:sz w:val="28"/>
          <w:szCs w:val="28"/>
        </w:rPr>
        <w:t> осуществляются с помощью родителей, которые свободны от работы. В них ходят дети, начиная со среднего дошкольного возраста. Выходят утром после завтрака и возвращаются к обеду. Знакомятся с окрестностями родного края.</w:t>
      </w:r>
    </w:p>
    <w:p w:rsidR="007328F7" w:rsidRPr="009449F6" w:rsidRDefault="007328F7" w:rsidP="007328F7">
      <w:pPr>
        <w:pStyle w:val="c1"/>
        <w:shd w:val="clear" w:color="auto" w:fill="FFFFFF"/>
        <w:spacing w:before="0" w:beforeAutospacing="0" w:after="0" w:afterAutospacing="0"/>
        <w:ind w:left="-568" w:right="284" w:firstLine="284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449F6">
        <w:rPr>
          <w:rStyle w:val="c6"/>
          <w:rFonts w:ascii="Corsiva" w:hAnsi="Corsiva" w:cs="Arial"/>
          <w:b/>
          <w:bCs/>
          <w:i/>
          <w:iCs/>
          <w:color w:val="000000"/>
          <w:sz w:val="28"/>
          <w:szCs w:val="28"/>
        </w:rPr>
        <w:t>Вечерние прогулки  - походы </w:t>
      </w:r>
      <w:r w:rsidRPr="009449F6">
        <w:rPr>
          <w:rStyle w:val="c4"/>
          <w:rFonts w:ascii="Corsiva" w:hAnsi="Corsiva" w:cs="Arial"/>
          <w:b/>
          <w:color w:val="000000"/>
          <w:sz w:val="28"/>
          <w:szCs w:val="28"/>
        </w:rPr>
        <w:t>проводятся со старшими дошкольниками. Вместе с педагогами и родителями они идут в поход после ужина и возвращаются в сумерки, освещая дорогу электрическими фонариками. Расстояние, которое проходят дети, составляет 2,5 – 3 км.</w:t>
      </w:r>
    </w:p>
    <w:p w:rsidR="007328F7" w:rsidRPr="009449F6" w:rsidRDefault="007328F7" w:rsidP="007328F7">
      <w:pPr>
        <w:pStyle w:val="c1"/>
        <w:shd w:val="clear" w:color="auto" w:fill="FFFFFF"/>
        <w:spacing w:before="0" w:beforeAutospacing="0" w:after="0" w:afterAutospacing="0"/>
        <w:ind w:left="-568" w:right="284" w:firstLine="284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449F6">
        <w:rPr>
          <w:rStyle w:val="c6"/>
          <w:rFonts w:ascii="Corsiva" w:hAnsi="Corsiva" w:cs="Arial"/>
          <w:b/>
          <w:bCs/>
          <w:i/>
          <w:iCs/>
          <w:color w:val="000000"/>
          <w:sz w:val="28"/>
          <w:szCs w:val="28"/>
        </w:rPr>
        <w:t>Прогулки-походы выходного дня</w:t>
      </w:r>
      <w:r w:rsidRPr="009449F6">
        <w:rPr>
          <w:rStyle w:val="c4"/>
          <w:rFonts w:ascii="Corsiva" w:hAnsi="Corsiva" w:cs="Arial"/>
          <w:b/>
          <w:color w:val="000000"/>
          <w:sz w:val="28"/>
          <w:szCs w:val="28"/>
        </w:rPr>
        <w:t> по праву можно назвать семейными. В этот поход дети обычно идут всей семьёй (братья, сёстры и родители).</w:t>
      </w:r>
    </w:p>
    <w:p w:rsidR="007328F7" w:rsidRPr="009449F6" w:rsidRDefault="007328F7" w:rsidP="007328F7">
      <w:pPr>
        <w:pStyle w:val="c1"/>
        <w:shd w:val="clear" w:color="auto" w:fill="FFFFFF"/>
        <w:spacing w:before="0" w:beforeAutospacing="0" w:after="0" w:afterAutospacing="0"/>
        <w:ind w:left="-568" w:right="284" w:firstLine="284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449F6">
        <w:rPr>
          <w:rStyle w:val="c9"/>
          <w:rFonts w:ascii="Corsiva" w:hAnsi="Corsiva" w:cs="Arial"/>
          <w:b/>
          <w:bCs/>
          <w:color w:val="000000"/>
          <w:sz w:val="28"/>
          <w:szCs w:val="28"/>
        </w:rPr>
        <w:t>П</w:t>
      </w:r>
      <w:r w:rsidRPr="009449F6">
        <w:rPr>
          <w:rStyle w:val="c4"/>
          <w:rFonts w:ascii="Corsiva" w:hAnsi="Corsiva" w:cs="Arial"/>
          <w:b/>
          <w:color w:val="000000"/>
          <w:sz w:val="28"/>
          <w:szCs w:val="28"/>
        </w:rPr>
        <w:t xml:space="preserve">рогулки – походы разного вида помогают восполнить недостатки общения родителей и детей, </w:t>
      </w:r>
      <w:proofErr w:type="gramStart"/>
      <w:r w:rsidRPr="009449F6">
        <w:rPr>
          <w:rStyle w:val="c4"/>
          <w:rFonts w:ascii="Corsiva" w:hAnsi="Corsiva" w:cs="Arial"/>
          <w:b/>
          <w:color w:val="000000"/>
          <w:sz w:val="28"/>
          <w:szCs w:val="28"/>
        </w:rPr>
        <w:t>наладить взаимопонимание</w:t>
      </w:r>
      <w:proofErr w:type="gramEnd"/>
      <w:r w:rsidRPr="009449F6">
        <w:rPr>
          <w:rStyle w:val="c4"/>
          <w:rFonts w:ascii="Corsiva" w:hAnsi="Corsiva" w:cs="Arial"/>
          <w:b/>
          <w:color w:val="000000"/>
          <w:sz w:val="28"/>
          <w:szCs w:val="28"/>
        </w:rPr>
        <w:t xml:space="preserve"> родителей и педагогов, а также понимание педагогом индивидуальной системы воспитания детей в разных семьях.</w:t>
      </w:r>
    </w:p>
    <w:p w:rsidR="007328F7" w:rsidRPr="009449F6" w:rsidRDefault="007328F7" w:rsidP="007328F7">
      <w:pPr>
        <w:pStyle w:val="c1"/>
        <w:shd w:val="clear" w:color="auto" w:fill="FFFFFF"/>
        <w:spacing w:before="0" w:beforeAutospacing="0" w:after="0" w:afterAutospacing="0"/>
        <w:ind w:left="-568" w:right="284" w:firstLine="284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449F6">
        <w:rPr>
          <w:rStyle w:val="c4"/>
          <w:rFonts w:ascii="Corsiva" w:hAnsi="Corsiva" w:cs="Arial"/>
          <w:b/>
          <w:color w:val="000000"/>
          <w:sz w:val="28"/>
          <w:szCs w:val="28"/>
        </w:rPr>
        <w:t>В организации и проведении семейных походов очень важна роль педагога. Убеждённый в их целесообразности, он ответственно решает вопросы подготовки родителей и детей, вносит предложения по содержанию сценария и распределению ролей. В творческом  сотрудничестве с инструктором по физкультуре, родителями и детьми именно он является самым активным звеном.</w:t>
      </w:r>
    </w:p>
    <w:p w:rsidR="00F37EE9" w:rsidRPr="009449F6" w:rsidRDefault="009449F6">
      <w:pPr>
        <w:rPr>
          <w:b/>
          <w:sz w:val="28"/>
          <w:szCs w:val="28"/>
        </w:rPr>
      </w:pPr>
      <w:r w:rsidRPr="009449F6">
        <w:rPr>
          <w:b/>
          <w:color w:val="000000"/>
          <w:sz w:val="28"/>
          <w:szCs w:val="28"/>
          <w:shd w:val="clear" w:color="auto" w:fill="FFFFFF"/>
        </w:rPr>
        <w:t>Поход свой в природу желательно начинать с приветствия не только друзей, с которыми там встречаешься, но при этом важно поздороваться и с деревьями, кустами, птицами, насекомыми.</w:t>
      </w:r>
      <w:r w:rsidRPr="009449F6">
        <w:rPr>
          <w:b/>
          <w:i/>
          <w:iCs/>
          <w:color w:val="000000"/>
          <w:sz w:val="28"/>
          <w:szCs w:val="28"/>
          <w:shd w:val="clear" w:color="auto" w:fill="FFFFFF"/>
        </w:rPr>
        <w:t> «Здравствуй, природа родная, мы пришли в гости к тебе!» </w:t>
      </w:r>
      <w:r w:rsidRPr="009449F6">
        <w:rPr>
          <w:b/>
          <w:color w:val="000000"/>
          <w:sz w:val="28"/>
          <w:szCs w:val="28"/>
          <w:shd w:val="clear" w:color="auto" w:fill="FFFFFF"/>
        </w:rPr>
        <w:t>Да, мы пришли к тебе в гости, мы — гости твои, природа, поэтому и вести должны себя соответствующим образом: как доброжелательные люди, не забывая при этом, что наше поведение в природе — эталон поведения для ребенка.</w:t>
      </w:r>
    </w:p>
    <w:sectPr w:rsidR="00F37EE9" w:rsidRPr="009449F6" w:rsidSect="007328F7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F7"/>
    <w:rsid w:val="007328F7"/>
    <w:rsid w:val="009449F6"/>
    <w:rsid w:val="00F3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3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28F7"/>
  </w:style>
  <w:style w:type="paragraph" w:customStyle="1" w:styleId="c17">
    <w:name w:val="c17"/>
    <w:basedOn w:val="a"/>
    <w:rsid w:val="0073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3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328F7"/>
  </w:style>
  <w:style w:type="paragraph" w:customStyle="1" w:styleId="c2">
    <w:name w:val="c2"/>
    <w:basedOn w:val="a"/>
    <w:rsid w:val="0073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328F7"/>
  </w:style>
  <w:style w:type="paragraph" w:customStyle="1" w:styleId="c1">
    <w:name w:val="c1"/>
    <w:basedOn w:val="a"/>
    <w:rsid w:val="0073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328F7"/>
  </w:style>
  <w:style w:type="character" w:customStyle="1" w:styleId="c5">
    <w:name w:val="c5"/>
    <w:basedOn w:val="a0"/>
    <w:rsid w:val="007328F7"/>
  </w:style>
  <w:style w:type="character" w:customStyle="1" w:styleId="c9">
    <w:name w:val="c9"/>
    <w:basedOn w:val="a0"/>
    <w:rsid w:val="007328F7"/>
  </w:style>
  <w:style w:type="paragraph" w:styleId="a3">
    <w:name w:val="Balloon Text"/>
    <w:basedOn w:val="a"/>
    <w:link w:val="a4"/>
    <w:uiPriority w:val="99"/>
    <w:semiHidden/>
    <w:unhideWhenUsed/>
    <w:rsid w:val="0073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3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28F7"/>
  </w:style>
  <w:style w:type="paragraph" w:customStyle="1" w:styleId="c17">
    <w:name w:val="c17"/>
    <w:basedOn w:val="a"/>
    <w:rsid w:val="0073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3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328F7"/>
  </w:style>
  <w:style w:type="paragraph" w:customStyle="1" w:styleId="c2">
    <w:name w:val="c2"/>
    <w:basedOn w:val="a"/>
    <w:rsid w:val="0073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328F7"/>
  </w:style>
  <w:style w:type="paragraph" w:customStyle="1" w:styleId="c1">
    <w:name w:val="c1"/>
    <w:basedOn w:val="a"/>
    <w:rsid w:val="0073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328F7"/>
  </w:style>
  <w:style w:type="character" w:customStyle="1" w:styleId="c5">
    <w:name w:val="c5"/>
    <w:basedOn w:val="a0"/>
    <w:rsid w:val="007328F7"/>
  </w:style>
  <w:style w:type="character" w:customStyle="1" w:styleId="c9">
    <w:name w:val="c9"/>
    <w:basedOn w:val="a0"/>
    <w:rsid w:val="007328F7"/>
  </w:style>
  <w:style w:type="paragraph" w:styleId="a3">
    <w:name w:val="Balloon Text"/>
    <w:basedOn w:val="a"/>
    <w:link w:val="a4"/>
    <w:uiPriority w:val="99"/>
    <w:semiHidden/>
    <w:unhideWhenUsed/>
    <w:rsid w:val="0073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2019-06-02T13:49:00Z</cp:lastPrinted>
  <dcterms:created xsi:type="dcterms:W3CDTF">2019-06-02T13:46:00Z</dcterms:created>
  <dcterms:modified xsi:type="dcterms:W3CDTF">2019-06-02T13:54:00Z</dcterms:modified>
</cp:coreProperties>
</file>