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B2" w:rsidRDefault="00D80FB2" w:rsidP="00D80F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0FB2">
        <w:rPr>
          <w:rFonts w:ascii="Times New Roman" w:hAnsi="Times New Roman" w:cs="Times New Roman"/>
          <w:b/>
          <w:sz w:val="26"/>
          <w:szCs w:val="26"/>
        </w:rPr>
        <w:t>ПРИМЕНЕНИЕ ИНФОРМАЦИОННО-КОММУНИКАЦИОННЫХ ТЕХНОЛОГИЙ В ПРЕПОДАВАНИИ КУРСА «ОБЩЕСТВОЗНАНИЕ» ИНОСТРАННЫМ СЛУШАТЕЛЯМ, ОБУЧАЮЩИМСЯ ПО ДОПОЛНИТЕЛЬНЫМ ОБЩЕОБРАЗОВАТЕЛЬНЫМ ПРОГРАММАМ НА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D80FB2">
        <w:rPr>
          <w:rFonts w:ascii="Times New Roman" w:hAnsi="Times New Roman" w:cs="Times New Roman"/>
          <w:b/>
          <w:sz w:val="26"/>
          <w:szCs w:val="26"/>
        </w:rPr>
        <w:t>РУССКОМ ЯЗЫКЕ</w:t>
      </w:r>
    </w:p>
    <w:p w:rsidR="00D80FB2" w:rsidRDefault="00D80FB2" w:rsidP="00D80F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0FB2" w:rsidRDefault="00D80FB2" w:rsidP="00D80FB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Самсонова Екатерина Андреевна</w:t>
      </w:r>
    </w:p>
    <w:p w:rsidR="00D80FB2" w:rsidRDefault="00D80FB2" w:rsidP="00D80F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80FB2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оронежский государственный университет</w:t>
      </w:r>
    </w:p>
    <w:p w:rsidR="00D80FB2" w:rsidRDefault="00D80FB2" w:rsidP="00D80F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D80FB2" w:rsidRDefault="00D80FB2" w:rsidP="00D80F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80FB2" w:rsidRPr="00C75DBA" w:rsidRDefault="00D80FB2" w:rsidP="00D80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C75DBA">
        <w:rPr>
          <w:rFonts w:ascii="Times New Roman" w:hAnsi="Times New Roman" w:cs="Times New Roman"/>
          <w:b/>
          <w:sz w:val="24"/>
          <w:szCs w:val="26"/>
        </w:rPr>
        <w:t xml:space="preserve">Аннотация. </w:t>
      </w:r>
      <w:bookmarkStart w:id="0" w:name="_GoBack"/>
      <w:r w:rsidRPr="00C75DBA">
        <w:rPr>
          <w:rFonts w:ascii="Times New Roman" w:hAnsi="Times New Roman" w:cs="Times New Roman"/>
          <w:sz w:val="24"/>
          <w:szCs w:val="26"/>
        </w:rPr>
        <w:t xml:space="preserve">В статье </w:t>
      </w:r>
      <w:r w:rsidR="006B7F06" w:rsidRPr="00C75DBA">
        <w:rPr>
          <w:rFonts w:ascii="Times New Roman" w:hAnsi="Times New Roman" w:cs="Times New Roman"/>
          <w:sz w:val="24"/>
          <w:szCs w:val="26"/>
        </w:rPr>
        <w:t>рассматриваются особенности</w:t>
      </w:r>
      <w:r w:rsidRPr="00C75DBA">
        <w:rPr>
          <w:rFonts w:ascii="Times New Roman" w:hAnsi="Times New Roman" w:cs="Times New Roman"/>
          <w:sz w:val="24"/>
          <w:szCs w:val="26"/>
        </w:rPr>
        <w:t xml:space="preserve"> применени</w:t>
      </w:r>
      <w:r w:rsidR="006B7F06" w:rsidRPr="00C75DBA">
        <w:rPr>
          <w:rFonts w:ascii="Times New Roman" w:hAnsi="Times New Roman" w:cs="Times New Roman"/>
          <w:sz w:val="24"/>
          <w:szCs w:val="26"/>
        </w:rPr>
        <w:t>я</w:t>
      </w:r>
      <w:r w:rsidRPr="00C75DBA">
        <w:rPr>
          <w:rFonts w:ascii="Times New Roman" w:hAnsi="Times New Roman" w:cs="Times New Roman"/>
          <w:sz w:val="24"/>
          <w:szCs w:val="26"/>
        </w:rPr>
        <w:t xml:space="preserve"> информационно-коммуникационных технологий в преподавании курса «Обществознания» иностранным слушателям дополнительны</w:t>
      </w:r>
      <w:r w:rsidR="003232D4" w:rsidRPr="00C75DBA">
        <w:rPr>
          <w:rFonts w:ascii="Times New Roman" w:hAnsi="Times New Roman" w:cs="Times New Roman"/>
          <w:sz w:val="24"/>
          <w:szCs w:val="26"/>
        </w:rPr>
        <w:t>х</w:t>
      </w:r>
      <w:r w:rsidRPr="00C75DBA">
        <w:rPr>
          <w:rFonts w:ascii="Times New Roman" w:hAnsi="Times New Roman" w:cs="Times New Roman"/>
          <w:sz w:val="24"/>
          <w:szCs w:val="26"/>
        </w:rPr>
        <w:t xml:space="preserve"> общеобразовательны</w:t>
      </w:r>
      <w:r w:rsidR="003232D4" w:rsidRPr="00C75DBA">
        <w:rPr>
          <w:rFonts w:ascii="Times New Roman" w:hAnsi="Times New Roman" w:cs="Times New Roman"/>
          <w:sz w:val="24"/>
          <w:szCs w:val="26"/>
        </w:rPr>
        <w:t>х программ</w:t>
      </w:r>
      <w:r w:rsidRPr="00C75DBA">
        <w:rPr>
          <w:rFonts w:ascii="Times New Roman" w:hAnsi="Times New Roman" w:cs="Times New Roman"/>
          <w:sz w:val="24"/>
          <w:szCs w:val="26"/>
        </w:rPr>
        <w:t xml:space="preserve"> </w:t>
      </w:r>
      <w:r w:rsidR="003232D4" w:rsidRPr="00C75DBA">
        <w:rPr>
          <w:rFonts w:ascii="Times New Roman" w:hAnsi="Times New Roman" w:cs="Times New Roman"/>
          <w:sz w:val="24"/>
          <w:szCs w:val="26"/>
        </w:rPr>
        <w:t>в новых образовательных условиях</w:t>
      </w:r>
      <w:r w:rsidR="006B7F06" w:rsidRPr="00C75DBA">
        <w:rPr>
          <w:rFonts w:ascii="Times New Roman" w:hAnsi="Times New Roman" w:cs="Times New Roman"/>
          <w:sz w:val="24"/>
          <w:szCs w:val="26"/>
        </w:rPr>
        <w:t xml:space="preserve"> в Институте международного образования Воронежского государственного университета</w:t>
      </w:r>
      <w:r w:rsidRPr="00C75DBA">
        <w:rPr>
          <w:rFonts w:ascii="Times New Roman" w:hAnsi="Times New Roman" w:cs="Times New Roman"/>
          <w:sz w:val="24"/>
          <w:szCs w:val="26"/>
        </w:rPr>
        <w:t xml:space="preserve">. </w:t>
      </w:r>
      <w:r w:rsidR="00AF6369" w:rsidRPr="00C75DBA">
        <w:rPr>
          <w:rFonts w:ascii="Times New Roman" w:hAnsi="Times New Roman" w:cs="Times New Roman"/>
          <w:sz w:val="24"/>
          <w:szCs w:val="26"/>
        </w:rPr>
        <w:t>Отмечается</w:t>
      </w:r>
      <w:r w:rsidRPr="00C75DBA">
        <w:rPr>
          <w:rFonts w:ascii="Times New Roman" w:hAnsi="Times New Roman" w:cs="Times New Roman"/>
          <w:sz w:val="24"/>
          <w:szCs w:val="26"/>
        </w:rPr>
        <w:t xml:space="preserve"> роль цифровой грамотности </w:t>
      </w:r>
      <w:r w:rsidR="00AA00D7" w:rsidRPr="00C75DBA">
        <w:rPr>
          <w:rFonts w:ascii="Times New Roman" w:hAnsi="Times New Roman" w:cs="Times New Roman"/>
          <w:sz w:val="24"/>
          <w:szCs w:val="26"/>
        </w:rPr>
        <w:t xml:space="preserve">преподавателей и </w:t>
      </w:r>
      <w:r w:rsidRPr="00C75DBA">
        <w:rPr>
          <w:rFonts w:ascii="Times New Roman" w:hAnsi="Times New Roman" w:cs="Times New Roman"/>
          <w:sz w:val="24"/>
          <w:szCs w:val="26"/>
        </w:rPr>
        <w:t>учащихся в образовательном процессе по данному курсу.</w:t>
      </w:r>
      <w:bookmarkEnd w:id="0"/>
    </w:p>
    <w:p w:rsidR="00D80FB2" w:rsidRPr="00C75DBA" w:rsidRDefault="00D80FB2" w:rsidP="00D80F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D80FB2" w:rsidRPr="00C75DBA" w:rsidRDefault="00D80FB2" w:rsidP="00A543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5DBA">
        <w:rPr>
          <w:rFonts w:ascii="Times New Roman" w:hAnsi="Times New Roman"/>
          <w:sz w:val="24"/>
          <w:szCs w:val="24"/>
        </w:rPr>
        <w:t>Информационно-коммуникационные технологии (ИКТ) являются неотъемлемой частью современного постиндустриального</w:t>
      </w:r>
      <w:r w:rsidR="00405F07" w:rsidRPr="00C75DBA">
        <w:rPr>
          <w:rFonts w:ascii="Times New Roman" w:hAnsi="Times New Roman"/>
          <w:sz w:val="24"/>
          <w:szCs w:val="24"/>
        </w:rPr>
        <w:t xml:space="preserve"> (информационного)</w:t>
      </w:r>
      <w:r w:rsidRPr="00C75DBA">
        <w:rPr>
          <w:rFonts w:ascii="Times New Roman" w:hAnsi="Times New Roman"/>
          <w:sz w:val="24"/>
          <w:szCs w:val="24"/>
        </w:rPr>
        <w:t xml:space="preserve"> общества. </w:t>
      </w:r>
      <w:r w:rsidR="00A53EEB" w:rsidRPr="00C75DBA">
        <w:rPr>
          <w:rFonts w:ascii="Times New Roman" w:hAnsi="Times New Roman"/>
          <w:sz w:val="24"/>
          <w:szCs w:val="24"/>
        </w:rPr>
        <w:t>«Информационно-коммуникационные технологии представляют собой совокупность методов, процессов и программно</w:t>
      </w:r>
      <w:r w:rsidR="00990B34" w:rsidRPr="00C75DBA">
        <w:rPr>
          <w:rFonts w:ascii="Times New Roman" w:hAnsi="Times New Roman"/>
          <w:sz w:val="24"/>
          <w:szCs w:val="24"/>
        </w:rPr>
        <w:t>-</w:t>
      </w:r>
      <w:r w:rsidR="00A53EEB" w:rsidRPr="00C75DBA">
        <w:rPr>
          <w:rFonts w:ascii="Times New Roman" w:hAnsi="Times New Roman"/>
          <w:sz w:val="24"/>
          <w:szCs w:val="24"/>
        </w:rPr>
        <w:t>технических средств, интегрированных с целью сбора, обработки, хранения, распространения, отображения и использования информации» </w:t>
      </w:r>
      <w:r w:rsidR="00A53EEB" w:rsidRPr="00C75DBA">
        <w:rPr>
          <w:rFonts w:ascii="Times New Roman" w:hAnsi="Times New Roman" w:cs="Times New Roman"/>
          <w:sz w:val="24"/>
          <w:szCs w:val="24"/>
        </w:rPr>
        <w:t>[</w:t>
      </w:r>
      <w:r w:rsidR="00802AEF" w:rsidRPr="00C75DBA">
        <w:rPr>
          <w:rFonts w:ascii="Times New Roman" w:hAnsi="Times New Roman" w:cs="Times New Roman"/>
          <w:sz w:val="24"/>
          <w:szCs w:val="24"/>
        </w:rPr>
        <w:t>1</w:t>
      </w:r>
      <w:r w:rsidR="00A53EEB" w:rsidRPr="00C75DBA">
        <w:rPr>
          <w:rFonts w:ascii="Times New Roman" w:hAnsi="Times New Roman" w:cs="Times New Roman"/>
          <w:sz w:val="24"/>
          <w:szCs w:val="24"/>
        </w:rPr>
        <w:t xml:space="preserve">]. </w:t>
      </w:r>
      <w:r w:rsidR="00990B34" w:rsidRPr="00C75DBA">
        <w:rPr>
          <w:rFonts w:ascii="Times New Roman" w:hAnsi="Times New Roman"/>
          <w:sz w:val="24"/>
          <w:szCs w:val="24"/>
        </w:rPr>
        <w:t>И</w:t>
      </w:r>
      <w:r w:rsidR="00A53EEB" w:rsidRPr="00C75DBA">
        <w:rPr>
          <w:rFonts w:ascii="Times New Roman" w:hAnsi="Times New Roman"/>
          <w:sz w:val="24"/>
          <w:szCs w:val="24"/>
        </w:rPr>
        <w:t>спользование</w:t>
      </w:r>
      <w:r w:rsidR="00990B34" w:rsidRPr="00C75DBA">
        <w:rPr>
          <w:rFonts w:ascii="Times New Roman" w:hAnsi="Times New Roman"/>
          <w:sz w:val="24"/>
          <w:szCs w:val="24"/>
        </w:rPr>
        <w:t xml:space="preserve"> ИКТ</w:t>
      </w:r>
      <w:r w:rsidR="00A53EEB" w:rsidRPr="00C75DBA">
        <w:rPr>
          <w:rFonts w:ascii="Times New Roman" w:hAnsi="Times New Roman"/>
          <w:sz w:val="24"/>
          <w:szCs w:val="24"/>
        </w:rPr>
        <w:t xml:space="preserve"> является основой</w:t>
      </w:r>
      <w:r w:rsidR="00990B34" w:rsidRPr="00C75DBA">
        <w:rPr>
          <w:rFonts w:ascii="Times New Roman" w:hAnsi="Times New Roman"/>
          <w:sz w:val="24"/>
          <w:szCs w:val="24"/>
        </w:rPr>
        <w:t xml:space="preserve"> для</w:t>
      </w:r>
      <w:r w:rsidR="00A53EEB" w:rsidRPr="00C75DBA">
        <w:rPr>
          <w:rFonts w:ascii="Times New Roman" w:hAnsi="Times New Roman"/>
          <w:sz w:val="24"/>
          <w:szCs w:val="24"/>
        </w:rPr>
        <w:t xml:space="preserve"> </w:t>
      </w:r>
      <w:r w:rsidR="00A53EEB" w:rsidRPr="00C75DBA">
        <w:rPr>
          <w:rFonts w:ascii="Times New Roman" w:hAnsi="Times New Roman" w:cs="Times New Roman"/>
          <w:sz w:val="24"/>
          <w:szCs w:val="24"/>
        </w:rPr>
        <w:t>поиска и внедрения в практику новых моделей обучения.</w:t>
      </w:r>
    </w:p>
    <w:p w:rsidR="00227BD7" w:rsidRPr="00C75DBA" w:rsidRDefault="00011422" w:rsidP="00A543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5DBA">
        <w:rPr>
          <w:rFonts w:ascii="Times New Roman" w:hAnsi="Times New Roman"/>
          <w:sz w:val="24"/>
          <w:szCs w:val="24"/>
        </w:rPr>
        <w:t xml:space="preserve">В преподавании курса «Обществознание» иностранным слушателям довузовского этапа обучения в Институте международного образования Воронежского государственного университета (ИМО ВГУ) </w:t>
      </w:r>
      <w:r w:rsidR="00C8067E" w:rsidRPr="00C75DBA">
        <w:rPr>
          <w:rFonts w:ascii="Times New Roman" w:hAnsi="Times New Roman"/>
          <w:sz w:val="24"/>
          <w:szCs w:val="24"/>
        </w:rPr>
        <w:t>преподавател</w:t>
      </w:r>
      <w:r w:rsidR="003C54B4" w:rsidRPr="00C75DBA">
        <w:rPr>
          <w:rFonts w:ascii="Times New Roman" w:hAnsi="Times New Roman"/>
          <w:sz w:val="24"/>
          <w:szCs w:val="24"/>
        </w:rPr>
        <w:t>и</w:t>
      </w:r>
      <w:r w:rsidR="00C8067E" w:rsidRPr="00C75DBA">
        <w:rPr>
          <w:rFonts w:ascii="Times New Roman" w:hAnsi="Times New Roman"/>
          <w:sz w:val="24"/>
          <w:szCs w:val="24"/>
        </w:rPr>
        <w:t xml:space="preserve"> </w:t>
      </w:r>
      <w:r w:rsidR="003C54B4" w:rsidRPr="00C75DBA">
        <w:rPr>
          <w:rFonts w:ascii="Times New Roman" w:hAnsi="Times New Roman"/>
          <w:sz w:val="24"/>
          <w:szCs w:val="24"/>
        </w:rPr>
        <w:t>применяют</w:t>
      </w:r>
      <w:r w:rsidR="00802AEF" w:rsidRPr="00C75DBA">
        <w:rPr>
          <w:rFonts w:ascii="Times New Roman" w:hAnsi="Times New Roman"/>
          <w:sz w:val="24"/>
          <w:szCs w:val="24"/>
        </w:rPr>
        <w:t xml:space="preserve"> ИКТ.</w:t>
      </w:r>
    </w:p>
    <w:p w:rsidR="00405F07" w:rsidRPr="00C75DBA" w:rsidRDefault="00227BD7" w:rsidP="00227B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5DBA">
        <w:rPr>
          <w:rFonts w:ascii="Times New Roman" w:hAnsi="Times New Roman"/>
          <w:sz w:val="24"/>
          <w:szCs w:val="24"/>
        </w:rPr>
        <w:t>Учебные аудитории ИМО ВГУ оснащены мультимедийным оборудованием (</w:t>
      </w:r>
      <w:r w:rsidR="00802AEF" w:rsidRPr="00C75DBA">
        <w:rPr>
          <w:rFonts w:ascii="Times New Roman" w:hAnsi="Times New Roman"/>
          <w:sz w:val="24"/>
          <w:szCs w:val="24"/>
        </w:rPr>
        <w:t>проекторы</w:t>
      </w:r>
      <w:r w:rsidRPr="00C75DBA">
        <w:rPr>
          <w:rFonts w:ascii="Times New Roman" w:hAnsi="Times New Roman"/>
          <w:sz w:val="24"/>
          <w:szCs w:val="24"/>
        </w:rPr>
        <w:t xml:space="preserve">, мультимедийные доски и т.п.). Автоматизированные рабочие места в компьютерных классах объединены в локальную сеть и имеют доступ как к внутренним образовательным ресурсам ВГУ, так и к глобальной сети </w:t>
      </w:r>
      <w:r w:rsidRPr="00C75DBA">
        <w:rPr>
          <w:rFonts w:ascii="Times New Roman" w:hAnsi="Times New Roman"/>
          <w:sz w:val="24"/>
          <w:szCs w:val="24"/>
          <w:lang w:val="en-US"/>
        </w:rPr>
        <w:t>Internet</w:t>
      </w:r>
      <w:r w:rsidRPr="00C75DBA">
        <w:rPr>
          <w:rFonts w:ascii="Times New Roman" w:hAnsi="Times New Roman"/>
          <w:sz w:val="24"/>
          <w:szCs w:val="24"/>
        </w:rPr>
        <w:t>. Помимо этого</w:t>
      </w:r>
      <w:r w:rsidR="00802AEF" w:rsidRPr="00C75DBA">
        <w:rPr>
          <w:rFonts w:ascii="Times New Roman" w:hAnsi="Times New Roman"/>
          <w:sz w:val="24"/>
          <w:szCs w:val="24"/>
        </w:rPr>
        <w:t>,</w:t>
      </w:r>
      <w:r w:rsidRPr="00C75DBA">
        <w:rPr>
          <w:rFonts w:ascii="Times New Roman" w:hAnsi="Times New Roman"/>
          <w:sz w:val="24"/>
          <w:szCs w:val="24"/>
        </w:rPr>
        <w:t xml:space="preserve"> в текущем учебном</w:t>
      </w:r>
      <w:r w:rsidR="00864F9F" w:rsidRPr="00C75DBA">
        <w:rPr>
          <w:rFonts w:ascii="Times New Roman" w:hAnsi="Times New Roman"/>
          <w:sz w:val="24"/>
          <w:szCs w:val="24"/>
        </w:rPr>
        <w:t xml:space="preserve"> году учащиеся довузовского этапа получили бесплатн</w:t>
      </w:r>
      <w:r w:rsidRPr="00C75DBA">
        <w:rPr>
          <w:rFonts w:ascii="Times New Roman" w:hAnsi="Times New Roman"/>
          <w:sz w:val="24"/>
          <w:szCs w:val="24"/>
        </w:rPr>
        <w:t>ый доступ</w:t>
      </w:r>
      <w:r w:rsidR="00864F9F" w:rsidRPr="00C75DBA">
        <w:rPr>
          <w:rFonts w:ascii="Times New Roman" w:hAnsi="Times New Roman"/>
          <w:sz w:val="24"/>
          <w:szCs w:val="24"/>
        </w:rPr>
        <w:t xml:space="preserve"> к </w:t>
      </w:r>
      <w:r w:rsidRPr="00C75DBA">
        <w:rPr>
          <w:rFonts w:ascii="Times New Roman" w:hAnsi="Times New Roman"/>
          <w:sz w:val="24"/>
          <w:szCs w:val="24"/>
          <w:lang w:val="en-US"/>
        </w:rPr>
        <w:t>Internet</w:t>
      </w:r>
      <w:r w:rsidR="00864F9F" w:rsidRPr="00C75DBA">
        <w:rPr>
          <w:rFonts w:ascii="Times New Roman" w:hAnsi="Times New Roman"/>
          <w:sz w:val="24"/>
          <w:szCs w:val="24"/>
        </w:rPr>
        <w:t xml:space="preserve"> в учебном корпусе с помощью </w:t>
      </w:r>
      <w:r w:rsidRPr="00C75DBA">
        <w:rPr>
          <w:rFonts w:ascii="Times New Roman" w:hAnsi="Times New Roman"/>
          <w:sz w:val="24"/>
          <w:szCs w:val="24"/>
        </w:rPr>
        <w:t>беспроводной технологии</w:t>
      </w:r>
      <w:r w:rsidR="00864F9F" w:rsidRPr="00C75DBA">
        <w:rPr>
          <w:rFonts w:ascii="Times New Roman" w:hAnsi="Times New Roman"/>
          <w:sz w:val="24"/>
          <w:szCs w:val="24"/>
        </w:rPr>
        <w:t xml:space="preserve"> </w:t>
      </w:r>
      <w:r w:rsidR="00864F9F" w:rsidRPr="00C75DBA">
        <w:rPr>
          <w:rFonts w:ascii="Times New Roman" w:hAnsi="Times New Roman"/>
          <w:sz w:val="24"/>
          <w:szCs w:val="24"/>
          <w:lang w:val="en-US"/>
        </w:rPr>
        <w:t>Wi</w:t>
      </w:r>
      <w:r w:rsidR="00864F9F" w:rsidRPr="00C75DBA">
        <w:rPr>
          <w:rFonts w:ascii="Times New Roman" w:hAnsi="Times New Roman"/>
          <w:sz w:val="24"/>
          <w:szCs w:val="24"/>
        </w:rPr>
        <w:t>-</w:t>
      </w:r>
      <w:r w:rsidR="00864F9F" w:rsidRPr="00C75DBA">
        <w:rPr>
          <w:rFonts w:ascii="Times New Roman" w:hAnsi="Times New Roman"/>
          <w:sz w:val="24"/>
          <w:szCs w:val="24"/>
          <w:lang w:val="en-US"/>
        </w:rPr>
        <w:t>Fi</w:t>
      </w:r>
      <w:r w:rsidR="00864F9F" w:rsidRPr="00C75DBA">
        <w:rPr>
          <w:rFonts w:ascii="Times New Roman" w:hAnsi="Times New Roman"/>
          <w:sz w:val="24"/>
          <w:szCs w:val="24"/>
        </w:rPr>
        <w:t>.</w:t>
      </w:r>
    </w:p>
    <w:p w:rsidR="00FB754C" w:rsidRPr="00C75DBA" w:rsidRDefault="00C8067E" w:rsidP="00A543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C75DBA">
        <w:rPr>
          <w:rFonts w:ascii="Times New Roman" w:hAnsi="Times New Roman"/>
          <w:sz w:val="24"/>
          <w:szCs w:val="24"/>
        </w:rPr>
        <w:t>Следует отметить, что курс</w:t>
      </w:r>
      <w:r w:rsidR="00366052" w:rsidRPr="00C75DBA">
        <w:rPr>
          <w:rFonts w:ascii="Times New Roman" w:hAnsi="Times New Roman"/>
          <w:sz w:val="24"/>
          <w:szCs w:val="24"/>
        </w:rPr>
        <w:t xml:space="preserve"> «Обществознание»</w:t>
      </w:r>
      <w:r w:rsidR="00285715" w:rsidRPr="00C75DBA">
        <w:rPr>
          <w:rFonts w:ascii="Times New Roman" w:hAnsi="Times New Roman"/>
          <w:sz w:val="24"/>
          <w:szCs w:val="24"/>
        </w:rPr>
        <w:t>, сформированный к настоящему моменту,</w:t>
      </w:r>
      <w:r w:rsidR="00366052" w:rsidRPr="00C75DBA">
        <w:rPr>
          <w:rFonts w:ascii="Times New Roman" w:hAnsi="Times New Roman"/>
          <w:sz w:val="24"/>
          <w:szCs w:val="24"/>
        </w:rPr>
        <w:t xml:space="preserve"> </w:t>
      </w:r>
      <w:r w:rsidR="00285715" w:rsidRPr="00C75DBA">
        <w:rPr>
          <w:rFonts w:ascii="Times New Roman" w:hAnsi="Times New Roman"/>
          <w:sz w:val="24"/>
          <w:szCs w:val="24"/>
        </w:rPr>
        <w:t xml:space="preserve">позволяет достаточно широко применять </w:t>
      </w:r>
      <w:r w:rsidR="00E47DA7" w:rsidRPr="00C75DBA">
        <w:rPr>
          <w:rFonts w:ascii="Times New Roman" w:hAnsi="Times New Roman"/>
          <w:sz w:val="24"/>
          <w:szCs w:val="24"/>
        </w:rPr>
        <w:t>И</w:t>
      </w:r>
      <w:proofErr w:type="gramStart"/>
      <w:r w:rsidR="00E47DA7" w:rsidRPr="00C75DBA">
        <w:rPr>
          <w:rFonts w:ascii="Times New Roman" w:hAnsi="Times New Roman"/>
          <w:sz w:val="24"/>
          <w:szCs w:val="24"/>
        </w:rPr>
        <w:t>КТ в пр</w:t>
      </w:r>
      <w:proofErr w:type="gramEnd"/>
      <w:r w:rsidR="00E47DA7" w:rsidRPr="00C75DBA">
        <w:rPr>
          <w:rFonts w:ascii="Times New Roman" w:hAnsi="Times New Roman"/>
          <w:sz w:val="24"/>
          <w:szCs w:val="24"/>
        </w:rPr>
        <w:t>еподавании</w:t>
      </w:r>
      <w:r w:rsidRPr="00C75DBA">
        <w:rPr>
          <w:rFonts w:ascii="Times New Roman" w:hAnsi="Times New Roman"/>
          <w:sz w:val="24"/>
          <w:szCs w:val="24"/>
        </w:rPr>
        <w:t>.</w:t>
      </w:r>
    </w:p>
    <w:p w:rsidR="00FB754C" w:rsidRPr="00C75DBA" w:rsidRDefault="00E47DA7" w:rsidP="00A543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C75DBA">
        <w:rPr>
          <w:rFonts w:ascii="Times New Roman" w:hAnsi="Times New Roman"/>
          <w:sz w:val="24"/>
          <w:szCs w:val="28"/>
        </w:rPr>
        <w:t>Изучение новой темы по о</w:t>
      </w:r>
      <w:r w:rsidR="003F00D3" w:rsidRPr="00C75DBA">
        <w:rPr>
          <w:rFonts w:ascii="Times New Roman" w:hAnsi="Times New Roman"/>
          <w:sz w:val="24"/>
          <w:szCs w:val="28"/>
        </w:rPr>
        <w:t>бществознани</w:t>
      </w:r>
      <w:r w:rsidRPr="00C75DBA">
        <w:rPr>
          <w:rFonts w:ascii="Times New Roman" w:hAnsi="Times New Roman"/>
          <w:sz w:val="24"/>
          <w:szCs w:val="28"/>
        </w:rPr>
        <w:t xml:space="preserve">ю начитается с освоения незнакомой для учащихся лексики. Для перевода новых слов и словосочетаний иностранные слушатели </w:t>
      </w:r>
      <w:r w:rsidR="003F00D3" w:rsidRPr="00C75DBA">
        <w:rPr>
          <w:rFonts w:ascii="Times New Roman" w:hAnsi="Times New Roman"/>
          <w:sz w:val="24"/>
          <w:szCs w:val="28"/>
        </w:rPr>
        <w:t>примен</w:t>
      </w:r>
      <w:r w:rsidRPr="00C75DBA">
        <w:rPr>
          <w:rFonts w:ascii="Times New Roman" w:hAnsi="Times New Roman"/>
          <w:sz w:val="24"/>
          <w:szCs w:val="28"/>
        </w:rPr>
        <w:t xml:space="preserve">яют </w:t>
      </w:r>
      <w:r w:rsidR="003F00D3" w:rsidRPr="00C75DBA">
        <w:rPr>
          <w:rFonts w:ascii="Times New Roman" w:hAnsi="Times New Roman"/>
          <w:sz w:val="24"/>
          <w:szCs w:val="28"/>
        </w:rPr>
        <w:t>электронны</w:t>
      </w:r>
      <w:r w:rsidRPr="00C75DBA">
        <w:rPr>
          <w:rFonts w:ascii="Times New Roman" w:hAnsi="Times New Roman"/>
          <w:sz w:val="24"/>
          <w:szCs w:val="28"/>
        </w:rPr>
        <w:t>е</w:t>
      </w:r>
      <w:r w:rsidR="00285715" w:rsidRPr="00C75DBA">
        <w:rPr>
          <w:rFonts w:ascii="Times New Roman" w:hAnsi="Times New Roman"/>
          <w:sz w:val="24"/>
          <w:szCs w:val="28"/>
        </w:rPr>
        <w:t xml:space="preserve"> </w:t>
      </w:r>
      <w:r w:rsidR="003F00D3" w:rsidRPr="00C75DBA">
        <w:rPr>
          <w:rFonts w:ascii="Times New Roman" w:hAnsi="Times New Roman"/>
          <w:sz w:val="24"/>
          <w:szCs w:val="28"/>
        </w:rPr>
        <w:t>словар</w:t>
      </w:r>
      <w:r w:rsidRPr="00C75DBA">
        <w:rPr>
          <w:rFonts w:ascii="Times New Roman" w:hAnsi="Times New Roman"/>
          <w:sz w:val="24"/>
          <w:szCs w:val="28"/>
        </w:rPr>
        <w:t>и</w:t>
      </w:r>
      <w:r w:rsidR="003F00D3" w:rsidRPr="00C75DBA">
        <w:rPr>
          <w:rFonts w:ascii="Times New Roman" w:hAnsi="Times New Roman"/>
          <w:sz w:val="24"/>
          <w:szCs w:val="28"/>
        </w:rPr>
        <w:t xml:space="preserve"> (</w:t>
      </w:r>
      <w:r w:rsidR="00A54321" w:rsidRPr="00C75DBA">
        <w:rPr>
          <w:rFonts w:ascii="Times New Roman" w:hAnsi="Times New Roman"/>
          <w:sz w:val="24"/>
          <w:szCs w:val="28"/>
          <w:lang w:val="en-US"/>
        </w:rPr>
        <w:t>on</w:t>
      </w:r>
      <w:r w:rsidR="003F00D3" w:rsidRPr="00C75DBA">
        <w:rPr>
          <w:rFonts w:ascii="Times New Roman" w:hAnsi="Times New Roman"/>
          <w:sz w:val="24"/>
          <w:szCs w:val="28"/>
        </w:rPr>
        <w:t xml:space="preserve">- или </w:t>
      </w:r>
      <w:r w:rsidR="00A54321" w:rsidRPr="00C75DBA">
        <w:rPr>
          <w:rFonts w:ascii="Times New Roman" w:hAnsi="Times New Roman"/>
          <w:sz w:val="24"/>
          <w:szCs w:val="28"/>
          <w:lang w:val="en-US"/>
        </w:rPr>
        <w:t>offline</w:t>
      </w:r>
      <w:r w:rsidR="003F00D3" w:rsidRPr="00C75DBA">
        <w:rPr>
          <w:rFonts w:ascii="Times New Roman" w:hAnsi="Times New Roman"/>
          <w:sz w:val="24"/>
          <w:szCs w:val="28"/>
        </w:rPr>
        <w:t>)</w:t>
      </w:r>
      <w:r w:rsidRPr="00C75DBA">
        <w:rPr>
          <w:rFonts w:ascii="Times New Roman" w:hAnsi="Times New Roman"/>
          <w:sz w:val="24"/>
          <w:szCs w:val="28"/>
        </w:rPr>
        <w:t>.</w:t>
      </w:r>
    </w:p>
    <w:p w:rsidR="00C8067E" w:rsidRPr="00C75DBA" w:rsidRDefault="00285715" w:rsidP="00A543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C75DBA">
        <w:rPr>
          <w:rFonts w:ascii="Times New Roman" w:hAnsi="Times New Roman"/>
          <w:sz w:val="24"/>
          <w:szCs w:val="28"/>
        </w:rPr>
        <w:t>В процессе проведения занятий преподаватели</w:t>
      </w:r>
      <w:r w:rsidR="00A201DC" w:rsidRPr="00C75DBA">
        <w:rPr>
          <w:rFonts w:ascii="Times New Roman" w:hAnsi="Times New Roman"/>
          <w:sz w:val="24"/>
          <w:szCs w:val="28"/>
        </w:rPr>
        <w:t xml:space="preserve"> </w:t>
      </w:r>
      <w:r w:rsidR="00E47DA7" w:rsidRPr="00C75DBA">
        <w:rPr>
          <w:rFonts w:ascii="Times New Roman" w:hAnsi="Times New Roman"/>
          <w:sz w:val="24"/>
          <w:szCs w:val="28"/>
        </w:rPr>
        <w:t>используют</w:t>
      </w:r>
      <w:r w:rsidR="00A201DC" w:rsidRPr="00C75DBA">
        <w:rPr>
          <w:rFonts w:ascii="Times New Roman" w:hAnsi="Times New Roman"/>
          <w:sz w:val="24"/>
          <w:szCs w:val="28"/>
        </w:rPr>
        <w:t xml:space="preserve"> мультимедийные презентации</w:t>
      </w:r>
      <w:r w:rsidR="005F30A6" w:rsidRPr="00C75DBA">
        <w:rPr>
          <w:rFonts w:ascii="Times New Roman" w:hAnsi="Times New Roman"/>
          <w:sz w:val="24"/>
          <w:szCs w:val="28"/>
        </w:rPr>
        <w:t xml:space="preserve"> – </w:t>
      </w:r>
      <w:r w:rsidR="00A201DC" w:rsidRPr="00C75DBA">
        <w:rPr>
          <w:rFonts w:ascii="Times New Roman" w:hAnsi="Times New Roman"/>
          <w:sz w:val="24"/>
          <w:szCs w:val="28"/>
        </w:rPr>
        <w:t xml:space="preserve">специально подготовленные текстовые и видеоматериалы, способствующие </w:t>
      </w:r>
      <w:r w:rsidR="00E47DA7" w:rsidRPr="00C75DBA">
        <w:rPr>
          <w:rFonts w:ascii="Times New Roman" w:hAnsi="Times New Roman"/>
          <w:sz w:val="24"/>
          <w:szCs w:val="28"/>
        </w:rPr>
        <w:t>повыше</w:t>
      </w:r>
      <w:r w:rsidR="00A201DC" w:rsidRPr="00C75DBA">
        <w:rPr>
          <w:rFonts w:ascii="Times New Roman" w:hAnsi="Times New Roman"/>
          <w:sz w:val="24"/>
          <w:szCs w:val="28"/>
        </w:rPr>
        <w:t>н</w:t>
      </w:r>
      <w:r w:rsidR="00E47DA7" w:rsidRPr="00C75DBA">
        <w:rPr>
          <w:rFonts w:ascii="Times New Roman" w:hAnsi="Times New Roman"/>
          <w:sz w:val="24"/>
          <w:szCs w:val="28"/>
        </w:rPr>
        <w:t>ию н</w:t>
      </w:r>
      <w:r w:rsidR="00A201DC" w:rsidRPr="00C75DBA">
        <w:rPr>
          <w:rFonts w:ascii="Times New Roman" w:hAnsi="Times New Roman"/>
          <w:sz w:val="24"/>
          <w:szCs w:val="28"/>
        </w:rPr>
        <w:t xml:space="preserve">аглядности </w:t>
      </w:r>
      <w:r w:rsidR="00E47DA7" w:rsidRPr="00C75DBA">
        <w:rPr>
          <w:rFonts w:ascii="Times New Roman" w:hAnsi="Times New Roman"/>
          <w:sz w:val="24"/>
          <w:szCs w:val="28"/>
        </w:rPr>
        <w:t xml:space="preserve">и запоминанию </w:t>
      </w:r>
      <w:r w:rsidR="00A201DC" w:rsidRPr="00C75DBA">
        <w:rPr>
          <w:rFonts w:ascii="Times New Roman" w:hAnsi="Times New Roman"/>
          <w:sz w:val="24"/>
          <w:szCs w:val="28"/>
        </w:rPr>
        <w:t xml:space="preserve">учебного материала. </w:t>
      </w:r>
      <w:r w:rsidR="005F30A6" w:rsidRPr="00C75DBA">
        <w:rPr>
          <w:rFonts w:ascii="Times New Roman" w:hAnsi="Times New Roman"/>
          <w:sz w:val="24"/>
          <w:szCs w:val="28"/>
        </w:rPr>
        <w:t>О</w:t>
      </w:r>
      <w:r w:rsidR="00E47DA7" w:rsidRPr="00C75DBA">
        <w:rPr>
          <w:rFonts w:ascii="Times New Roman" w:hAnsi="Times New Roman"/>
          <w:sz w:val="24"/>
          <w:szCs w:val="28"/>
        </w:rPr>
        <w:t>бучающиеся</w:t>
      </w:r>
      <w:r w:rsidR="005F30A6" w:rsidRPr="00C75DBA">
        <w:rPr>
          <w:rFonts w:ascii="Times New Roman" w:hAnsi="Times New Roman"/>
          <w:sz w:val="24"/>
          <w:szCs w:val="28"/>
        </w:rPr>
        <w:t xml:space="preserve"> также</w:t>
      </w:r>
      <w:r w:rsidR="00A201DC" w:rsidRPr="00C75DBA">
        <w:rPr>
          <w:rFonts w:ascii="Times New Roman" w:hAnsi="Times New Roman"/>
          <w:sz w:val="24"/>
          <w:szCs w:val="28"/>
        </w:rPr>
        <w:t xml:space="preserve"> </w:t>
      </w:r>
      <w:r w:rsidR="005F30A6" w:rsidRPr="00C75DBA">
        <w:rPr>
          <w:rFonts w:ascii="Times New Roman" w:hAnsi="Times New Roman"/>
          <w:sz w:val="24"/>
          <w:szCs w:val="28"/>
        </w:rPr>
        <w:t xml:space="preserve">обращаются к </w:t>
      </w:r>
      <w:r w:rsidR="005F30A6" w:rsidRPr="00C75DBA">
        <w:rPr>
          <w:rFonts w:ascii="Times New Roman" w:hAnsi="Times New Roman"/>
          <w:sz w:val="24"/>
          <w:szCs w:val="28"/>
          <w:lang w:val="en-US"/>
        </w:rPr>
        <w:t>Internet</w:t>
      </w:r>
      <w:r w:rsidR="005F30A6" w:rsidRPr="00C75DBA">
        <w:rPr>
          <w:rFonts w:ascii="Times New Roman" w:hAnsi="Times New Roman"/>
          <w:sz w:val="24"/>
          <w:szCs w:val="28"/>
        </w:rPr>
        <w:t>-ресурсам для подготовки докладов и</w:t>
      </w:r>
      <w:r w:rsidR="00A201DC" w:rsidRPr="00C75DBA">
        <w:rPr>
          <w:rFonts w:ascii="Times New Roman" w:hAnsi="Times New Roman"/>
          <w:sz w:val="24"/>
          <w:szCs w:val="28"/>
        </w:rPr>
        <w:t xml:space="preserve"> </w:t>
      </w:r>
      <w:r w:rsidR="005F30A6" w:rsidRPr="00C75DBA">
        <w:rPr>
          <w:rFonts w:ascii="Times New Roman" w:hAnsi="Times New Roman"/>
          <w:sz w:val="24"/>
          <w:szCs w:val="28"/>
        </w:rPr>
        <w:t xml:space="preserve">презентаций по различным темам курса </w:t>
      </w:r>
      <w:r w:rsidR="005F30A6" w:rsidRPr="00C75DBA">
        <w:rPr>
          <w:rFonts w:ascii="Times New Roman" w:hAnsi="Times New Roman"/>
          <w:sz w:val="24"/>
          <w:szCs w:val="24"/>
        </w:rPr>
        <w:t>«Обществознание»</w:t>
      </w:r>
      <w:r w:rsidR="00A201DC" w:rsidRPr="00C75DBA">
        <w:rPr>
          <w:rFonts w:ascii="Times New Roman" w:hAnsi="Times New Roman"/>
          <w:sz w:val="24"/>
          <w:szCs w:val="28"/>
        </w:rPr>
        <w:t xml:space="preserve">. Например, </w:t>
      </w:r>
      <w:r w:rsidR="003F00D3" w:rsidRPr="00C75DBA">
        <w:rPr>
          <w:rFonts w:ascii="Times New Roman" w:hAnsi="Times New Roman"/>
          <w:sz w:val="24"/>
          <w:szCs w:val="28"/>
        </w:rPr>
        <w:t>по теме «Формы культуры» иностранные слушатели делают небольшие доклады об элитарной, массовой и народной культурах своей страны.</w:t>
      </w:r>
      <w:r w:rsidR="00A201DC" w:rsidRPr="00C75DBA">
        <w:rPr>
          <w:rFonts w:ascii="Times New Roman" w:hAnsi="Times New Roman"/>
          <w:sz w:val="24"/>
          <w:szCs w:val="28"/>
        </w:rPr>
        <w:t xml:space="preserve"> </w:t>
      </w:r>
      <w:r w:rsidR="003F00D3" w:rsidRPr="00C75DBA">
        <w:rPr>
          <w:rFonts w:ascii="Times New Roman" w:hAnsi="Times New Roman"/>
          <w:sz w:val="24"/>
          <w:szCs w:val="28"/>
        </w:rPr>
        <w:t xml:space="preserve">Работа над докладом и презентацией управляется преподавателем во время занятий, а также дистанционно (с помощью электронной почты и </w:t>
      </w:r>
      <w:proofErr w:type="spellStart"/>
      <w:r w:rsidR="003F00D3" w:rsidRPr="00C75DBA">
        <w:rPr>
          <w:rFonts w:ascii="Times New Roman" w:hAnsi="Times New Roman"/>
          <w:sz w:val="24"/>
          <w:szCs w:val="28"/>
        </w:rPr>
        <w:t>мессенджеров</w:t>
      </w:r>
      <w:proofErr w:type="spellEnd"/>
      <w:r w:rsidR="003F00D3" w:rsidRPr="00C75DBA">
        <w:rPr>
          <w:rFonts w:ascii="Times New Roman" w:hAnsi="Times New Roman"/>
          <w:sz w:val="24"/>
          <w:szCs w:val="28"/>
        </w:rPr>
        <w:t>)</w:t>
      </w:r>
      <w:r w:rsidR="00E47DA7" w:rsidRPr="00C75DBA">
        <w:rPr>
          <w:rFonts w:ascii="Times New Roman" w:hAnsi="Times New Roman"/>
          <w:sz w:val="24"/>
          <w:szCs w:val="28"/>
        </w:rPr>
        <w:t>.</w:t>
      </w:r>
    </w:p>
    <w:p w:rsidR="00A923BB" w:rsidRPr="00C75DBA" w:rsidRDefault="00AF589A" w:rsidP="00A543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5DBA">
        <w:rPr>
          <w:rFonts w:ascii="Times New Roman" w:hAnsi="Times New Roman"/>
          <w:sz w:val="24"/>
          <w:szCs w:val="24"/>
        </w:rPr>
        <w:t xml:space="preserve">В настоящее время в системе довузовского </w:t>
      </w:r>
      <w:r w:rsidR="00A923BB" w:rsidRPr="00C75DBA">
        <w:rPr>
          <w:rFonts w:ascii="Times New Roman" w:hAnsi="Times New Roman"/>
          <w:sz w:val="24"/>
          <w:szCs w:val="24"/>
        </w:rPr>
        <w:t>обучения иностранных слушателей</w:t>
      </w:r>
      <w:r w:rsidRPr="00C75DBA">
        <w:rPr>
          <w:rFonts w:ascii="Times New Roman" w:hAnsi="Times New Roman"/>
          <w:sz w:val="24"/>
          <w:szCs w:val="24"/>
        </w:rPr>
        <w:t xml:space="preserve"> произошли определённые изменения. Количество часов на аудиторные занятия были сокращены, а </w:t>
      </w:r>
      <w:r w:rsidR="00715065" w:rsidRPr="00C75DBA">
        <w:rPr>
          <w:rFonts w:ascii="Times New Roman" w:hAnsi="Times New Roman"/>
          <w:sz w:val="24"/>
          <w:szCs w:val="24"/>
        </w:rPr>
        <w:t>время</w:t>
      </w:r>
      <w:r w:rsidRPr="00C75DBA">
        <w:rPr>
          <w:rFonts w:ascii="Times New Roman" w:hAnsi="Times New Roman"/>
          <w:sz w:val="24"/>
          <w:szCs w:val="24"/>
        </w:rPr>
        <w:t>,</w:t>
      </w:r>
      <w:r w:rsidR="00A923BB" w:rsidRPr="00C75DBA">
        <w:rPr>
          <w:rFonts w:ascii="Times New Roman" w:hAnsi="Times New Roman"/>
          <w:sz w:val="24"/>
          <w:szCs w:val="24"/>
        </w:rPr>
        <w:t xml:space="preserve"> </w:t>
      </w:r>
      <w:r w:rsidRPr="00C75DBA">
        <w:rPr>
          <w:rFonts w:ascii="Times New Roman" w:hAnsi="Times New Roman"/>
          <w:sz w:val="24"/>
          <w:szCs w:val="24"/>
        </w:rPr>
        <w:t>отводим</w:t>
      </w:r>
      <w:r w:rsidR="00A923BB" w:rsidRPr="00C75DBA">
        <w:rPr>
          <w:rFonts w:ascii="Times New Roman" w:hAnsi="Times New Roman"/>
          <w:sz w:val="24"/>
          <w:szCs w:val="24"/>
        </w:rPr>
        <w:t xml:space="preserve">ое </w:t>
      </w:r>
      <w:r w:rsidRPr="00C75DBA">
        <w:rPr>
          <w:rFonts w:ascii="Times New Roman" w:hAnsi="Times New Roman"/>
          <w:sz w:val="24"/>
          <w:szCs w:val="24"/>
        </w:rPr>
        <w:t xml:space="preserve">на самостоятельную работу учащихся, значительно </w:t>
      </w:r>
      <w:r w:rsidRPr="00C75DBA">
        <w:rPr>
          <w:rFonts w:ascii="Times New Roman" w:hAnsi="Times New Roman"/>
          <w:sz w:val="24"/>
          <w:szCs w:val="24"/>
        </w:rPr>
        <w:lastRenderedPageBreak/>
        <w:t xml:space="preserve">возросло. </w:t>
      </w:r>
      <w:r w:rsidR="004D782C" w:rsidRPr="00C75DBA">
        <w:rPr>
          <w:rFonts w:ascii="Times New Roman" w:hAnsi="Times New Roman"/>
          <w:sz w:val="24"/>
          <w:szCs w:val="24"/>
        </w:rPr>
        <w:t>В сложившихся условиях разумно</w:t>
      </w:r>
      <w:r w:rsidR="00A923BB" w:rsidRPr="00C75DBA">
        <w:rPr>
          <w:rFonts w:ascii="Times New Roman" w:hAnsi="Times New Roman"/>
          <w:sz w:val="24"/>
          <w:szCs w:val="24"/>
        </w:rPr>
        <w:t xml:space="preserve"> </w:t>
      </w:r>
      <w:r w:rsidR="00165E16" w:rsidRPr="00C75DBA">
        <w:rPr>
          <w:rFonts w:ascii="Times New Roman" w:hAnsi="Times New Roman"/>
          <w:sz w:val="24"/>
          <w:szCs w:val="24"/>
        </w:rPr>
        <w:t>примен</w:t>
      </w:r>
      <w:r w:rsidR="00AA09BD" w:rsidRPr="00C75DBA">
        <w:rPr>
          <w:rFonts w:ascii="Times New Roman" w:hAnsi="Times New Roman"/>
          <w:sz w:val="24"/>
          <w:szCs w:val="24"/>
        </w:rPr>
        <w:t xml:space="preserve">ить так называемую модель смешанного обучения. Она базируется на </w:t>
      </w:r>
      <w:r w:rsidR="00A923BB" w:rsidRPr="00C75DBA">
        <w:rPr>
          <w:rFonts w:ascii="Times New Roman" w:hAnsi="Times New Roman"/>
          <w:sz w:val="24"/>
          <w:szCs w:val="24"/>
        </w:rPr>
        <w:t>сочета</w:t>
      </w:r>
      <w:r w:rsidR="00AA09BD" w:rsidRPr="00C75DBA">
        <w:rPr>
          <w:rFonts w:ascii="Times New Roman" w:hAnsi="Times New Roman"/>
          <w:sz w:val="24"/>
          <w:szCs w:val="24"/>
        </w:rPr>
        <w:t>н</w:t>
      </w:r>
      <w:proofErr w:type="gramStart"/>
      <w:r w:rsidR="00AA09BD" w:rsidRPr="00C75DBA">
        <w:rPr>
          <w:rFonts w:ascii="Times New Roman" w:hAnsi="Times New Roman"/>
          <w:sz w:val="24"/>
          <w:szCs w:val="24"/>
        </w:rPr>
        <w:t>ии</w:t>
      </w:r>
      <w:r w:rsidR="00A923BB" w:rsidRPr="00C75DBA">
        <w:rPr>
          <w:rFonts w:ascii="Times New Roman" w:hAnsi="Times New Roman"/>
          <w:sz w:val="24"/>
          <w:szCs w:val="24"/>
        </w:rPr>
        <w:t xml:space="preserve"> ау</w:t>
      </w:r>
      <w:proofErr w:type="gramEnd"/>
      <w:r w:rsidR="00A923BB" w:rsidRPr="00C75DBA">
        <w:rPr>
          <w:rFonts w:ascii="Times New Roman" w:hAnsi="Times New Roman"/>
          <w:sz w:val="24"/>
          <w:szCs w:val="24"/>
        </w:rPr>
        <w:t>диторн</w:t>
      </w:r>
      <w:r w:rsidR="00AA09BD" w:rsidRPr="00C75DBA">
        <w:rPr>
          <w:rFonts w:ascii="Times New Roman" w:hAnsi="Times New Roman"/>
          <w:sz w:val="24"/>
          <w:szCs w:val="24"/>
        </w:rPr>
        <w:t>ой</w:t>
      </w:r>
      <w:r w:rsidR="00A923BB" w:rsidRPr="00C75DBA">
        <w:rPr>
          <w:rFonts w:ascii="Times New Roman" w:hAnsi="Times New Roman"/>
          <w:sz w:val="24"/>
          <w:szCs w:val="24"/>
        </w:rPr>
        <w:t xml:space="preserve"> </w:t>
      </w:r>
      <w:r w:rsidR="004D782C" w:rsidRPr="00C75DBA">
        <w:rPr>
          <w:rFonts w:ascii="Times New Roman" w:hAnsi="Times New Roman"/>
          <w:sz w:val="24"/>
          <w:szCs w:val="24"/>
        </w:rPr>
        <w:t>форм</w:t>
      </w:r>
      <w:r w:rsidR="00AA09BD" w:rsidRPr="00C75DBA">
        <w:rPr>
          <w:rFonts w:ascii="Times New Roman" w:hAnsi="Times New Roman"/>
          <w:sz w:val="24"/>
          <w:szCs w:val="24"/>
        </w:rPr>
        <w:t>ы</w:t>
      </w:r>
      <w:r w:rsidR="004D782C" w:rsidRPr="00C75DBA">
        <w:rPr>
          <w:rFonts w:ascii="Times New Roman" w:hAnsi="Times New Roman"/>
          <w:sz w:val="24"/>
          <w:szCs w:val="24"/>
        </w:rPr>
        <w:t xml:space="preserve"> работы </w:t>
      </w:r>
      <w:r w:rsidR="00AA09BD" w:rsidRPr="00C75DBA">
        <w:rPr>
          <w:rFonts w:ascii="Times New Roman" w:hAnsi="Times New Roman"/>
          <w:sz w:val="24"/>
          <w:szCs w:val="24"/>
        </w:rPr>
        <w:t xml:space="preserve">и </w:t>
      </w:r>
      <w:r w:rsidR="004D782C" w:rsidRPr="00C75DBA">
        <w:rPr>
          <w:rFonts w:ascii="Times New Roman" w:hAnsi="Times New Roman"/>
          <w:sz w:val="24"/>
          <w:szCs w:val="24"/>
        </w:rPr>
        <w:t xml:space="preserve">дистанционной формой (с использованием электронных средств обучения и </w:t>
      </w:r>
      <w:r w:rsidR="00EB11AE" w:rsidRPr="00C75DBA">
        <w:rPr>
          <w:rFonts w:ascii="Times New Roman" w:hAnsi="Times New Roman"/>
          <w:sz w:val="24"/>
          <w:szCs w:val="24"/>
          <w:lang w:val="en-US"/>
        </w:rPr>
        <w:t>online</w:t>
      </w:r>
      <w:r w:rsidR="004D782C" w:rsidRPr="00C75DBA">
        <w:rPr>
          <w:rFonts w:ascii="Times New Roman" w:hAnsi="Times New Roman"/>
          <w:sz w:val="24"/>
          <w:szCs w:val="24"/>
        </w:rPr>
        <w:t xml:space="preserve"> взаимодействия). Это позволит оптимизировать учебный процесс: оставить для аудиторной работы изучение ключевых тем и организовать самостоятельное </w:t>
      </w:r>
      <w:r w:rsidR="00AA09BD" w:rsidRPr="00C75DBA">
        <w:rPr>
          <w:rFonts w:ascii="Times New Roman" w:hAnsi="Times New Roman"/>
          <w:sz w:val="24"/>
          <w:szCs w:val="24"/>
        </w:rPr>
        <w:t xml:space="preserve">дистанционное </w:t>
      </w:r>
      <w:r w:rsidR="004D782C" w:rsidRPr="00C75DBA">
        <w:rPr>
          <w:rFonts w:ascii="Times New Roman" w:hAnsi="Times New Roman"/>
          <w:sz w:val="24"/>
          <w:szCs w:val="24"/>
        </w:rPr>
        <w:t xml:space="preserve">изучение </w:t>
      </w:r>
      <w:r w:rsidR="00165E16" w:rsidRPr="00C75DBA">
        <w:rPr>
          <w:rFonts w:ascii="Times New Roman" w:hAnsi="Times New Roman"/>
          <w:sz w:val="24"/>
          <w:szCs w:val="24"/>
        </w:rPr>
        <w:t>и закрепление определённого объёма</w:t>
      </w:r>
      <w:r w:rsidR="004D782C" w:rsidRPr="00C75DBA">
        <w:rPr>
          <w:rFonts w:ascii="Times New Roman" w:hAnsi="Times New Roman"/>
          <w:sz w:val="24"/>
          <w:szCs w:val="24"/>
        </w:rPr>
        <w:t xml:space="preserve"> материала.</w:t>
      </w:r>
    </w:p>
    <w:p w:rsidR="00357A31" w:rsidRPr="00C75DBA" w:rsidRDefault="00165E16" w:rsidP="00357A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5DBA">
        <w:rPr>
          <w:rFonts w:ascii="Times New Roman" w:hAnsi="Times New Roman"/>
          <w:sz w:val="24"/>
          <w:szCs w:val="24"/>
        </w:rPr>
        <w:t xml:space="preserve">В ИМО ВГУ существует </w:t>
      </w:r>
      <w:r w:rsidR="00AA09BD" w:rsidRPr="00C75DBA">
        <w:rPr>
          <w:rFonts w:ascii="Times New Roman" w:hAnsi="Times New Roman"/>
          <w:sz w:val="24"/>
          <w:szCs w:val="24"/>
        </w:rPr>
        <w:t>Л</w:t>
      </w:r>
      <w:r w:rsidRPr="00C75DBA">
        <w:rPr>
          <w:rFonts w:ascii="Times New Roman" w:hAnsi="Times New Roman"/>
          <w:sz w:val="24"/>
          <w:szCs w:val="24"/>
        </w:rPr>
        <w:t>аборатория</w:t>
      </w:r>
      <w:r w:rsidR="00AA09BD" w:rsidRPr="00C75DBA">
        <w:rPr>
          <w:rFonts w:ascii="Times New Roman" w:hAnsi="Times New Roman"/>
          <w:sz w:val="24"/>
          <w:szCs w:val="24"/>
        </w:rPr>
        <w:t xml:space="preserve"> новых образовательных технологий</w:t>
      </w:r>
      <w:r w:rsidR="00357A31" w:rsidRPr="00C75DBA">
        <w:rPr>
          <w:rFonts w:ascii="Times New Roman" w:hAnsi="Times New Roman" w:cs="Times New Roman"/>
          <w:sz w:val="24"/>
        </w:rPr>
        <w:t xml:space="preserve"> (ЛНОТ)</w:t>
      </w:r>
      <w:r w:rsidRPr="00C75DBA">
        <w:rPr>
          <w:rFonts w:ascii="Times New Roman" w:hAnsi="Times New Roman"/>
          <w:sz w:val="24"/>
          <w:szCs w:val="24"/>
        </w:rPr>
        <w:t>, которая занимается разработкой программных продуктов для обучения иностранных слушателей</w:t>
      </w:r>
      <w:r w:rsidR="00D17875" w:rsidRPr="00C75DBA">
        <w:rPr>
          <w:rFonts w:ascii="Times New Roman" w:hAnsi="Times New Roman"/>
          <w:sz w:val="24"/>
          <w:szCs w:val="24"/>
        </w:rPr>
        <w:t xml:space="preserve"> [</w:t>
      </w:r>
      <w:r w:rsidR="00802AEF" w:rsidRPr="00C75DBA">
        <w:rPr>
          <w:rFonts w:ascii="Times New Roman" w:hAnsi="Times New Roman"/>
          <w:sz w:val="24"/>
          <w:szCs w:val="24"/>
        </w:rPr>
        <w:t>4</w:t>
      </w:r>
      <w:r w:rsidR="00D17875" w:rsidRPr="00C75DBA">
        <w:rPr>
          <w:rFonts w:ascii="Times New Roman" w:hAnsi="Times New Roman"/>
          <w:sz w:val="24"/>
          <w:szCs w:val="24"/>
        </w:rPr>
        <w:t>]</w:t>
      </w:r>
      <w:r w:rsidRPr="00C75DBA">
        <w:rPr>
          <w:rFonts w:ascii="Times New Roman" w:hAnsi="Times New Roman"/>
          <w:sz w:val="24"/>
          <w:szCs w:val="24"/>
        </w:rPr>
        <w:t xml:space="preserve">. </w:t>
      </w:r>
      <w:r w:rsidR="00AA09BD" w:rsidRPr="00C75DBA">
        <w:rPr>
          <w:rFonts w:ascii="Times New Roman" w:hAnsi="Times New Roman"/>
          <w:sz w:val="24"/>
          <w:szCs w:val="24"/>
        </w:rPr>
        <w:t xml:space="preserve">Например, </w:t>
      </w:r>
      <w:r w:rsidR="00357A31" w:rsidRPr="00C75DBA">
        <w:rPr>
          <w:rFonts w:ascii="Times New Roman" w:hAnsi="Times New Roman"/>
          <w:sz w:val="24"/>
          <w:szCs w:val="24"/>
        </w:rPr>
        <w:t xml:space="preserve">ЛНОТ </w:t>
      </w:r>
      <w:r w:rsidR="00AA09BD" w:rsidRPr="00C75DBA">
        <w:rPr>
          <w:rFonts w:ascii="Times New Roman" w:hAnsi="Times New Roman"/>
          <w:sz w:val="24"/>
          <w:szCs w:val="24"/>
        </w:rPr>
        <w:t xml:space="preserve">была разработана Учебно-тестовая система ИМО ВГУ (УТС ИМО ВГУ). Она позволяет преподавателям создавать тесты в знакомом им редакторе </w:t>
      </w:r>
      <w:r w:rsidR="00715065" w:rsidRPr="00C75DBA">
        <w:rPr>
          <w:rFonts w:ascii="Times New Roman" w:hAnsi="Times New Roman"/>
          <w:sz w:val="24"/>
          <w:szCs w:val="24"/>
          <w:lang w:val="en-US"/>
        </w:rPr>
        <w:t>MS</w:t>
      </w:r>
      <w:r w:rsidR="00715065" w:rsidRPr="00C75DBA">
        <w:rPr>
          <w:rFonts w:ascii="Times New Roman" w:hAnsi="Times New Roman"/>
          <w:sz w:val="24"/>
          <w:szCs w:val="24"/>
        </w:rPr>
        <w:t xml:space="preserve"> </w:t>
      </w:r>
      <w:r w:rsidR="00AA09BD" w:rsidRPr="00C75DBA">
        <w:rPr>
          <w:rFonts w:ascii="Times New Roman" w:hAnsi="Times New Roman"/>
          <w:sz w:val="24"/>
          <w:szCs w:val="24"/>
          <w:lang w:val="en-US"/>
        </w:rPr>
        <w:t>Word</w:t>
      </w:r>
      <w:r w:rsidR="00407AF6" w:rsidRPr="00C75DBA">
        <w:rPr>
          <w:rFonts w:ascii="Times New Roman" w:hAnsi="Times New Roman"/>
          <w:sz w:val="24"/>
          <w:szCs w:val="24"/>
        </w:rPr>
        <w:t xml:space="preserve"> и</w:t>
      </w:r>
      <w:r w:rsidR="00AA09BD" w:rsidRPr="00C75DBA">
        <w:rPr>
          <w:rFonts w:ascii="Times New Roman" w:hAnsi="Times New Roman"/>
          <w:sz w:val="24"/>
          <w:szCs w:val="24"/>
        </w:rPr>
        <w:t xml:space="preserve"> </w:t>
      </w:r>
      <w:r w:rsidR="00715065" w:rsidRPr="00C75DBA">
        <w:rPr>
          <w:rFonts w:ascii="Times New Roman" w:hAnsi="Times New Roman"/>
          <w:sz w:val="24"/>
          <w:szCs w:val="24"/>
        </w:rPr>
        <w:t>конвертировать</w:t>
      </w:r>
      <w:r w:rsidR="00407AF6" w:rsidRPr="00C75DBA">
        <w:rPr>
          <w:rFonts w:ascii="Times New Roman" w:hAnsi="Times New Roman"/>
          <w:sz w:val="24"/>
          <w:szCs w:val="24"/>
        </w:rPr>
        <w:t xml:space="preserve"> их в понятный для УТС формат с</w:t>
      </w:r>
      <w:r w:rsidR="00AA09BD" w:rsidRPr="00C75DBA">
        <w:rPr>
          <w:rFonts w:ascii="Times New Roman" w:hAnsi="Times New Roman"/>
          <w:sz w:val="24"/>
          <w:szCs w:val="24"/>
        </w:rPr>
        <w:t xml:space="preserve"> помощью специального </w:t>
      </w:r>
      <w:r w:rsidR="008D23C7" w:rsidRPr="00C75DBA">
        <w:rPr>
          <w:rFonts w:ascii="Times New Roman" w:hAnsi="Times New Roman"/>
          <w:sz w:val="24"/>
          <w:szCs w:val="24"/>
        </w:rPr>
        <w:t>программного продукта</w:t>
      </w:r>
      <w:r w:rsidR="00407AF6" w:rsidRPr="00C75DBA">
        <w:rPr>
          <w:rFonts w:ascii="Times New Roman" w:hAnsi="Times New Roman"/>
          <w:sz w:val="24"/>
          <w:szCs w:val="24"/>
        </w:rPr>
        <w:t>. Важн</w:t>
      </w:r>
      <w:r w:rsidR="00E341D9" w:rsidRPr="00C75DBA">
        <w:rPr>
          <w:rFonts w:ascii="Times New Roman" w:hAnsi="Times New Roman"/>
          <w:sz w:val="24"/>
          <w:szCs w:val="24"/>
        </w:rPr>
        <w:t xml:space="preserve">ыми </w:t>
      </w:r>
      <w:r w:rsidR="00407AF6" w:rsidRPr="00C75DBA">
        <w:rPr>
          <w:rFonts w:ascii="Times New Roman" w:hAnsi="Times New Roman"/>
          <w:sz w:val="24"/>
          <w:szCs w:val="24"/>
        </w:rPr>
        <w:t>особенност</w:t>
      </w:r>
      <w:r w:rsidR="00E341D9" w:rsidRPr="00C75DBA">
        <w:rPr>
          <w:rFonts w:ascii="Times New Roman" w:hAnsi="Times New Roman"/>
          <w:sz w:val="24"/>
          <w:szCs w:val="24"/>
        </w:rPr>
        <w:t>ями</w:t>
      </w:r>
      <w:r w:rsidR="008D23C7" w:rsidRPr="00C75DBA">
        <w:rPr>
          <w:rFonts w:ascii="Times New Roman" w:hAnsi="Times New Roman"/>
          <w:sz w:val="24"/>
          <w:szCs w:val="24"/>
        </w:rPr>
        <w:t xml:space="preserve"> данной УТС является гибкость её настроек. Система не только</w:t>
      </w:r>
      <w:r w:rsidR="00407AF6" w:rsidRPr="00C75DBA">
        <w:rPr>
          <w:rFonts w:ascii="Times New Roman" w:hAnsi="Times New Roman"/>
          <w:sz w:val="24"/>
          <w:szCs w:val="24"/>
        </w:rPr>
        <w:t xml:space="preserve"> выставляет оценку</w:t>
      </w:r>
      <w:r w:rsidR="003C54B4" w:rsidRPr="00C75DBA">
        <w:rPr>
          <w:rFonts w:ascii="Times New Roman" w:hAnsi="Times New Roman"/>
          <w:sz w:val="24"/>
          <w:szCs w:val="24"/>
        </w:rPr>
        <w:t xml:space="preserve"> за тест</w:t>
      </w:r>
      <w:r w:rsidR="00407AF6" w:rsidRPr="00C75DBA">
        <w:rPr>
          <w:rFonts w:ascii="Times New Roman" w:hAnsi="Times New Roman"/>
          <w:sz w:val="24"/>
          <w:szCs w:val="24"/>
        </w:rPr>
        <w:t xml:space="preserve">, </w:t>
      </w:r>
      <w:r w:rsidR="003232D4" w:rsidRPr="00C75DBA">
        <w:rPr>
          <w:rFonts w:ascii="Times New Roman" w:hAnsi="Times New Roman"/>
          <w:sz w:val="24"/>
          <w:szCs w:val="24"/>
        </w:rPr>
        <w:t>но и</w:t>
      </w:r>
      <w:r w:rsidR="00407AF6" w:rsidRPr="00C75DBA">
        <w:rPr>
          <w:rFonts w:ascii="Times New Roman" w:hAnsi="Times New Roman"/>
          <w:sz w:val="24"/>
          <w:szCs w:val="24"/>
        </w:rPr>
        <w:t xml:space="preserve"> показывает верный вариант ответа</w:t>
      </w:r>
      <w:r w:rsidR="008D23C7" w:rsidRPr="00C75DBA">
        <w:rPr>
          <w:rFonts w:ascii="Times New Roman" w:hAnsi="Times New Roman"/>
          <w:sz w:val="24"/>
          <w:szCs w:val="24"/>
        </w:rPr>
        <w:t xml:space="preserve"> (в случае ошибки)</w:t>
      </w:r>
      <w:r w:rsidR="00407AF6" w:rsidRPr="00C75DBA">
        <w:rPr>
          <w:rFonts w:ascii="Times New Roman" w:hAnsi="Times New Roman"/>
          <w:sz w:val="24"/>
          <w:szCs w:val="24"/>
        </w:rPr>
        <w:t xml:space="preserve">, может содержать ссылку на </w:t>
      </w:r>
      <w:r w:rsidR="00E341D9" w:rsidRPr="00C75DBA">
        <w:rPr>
          <w:rFonts w:ascii="Times New Roman" w:hAnsi="Times New Roman"/>
          <w:sz w:val="24"/>
          <w:szCs w:val="24"/>
        </w:rPr>
        <w:t>раздел/</w:t>
      </w:r>
      <w:r w:rsidR="00407AF6" w:rsidRPr="00C75DBA">
        <w:rPr>
          <w:rFonts w:ascii="Times New Roman" w:hAnsi="Times New Roman"/>
          <w:sz w:val="24"/>
          <w:szCs w:val="24"/>
        </w:rPr>
        <w:t>текст учебника</w:t>
      </w:r>
      <w:r w:rsidR="00CF22F8" w:rsidRPr="00C75DBA">
        <w:rPr>
          <w:rFonts w:ascii="Times New Roman" w:hAnsi="Times New Roman"/>
          <w:sz w:val="24"/>
          <w:szCs w:val="24"/>
        </w:rPr>
        <w:t xml:space="preserve"> и др</w:t>
      </w:r>
      <w:r w:rsidR="00407AF6" w:rsidRPr="00C75DBA">
        <w:rPr>
          <w:rFonts w:ascii="Times New Roman" w:hAnsi="Times New Roman"/>
          <w:sz w:val="24"/>
          <w:szCs w:val="24"/>
        </w:rPr>
        <w:t xml:space="preserve">. </w:t>
      </w:r>
      <w:r w:rsidR="00E341D9" w:rsidRPr="00C75DBA">
        <w:rPr>
          <w:rFonts w:ascii="Times New Roman" w:hAnsi="Times New Roman"/>
          <w:sz w:val="24"/>
          <w:szCs w:val="24"/>
        </w:rPr>
        <w:t>В настоящее время п</w:t>
      </w:r>
      <w:r w:rsidR="00407AF6" w:rsidRPr="00C75DBA">
        <w:rPr>
          <w:rFonts w:ascii="Times New Roman" w:hAnsi="Times New Roman"/>
          <w:sz w:val="24"/>
          <w:szCs w:val="24"/>
        </w:rPr>
        <w:t xml:space="preserve">реподаватели кафедры гуманитарных дисциплин ИМО работают над созданием тестов </w:t>
      </w:r>
      <w:r w:rsidR="0036575D" w:rsidRPr="00C75DBA">
        <w:rPr>
          <w:rFonts w:ascii="Times New Roman" w:hAnsi="Times New Roman"/>
          <w:sz w:val="24"/>
          <w:szCs w:val="24"/>
        </w:rPr>
        <w:t>к учебнику</w:t>
      </w:r>
      <w:r w:rsidR="00407AF6" w:rsidRPr="00C75DBA">
        <w:rPr>
          <w:rFonts w:ascii="Times New Roman" w:hAnsi="Times New Roman"/>
          <w:sz w:val="24"/>
          <w:szCs w:val="24"/>
        </w:rPr>
        <w:t xml:space="preserve"> </w:t>
      </w:r>
      <w:r w:rsidR="0036575D" w:rsidRPr="00C75DBA">
        <w:rPr>
          <w:rFonts w:ascii="Times New Roman" w:hAnsi="Times New Roman"/>
          <w:sz w:val="24"/>
          <w:szCs w:val="24"/>
        </w:rPr>
        <w:t>«Обществознание» [</w:t>
      </w:r>
      <w:r w:rsidR="00802AEF" w:rsidRPr="00C75DBA">
        <w:rPr>
          <w:rFonts w:ascii="Times New Roman" w:hAnsi="Times New Roman"/>
          <w:sz w:val="24"/>
          <w:szCs w:val="24"/>
        </w:rPr>
        <w:t>5</w:t>
      </w:r>
      <w:r w:rsidR="0036575D" w:rsidRPr="00C75DBA">
        <w:rPr>
          <w:rFonts w:ascii="Times New Roman" w:hAnsi="Times New Roman"/>
          <w:sz w:val="24"/>
          <w:szCs w:val="24"/>
        </w:rPr>
        <w:t>]</w:t>
      </w:r>
      <w:r w:rsidR="00407AF6" w:rsidRPr="00C75DBA">
        <w:rPr>
          <w:rFonts w:ascii="Times New Roman" w:hAnsi="Times New Roman"/>
          <w:sz w:val="24"/>
          <w:szCs w:val="24"/>
        </w:rPr>
        <w:t xml:space="preserve"> и планирую</w:t>
      </w:r>
      <w:r w:rsidR="00E341D9" w:rsidRPr="00C75DBA">
        <w:rPr>
          <w:rFonts w:ascii="Times New Roman" w:hAnsi="Times New Roman"/>
          <w:sz w:val="24"/>
          <w:szCs w:val="24"/>
        </w:rPr>
        <w:t>т</w:t>
      </w:r>
      <w:r w:rsidR="00407AF6" w:rsidRPr="00C75DBA">
        <w:rPr>
          <w:rFonts w:ascii="Times New Roman" w:hAnsi="Times New Roman"/>
          <w:sz w:val="24"/>
          <w:szCs w:val="24"/>
        </w:rPr>
        <w:t xml:space="preserve"> их перенос в </w:t>
      </w:r>
      <w:r w:rsidR="00E341D9" w:rsidRPr="00C75DBA">
        <w:rPr>
          <w:rFonts w:ascii="Times New Roman" w:hAnsi="Times New Roman"/>
          <w:sz w:val="24"/>
          <w:szCs w:val="24"/>
        </w:rPr>
        <w:t>имеющуюся</w:t>
      </w:r>
      <w:r w:rsidR="008D23C7" w:rsidRPr="00C75DBA">
        <w:rPr>
          <w:rFonts w:ascii="Times New Roman" w:hAnsi="Times New Roman"/>
          <w:sz w:val="24"/>
          <w:szCs w:val="24"/>
        </w:rPr>
        <w:t xml:space="preserve"> С</w:t>
      </w:r>
      <w:r w:rsidR="00407AF6" w:rsidRPr="00C75DBA">
        <w:rPr>
          <w:rFonts w:ascii="Times New Roman" w:hAnsi="Times New Roman"/>
          <w:sz w:val="24"/>
          <w:szCs w:val="24"/>
        </w:rPr>
        <w:t>истему.</w:t>
      </w:r>
      <w:r w:rsidR="00254221" w:rsidRPr="00C75DBA">
        <w:rPr>
          <w:rFonts w:ascii="Times New Roman" w:hAnsi="Times New Roman"/>
          <w:sz w:val="24"/>
          <w:szCs w:val="24"/>
        </w:rPr>
        <w:t xml:space="preserve"> Это позволит учащимся отрабатывать и закреплять учебную</w:t>
      </w:r>
      <w:r w:rsidR="008D23C7" w:rsidRPr="00C75DBA">
        <w:rPr>
          <w:rFonts w:ascii="Times New Roman" w:hAnsi="Times New Roman"/>
          <w:sz w:val="24"/>
          <w:szCs w:val="24"/>
        </w:rPr>
        <w:t xml:space="preserve"> информацию, полученную на занятии или освоенную</w:t>
      </w:r>
      <w:r w:rsidR="00254221" w:rsidRPr="00C75DBA">
        <w:rPr>
          <w:rFonts w:ascii="Times New Roman" w:hAnsi="Times New Roman"/>
          <w:sz w:val="24"/>
          <w:szCs w:val="24"/>
        </w:rPr>
        <w:t xml:space="preserve"> самостоятельно.</w:t>
      </w:r>
    </w:p>
    <w:p w:rsidR="00A258E0" w:rsidRPr="00C75DBA" w:rsidRDefault="00357A31" w:rsidP="00A543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5DBA">
        <w:rPr>
          <w:rFonts w:ascii="Times New Roman" w:hAnsi="Times New Roman" w:cs="Times New Roman"/>
          <w:sz w:val="24"/>
        </w:rPr>
        <w:t>В январе 2019 г. программисты ЛНОТ начали разработку web-приложения</w:t>
      </w:r>
      <w:r w:rsidR="00D17875" w:rsidRPr="00C75DBA">
        <w:rPr>
          <w:rFonts w:ascii="Times New Roman" w:hAnsi="Times New Roman" w:cs="Times New Roman"/>
          <w:sz w:val="24"/>
        </w:rPr>
        <w:t xml:space="preserve"> </w:t>
      </w:r>
      <w:r w:rsidR="00D17875" w:rsidRPr="00C75DBA">
        <w:rPr>
          <w:rFonts w:ascii="Times New Roman" w:hAnsi="Times New Roman" w:cs="Times New Roman"/>
          <w:b/>
          <w:sz w:val="24"/>
          <w:szCs w:val="28"/>
        </w:rPr>
        <w:t>«</w:t>
      </w:r>
      <w:r w:rsidR="00D17875" w:rsidRPr="00C75DBA">
        <w:rPr>
          <w:rStyle w:val="a9"/>
          <w:rFonts w:ascii="Times New Roman" w:hAnsi="Times New Roman" w:cs="Times New Roman"/>
          <w:b w:val="0"/>
          <w:sz w:val="24"/>
          <w:szCs w:val="28"/>
        </w:rPr>
        <w:t>Вир</w:t>
      </w:r>
      <w:r w:rsidR="00EB766E" w:rsidRPr="00C75DBA">
        <w:rPr>
          <w:rStyle w:val="a9"/>
          <w:rFonts w:ascii="Times New Roman" w:hAnsi="Times New Roman" w:cs="Times New Roman"/>
          <w:b w:val="0"/>
          <w:sz w:val="24"/>
          <w:szCs w:val="28"/>
        </w:rPr>
        <w:t>туальный учебный сектор ИМО ВГУ</w:t>
      </w:r>
      <w:r w:rsidR="00D17875" w:rsidRPr="00C75DBA">
        <w:rPr>
          <w:rFonts w:ascii="Times New Roman" w:hAnsi="Times New Roman" w:cs="Times New Roman"/>
          <w:sz w:val="24"/>
          <w:szCs w:val="24"/>
        </w:rPr>
        <w:t>»</w:t>
      </w:r>
      <w:r w:rsidR="00517324" w:rsidRPr="00C75DBA">
        <w:rPr>
          <w:rFonts w:ascii="Times New Roman" w:hAnsi="Times New Roman" w:cs="Times New Roman"/>
          <w:sz w:val="24"/>
          <w:szCs w:val="24"/>
        </w:rPr>
        <w:t>, которое даёт возможность</w:t>
      </w:r>
      <w:r w:rsidRPr="00C75DBA">
        <w:rPr>
          <w:rFonts w:ascii="Times New Roman" w:hAnsi="Times New Roman" w:cs="Times New Roman"/>
          <w:sz w:val="24"/>
          <w:szCs w:val="24"/>
        </w:rPr>
        <w:t xml:space="preserve"> </w:t>
      </w:r>
      <w:r w:rsidR="00517324" w:rsidRPr="00C75DBA">
        <w:rPr>
          <w:rFonts w:ascii="Times New Roman" w:hAnsi="Times New Roman" w:cs="Times New Roman"/>
          <w:sz w:val="24"/>
          <w:szCs w:val="24"/>
        </w:rPr>
        <w:t xml:space="preserve">изучения материала дистанционно в </w:t>
      </w:r>
      <w:proofErr w:type="spellStart"/>
      <w:r w:rsidR="00517324" w:rsidRPr="00C75DBA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="00517324" w:rsidRPr="00C75DBA">
        <w:rPr>
          <w:rFonts w:ascii="Times New Roman" w:hAnsi="Times New Roman" w:cs="Times New Roman"/>
          <w:sz w:val="24"/>
          <w:szCs w:val="24"/>
        </w:rPr>
        <w:t xml:space="preserve"> формате</w:t>
      </w:r>
      <w:r w:rsidR="007A45B0" w:rsidRPr="00C75DBA">
        <w:rPr>
          <w:rFonts w:ascii="Times New Roman" w:hAnsi="Times New Roman" w:cs="Times New Roman"/>
          <w:sz w:val="24"/>
          <w:szCs w:val="24"/>
        </w:rPr>
        <w:t xml:space="preserve"> [</w:t>
      </w:r>
      <w:r w:rsidR="00802AEF" w:rsidRPr="00C75DBA">
        <w:rPr>
          <w:rFonts w:ascii="Times New Roman" w:hAnsi="Times New Roman" w:cs="Times New Roman"/>
          <w:sz w:val="24"/>
          <w:szCs w:val="24"/>
        </w:rPr>
        <w:t>2</w:t>
      </w:r>
      <w:r w:rsidR="007A45B0" w:rsidRPr="00C75DBA">
        <w:rPr>
          <w:rFonts w:ascii="Times New Roman" w:hAnsi="Times New Roman" w:cs="Times New Roman"/>
          <w:sz w:val="24"/>
          <w:szCs w:val="24"/>
        </w:rPr>
        <w:t>]</w:t>
      </w:r>
      <w:r w:rsidR="00517324" w:rsidRPr="00C75DBA">
        <w:rPr>
          <w:rFonts w:ascii="Times New Roman" w:hAnsi="Times New Roman" w:cs="Times New Roman"/>
          <w:sz w:val="24"/>
          <w:szCs w:val="24"/>
        </w:rPr>
        <w:t>. Это</w:t>
      </w:r>
      <w:r w:rsidR="00517324" w:rsidRPr="00C75DBA">
        <w:rPr>
          <w:rFonts w:ascii="Times New Roman" w:hAnsi="Times New Roman" w:cs="Times New Roman"/>
          <w:sz w:val="24"/>
          <w:lang w:eastAsia="ru-RU"/>
        </w:rPr>
        <w:t xml:space="preserve"> побуждает </w:t>
      </w:r>
      <w:r w:rsidR="00517324" w:rsidRPr="00C75DBA">
        <w:rPr>
          <w:rFonts w:ascii="Times New Roman" w:hAnsi="Times New Roman" w:cs="Times New Roman"/>
          <w:sz w:val="24"/>
        </w:rPr>
        <w:t xml:space="preserve">преподавателей кафедры гуманитарных дисциплин </w:t>
      </w:r>
      <w:r w:rsidR="00517324" w:rsidRPr="00C75DBA">
        <w:rPr>
          <w:rFonts w:ascii="Times New Roman" w:hAnsi="Times New Roman" w:cs="Times New Roman"/>
          <w:sz w:val="24"/>
          <w:lang w:eastAsia="ru-RU"/>
        </w:rPr>
        <w:t>сделать следующий шаг</w:t>
      </w:r>
      <w:r w:rsidR="00D17875" w:rsidRPr="00C75DBA">
        <w:rPr>
          <w:rFonts w:ascii="Times New Roman" w:hAnsi="Times New Roman" w:cs="Times New Roman"/>
          <w:sz w:val="24"/>
        </w:rPr>
        <w:t> </w:t>
      </w:r>
      <w:r w:rsidR="00517324" w:rsidRPr="00C75DBA">
        <w:rPr>
          <w:rFonts w:ascii="Times New Roman" w:hAnsi="Times New Roman" w:cs="Times New Roman"/>
          <w:sz w:val="24"/>
          <w:shd w:val="clear" w:color="auto" w:fill="FFFFFF"/>
        </w:rPr>
        <w:t>–</w:t>
      </w:r>
      <w:r w:rsidR="00D17875" w:rsidRPr="00C75DBA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CF22F8" w:rsidRPr="00C75DBA">
        <w:rPr>
          <w:rFonts w:ascii="Times New Roman" w:hAnsi="Times New Roman" w:cs="Times New Roman"/>
          <w:sz w:val="24"/>
          <w:shd w:val="clear" w:color="auto" w:fill="FFFFFF"/>
        </w:rPr>
        <w:t>адапт</w:t>
      </w:r>
      <w:r w:rsidR="00517324" w:rsidRPr="00C75DBA">
        <w:rPr>
          <w:rFonts w:ascii="Times New Roman" w:hAnsi="Times New Roman" w:cs="Times New Roman"/>
          <w:sz w:val="24"/>
          <w:shd w:val="clear" w:color="auto" w:fill="FFFFFF"/>
        </w:rPr>
        <w:t>ировать</w:t>
      </w:r>
      <w:r w:rsidR="008D23C7" w:rsidRPr="00C75DBA">
        <w:rPr>
          <w:rFonts w:ascii="Times New Roman" w:hAnsi="Times New Roman" w:cs="Times New Roman"/>
          <w:sz w:val="24"/>
          <w:shd w:val="clear" w:color="auto" w:fill="FFFFFF"/>
        </w:rPr>
        <w:t xml:space="preserve"> имеющиеся </w:t>
      </w:r>
      <w:r w:rsidR="00254221" w:rsidRPr="00C75DBA">
        <w:rPr>
          <w:rFonts w:ascii="Times New Roman" w:hAnsi="Times New Roman" w:cs="Times New Roman"/>
          <w:sz w:val="24"/>
          <w:shd w:val="clear" w:color="auto" w:fill="FFFFFF"/>
        </w:rPr>
        <w:t>учебны</w:t>
      </w:r>
      <w:r w:rsidR="00517324" w:rsidRPr="00C75DBA">
        <w:rPr>
          <w:rFonts w:ascii="Times New Roman" w:hAnsi="Times New Roman" w:cs="Times New Roman"/>
          <w:sz w:val="24"/>
          <w:shd w:val="clear" w:color="auto" w:fill="FFFFFF"/>
        </w:rPr>
        <w:t>е</w:t>
      </w:r>
      <w:r w:rsidR="00254221" w:rsidRPr="00C75DBA">
        <w:rPr>
          <w:rFonts w:ascii="Times New Roman" w:hAnsi="Times New Roman" w:cs="Times New Roman"/>
          <w:sz w:val="24"/>
          <w:shd w:val="clear" w:color="auto" w:fill="FFFFFF"/>
        </w:rPr>
        <w:t xml:space="preserve"> материал</w:t>
      </w:r>
      <w:r w:rsidR="00517324" w:rsidRPr="00C75DBA">
        <w:rPr>
          <w:rFonts w:ascii="Times New Roman" w:hAnsi="Times New Roman" w:cs="Times New Roman"/>
          <w:sz w:val="24"/>
          <w:shd w:val="clear" w:color="auto" w:fill="FFFFFF"/>
        </w:rPr>
        <w:t>ы</w:t>
      </w:r>
      <w:r w:rsidR="00254221" w:rsidRPr="00C75DBA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CF22F8" w:rsidRPr="00C75DBA">
        <w:rPr>
          <w:rFonts w:ascii="Times New Roman" w:hAnsi="Times New Roman" w:cs="Times New Roman"/>
          <w:sz w:val="24"/>
          <w:shd w:val="clear" w:color="auto" w:fill="FFFFFF"/>
        </w:rPr>
        <w:t>по обществознанию</w:t>
      </w:r>
      <w:r w:rsidR="008D23C7" w:rsidRPr="00C75DBA">
        <w:rPr>
          <w:rFonts w:ascii="Times New Roman" w:hAnsi="Times New Roman" w:cs="Times New Roman"/>
          <w:sz w:val="24"/>
          <w:shd w:val="clear" w:color="auto" w:fill="FFFFFF"/>
        </w:rPr>
        <w:t xml:space="preserve"> и разработать новые материалы</w:t>
      </w:r>
      <w:r w:rsidR="00CF22F8" w:rsidRPr="00C75DBA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517324" w:rsidRPr="00C75DBA">
        <w:rPr>
          <w:rFonts w:ascii="Times New Roman" w:hAnsi="Times New Roman" w:cs="Times New Roman"/>
          <w:sz w:val="24"/>
          <w:shd w:val="clear" w:color="auto" w:fill="FFFFFF"/>
        </w:rPr>
        <w:t xml:space="preserve">к данному </w:t>
      </w:r>
      <w:r w:rsidR="00C75DBA" w:rsidRPr="00C75DBA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="00C75DBA" w:rsidRPr="00C75DBA">
        <w:rPr>
          <w:rFonts w:ascii="Times New Roman" w:hAnsi="Times New Roman" w:cs="Times New Roman"/>
          <w:sz w:val="24"/>
          <w:shd w:val="clear" w:color="auto" w:fill="FFFFFF"/>
        </w:rPr>
        <w:t>-</w:t>
      </w:r>
      <w:r w:rsidR="00517324" w:rsidRPr="00C75DBA">
        <w:rPr>
          <w:rFonts w:ascii="Times New Roman" w:hAnsi="Times New Roman" w:cs="Times New Roman"/>
          <w:sz w:val="24"/>
          <w:shd w:val="clear" w:color="auto" w:fill="FFFFFF"/>
        </w:rPr>
        <w:t xml:space="preserve">ресурсу. </w:t>
      </w:r>
      <w:r w:rsidR="008D23C7" w:rsidRPr="00C75DBA">
        <w:rPr>
          <w:rFonts w:ascii="Times New Roman" w:hAnsi="Times New Roman" w:cs="Times New Roman"/>
          <w:sz w:val="24"/>
        </w:rPr>
        <w:t xml:space="preserve">Так, </w:t>
      </w:r>
      <w:r w:rsidR="00F43C12" w:rsidRPr="00C75DBA">
        <w:rPr>
          <w:rFonts w:ascii="Times New Roman" w:hAnsi="Times New Roman" w:cs="Times New Roman"/>
          <w:sz w:val="24"/>
        </w:rPr>
        <w:t>мощным и</w:t>
      </w:r>
      <w:r w:rsidR="00CF22F8" w:rsidRPr="00C75DBA">
        <w:rPr>
          <w:rFonts w:ascii="Times New Roman" w:hAnsi="Times New Roman" w:cs="Times New Roman"/>
          <w:sz w:val="24"/>
        </w:rPr>
        <w:t xml:space="preserve">нструментом, </w:t>
      </w:r>
      <w:r w:rsidR="00F43C12" w:rsidRPr="00C75DBA">
        <w:rPr>
          <w:rFonts w:ascii="Times New Roman" w:hAnsi="Times New Roman" w:cs="Times New Roman"/>
          <w:sz w:val="24"/>
        </w:rPr>
        <w:t>в арсенале учащихся могут стать</w:t>
      </w:r>
      <w:r w:rsidR="00CF22F8" w:rsidRPr="00C75DBA">
        <w:rPr>
          <w:rFonts w:ascii="Times New Roman" w:hAnsi="Times New Roman" w:cs="Times New Roman"/>
          <w:sz w:val="24"/>
        </w:rPr>
        <w:t xml:space="preserve"> аудио- и видеоматериалы с заданиями.</w:t>
      </w:r>
      <w:r w:rsidR="00A258E0" w:rsidRPr="00C75DBA">
        <w:rPr>
          <w:rFonts w:ascii="Times New Roman" w:hAnsi="Times New Roman" w:cs="Times New Roman"/>
          <w:sz w:val="24"/>
        </w:rPr>
        <w:t xml:space="preserve"> </w:t>
      </w:r>
      <w:r w:rsidR="00F43C12" w:rsidRPr="00C75DBA">
        <w:rPr>
          <w:rFonts w:ascii="Times New Roman" w:hAnsi="Times New Roman" w:cs="Times New Roman"/>
          <w:sz w:val="24"/>
        </w:rPr>
        <w:t>Это позволит вынести н</w:t>
      </w:r>
      <w:r w:rsidR="00A258E0" w:rsidRPr="00C75DBA">
        <w:rPr>
          <w:rFonts w:ascii="Times New Roman" w:hAnsi="Times New Roman" w:cs="Times New Roman"/>
          <w:sz w:val="24"/>
        </w:rPr>
        <w:t xml:space="preserve">а самостоятельную работу учащихся изучение новой лексики. Аудиоматериалы позволят студентам </w:t>
      </w:r>
      <w:r w:rsidR="00517324" w:rsidRPr="00C75DBA">
        <w:rPr>
          <w:rFonts w:ascii="Times New Roman" w:hAnsi="Times New Roman" w:cs="Times New Roman"/>
          <w:sz w:val="24"/>
        </w:rPr>
        <w:t xml:space="preserve">фонетически </w:t>
      </w:r>
      <w:r w:rsidR="00A258E0" w:rsidRPr="00C75DBA">
        <w:rPr>
          <w:rFonts w:ascii="Times New Roman" w:hAnsi="Times New Roman" w:cs="Times New Roman"/>
          <w:sz w:val="24"/>
        </w:rPr>
        <w:t>правильно читать новые слова, а тренажёры – запомнить их.</w:t>
      </w:r>
      <w:r w:rsidRPr="00C75DBA">
        <w:rPr>
          <w:rFonts w:ascii="Times New Roman" w:hAnsi="Times New Roman" w:cs="Times New Roman"/>
          <w:sz w:val="24"/>
        </w:rPr>
        <w:t xml:space="preserve"> Также </w:t>
      </w:r>
      <w:r w:rsidR="00517324" w:rsidRPr="00C75DBA">
        <w:rPr>
          <w:rFonts w:ascii="Times New Roman" w:hAnsi="Times New Roman" w:cs="Times New Roman"/>
          <w:sz w:val="24"/>
        </w:rPr>
        <w:t>планируется озвучка учебных текстов.</w:t>
      </w:r>
      <w:r w:rsidR="00F43C12" w:rsidRPr="00C75DBA">
        <w:rPr>
          <w:rFonts w:ascii="Times New Roman" w:hAnsi="Times New Roman" w:cs="Times New Roman"/>
          <w:sz w:val="24"/>
        </w:rPr>
        <w:t xml:space="preserve"> </w:t>
      </w:r>
      <w:r w:rsidR="00A258E0" w:rsidRPr="00C75DBA">
        <w:rPr>
          <w:rFonts w:ascii="Times New Roman" w:hAnsi="Times New Roman"/>
          <w:sz w:val="24"/>
          <w:szCs w:val="24"/>
        </w:rPr>
        <w:t>В ИМО есть возможность создавать учебные видеофильмы</w:t>
      </w:r>
      <w:r w:rsidR="005B6F00" w:rsidRPr="00C75DB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B6F00" w:rsidRPr="00C75DBA">
        <w:rPr>
          <w:rFonts w:ascii="Times New Roman" w:hAnsi="Times New Roman"/>
          <w:sz w:val="24"/>
          <w:szCs w:val="24"/>
        </w:rPr>
        <w:t>видеоуроки</w:t>
      </w:r>
      <w:proofErr w:type="spellEnd"/>
      <w:r w:rsidR="00A258E0" w:rsidRPr="00C75DBA">
        <w:rPr>
          <w:rFonts w:ascii="Times New Roman" w:hAnsi="Times New Roman"/>
          <w:sz w:val="24"/>
          <w:szCs w:val="24"/>
        </w:rPr>
        <w:t xml:space="preserve">, которые </w:t>
      </w:r>
      <w:r w:rsidR="00517324" w:rsidRPr="00C75DBA">
        <w:rPr>
          <w:rFonts w:ascii="Times New Roman" w:hAnsi="Times New Roman"/>
          <w:sz w:val="24"/>
          <w:szCs w:val="24"/>
        </w:rPr>
        <w:t>отразят</w:t>
      </w:r>
      <w:r w:rsidR="00A258E0" w:rsidRPr="00C75DBA">
        <w:rPr>
          <w:rFonts w:ascii="Times New Roman" w:hAnsi="Times New Roman"/>
          <w:sz w:val="24"/>
          <w:szCs w:val="24"/>
        </w:rPr>
        <w:t xml:space="preserve"> темы, не вошедшие в область аудиторной работы. </w:t>
      </w:r>
      <w:r w:rsidRPr="00C75DBA">
        <w:rPr>
          <w:rFonts w:ascii="Times New Roman" w:hAnsi="Times New Roman"/>
          <w:sz w:val="24"/>
          <w:szCs w:val="24"/>
        </w:rPr>
        <w:t xml:space="preserve">К каждой такой лекции будут прикреплены </w:t>
      </w:r>
      <w:r w:rsidR="00517324" w:rsidRPr="00C75DBA">
        <w:rPr>
          <w:rFonts w:ascii="Times New Roman" w:hAnsi="Times New Roman"/>
          <w:sz w:val="24"/>
          <w:szCs w:val="24"/>
        </w:rPr>
        <w:t xml:space="preserve">тестовые </w:t>
      </w:r>
      <w:r w:rsidRPr="00C75DBA">
        <w:rPr>
          <w:rFonts w:ascii="Times New Roman" w:hAnsi="Times New Roman"/>
          <w:sz w:val="24"/>
          <w:szCs w:val="24"/>
        </w:rPr>
        <w:t>задания</w:t>
      </w:r>
      <w:r w:rsidR="00517324" w:rsidRPr="00C75DBA">
        <w:rPr>
          <w:rFonts w:ascii="Times New Roman" w:hAnsi="Times New Roman"/>
          <w:sz w:val="24"/>
          <w:szCs w:val="24"/>
        </w:rPr>
        <w:t xml:space="preserve"> для закрепления материала.</w:t>
      </w:r>
    </w:p>
    <w:p w:rsidR="00405F07" w:rsidRPr="00C75DBA" w:rsidRDefault="00AA00D7" w:rsidP="00A54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5DBA">
        <w:rPr>
          <w:rFonts w:ascii="Times New Roman" w:hAnsi="Times New Roman" w:cs="Times New Roman"/>
          <w:sz w:val="24"/>
          <w:szCs w:val="24"/>
        </w:rPr>
        <w:t xml:space="preserve">Чтобы раскрыть потенциал применения ИКТ в обучении </w:t>
      </w:r>
      <w:r w:rsidR="00817A53" w:rsidRPr="00C75DBA">
        <w:rPr>
          <w:rFonts w:ascii="Times New Roman" w:hAnsi="Times New Roman" w:cs="Times New Roman"/>
          <w:sz w:val="24"/>
          <w:szCs w:val="24"/>
        </w:rPr>
        <w:t xml:space="preserve">обществознанию </w:t>
      </w:r>
      <w:r w:rsidRPr="00C75DBA">
        <w:rPr>
          <w:rFonts w:ascii="Times New Roman" w:hAnsi="Times New Roman" w:cs="Times New Roman"/>
          <w:sz w:val="24"/>
          <w:szCs w:val="24"/>
        </w:rPr>
        <w:t>необходимо, чтобы преподавател</w:t>
      </w:r>
      <w:r w:rsidR="00817A53" w:rsidRPr="00C75DBA">
        <w:rPr>
          <w:rFonts w:ascii="Times New Roman" w:hAnsi="Times New Roman" w:cs="Times New Roman"/>
          <w:sz w:val="24"/>
          <w:szCs w:val="24"/>
        </w:rPr>
        <w:t>и</w:t>
      </w:r>
      <w:r w:rsidRPr="00C75DBA">
        <w:rPr>
          <w:rFonts w:ascii="Times New Roman" w:hAnsi="Times New Roman" w:cs="Times New Roman"/>
          <w:sz w:val="24"/>
          <w:szCs w:val="24"/>
        </w:rPr>
        <w:t xml:space="preserve"> и учащи</w:t>
      </w:r>
      <w:r w:rsidR="00817A53" w:rsidRPr="00C75DBA">
        <w:rPr>
          <w:rFonts w:ascii="Times New Roman" w:hAnsi="Times New Roman" w:cs="Times New Roman"/>
          <w:sz w:val="24"/>
          <w:szCs w:val="24"/>
        </w:rPr>
        <w:t>еся</w:t>
      </w:r>
      <w:r w:rsidRPr="00C75DBA">
        <w:rPr>
          <w:rFonts w:ascii="Times New Roman" w:hAnsi="Times New Roman" w:cs="Times New Roman"/>
          <w:sz w:val="24"/>
          <w:szCs w:val="24"/>
        </w:rPr>
        <w:t xml:space="preserve"> обладали цифровой грамотностью. </w:t>
      </w:r>
      <w:proofErr w:type="gramStart"/>
      <w:r w:rsidRPr="00C75DBA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C75D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5DBA">
        <w:rPr>
          <w:rFonts w:ascii="Times New Roman" w:hAnsi="Times New Roman" w:cs="Times New Roman"/>
          <w:sz w:val="24"/>
          <w:szCs w:val="24"/>
        </w:rPr>
        <w:t>цифровая</w:t>
      </w:r>
      <w:proofErr w:type="gramEnd"/>
      <w:r w:rsidRPr="00C75DBA">
        <w:rPr>
          <w:rFonts w:ascii="Times New Roman" w:hAnsi="Times New Roman" w:cs="Times New Roman"/>
          <w:sz w:val="24"/>
          <w:szCs w:val="24"/>
        </w:rPr>
        <w:t xml:space="preserve"> грамотностью понимается совокупность </w:t>
      </w:r>
      <w:r w:rsidR="00C75DBA" w:rsidRPr="00C75DBA">
        <w:rPr>
          <w:rFonts w:ascii="Times New Roman" w:hAnsi="Times New Roman" w:cs="Times New Roman"/>
          <w:sz w:val="24"/>
          <w:szCs w:val="24"/>
        </w:rPr>
        <w:t>«</w:t>
      </w:r>
      <w:r w:rsidRPr="00C75DBA">
        <w:rPr>
          <w:rFonts w:ascii="Times New Roman" w:hAnsi="Times New Roman" w:cs="Times New Roman"/>
          <w:sz w:val="24"/>
          <w:szCs w:val="24"/>
        </w:rPr>
        <w:t>пользовательски</w:t>
      </w:r>
      <w:r w:rsidR="00905040" w:rsidRPr="00C75DBA">
        <w:rPr>
          <w:rFonts w:ascii="Times New Roman" w:hAnsi="Times New Roman" w:cs="Times New Roman"/>
          <w:sz w:val="24"/>
          <w:szCs w:val="24"/>
        </w:rPr>
        <w:t>х</w:t>
      </w:r>
      <w:r w:rsidRPr="00C75DBA">
        <w:rPr>
          <w:rFonts w:ascii="Times New Roman" w:hAnsi="Times New Roman" w:cs="Times New Roman"/>
          <w:sz w:val="24"/>
          <w:szCs w:val="24"/>
        </w:rPr>
        <w:t xml:space="preserve"> и технически</w:t>
      </w:r>
      <w:r w:rsidR="00905040" w:rsidRPr="00C75DBA">
        <w:rPr>
          <w:rFonts w:ascii="Times New Roman" w:hAnsi="Times New Roman" w:cs="Times New Roman"/>
          <w:sz w:val="24"/>
          <w:szCs w:val="24"/>
        </w:rPr>
        <w:t>х</w:t>
      </w:r>
      <w:r w:rsidRPr="00C75DBA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905040" w:rsidRPr="00C75DBA">
        <w:rPr>
          <w:rFonts w:ascii="Times New Roman" w:hAnsi="Times New Roman" w:cs="Times New Roman"/>
          <w:sz w:val="24"/>
          <w:szCs w:val="24"/>
        </w:rPr>
        <w:t>ов</w:t>
      </w:r>
      <w:r w:rsidR="00C75DBA" w:rsidRPr="00C75DBA">
        <w:rPr>
          <w:rFonts w:ascii="Times New Roman" w:hAnsi="Times New Roman" w:cs="Times New Roman"/>
          <w:sz w:val="24"/>
          <w:szCs w:val="24"/>
        </w:rPr>
        <w:t>»</w:t>
      </w:r>
      <w:r w:rsidR="00905040" w:rsidRPr="00C75DBA">
        <w:rPr>
          <w:rFonts w:ascii="Times New Roman" w:hAnsi="Times New Roman" w:cs="Times New Roman"/>
          <w:sz w:val="24"/>
          <w:szCs w:val="24"/>
        </w:rPr>
        <w:t xml:space="preserve"> и «</w:t>
      </w:r>
      <w:r w:rsidRPr="00C75DBA">
        <w:rPr>
          <w:rFonts w:ascii="Times New Roman" w:hAnsi="Times New Roman" w:cs="Times New Roman"/>
          <w:sz w:val="24"/>
          <w:szCs w:val="24"/>
        </w:rPr>
        <w:t>способность оптимальным образом находить, получать, выбирать, обрабатывать, передавать, создавать и использовать цифровую информации</w:t>
      </w:r>
      <w:r w:rsidR="00905040" w:rsidRPr="00C75DBA">
        <w:rPr>
          <w:rFonts w:ascii="Times New Roman" w:hAnsi="Times New Roman" w:cs="Times New Roman"/>
          <w:sz w:val="24"/>
          <w:szCs w:val="24"/>
        </w:rPr>
        <w:t>»</w:t>
      </w:r>
      <w:r w:rsidRPr="00C75DBA">
        <w:rPr>
          <w:rFonts w:ascii="Times New Roman" w:hAnsi="Times New Roman" w:cs="Times New Roman"/>
          <w:sz w:val="24"/>
          <w:szCs w:val="24"/>
        </w:rPr>
        <w:t xml:space="preserve"> [</w:t>
      </w:r>
      <w:r w:rsidR="00C75DBA" w:rsidRPr="00C75DBA">
        <w:rPr>
          <w:rFonts w:ascii="Times New Roman" w:hAnsi="Times New Roman" w:cs="Times New Roman"/>
          <w:sz w:val="24"/>
          <w:szCs w:val="24"/>
        </w:rPr>
        <w:t>3</w:t>
      </w:r>
      <w:r w:rsidRPr="00C75DBA">
        <w:rPr>
          <w:rFonts w:ascii="Times New Roman" w:hAnsi="Times New Roman" w:cs="Times New Roman"/>
          <w:sz w:val="24"/>
          <w:szCs w:val="24"/>
        </w:rPr>
        <w:t>, c. 133-134].</w:t>
      </w:r>
    </w:p>
    <w:p w:rsidR="00405F07" w:rsidRPr="004520E2" w:rsidRDefault="00405F07" w:rsidP="00A543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5DBA">
        <w:rPr>
          <w:rFonts w:ascii="Times New Roman" w:hAnsi="Times New Roman" w:cs="Times New Roman"/>
          <w:sz w:val="24"/>
          <w:szCs w:val="24"/>
        </w:rPr>
        <w:t xml:space="preserve">Использование различных </w:t>
      </w:r>
      <w:r w:rsidR="005B6F00" w:rsidRPr="00C75DBA">
        <w:rPr>
          <w:rFonts w:ascii="Times New Roman" w:hAnsi="Times New Roman" w:cs="Times New Roman"/>
          <w:sz w:val="24"/>
          <w:szCs w:val="24"/>
        </w:rPr>
        <w:t xml:space="preserve">электронных средств обучения, </w:t>
      </w:r>
      <w:r w:rsidR="00EF2170" w:rsidRPr="00C75DBA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="00517324" w:rsidRPr="00C75DBA">
        <w:rPr>
          <w:rFonts w:ascii="Times New Roman" w:hAnsi="Times New Roman" w:cs="Times New Roman"/>
          <w:sz w:val="24"/>
          <w:szCs w:val="24"/>
        </w:rPr>
        <w:t>-</w:t>
      </w:r>
      <w:r w:rsidRPr="00C75DBA">
        <w:rPr>
          <w:rFonts w:ascii="Times New Roman" w:hAnsi="Times New Roman" w:cs="Times New Roman"/>
          <w:sz w:val="24"/>
          <w:szCs w:val="24"/>
        </w:rPr>
        <w:t>ресурсов, общение в социальных сетях с русскоязычными учащимися и преподавателями способствуют формированию у иностранных слушателей образа России и российской системы образования</w:t>
      </w:r>
      <w:r w:rsidR="00C75DBA" w:rsidRPr="00C75DBA">
        <w:rPr>
          <w:rFonts w:ascii="Times New Roman" w:hAnsi="Times New Roman" w:cs="Times New Roman"/>
          <w:sz w:val="24"/>
          <w:szCs w:val="24"/>
        </w:rPr>
        <w:t xml:space="preserve">, </w:t>
      </w:r>
      <w:r w:rsidR="00EF2170" w:rsidRPr="00C75DBA">
        <w:rPr>
          <w:rFonts w:ascii="Times New Roman" w:hAnsi="Times New Roman" w:cs="Times New Roman"/>
          <w:sz w:val="24"/>
          <w:szCs w:val="24"/>
        </w:rPr>
        <w:t>включает</w:t>
      </w:r>
      <w:r w:rsidRPr="00C75DBA">
        <w:rPr>
          <w:rFonts w:ascii="Times New Roman" w:hAnsi="Times New Roman" w:cs="Times New Roman"/>
          <w:sz w:val="24"/>
          <w:szCs w:val="24"/>
        </w:rPr>
        <w:t xml:space="preserve"> их в новую социокультурную и учебную среду. </w:t>
      </w:r>
      <w:r w:rsidR="00926F05" w:rsidRPr="00C75DBA">
        <w:rPr>
          <w:rFonts w:ascii="Times New Roman" w:hAnsi="Times New Roman" w:cs="Times New Roman"/>
          <w:sz w:val="24"/>
          <w:szCs w:val="24"/>
        </w:rPr>
        <w:t>Формирование у обучающихся</w:t>
      </w:r>
      <w:r w:rsidRPr="00C75DBA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926F05" w:rsidRPr="00C75DBA">
        <w:rPr>
          <w:rFonts w:ascii="Times New Roman" w:hAnsi="Times New Roman" w:cs="Times New Roman"/>
          <w:sz w:val="24"/>
          <w:szCs w:val="24"/>
        </w:rPr>
        <w:t>й</w:t>
      </w:r>
      <w:r w:rsidRPr="00C75DBA">
        <w:rPr>
          <w:rFonts w:ascii="Times New Roman" w:hAnsi="Times New Roman" w:cs="Times New Roman"/>
          <w:sz w:val="24"/>
          <w:szCs w:val="24"/>
        </w:rPr>
        <w:t xml:space="preserve"> и навык</w:t>
      </w:r>
      <w:r w:rsidR="00926F05" w:rsidRPr="00C75DBA">
        <w:rPr>
          <w:rFonts w:ascii="Times New Roman" w:hAnsi="Times New Roman" w:cs="Times New Roman"/>
          <w:sz w:val="24"/>
          <w:szCs w:val="24"/>
        </w:rPr>
        <w:t>ов</w:t>
      </w:r>
      <w:r w:rsidR="003C54B4" w:rsidRPr="00C75DBA">
        <w:rPr>
          <w:rFonts w:ascii="Times New Roman" w:hAnsi="Times New Roman" w:cs="Times New Roman"/>
          <w:sz w:val="24"/>
          <w:szCs w:val="24"/>
        </w:rPr>
        <w:t xml:space="preserve"> по</w:t>
      </w:r>
      <w:r w:rsidR="00926F05" w:rsidRPr="00C75DBA">
        <w:rPr>
          <w:rFonts w:ascii="Times New Roman" w:hAnsi="Times New Roman" w:cs="Times New Roman"/>
          <w:sz w:val="24"/>
          <w:szCs w:val="24"/>
        </w:rPr>
        <w:t xml:space="preserve"> курсу «Обществознание»</w:t>
      </w:r>
      <w:r w:rsidRPr="00C75DBA">
        <w:rPr>
          <w:rFonts w:ascii="Times New Roman" w:hAnsi="Times New Roman" w:cs="Times New Roman"/>
          <w:sz w:val="24"/>
          <w:szCs w:val="24"/>
        </w:rPr>
        <w:t>, соответствующи</w:t>
      </w:r>
      <w:r w:rsidR="00926F05" w:rsidRPr="00C75DBA">
        <w:rPr>
          <w:rFonts w:ascii="Times New Roman" w:hAnsi="Times New Roman" w:cs="Times New Roman"/>
          <w:sz w:val="24"/>
          <w:szCs w:val="24"/>
        </w:rPr>
        <w:t>х</w:t>
      </w:r>
      <w:r w:rsidRPr="00C75DBA">
        <w:rPr>
          <w:rFonts w:ascii="Times New Roman" w:hAnsi="Times New Roman" w:cs="Times New Roman"/>
          <w:sz w:val="24"/>
          <w:szCs w:val="24"/>
        </w:rPr>
        <w:t xml:space="preserve"> Требованиям к освоению дополнительных общеобразовательных программ [</w:t>
      </w:r>
      <w:r w:rsidR="00C75DBA" w:rsidRPr="00C75DBA">
        <w:rPr>
          <w:rFonts w:ascii="Times New Roman" w:hAnsi="Times New Roman" w:cs="Times New Roman"/>
          <w:sz w:val="24"/>
          <w:szCs w:val="24"/>
        </w:rPr>
        <w:t>6</w:t>
      </w:r>
      <w:r w:rsidRPr="00C75DBA">
        <w:rPr>
          <w:rFonts w:ascii="Times New Roman" w:hAnsi="Times New Roman" w:cs="Times New Roman"/>
          <w:sz w:val="24"/>
          <w:szCs w:val="24"/>
        </w:rPr>
        <w:t xml:space="preserve">], </w:t>
      </w:r>
      <w:r w:rsidR="00926F05" w:rsidRPr="00C75DBA">
        <w:rPr>
          <w:rFonts w:ascii="Times New Roman" w:hAnsi="Times New Roman" w:cs="Times New Roman"/>
          <w:sz w:val="24"/>
          <w:szCs w:val="24"/>
        </w:rPr>
        <w:t>обязывает преподавателей</w:t>
      </w:r>
      <w:r w:rsidRPr="00C75DBA">
        <w:rPr>
          <w:rFonts w:ascii="Times New Roman" w:hAnsi="Times New Roman" w:cs="Times New Roman"/>
          <w:sz w:val="24"/>
          <w:szCs w:val="24"/>
        </w:rPr>
        <w:t xml:space="preserve"> уверенно использовать ИКТ и интегрировать цифровую грамотность с другими своими профессиональными компетентностями. Повышению компетентности преподавателей довузовского этапа обучения в вопросах применения ИКТ</w:t>
      </w:r>
      <w:r w:rsidR="00EB11AE" w:rsidRPr="00C75DBA">
        <w:rPr>
          <w:rFonts w:ascii="Times New Roman" w:hAnsi="Times New Roman" w:cs="Times New Roman"/>
          <w:sz w:val="24"/>
          <w:szCs w:val="24"/>
        </w:rPr>
        <w:t>, в том числе в области обществознания,</w:t>
      </w:r>
      <w:r w:rsidRPr="00C75DBA">
        <w:rPr>
          <w:rFonts w:ascii="Times New Roman" w:hAnsi="Times New Roman" w:cs="Times New Roman"/>
          <w:sz w:val="24"/>
          <w:szCs w:val="24"/>
        </w:rPr>
        <w:t xml:space="preserve"> содействуют различные курсы повышения квалификации и семинары, организуемые администрацией </w:t>
      </w:r>
      <w:r w:rsidR="00926F05" w:rsidRPr="00C75DBA">
        <w:rPr>
          <w:rFonts w:ascii="Times New Roman" w:hAnsi="Times New Roman" w:cs="Times New Roman"/>
          <w:sz w:val="24"/>
          <w:szCs w:val="24"/>
        </w:rPr>
        <w:t>ИМО и</w:t>
      </w:r>
      <w:r w:rsidR="00942297" w:rsidRPr="00C75DBA">
        <w:rPr>
          <w:rFonts w:ascii="Times New Roman" w:hAnsi="Times New Roman" w:cs="Times New Roman"/>
          <w:sz w:val="24"/>
          <w:szCs w:val="24"/>
        </w:rPr>
        <w:t xml:space="preserve"> сотрудниками</w:t>
      </w:r>
      <w:r w:rsidR="00926F05" w:rsidRPr="00C75DBA">
        <w:rPr>
          <w:rFonts w:ascii="Times New Roman" w:hAnsi="Times New Roman" w:cs="Times New Roman"/>
          <w:sz w:val="24"/>
          <w:szCs w:val="24"/>
        </w:rPr>
        <w:t xml:space="preserve"> Института</w:t>
      </w:r>
      <w:r w:rsidRPr="00C75DBA">
        <w:rPr>
          <w:rFonts w:ascii="Times New Roman" w:hAnsi="Times New Roman" w:cs="Times New Roman"/>
          <w:sz w:val="24"/>
          <w:szCs w:val="24"/>
        </w:rPr>
        <w:t>.</w:t>
      </w:r>
    </w:p>
    <w:p w:rsidR="00405F07" w:rsidRDefault="00405F07" w:rsidP="00A543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1612" w:rsidRPr="004520E2" w:rsidRDefault="004F1612" w:rsidP="00A543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5F07" w:rsidRPr="00626B6C" w:rsidRDefault="007B10B0" w:rsidP="007B10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B6C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802AEF" w:rsidRPr="00626B6C" w:rsidRDefault="00802AEF" w:rsidP="00626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B6C">
        <w:rPr>
          <w:rFonts w:ascii="Times New Roman" w:hAnsi="Times New Roman" w:cs="Times New Roman"/>
          <w:sz w:val="24"/>
          <w:szCs w:val="24"/>
        </w:rPr>
        <w:t>[1]</w:t>
      </w:r>
      <w:r w:rsidRPr="00626B6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26B6C">
        <w:rPr>
          <w:rFonts w:ascii="Times New Roman" w:hAnsi="Times New Roman" w:cs="Times New Roman"/>
          <w:sz w:val="24"/>
          <w:szCs w:val="24"/>
        </w:rPr>
        <w:t>Азимов Э.Г., Щукин А.Н. Новый словарь методических терминов и понятий (теория и практика обучения языкам). М.: ИКАР, 2009.</w:t>
      </w:r>
      <w:r w:rsidRPr="00626B6C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626B6C">
        <w:rPr>
          <w:rFonts w:ascii="Times New Roman" w:hAnsi="Times New Roman" w:cs="Times New Roman"/>
          <w:sz w:val="24"/>
          <w:szCs w:val="24"/>
        </w:rPr>
        <w:t>–</w:t>
      </w:r>
      <w:hyperlink r:id="rId6" w:history="1"/>
      <w:r w:rsidR="00626B6C" w:rsidRPr="00626B6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626B6C" w:rsidRPr="00626B6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https://methodological_terms.academic.ru/587/</w:t>
        </w:r>
      </w:hyperlink>
      <w:r w:rsidR="00626B6C" w:rsidRPr="00626B6C">
        <w:rPr>
          <w:rFonts w:ascii="Times New Roman" w:hAnsi="Times New Roman" w:cs="Times New Roman"/>
          <w:sz w:val="24"/>
          <w:szCs w:val="24"/>
        </w:rPr>
        <w:t>ИНФОРМАЦИОННО-КОММУНИКАЦИОННЫЕ_ТЕХНОЛОГИИ</w:t>
      </w:r>
      <w:r w:rsidRPr="00626B6C">
        <w:rPr>
          <w:rFonts w:ascii="Times New Roman" w:hAnsi="Times New Roman" w:cs="Times New Roman"/>
          <w:sz w:val="24"/>
          <w:szCs w:val="24"/>
        </w:rPr>
        <w:t xml:space="preserve"> (дата обращения: 21.03.2019).</w:t>
      </w:r>
    </w:p>
    <w:p w:rsidR="00D17875" w:rsidRPr="004520E2" w:rsidRDefault="00B41D97" w:rsidP="0080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0E2">
        <w:rPr>
          <w:rFonts w:ascii="Times New Roman" w:hAnsi="Times New Roman" w:cs="Times New Roman"/>
          <w:sz w:val="24"/>
          <w:szCs w:val="24"/>
        </w:rPr>
        <w:t>[</w:t>
      </w:r>
      <w:r w:rsidR="00802AEF">
        <w:rPr>
          <w:rFonts w:ascii="Times New Roman" w:hAnsi="Times New Roman" w:cs="Times New Roman"/>
          <w:sz w:val="24"/>
          <w:szCs w:val="24"/>
        </w:rPr>
        <w:t>2</w:t>
      </w:r>
      <w:r w:rsidRPr="004520E2">
        <w:rPr>
          <w:rFonts w:ascii="Times New Roman" w:hAnsi="Times New Roman" w:cs="Times New Roman"/>
          <w:sz w:val="24"/>
          <w:szCs w:val="24"/>
        </w:rPr>
        <w:t>]</w:t>
      </w:r>
      <w:r w:rsidRPr="004520E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27AE8" w:rsidRPr="004520E2">
        <w:rPr>
          <w:rFonts w:ascii="Times New Roman" w:hAnsi="Times New Roman" w:cs="Times New Roman"/>
          <w:sz w:val="24"/>
          <w:szCs w:val="24"/>
        </w:rPr>
        <w:t>Виртуальный сектор ИМО ВГУ</w:t>
      </w:r>
      <w:r w:rsidR="004F1612">
        <w:rPr>
          <w:rFonts w:ascii="Times New Roman" w:hAnsi="Times New Roman" w:cs="Times New Roman"/>
          <w:sz w:val="24"/>
          <w:szCs w:val="24"/>
        </w:rPr>
        <w:t>.</w:t>
      </w:r>
      <w:r w:rsidR="00E27AE8" w:rsidRPr="004520E2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8" w:history="1">
        <w:r w:rsidR="00626B6C" w:rsidRPr="00626B6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26B6C" w:rsidRPr="00626B6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626B6C" w:rsidRPr="00626B6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interedu</w:t>
        </w:r>
        <w:proofErr w:type="spellEnd"/>
        <w:r w:rsidR="00626B6C" w:rsidRPr="00626B6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26B6C" w:rsidRPr="00626B6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vsu</w:t>
        </w:r>
        <w:proofErr w:type="spellEnd"/>
        <w:r w:rsidR="00626B6C" w:rsidRPr="00626B6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26B6C" w:rsidRPr="00626B6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626B6C" w:rsidRPr="00626B6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626B6C" w:rsidRPr="00626B6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rvc</w:t>
        </w:r>
        <w:proofErr w:type="spellEnd"/>
        <w:r w:rsidR="00626B6C" w:rsidRPr="00626B6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626B6C" w:rsidRPr="00626B6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vsect</w:t>
        </w:r>
        <w:proofErr w:type="spellEnd"/>
        <w:r w:rsidR="00626B6C" w:rsidRPr="00626B6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626B6C" w:rsidRPr="00626B6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index</w:t>
        </w:r>
        <w:r w:rsidR="00626B6C" w:rsidRPr="00626B6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26B6C" w:rsidRPr="00626B6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html</w:t>
        </w:r>
      </w:hyperlink>
      <w:r w:rsidR="00626B6C">
        <w:rPr>
          <w:rFonts w:ascii="Times New Roman" w:hAnsi="Times New Roman" w:cs="Times New Roman"/>
          <w:sz w:val="24"/>
          <w:szCs w:val="24"/>
        </w:rPr>
        <w:t xml:space="preserve"> </w:t>
      </w:r>
      <w:r w:rsidR="00E27AE8" w:rsidRPr="004520E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(дата обращения: 20.03.2019).</w:t>
      </w:r>
    </w:p>
    <w:p w:rsidR="00D17875" w:rsidRPr="004520E2" w:rsidRDefault="00E27AE8" w:rsidP="00E27A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0E2">
        <w:rPr>
          <w:rFonts w:ascii="Times New Roman" w:hAnsi="Times New Roman" w:cs="Times New Roman"/>
          <w:sz w:val="24"/>
          <w:szCs w:val="24"/>
        </w:rPr>
        <w:t>[</w:t>
      </w:r>
      <w:r w:rsidR="00802AEF">
        <w:rPr>
          <w:rFonts w:ascii="Times New Roman" w:hAnsi="Times New Roman" w:cs="Times New Roman"/>
          <w:sz w:val="24"/>
          <w:szCs w:val="24"/>
        </w:rPr>
        <w:t>3</w:t>
      </w:r>
      <w:r w:rsidRPr="004520E2">
        <w:rPr>
          <w:rFonts w:ascii="Times New Roman" w:hAnsi="Times New Roman" w:cs="Times New Roman"/>
          <w:sz w:val="24"/>
          <w:szCs w:val="24"/>
        </w:rPr>
        <w:t>]</w:t>
      </w:r>
      <w:r w:rsidRPr="004520E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41D97" w:rsidRPr="004520E2">
        <w:rPr>
          <w:rFonts w:ascii="Times New Roman" w:hAnsi="Times New Roman" w:cs="Times New Roman"/>
          <w:sz w:val="24"/>
          <w:szCs w:val="24"/>
        </w:rPr>
        <w:t>Информационные и коммуникационные технологии в образовании : монография / Под</w:t>
      </w:r>
      <w:proofErr w:type="gramStart"/>
      <w:r w:rsidR="00B41D97" w:rsidRPr="004520E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20E2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B41D97" w:rsidRPr="004520E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41D97" w:rsidRPr="004520E2">
        <w:rPr>
          <w:rFonts w:ascii="Times New Roman" w:hAnsi="Times New Roman" w:cs="Times New Roman"/>
          <w:sz w:val="24"/>
          <w:szCs w:val="24"/>
        </w:rPr>
        <w:t>ед</w:t>
      </w:r>
      <w:r w:rsidRPr="004520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1D97" w:rsidRPr="004520E2">
        <w:rPr>
          <w:rFonts w:ascii="Times New Roman" w:hAnsi="Times New Roman" w:cs="Times New Roman"/>
          <w:sz w:val="24"/>
          <w:szCs w:val="24"/>
        </w:rPr>
        <w:t>Бадарча</w:t>
      </w:r>
      <w:proofErr w:type="spellEnd"/>
      <w:r w:rsidR="00B41D97" w:rsidRPr="00452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D97" w:rsidRPr="004520E2">
        <w:rPr>
          <w:rFonts w:ascii="Times New Roman" w:hAnsi="Times New Roman" w:cs="Times New Roman"/>
          <w:sz w:val="24"/>
          <w:szCs w:val="24"/>
        </w:rPr>
        <w:t>Дендева</w:t>
      </w:r>
      <w:proofErr w:type="spellEnd"/>
      <w:r w:rsidR="00B41D97" w:rsidRPr="004520E2">
        <w:rPr>
          <w:rFonts w:ascii="Times New Roman" w:hAnsi="Times New Roman" w:cs="Times New Roman"/>
          <w:sz w:val="24"/>
          <w:szCs w:val="24"/>
        </w:rPr>
        <w:t xml:space="preserve"> </w:t>
      </w:r>
      <w:r w:rsidR="007A45B0" w:rsidRPr="004520E2">
        <w:rPr>
          <w:rFonts w:ascii="Times New Roman" w:hAnsi="Times New Roman" w:cs="Times New Roman"/>
          <w:sz w:val="24"/>
          <w:szCs w:val="24"/>
        </w:rPr>
        <w:t>М.</w:t>
      </w:r>
      <w:r w:rsidR="00B41D97" w:rsidRPr="004520E2">
        <w:rPr>
          <w:rFonts w:ascii="Times New Roman" w:hAnsi="Times New Roman" w:cs="Times New Roman"/>
          <w:sz w:val="24"/>
          <w:szCs w:val="24"/>
        </w:rPr>
        <w:t>: ИИТО ЮНЕСКО, 2013. –</w:t>
      </w:r>
      <w:hyperlink r:id="rId9" w:history="1">
        <w:r w:rsidR="00B41D97" w:rsidRPr="004520E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https://iite.unesco.org/pics/publications/ru/files/3214728.pdf</w:t>
        </w:r>
      </w:hyperlink>
      <w:r w:rsidR="007A45B0" w:rsidRPr="004520E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 (дата обращения: 20.03.2019).</w:t>
      </w:r>
    </w:p>
    <w:p w:rsidR="00802AEF" w:rsidRPr="004520E2" w:rsidRDefault="00802AEF" w:rsidP="0080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0E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520E2">
        <w:rPr>
          <w:rFonts w:ascii="Times New Roman" w:hAnsi="Times New Roman" w:cs="Times New Roman"/>
          <w:sz w:val="24"/>
          <w:szCs w:val="24"/>
        </w:rPr>
        <w:t>]</w:t>
      </w:r>
      <w:r w:rsidRPr="004520E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520E2">
        <w:rPr>
          <w:rFonts w:ascii="Times New Roman" w:hAnsi="Times New Roman" w:cs="Times New Roman"/>
          <w:sz w:val="24"/>
          <w:szCs w:val="24"/>
        </w:rPr>
        <w:t xml:space="preserve">Лаборатория новых образовательных технологий –http://interedu.vsu.ru/index.php/ru/?option=com_content&amp;view=article&amp;id=26&amp;Itemid=23 </w:t>
      </w:r>
      <w:r w:rsidRPr="004520E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(дата обращения: 24.03.2019).</w:t>
      </w:r>
    </w:p>
    <w:p w:rsidR="00802AEF" w:rsidRPr="004520E2" w:rsidRDefault="00802AEF" w:rsidP="0080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0E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520E2">
        <w:rPr>
          <w:rFonts w:ascii="Times New Roman" w:hAnsi="Times New Roman" w:cs="Times New Roman"/>
          <w:sz w:val="24"/>
          <w:szCs w:val="24"/>
        </w:rPr>
        <w:t>]</w:t>
      </w:r>
      <w:r w:rsidRPr="004520E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520E2">
        <w:rPr>
          <w:rFonts w:ascii="Times New Roman" w:hAnsi="Times New Roman" w:cs="Times New Roman"/>
          <w:sz w:val="24"/>
          <w:szCs w:val="24"/>
        </w:rPr>
        <w:t>Обществознание</w:t>
      </w:r>
      <w:proofErr w:type="gramStart"/>
      <w:r w:rsidRPr="004520E2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4520E2">
        <w:rPr>
          <w:rFonts w:ascii="Times New Roman" w:hAnsi="Times New Roman" w:cs="Times New Roman"/>
          <w:sz w:val="24"/>
          <w:szCs w:val="24"/>
        </w:rPr>
        <w:t xml:space="preserve"> учебник для слушателей дополнительных общеобразовательных программ, обеспечивающих подготовку иностранных граждан и лиц без гражданства к освоению профессиональных образовательных программ на русском языке (гуманитарная направленность) /  науч. ред. В. В. Родионов. Воронеж</w:t>
      </w:r>
      <w:proofErr w:type="gramStart"/>
      <w:r w:rsidRPr="004520E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520E2">
        <w:rPr>
          <w:rFonts w:ascii="Times New Roman" w:hAnsi="Times New Roman" w:cs="Times New Roman"/>
          <w:sz w:val="24"/>
          <w:szCs w:val="24"/>
        </w:rPr>
        <w:t xml:space="preserve"> Изд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520E2">
        <w:rPr>
          <w:rFonts w:ascii="Times New Roman" w:hAnsi="Times New Roman" w:cs="Times New Roman"/>
          <w:sz w:val="24"/>
          <w:szCs w:val="24"/>
        </w:rPr>
        <w:t xml:space="preserve"> дом ВГУ</w:t>
      </w:r>
      <w:r w:rsidRPr="004520E2">
        <w:rPr>
          <w:rFonts w:ascii="Times New Roman" w:hAnsi="Times New Roman" w:cs="Times New Roman"/>
          <w:spacing w:val="-15"/>
          <w:sz w:val="24"/>
          <w:szCs w:val="24"/>
        </w:rPr>
        <w:t>, 2018.</w:t>
      </w:r>
    </w:p>
    <w:p w:rsidR="00405F07" w:rsidRPr="004520E2" w:rsidRDefault="00B41D97" w:rsidP="0080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0E2">
        <w:rPr>
          <w:rFonts w:ascii="Times New Roman" w:hAnsi="Times New Roman" w:cs="Times New Roman"/>
          <w:sz w:val="24"/>
          <w:szCs w:val="24"/>
        </w:rPr>
        <w:t>[</w:t>
      </w:r>
      <w:r w:rsidR="00802AEF">
        <w:rPr>
          <w:rFonts w:ascii="Times New Roman" w:hAnsi="Times New Roman" w:cs="Times New Roman"/>
          <w:sz w:val="24"/>
          <w:szCs w:val="24"/>
        </w:rPr>
        <w:t>6</w:t>
      </w:r>
      <w:r w:rsidRPr="004520E2">
        <w:rPr>
          <w:rFonts w:ascii="Times New Roman" w:hAnsi="Times New Roman" w:cs="Times New Roman"/>
          <w:sz w:val="24"/>
          <w:szCs w:val="24"/>
        </w:rPr>
        <w:t>]</w:t>
      </w:r>
      <w:r w:rsidRPr="004520E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B10B0" w:rsidRPr="004520E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7B10B0" w:rsidRPr="004520E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7B10B0" w:rsidRPr="004520E2">
        <w:rPr>
          <w:rFonts w:ascii="Times New Roman" w:hAnsi="Times New Roman" w:cs="Times New Roman"/>
          <w:sz w:val="24"/>
          <w:szCs w:val="24"/>
        </w:rPr>
        <w:t xml:space="preserve"> России от 03.10.2014 N 1304 </w:t>
      </w:r>
      <w:r w:rsidR="00BE0A1B">
        <w:rPr>
          <w:rFonts w:ascii="Times New Roman" w:hAnsi="Times New Roman" w:cs="Times New Roman"/>
          <w:sz w:val="24"/>
          <w:szCs w:val="24"/>
        </w:rPr>
        <w:t>«</w:t>
      </w:r>
      <w:r w:rsidR="007B10B0" w:rsidRPr="004520E2">
        <w:rPr>
          <w:rFonts w:ascii="Times New Roman" w:hAnsi="Times New Roman" w:cs="Times New Roman"/>
          <w:sz w:val="24"/>
          <w:szCs w:val="24"/>
        </w:rPr>
        <w:t>Об утверждении требований к освоению дополнительных общеобразовательных программ, обеспечивающих подготовку иностранных граждан и лиц без гражданства к освоению профессиональных образовательных программ на русском языке</w:t>
      </w:r>
      <w:r w:rsidR="00BE0A1B">
        <w:rPr>
          <w:rFonts w:ascii="Times New Roman" w:hAnsi="Times New Roman" w:cs="Times New Roman"/>
          <w:sz w:val="24"/>
          <w:szCs w:val="24"/>
        </w:rPr>
        <w:t>»</w:t>
      </w:r>
      <w:r w:rsidR="004F1612">
        <w:rPr>
          <w:rFonts w:ascii="Times New Roman" w:hAnsi="Times New Roman" w:cs="Times New Roman"/>
          <w:sz w:val="24"/>
          <w:szCs w:val="24"/>
        </w:rPr>
        <w:t>.</w:t>
      </w:r>
      <w:r w:rsidR="007B10B0" w:rsidRPr="004520E2">
        <w:rPr>
          <w:rFonts w:ascii="Times New Roman" w:hAnsi="Times New Roman" w:cs="Times New Roman"/>
          <w:sz w:val="24"/>
          <w:szCs w:val="24"/>
        </w:rPr>
        <w:t xml:space="preserve"> </w:t>
      </w:r>
      <w:r w:rsidR="00D17875" w:rsidRPr="004520E2">
        <w:rPr>
          <w:rFonts w:ascii="Times New Roman" w:hAnsi="Times New Roman" w:cs="Times New Roman"/>
          <w:sz w:val="24"/>
          <w:szCs w:val="24"/>
        </w:rPr>
        <w:t xml:space="preserve">– </w:t>
      </w:r>
      <w:hyperlink r:id="rId10" w:history="1">
        <w:r w:rsidR="00E27AE8" w:rsidRPr="0083770C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https://rg.ru/2014/12/03/trebovaniya-dok.html</w:t>
        </w:r>
      </w:hyperlink>
      <w:r w:rsidR="00E27AE8" w:rsidRPr="004520E2">
        <w:rPr>
          <w:rFonts w:ascii="Times New Roman" w:hAnsi="Times New Roman" w:cs="Times New Roman"/>
          <w:sz w:val="24"/>
          <w:szCs w:val="24"/>
        </w:rPr>
        <w:t xml:space="preserve"> </w:t>
      </w:r>
      <w:r w:rsidR="00E27AE8" w:rsidRPr="004520E2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(дата обращения: 24.03.2019).</w:t>
      </w:r>
    </w:p>
    <w:p w:rsidR="00D17875" w:rsidRPr="00E27AE8" w:rsidRDefault="00D17875" w:rsidP="00FB754C"/>
    <w:sectPr w:rsidR="00D17875" w:rsidRPr="00E27AE8" w:rsidSect="004E5348">
      <w:footerReference w:type="default" r:id="rId11"/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A1B" w:rsidRDefault="00BE0A1B" w:rsidP="004E5348">
      <w:pPr>
        <w:spacing w:after="0" w:line="240" w:lineRule="auto"/>
      </w:pPr>
      <w:r>
        <w:separator/>
      </w:r>
    </w:p>
  </w:endnote>
  <w:endnote w:type="continuationSeparator" w:id="0">
    <w:p w:rsidR="00BE0A1B" w:rsidRDefault="00BE0A1B" w:rsidP="004E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8139767"/>
      <w:docPartObj>
        <w:docPartGallery w:val="Page Numbers (Bottom of Page)"/>
        <w:docPartUnique/>
      </w:docPartObj>
    </w:sdtPr>
    <w:sdtContent>
      <w:p w:rsidR="00BE0A1B" w:rsidRDefault="007550AF">
        <w:pPr>
          <w:pStyle w:val="a6"/>
          <w:jc w:val="right"/>
        </w:pPr>
        <w:r>
          <w:fldChar w:fldCharType="begin"/>
        </w:r>
        <w:r w:rsidR="004F1612">
          <w:instrText xml:space="preserve"> PAGE   \* MERGEFORMAT </w:instrText>
        </w:r>
        <w:r>
          <w:fldChar w:fldCharType="separate"/>
        </w:r>
        <w:r w:rsidR="004501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E0A1B" w:rsidRDefault="00BE0A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A1B" w:rsidRDefault="00BE0A1B" w:rsidP="004E5348">
      <w:pPr>
        <w:spacing w:after="0" w:line="240" w:lineRule="auto"/>
      </w:pPr>
      <w:r>
        <w:separator/>
      </w:r>
    </w:p>
  </w:footnote>
  <w:footnote w:type="continuationSeparator" w:id="0">
    <w:p w:rsidR="00BE0A1B" w:rsidRDefault="00BE0A1B" w:rsidP="004E5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FB2"/>
    <w:rsid w:val="00011422"/>
    <w:rsid w:val="000C470B"/>
    <w:rsid w:val="000F6212"/>
    <w:rsid w:val="00156570"/>
    <w:rsid w:val="00165E16"/>
    <w:rsid w:val="001C020D"/>
    <w:rsid w:val="00227BD7"/>
    <w:rsid w:val="00254221"/>
    <w:rsid w:val="00256049"/>
    <w:rsid w:val="00285715"/>
    <w:rsid w:val="003232D4"/>
    <w:rsid w:val="00357A31"/>
    <w:rsid w:val="0036575D"/>
    <w:rsid w:val="00366052"/>
    <w:rsid w:val="003C54B4"/>
    <w:rsid w:val="003D13C2"/>
    <w:rsid w:val="003F00D3"/>
    <w:rsid w:val="00405F07"/>
    <w:rsid w:val="00407AF6"/>
    <w:rsid w:val="0045014A"/>
    <w:rsid w:val="004520E2"/>
    <w:rsid w:val="00484969"/>
    <w:rsid w:val="004D782C"/>
    <w:rsid w:val="004E5348"/>
    <w:rsid w:val="004F1612"/>
    <w:rsid w:val="00517324"/>
    <w:rsid w:val="00567E19"/>
    <w:rsid w:val="005B6F00"/>
    <w:rsid w:val="005D292B"/>
    <w:rsid w:val="005F30A6"/>
    <w:rsid w:val="00626B6C"/>
    <w:rsid w:val="00681205"/>
    <w:rsid w:val="006B33A3"/>
    <w:rsid w:val="006B7F06"/>
    <w:rsid w:val="00715065"/>
    <w:rsid w:val="007550AF"/>
    <w:rsid w:val="007A45B0"/>
    <w:rsid w:val="007B10B0"/>
    <w:rsid w:val="007C00F9"/>
    <w:rsid w:val="00802AEF"/>
    <w:rsid w:val="00817A53"/>
    <w:rsid w:val="0083770C"/>
    <w:rsid w:val="008434D7"/>
    <w:rsid w:val="00864F9F"/>
    <w:rsid w:val="008D1966"/>
    <w:rsid w:val="008D23C7"/>
    <w:rsid w:val="00905040"/>
    <w:rsid w:val="00910CBC"/>
    <w:rsid w:val="00926F05"/>
    <w:rsid w:val="00942297"/>
    <w:rsid w:val="0095541A"/>
    <w:rsid w:val="0098140C"/>
    <w:rsid w:val="00990B34"/>
    <w:rsid w:val="009E61BF"/>
    <w:rsid w:val="00A201DC"/>
    <w:rsid w:val="00A258E0"/>
    <w:rsid w:val="00A53EEB"/>
    <w:rsid w:val="00A54321"/>
    <w:rsid w:val="00A923BB"/>
    <w:rsid w:val="00AA00D7"/>
    <w:rsid w:val="00AA06EC"/>
    <w:rsid w:val="00AA09BD"/>
    <w:rsid w:val="00AF589A"/>
    <w:rsid w:val="00AF6369"/>
    <w:rsid w:val="00B41D97"/>
    <w:rsid w:val="00BE0A1B"/>
    <w:rsid w:val="00C75DBA"/>
    <w:rsid w:val="00C8067E"/>
    <w:rsid w:val="00CD164E"/>
    <w:rsid w:val="00CF22F8"/>
    <w:rsid w:val="00D15CE6"/>
    <w:rsid w:val="00D17875"/>
    <w:rsid w:val="00D47E55"/>
    <w:rsid w:val="00D80FB2"/>
    <w:rsid w:val="00D936AE"/>
    <w:rsid w:val="00D96A2B"/>
    <w:rsid w:val="00DD0A01"/>
    <w:rsid w:val="00DE2C5B"/>
    <w:rsid w:val="00E27AE8"/>
    <w:rsid w:val="00E341D9"/>
    <w:rsid w:val="00E47DA7"/>
    <w:rsid w:val="00EB11AE"/>
    <w:rsid w:val="00EB766E"/>
    <w:rsid w:val="00EF2170"/>
    <w:rsid w:val="00F43C12"/>
    <w:rsid w:val="00FB754C"/>
    <w:rsid w:val="00FF2042"/>
    <w:rsid w:val="00FF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rc">
    <w:name w:val="src"/>
    <w:basedOn w:val="a"/>
    <w:rsid w:val="00D8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D80FB2"/>
    <w:rPr>
      <w:i/>
      <w:iCs/>
    </w:rPr>
  </w:style>
  <w:style w:type="character" w:customStyle="1" w:styleId="w">
    <w:name w:val="w"/>
    <w:basedOn w:val="a0"/>
    <w:rsid w:val="00D80FB2"/>
  </w:style>
  <w:style w:type="paragraph" w:styleId="a4">
    <w:name w:val="header"/>
    <w:basedOn w:val="a"/>
    <w:link w:val="a5"/>
    <w:uiPriority w:val="99"/>
    <w:semiHidden/>
    <w:unhideWhenUsed/>
    <w:rsid w:val="004E5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E5348"/>
  </w:style>
  <w:style w:type="paragraph" w:styleId="a6">
    <w:name w:val="footer"/>
    <w:basedOn w:val="a"/>
    <w:link w:val="a7"/>
    <w:uiPriority w:val="99"/>
    <w:unhideWhenUsed/>
    <w:rsid w:val="004E5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348"/>
  </w:style>
  <w:style w:type="character" w:customStyle="1" w:styleId="wo">
    <w:name w:val="wo"/>
    <w:basedOn w:val="a0"/>
    <w:rsid w:val="004E5348"/>
  </w:style>
  <w:style w:type="character" w:styleId="a8">
    <w:name w:val="Hyperlink"/>
    <w:basedOn w:val="a0"/>
    <w:uiPriority w:val="99"/>
    <w:unhideWhenUsed/>
    <w:rsid w:val="00FB754C"/>
    <w:rPr>
      <w:color w:val="0000FF" w:themeColor="hyperlink"/>
      <w:u w:val="single"/>
    </w:rPr>
  </w:style>
  <w:style w:type="character" w:customStyle="1" w:styleId="st">
    <w:name w:val="st"/>
    <w:basedOn w:val="a0"/>
    <w:rsid w:val="00E27AE8"/>
  </w:style>
  <w:style w:type="character" w:styleId="a9">
    <w:name w:val="Strong"/>
    <w:basedOn w:val="a0"/>
    <w:uiPriority w:val="22"/>
    <w:qFormat/>
    <w:rsid w:val="00D178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edu.vsu.ru/rvc/vsect/index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thodological_terms.academic.ru/587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thodological_terms.academic.ru/587/%D0%98%D0%9D%D0%A4%D0%9E%D0%A0%D0%9C%D0%90%D0%A6%D0%98%D0%9E%D0%9D%D0%9D%D0%9E-%D0%9A%D0%9E%D0%9C%D0%9C%D0%A3%D0%9D%D0%98%D0%9A%D0%90%D0%A6%D0%98%D0%9E%D0%9D%D0%9D%D0%AB%D0%95_%D0%A2%D0%95%D0%A5%D0%9D%D0%9E%D0%9B%D0%9E%D0%93%D0%98%D0%98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rg.ru/2014/12/03/trebovaniya-dok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ite.unesco.org/pics/publications/ru/files/3214728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3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LoKKi Крокодилевский</dc:creator>
  <cp:lastModifiedBy>LoKKi Крокодилевский</cp:lastModifiedBy>
  <cp:revision>47</cp:revision>
  <dcterms:created xsi:type="dcterms:W3CDTF">2019-03-25T06:24:00Z</dcterms:created>
  <dcterms:modified xsi:type="dcterms:W3CDTF">2019-03-29T06:39:00Z</dcterms:modified>
</cp:coreProperties>
</file>