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1168" w:rsidP="007B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на выявление знаний закона 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 педагогов.</w:t>
      </w:r>
    </w:p>
    <w:p w:rsidR="008E3572" w:rsidRPr="008E3572" w:rsidRDefault="007B1168" w:rsidP="008E3572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E3572">
        <w:rPr>
          <w:rFonts w:ascii="Times New Roman" w:hAnsi="Times New Roman" w:cs="Times New Roman"/>
          <w:sz w:val="28"/>
          <w:szCs w:val="28"/>
        </w:rPr>
        <w:t xml:space="preserve">1. Расшифруйте аббревиатуру ФГОС </w:t>
      </w:r>
      <w:proofErr w:type="gramStart"/>
      <w:r w:rsidRPr="008E3572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E3572" w:rsidRDefault="008E3572" w:rsidP="008E3572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E35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а) федеральный государственный основной стандарт дошкольного образования;  </w:t>
      </w:r>
    </w:p>
    <w:p w:rsidR="008E3572" w:rsidRDefault="008E3572" w:rsidP="008E3572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E35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б) федеральный гражданский образовательный стандарт дошкольного образования;   </w:t>
      </w:r>
    </w:p>
    <w:p w:rsidR="008E3572" w:rsidRDefault="008E3572" w:rsidP="008E3572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E357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в)</w:t>
      </w:r>
      <w:r w:rsidRPr="008E35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федеральный государственный образовательный стандарт дошкольного образования;   </w:t>
      </w:r>
    </w:p>
    <w:p w:rsidR="007B1168" w:rsidRPr="008E3572" w:rsidRDefault="008E3572" w:rsidP="008E3572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5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г) федеративный гражданский основной стандарт дошкольного  образования.</w:t>
      </w:r>
    </w:p>
    <w:p w:rsidR="007B1168" w:rsidRPr="007B1168" w:rsidRDefault="007B1168" w:rsidP="007B116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 xml:space="preserve">2. </w:t>
      </w:r>
      <w:r w:rsidRPr="007B116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7B1168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proofErr w:type="gramEnd"/>
      <w:r w:rsidRPr="007B1168">
        <w:rPr>
          <w:rFonts w:ascii="Times New Roman" w:eastAsia="Times New Roman" w:hAnsi="Times New Roman" w:cs="Times New Roman"/>
          <w:sz w:val="28"/>
          <w:szCs w:val="28"/>
        </w:rPr>
        <w:t xml:space="preserve"> какого документа разработан ФГОС:</w:t>
      </w:r>
    </w:p>
    <w:p w:rsidR="007B1168" w:rsidRPr="007B1168" w:rsidRDefault="007B1168" w:rsidP="007B116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B1168">
        <w:rPr>
          <w:rFonts w:ascii="Times New Roman" w:eastAsia="Times New Roman" w:hAnsi="Times New Roman" w:cs="Times New Roman"/>
          <w:sz w:val="28"/>
          <w:szCs w:val="28"/>
        </w:rPr>
        <w:t>а) Конституции РФ</w:t>
      </w:r>
    </w:p>
    <w:p w:rsidR="007B1168" w:rsidRPr="007B1168" w:rsidRDefault="007B1168" w:rsidP="007B116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40AD8">
        <w:rPr>
          <w:rFonts w:ascii="Times New Roman" w:eastAsia="Times New Roman" w:hAnsi="Times New Roman" w:cs="Times New Roman"/>
          <w:i/>
          <w:sz w:val="28"/>
          <w:szCs w:val="28"/>
        </w:rPr>
        <w:t>б)</w:t>
      </w:r>
      <w:r w:rsidRPr="007B11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AD8">
        <w:rPr>
          <w:rFonts w:ascii="Times New Roman" w:eastAsia="Times New Roman" w:hAnsi="Times New Roman" w:cs="Times New Roman"/>
          <w:sz w:val="28"/>
          <w:szCs w:val="28"/>
        </w:rPr>
        <w:t>Закона «Об образовании в Российской Федерации»</w:t>
      </w:r>
      <w:r w:rsidR="00B40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1168" w:rsidRPr="007B1168" w:rsidRDefault="007B1168" w:rsidP="007B116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B1168">
        <w:rPr>
          <w:rFonts w:ascii="Times New Roman" w:eastAsia="Times New Roman" w:hAnsi="Times New Roman" w:cs="Times New Roman"/>
          <w:sz w:val="28"/>
          <w:szCs w:val="28"/>
        </w:rPr>
        <w:t>в) приказа Министерства образования и науки РФ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eastAsia="Times New Roman" w:hAnsi="Times New Roman" w:cs="Times New Roman"/>
          <w:sz w:val="28"/>
          <w:szCs w:val="28"/>
        </w:rPr>
        <w:t>г) Указа Президента РФ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>3. В каком документе утвержден Федеральный государственный образовательный стандарт дошкольного образования?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>а) Федеральный закон № 273-ФЗ «Об образовании в Российской Федерации»;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Pr="00B40AD8">
        <w:rPr>
          <w:rFonts w:ascii="Times New Roman" w:hAnsi="Times New Roman" w:cs="Times New Roman"/>
          <w:sz w:val="28"/>
          <w:szCs w:val="28"/>
        </w:rPr>
        <w:t>Приказ МО и науки РФ от 17.10.2013 № 1155;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>в) Устав ДОУ;</w:t>
      </w:r>
    </w:p>
    <w:p w:rsid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>г)</w:t>
      </w:r>
      <w:r w:rsidRPr="007B1168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7B1168">
        <w:rPr>
          <w:rFonts w:ascii="Times New Roman" w:hAnsi="Times New Roman" w:cs="Times New Roman"/>
          <w:sz w:val="28"/>
          <w:szCs w:val="28"/>
        </w:rPr>
        <w:t>Приказ МО и науки РФ от 20.09.2013 № 1082.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>4.Назовите основные направления развития ребёнка?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>а) Социально-личностное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>б) Познавательно-речевое</w:t>
      </w:r>
    </w:p>
    <w:p w:rsidR="007B1168" w:rsidRPr="00B40AD8" w:rsidRDefault="007B1168" w:rsidP="007B11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0AD8">
        <w:rPr>
          <w:rFonts w:ascii="Times New Roman" w:hAnsi="Times New Roman" w:cs="Times New Roman"/>
          <w:i/>
          <w:sz w:val="28"/>
          <w:szCs w:val="28"/>
        </w:rPr>
        <w:t>в)</w:t>
      </w:r>
      <w:r w:rsidRPr="007B1168">
        <w:rPr>
          <w:rFonts w:ascii="Times New Roman" w:hAnsi="Times New Roman" w:cs="Times New Roman"/>
          <w:sz w:val="28"/>
          <w:szCs w:val="28"/>
        </w:rPr>
        <w:t xml:space="preserve"> </w:t>
      </w:r>
      <w:r w:rsidRPr="00B40AD8">
        <w:rPr>
          <w:rFonts w:ascii="Times New Roman" w:hAnsi="Times New Roman" w:cs="Times New Roman"/>
          <w:sz w:val="28"/>
          <w:szCs w:val="28"/>
        </w:rPr>
        <w:t>Познавательное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7B1168">
        <w:rPr>
          <w:rFonts w:ascii="Times New Roman" w:hAnsi="Times New Roman" w:cs="Times New Roman"/>
          <w:sz w:val="28"/>
          <w:szCs w:val="28"/>
        </w:rPr>
        <w:t>г) Интеллектуальное</w:t>
      </w:r>
    </w:p>
    <w:p w:rsidR="007B1168" w:rsidRPr="00B40AD8" w:rsidRDefault="007B1168" w:rsidP="007B11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40AD8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B40AD8">
        <w:rPr>
          <w:rFonts w:ascii="Times New Roman" w:hAnsi="Times New Roman" w:cs="Times New Roman"/>
          <w:i/>
          <w:sz w:val="28"/>
          <w:szCs w:val="28"/>
        </w:rPr>
        <w:t>)</w:t>
      </w:r>
      <w:r w:rsidRPr="007B1168">
        <w:rPr>
          <w:rFonts w:ascii="Times New Roman" w:hAnsi="Times New Roman" w:cs="Times New Roman"/>
          <w:sz w:val="28"/>
          <w:szCs w:val="28"/>
        </w:rPr>
        <w:t xml:space="preserve"> </w:t>
      </w:r>
      <w:r w:rsidRPr="00B40AD8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</w:p>
    <w:p w:rsidR="007B1168" w:rsidRPr="00B40AD8" w:rsidRDefault="007B1168" w:rsidP="007B116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0AD8">
        <w:rPr>
          <w:rFonts w:ascii="Times New Roman" w:hAnsi="Times New Roman" w:cs="Times New Roman"/>
          <w:i/>
          <w:sz w:val="28"/>
          <w:szCs w:val="28"/>
        </w:rPr>
        <w:t>е)</w:t>
      </w:r>
      <w:r w:rsidRPr="007B1168">
        <w:rPr>
          <w:rFonts w:ascii="Times New Roman" w:hAnsi="Times New Roman" w:cs="Times New Roman"/>
          <w:sz w:val="28"/>
          <w:szCs w:val="28"/>
        </w:rPr>
        <w:t xml:space="preserve"> </w:t>
      </w:r>
      <w:r w:rsidRPr="00B40AD8">
        <w:rPr>
          <w:rFonts w:ascii="Times New Roman" w:hAnsi="Times New Roman" w:cs="Times New Roman"/>
          <w:sz w:val="28"/>
          <w:szCs w:val="28"/>
        </w:rPr>
        <w:t>Физическое</w:t>
      </w:r>
    </w:p>
    <w:p w:rsidR="007B1168" w:rsidRPr="007B116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i/>
          <w:sz w:val="28"/>
          <w:szCs w:val="28"/>
        </w:rPr>
        <w:t>ж)</w:t>
      </w:r>
      <w:r w:rsidRPr="007B1168">
        <w:rPr>
          <w:rFonts w:ascii="Times New Roman" w:hAnsi="Times New Roman" w:cs="Times New Roman"/>
          <w:sz w:val="28"/>
          <w:szCs w:val="28"/>
        </w:rPr>
        <w:t xml:space="preserve"> </w:t>
      </w:r>
      <w:r w:rsidRPr="00B40AD8">
        <w:rPr>
          <w:rFonts w:ascii="Times New Roman" w:hAnsi="Times New Roman" w:cs="Times New Roman"/>
          <w:sz w:val="28"/>
          <w:szCs w:val="28"/>
        </w:rPr>
        <w:t>Социально-коммуникативное</w:t>
      </w:r>
    </w:p>
    <w:p w:rsidR="007B1168" w:rsidRPr="00B40AD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0AD8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B40AD8">
        <w:rPr>
          <w:rFonts w:ascii="Times New Roman" w:hAnsi="Times New Roman" w:cs="Times New Roman"/>
          <w:i/>
          <w:sz w:val="28"/>
          <w:szCs w:val="28"/>
        </w:rPr>
        <w:t>)</w:t>
      </w:r>
      <w:r w:rsidRPr="00B40AD8">
        <w:rPr>
          <w:rFonts w:ascii="Times New Roman" w:hAnsi="Times New Roman" w:cs="Times New Roman"/>
          <w:sz w:val="28"/>
          <w:szCs w:val="28"/>
        </w:rPr>
        <w:t xml:space="preserve"> Речевое</w:t>
      </w:r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sz w:val="28"/>
          <w:szCs w:val="28"/>
        </w:rPr>
        <w:t>5. Какую цель не преследует стандарт:</w:t>
      </w:r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sz w:val="28"/>
          <w:szCs w:val="28"/>
        </w:rPr>
        <w:t>а) повышение социального статуса дошкольного образования;</w:t>
      </w:r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sz w:val="28"/>
          <w:szCs w:val="28"/>
        </w:rPr>
        <w:t>б) обеспечение государством равенства возможностей для каждого ребёнка в получении качественного дошкольного образования;</w:t>
      </w:r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sz w:val="28"/>
          <w:szCs w:val="28"/>
        </w:rPr>
        <w:t>в)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i/>
          <w:sz w:val="28"/>
          <w:szCs w:val="28"/>
        </w:rPr>
        <w:t>г)</w:t>
      </w:r>
      <w:r w:rsidRPr="00B40AD8">
        <w:rPr>
          <w:rFonts w:ascii="Times New Roman" w:hAnsi="Times New Roman" w:cs="Times New Roman"/>
          <w:sz w:val="28"/>
          <w:szCs w:val="28"/>
        </w:rPr>
        <w:t xml:space="preserve"> решение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собственности;</w:t>
      </w:r>
    </w:p>
    <w:p w:rsid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0AD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40AD8">
        <w:rPr>
          <w:rFonts w:ascii="Times New Roman" w:hAnsi="Times New Roman" w:cs="Times New Roman"/>
          <w:sz w:val="28"/>
          <w:szCs w:val="28"/>
        </w:rPr>
        <w:t>) сохранение единства образовательного пространства Российской Федерации относительно уровня дошкольного образования.</w:t>
      </w:r>
    </w:p>
    <w:p w:rsidR="00B40AD8" w:rsidRPr="00B40AD8" w:rsidRDefault="00B40AD8" w:rsidP="00B40A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B40AD8">
        <w:rPr>
          <w:rFonts w:ascii="Times New Roman" w:eastAsia="Times New Roman" w:hAnsi="Times New Roman" w:cs="Times New Roman"/>
          <w:sz w:val="28"/>
          <w:szCs w:val="28"/>
        </w:rPr>
        <w:t>Стандарт не устанавливает требования:</w:t>
      </w:r>
    </w:p>
    <w:p w:rsidR="00B40AD8" w:rsidRPr="00B40AD8" w:rsidRDefault="00B40AD8" w:rsidP="00B40A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40AD8">
        <w:rPr>
          <w:rFonts w:ascii="Times New Roman" w:eastAsia="Times New Roman" w:hAnsi="Times New Roman" w:cs="Times New Roman"/>
          <w:sz w:val="28"/>
          <w:szCs w:val="28"/>
        </w:rPr>
        <w:t>а) к структуре Программы и ее объёму;</w:t>
      </w:r>
    </w:p>
    <w:p w:rsidR="00B40AD8" w:rsidRPr="00B40AD8" w:rsidRDefault="00B40AD8" w:rsidP="00B40A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40AD8">
        <w:rPr>
          <w:rFonts w:ascii="Times New Roman" w:eastAsia="Times New Roman" w:hAnsi="Times New Roman" w:cs="Times New Roman"/>
          <w:sz w:val="28"/>
          <w:szCs w:val="28"/>
        </w:rPr>
        <w:lastRenderedPageBreak/>
        <w:t>б) к условиям реализации Программы;</w:t>
      </w:r>
    </w:p>
    <w:p w:rsidR="00B40AD8" w:rsidRPr="00B40AD8" w:rsidRDefault="00B40AD8" w:rsidP="00B40A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40AD8">
        <w:rPr>
          <w:rFonts w:ascii="Times New Roman" w:eastAsia="Times New Roman" w:hAnsi="Times New Roman" w:cs="Times New Roman"/>
          <w:i/>
          <w:sz w:val="28"/>
          <w:szCs w:val="28"/>
        </w:rPr>
        <w:t>в)</w:t>
      </w:r>
      <w:r w:rsidRPr="00B40AD8">
        <w:rPr>
          <w:rFonts w:ascii="Times New Roman" w:eastAsia="Times New Roman" w:hAnsi="Times New Roman" w:cs="Times New Roman"/>
          <w:sz w:val="28"/>
          <w:szCs w:val="28"/>
        </w:rPr>
        <w:t xml:space="preserve"> к разработке нормативов финансового обеспечения реализации Программы;</w:t>
      </w:r>
    </w:p>
    <w:p w:rsidR="00B40AD8" w:rsidRDefault="00B40AD8" w:rsidP="00B40A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40AD8">
        <w:rPr>
          <w:rFonts w:ascii="Times New Roman" w:eastAsia="Times New Roman" w:hAnsi="Times New Roman" w:cs="Times New Roman"/>
          <w:sz w:val="28"/>
          <w:szCs w:val="28"/>
        </w:rPr>
        <w:t>г) к результатам освоения Программы.</w:t>
      </w:r>
    </w:p>
    <w:p w:rsidR="00EA7CD3" w:rsidRPr="00EA7CD3" w:rsidRDefault="00B40AD8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A7CD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A7CD3">
        <w:rPr>
          <w:rFonts w:ascii="Times New Roman" w:hAnsi="Times New Roman" w:cs="Times New Roman"/>
          <w:sz w:val="28"/>
          <w:szCs w:val="28"/>
        </w:rPr>
        <w:t xml:space="preserve"> </w:t>
      </w:r>
      <w:r w:rsidR="00EA7CD3" w:rsidRPr="00EA7CD3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– это: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i/>
          <w:sz w:val="28"/>
          <w:szCs w:val="28"/>
        </w:rPr>
        <w:t>а)</w:t>
      </w:r>
      <w:r w:rsidRPr="00EA7CD3">
        <w:rPr>
          <w:rFonts w:ascii="Times New Roman" w:hAnsi="Times New Roman" w:cs="Times New Roman"/>
          <w:sz w:val="28"/>
          <w:szCs w:val="28"/>
        </w:rPr>
        <w:t xml:space="preserve"> программа психолого-педагогической поддержки позитивной социализации и индивидуализации развития детей дошкольного возраста;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образования, организационно-педагогические условия образовательного процесса;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>б) система мероприятий по организации познавательно-исследовательской деятельности дошкольников, включающая цель, задачи, методы, формы организации и результат данной деятельности;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>в) структурированное описание педагогического опыта (мастер-классы, открытые мероприятия, тексты выступлений на научно-практических конференциях, публикации)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 xml:space="preserve">8. Укажите требования Стандарта, обязательные при реализации ООП </w:t>
      </w:r>
      <w:proofErr w:type="gramStart"/>
      <w:r w:rsidRPr="00EA7C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7CD3">
        <w:rPr>
          <w:rFonts w:ascii="Times New Roman" w:hAnsi="Times New Roman" w:cs="Times New Roman"/>
          <w:sz w:val="28"/>
          <w:szCs w:val="28"/>
        </w:rPr>
        <w:t>: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 xml:space="preserve">а) к внешнему виду, грамотному и техническому оформлению ООП </w:t>
      </w:r>
      <w:proofErr w:type="gramStart"/>
      <w:r w:rsidRPr="00EA7C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7CD3">
        <w:rPr>
          <w:rFonts w:ascii="Times New Roman" w:hAnsi="Times New Roman" w:cs="Times New Roman"/>
          <w:sz w:val="28"/>
          <w:szCs w:val="28"/>
        </w:rPr>
        <w:t>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i/>
          <w:sz w:val="28"/>
          <w:szCs w:val="28"/>
        </w:rPr>
        <w:t>б)</w:t>
      </w:r>
      <w:r w:rsidRPr="00EA7CD3">
        <w:rPr>
          <w:rFonts w:ascii="Times New Roman" w:hAnsi="Times New Roman" w:cs="Times New Roman"/>
          <w:sz w:val="28"/>
          <w:szCs w:val="28"/>
        </w:rPr>
        <w:t xml:space="preserve"> к структуре ООП </w:t>
      </w:r>
      <w:proofErr w:type="gramStart"/>
      <w:r w:rsidRPr="00EA7C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7CD3">
        <w:rPr>
          <w:rFonts w:ascii="Times New Roman" w:hAnsi="Times New Roman" w:cs="Times New Roman"/>
          <w:sz w:val="28"/>
          <w:szCs w:val="28"/>
        </w:rPr>
        <w:t xml:space="preserve"> и ее объему;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i/>
          <w:sz w:val="28"/>
          <w:szCs w:val="28"/>
        </w:rPr>
        <w:t>в)</w:t>
      </w:r>
      <w:r w:rsidRPr="00EA7CD3">
        <w:rPr>
          <w:rFonts w:ascii="Times New Roman" w:hAnsi="Times New Roman" w:cs="Times New Roman"/>
          <w:sz w:val="28"/>
          <w:szCs w:val="28"/>
        </w:rPr>
        <w:t xml:space="preserve"> к условиям реализации ООП </w:t>
      </w:r>
      <w:proofErr w:type="gramStart"/>
      <w:r w:rsidRPr="00EA7C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7CD3">
        <w:rPr>
          <w:rFonts w:ascii="Times New Roman" w:hAnsi="Times New Roman" w:cs="Times New Roman"/>
          <w:sz w:val="28"/>
          <w:szCs w:val="28"/>
        </w:rPr>
        <w:t>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i/>
          <w:sz w:val="28"/>
          <w:szCs w:val="28"/>
        </w:rPr>
        <w:t>г)</w:t>
      </w:r>
      <w:r w:rsidRPr="00EA7CD3">
        <w:rPr>
          <w:rFonts w:ascii="Times New Roman" w:hAnsi="Times New Roman" w:cs="Times New Roman"/>
          <w:sz w:val="28"/>
          <w:szCs w:val="28"/>
        </w:rPr>
        <w:t xml:space="preserve"> к результатам освоения Программы.</w:t>
      </w:r>
    </w:p>
    <w:p w:rsidR="00B40AD8" w:rsidRPr="00B40AD8" w:rsidRDefault="00EA7CD3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40AD8" w:rsidRPr="00B40AD8">
        <w:rPr>
          <w:rFonts w:ascii="Times New Roman" w:hAnsi="Times New Roman" w:cs="Times New Roman"/>
          <w:sz w:val="28"/>
          <w:szCs w:val="28"/>
        </w:rPr>
        <w:t>Укажите части образовательной программы дошкольного образования (далее – Программа)</w:t>
      </w:r>
      <w:proofErr w:type="gramStart"/>
      <w:r w:rsidR="00B40AD8" w:rsidRPr="00B40A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sz w:val="28"/>
          <w:szCs w:val="28"/>
        </w:rPr>
        <w:t>а) аннотация программы</w:t>
      </w:r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sz w:val="28"/>
          <w:szCs w:val="28"/>
        </w:rPr>
        <w:t>б) пояснительная записка</w:t>
      </w:r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AD8">
        <w:rPr>
          <w:rFonts w:ascii="Times New Roman" w:hAnsi="Times New Roman" w:cs="Times New Roman"/>
          <w:sz w:val="28"/>
          <w:szCs w:val="28"/>
        </w:rPr>
        <w:t>в) преамбула</w:t>
      </w:r>
    </w:p>
    <w:p w:rsidR="00B40AD8" w:rsidRPr="00B40AD8" w:rsidRDefault="00B40AD8" w:rsidP="00B40AD8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i/>
          <w:sz w:val="28"/>
          <w:szCs w:val="28"/>
        </w:rPr>
        <w:t>г)</w:t>
      </w:r>
      <w:r w:rsidRPr="00B40AD8">
        <w:rPr>
          <w:rFonts w:ascii="Times New Roman" w:hAnsi="Times New Roman" w:cs="Times New Roman"/>
          <w:sz w:val="28"/>
          <w:szCs w:val="28"/>
        </w:rPr>
        <w:t xml:space="preserve"> обязательная часть</w:t>
      </w:r>
    </w:p>
    <w:p w:rsidR="00B40AD8" w:rsidRDefault="00B40AD8" w:rsidP="00B40AD8">
      <w:pPr>
        <w:pStyle w:val="a4"/>
      </w:pPr>
      <w:proofErr w:type="spellStart"/>
      <w:r w:rsidRPr="00EA7CD3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EA7CD3">
        <w:rPr>
          <w:rFonts w:ascii="Times New Roman" w:hAnsi="Times New Roman" w:cs="Times New Roman"/>
          <w:i/>
          <w:sz w:val="28"/>
          <w:szCs w:val="28"/>
        </w:rPr>
        <w:t>)</w:t>
      </w:r>
      <w:r w:rsidRPr="00B40AD8">
        <w:rPr>
          <w:rFonts w:ascii="Times New Roman" w:hAnsi="Times New Roman" w:cs="Times New Roman"/>
          <w:sz w:val="28"/>
          <w:szCs w:val="28"/>
        </w:rPr>
        <w:t xml:space="preserve"> часть, формируемая участниками образовательных отношений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>10. Укажите соотношение обязательной части Программа и части, формируемой участниками образовательных отношений: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>а) 80% и 20% соответственно;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>б) 60% и 40% соответственно;</w:t>
      </w:r>
    </w:p>
    <w:p w:rsid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>в) 50% и 50% соответственно.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 xml:space="preserve">11. Из каких образовательных областей состоит содержание ООП </w:t>
      </w:r>
      <w:proofErr w:type="gramStart"/>
      <w:r w:rsidRPr="00EA7C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7CD3">
        <w:rPr>
          <w:rFonts w:ascii="Times New Roman" w:hAnsi="Times New Roman" w:cs="Times New Roman"/>
          <w:sz w:val="28"/>
          <w:szCs w:val="28"/>
        </w:rPr>
        <w:t>?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а)</w:t>
      </w:r>
      <w:r w:rsidRPr="00EA7CD3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б)</w:t>
      </w:r>
      <w:r w:rsidRPr="00EA7CD3">
        <w:rPr>
          <w:rFonts w:ascii="Times New Roman" w:hAnsi="Times New Roman" w:cs="Times New Roman"/>
          <w:sz w:val="28"/>
          <w:szCs w:val="28"/>
        </w:rPr>
        <w:t xml:space="preserve"> познавательное развитие;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в)</w:t>
      </w:r>
      <w:r w:rsidRPr="00EA7CD3">
        <w:rPr>
          <w:rFonts w:ascii="Times New Roman" w:hAnsi="Times New Roman" w:cs="Times New Roman"/>
          <w:sz w:val="28"/>
          <w:szCs w:val="28"/>
        </w:rPr>
        <w:t xml:space="preserve"> речевое развитие;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г)</w:t>
      </w:r>
      <w:r w:rsidRPr="00EA7CD3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36CF8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B36CF8">
        <w:rPr>
          <w:rFonts w:ascii="Times New Roman" w:hAnsi="Times New Roman" w:cs="Times New Roman"/>
          <w:i/>
          <w:sz w:val="28"/>
          <w:szCs w:val="28"/>
        </w:rPr>
        <w:t>)</w:t>
      </w:r>
      <w:r w:rsidRPr="00EA7CD3">
        <w:rPr>
          <w:rFonts w:ascii="Times New Roman" w:hAnsi="Times New Roman" w:cs="Times New Roman"/>
          <w:sz w:val="28"/>
          <w:szCs w:val="28"/>
        </w:rPr>
        <w:t xml:space="preserve"> физическое развитие;</w:t>
      </w:r>
    </w:p>
    <w:p w:rsidR="00EA7CD3" w:rsidRP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>е) музыкальное развитие;</w:t>
      </w:r>
    </w:p>
    <w:p w:rsidR="00EA7CD3" w:rsidRDefault="00EA7CD3" w:rsidP="00EA7CD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7CD3">
        <w:rPr>
          <w:rFonts w:ascii="Times New Roman" w:hAnsi="Times New Roman" w:cs="Times New Roman"/>
          <w:sz w:val="28"/>
          <w:szCs w:val="28"/>
        </w:rPr>
        <w:t>ж) безопасность</w:t>
      </w:r>
      <w:r w:rsidR="00B36CF8">
        <w:rPr>
          <w:rFonts w:ascii="Times New Roman" w:hAnsi="Times New Roman" w:cs="Times New Roman"/>
          <w:sz w:val="28"/>
          <w:szCs w:val="28"/>
        </w:rPr>
        <w:t>.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t>14. Требования Стандарта к результатам освоения Программы представлены в виде: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а)</w:t>
      </w:r>
      <w:r w:rsidRPr="00B36CF8">
        <w:rPr>
          <w:rFonts w:ascii="Times New Roman" w:hAnsi="Times New Roman" w:cs="Times New Roman"/>
          <w:sz w:val="28"/>
          <w:szCs w:val="28"/>
        </w:rPr>
        <w:t xml:space="preserve"> целевых ориентиров;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lastRenderedPageBreak/>
        <w:t>б) интегративных качеств личности дошкольников;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t>в) уровней освоения образовательной программы.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36CF8">
        <w:rPr>
          <w:rFonts w:ascii="Times New Roman" w:hAnsi="Times New Roman" w:cs="Times New Roman"/>
          <w:sz w:val="28"/>
          <w:szCs w:val="28"/>
        </w:rPr>
        <w:t>. Освоение основной образовательной программы: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а)</w:t>
      </w:r>
      <w:r w:rsidRPr="00B36CF8">
        <w:rPr>
          <w:rFonts w:ascii="Times New Roman" w:hAnsi="Times New Roman" w:cs="Times New Roman"/>
          <w:sz w:val="28"/>
          <w:szCs w:val="28"/>
        </w:rPr>
        <w:t xml:space="preserve"> не сопровождается проведением промежуточных и </w:t>
      </w:r>
      <w:proofErr w:type="gramStart"/>
      <w:r w:rsidRPr="00B36CF8">
        <w:rPr>
          <w:rFonts w:ascii="Times New Roman" w:hAnsi="Times New Roman" w:cs="Times New Roman"/>
          <w:sz w:val="28"/>
          <w:szCs w:val="28"/>
        </w:rPr>
        <w:t>итоговой</w:t>
      </w:r>
      <w:proofErr w:type="gramEnd"/>
      <w:r w:rsidRPr="00B36CF8">
        <w:rPr>
          <w:rFonts w:ascii="Times New Roman" w:hAnsi="Times New Roman" w:cs="Times New Roman"/>
          <w:sz w:val="28"/>
          <w:szCs w:val="28"/>
        </w:rPr>
        <w:t xml:space="preserve"> аттестаций воспитанников;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t>б) подлежит непосредственной оценке с последующим вручением диплома выпускника установленного образца;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t>в) гарантирует развитие приоритетного направления деятельности Организации.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t xml:space="preserve">16. Оценка индивидуального развития детей при реализации ООП </w:t>
      </w:r>
      <w:proofErr w:type="gramStart"/>
      <w:r w:rsidRPr="00B36CF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36CF8">
        <w:rPr>
          <w:rFonts w:ascii="Times New Roman" w:hAnsi="Times New Roman" w:cs="Times New Roman"/>
          <w:sz w:val="28"/>
          <w:szCs w:val="28"/>
        </w:rPr>
        <w:t xml:space="preserve"> может проводиться в форме: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а)</w:t>
      </w:r>
      <w:r w:rsidRPr="00B36CF8">
        <w:rPr>
          <w:rFonts w:ascii="Times New Roman" w:hAnsi="Times New Roman" w:cs="Times New Roman"/>
          <w:sz w:val="28"/>
          <w:szCs w:val="28"/>
        </w:rPr>
        <w:t xml:space="preserve"> педагогической диагностики;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б)</w:t>
      </w:r>
      <w:r w:rsidRPr="00B36CF8">
        <w:rPr>
          <w:rFonts w:ascii="Times New Roman" w:hAnsi="Times New Roman" w:cs="Times New Roman"/>
          <w:sz w:val="28"/>
          <w:szCs w:val="28"/>
        </w:rPr>
        <w:t xml:space="preserve"> ранней коррекционной помощи детям с ОВЗ;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t>в) психологической диагностики;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t>г) комплексного обследования медицинских специалистов</w:t>
      </w:r>
    </w:p>
    <w:p w:rsidR="00B36CF8" w:rsidRPr="00B36CF8" w:rsidRDefault="00B36CF8" w:rsidP="00B36C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17. </w:t>
      </w:r>
      <w:r w:rsidRPr="00B36CF8">
        <w:rPr>
          <w:rFonts w:ascii="Times New Roman" w:eastAsia="Times New Roman" w:hAnsi="Times New Roman" w:cs="Times New Roman"/>
          <w:sz w:val="28"/>
          <w:szCs w:val="28"/>
        </w:rPr>
        <w:t>"Инклюзивное образование" это:</w:t>
      </w:r>
    </w:p>
    <w:p w:rsidR="00B36CF8" w:rsidRPr="00B36CF8" w:rsidRDefault="00B36CF8" w:rsidP="00B36C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36CF8">
        <w:rPr>
          <w:rFonts w:ascii="Times New Roman" w:eastAsia="Times New Roman" w:hAnsi="Times New Roman" w:cs="Times New Roman"/>
          <w:i/>
          <w:sz w:val="28"/>
          <w:szCs w:val="28"/>
        </w:rPr>
        <w:t>а)</w:t>
      </w:r>
      <w:r w:rsidRPr="00B36CF8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B36CF8" w:rsidRPr="00B36CF8" w:rsidRDefault="00B36CF8" w:rsidP="00B36C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36CF8">
        <w:rPr>
          <w:rFonts w:ascii="Times New Roman" w:eastAsia="Times New Roman" w:hAnsi="Times New Roman" w:cs="Times New Roman"/>
          <w:sz w:val="28"/>
          <w:szCs w:val="28"/>
        </w:rPr>
        <w:t>б) образование, с использованием дистанционных технологий;</w:t>
      </w:r>
    </w:p>
    <w:p w:rsidR="00B36CF8" w:rsidRDefault="00B36CF8" w:rsidP="00B36C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36CF8">
        <w:rPr>
          <w:rFonts w:ascii="Times New Roman" w:eastAsia="Times New Roman" w:hAnsi="Times New Roman" w:cs="Times New Roman"/>
          <w:sz w:val="28"/>
          <w:szCs w:val="28"/>
        </w:rPr>
        <w:t>в) образование на дому;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27CA0">
        <w:rPr>
          <w:rFonts w:ascii="Times New Roman" w:hAnsi="Times New Roman" w:cs="Times New Roman"/>
          <w:sz w:val="28"/>
          <w:szCs w:val="28"/>
        </w:rPr>
        <w:t xml:space="preserve">. Коррекционная работа и/или инклюзивное образование должны быть направлены </w:t>
      </w:r>
      <w:proofErr w:type="gramStart"/>
      <w:r w:rsidRPr="00727CA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27CA0">
        <w:rPr>
          <w:rFonts w:ascii="Times New Roman" w:hAnsi="Times New Roman" w:cs="Times New Roman"/>
          <w:sz w:val="28"/>
          <w:szCs w:val="28"/>
        </w:rPr>
        <w:t>: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CA0">
        <w:rPr>
          <w:rFonts w:ascii="Times New Roman" w:hAnsi="Times New Roman" w:cs="Times New Roman"/>
          <w:sz w:val="28"/>
          <w:szCs w:val="28"/>
        </w:rPr>
        <w:t>а) воспитание ребенка;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CA0">
        <w:rPr>
          <w:rFonts w:ascii="Times New Roman" w:hAnsi="Times New Roman" w:cs="Times New Roman"/>
          <w:sz w:val="28"/>
          <w:szCs w:val="28"/>
        </w:rPr>
        <w:t>б) содержание ребенка;</w:t>
      </w:r>
    </w:p>
    <w:p w:rsid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CA0">
        <w:rPr>
          <w:rFonts w:ascii="Times New Roman" w:hAnsi="Times New Roman" w:cs="Times New Roman"/>
          <w:i/>
          <w:sz w:val="28"/>
          <w:szCs w:val="28"/>
        </w:rPr>
        <w:t>в)</w:t>
      </w:r>
      <w:r w:rsidRPr="00727CA0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proofErr w:type="gramStart"/>
      <w:r w:rsidRPr="00727CA0">
        <w:rPr>
          <w:rFonts w:ascii="Times New Roman" w:hAnsi="Times New Roman" w:cs="Times New Roman"/>
          <w:sz w:val="28"/>
          <w:szCs w:val="28"/>
        </w:rPr>
        <w:t>коррекции нарушений развития различных категорий детей</w:t>
      </w:r>
      <w:proofErr w:type="gramEnd"/>
      <w:r w:rsidRPr="00727CA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CA0">
        <w:rPr>
          <w:rFonts w:ascii="Times New Roman" w:hAnsi="Times New Roman" w:cs="Times New Roman"/>
          <w:i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A0">
        <w:rPr>
          <w:rFonts w:ascii="Times New Roman" w:hAnsi="Times New Roman" w:cs="Times New Roman"/>
          <w:sz w:val="28"/>
          <w:szCs w:val="28"/>
        </w:rPr>
        <w:t>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27CA0">
        <w:rPr>
          <w:rFonts w:ascii="Times New Roman" w:hAnsi="Times New Roman" w:cs="Times New Roman"/>
          <w:sz w:val="28"/>
          <w:szCs w:val="28"/>
        </w:rPr>
        <w:t>. Участие ребёнка в психологической диагностике допускается: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EF5">
        <w:rPr>
          <w:rFonts w:ascii="Times New Roman" w:hAnsi="Times New Roman" w:cs="Times New Roman"/>
          <w:i/>
          <w:sz w:val="28"/>
          <w:szCs w:val="28"/>
        </w:rPr>
        <w:t>а)</w:t>
      </w:r>
      <w:r w:rsidRPr="00727CA0">
        <w:rPr>
          <w:rFonts w:ascii="Times New Roman" w:hAnsi="Times New Roman" w:cs="Times New Roman"/>
          <w:sz w:val="28"/>
          <w:szCs w:val="28"/>
        </w:rPr>
        <w:t>  только с согласия его родителей (законных представителей);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CA0">
        <w:rPr>
          <w:rFonts w:ascii="Times New Roman" w:hAnsi="Times New Roman" w:cs="Times New Roman"/>
          <w:sz w:val="28"/>
          <w:szCs w:val="28"/>
        </w:rPr>
        <w:t>б) с согласия ребенка;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CA0">
        <w:rPr>
          <w:rFonts w:ascii="Times New Roman" w:hAnsi="Times New Roman" w:cs="Times New Roman"/>
          <w:sz w:val="28"/>
          <w:szCs w:val="28"/>
        </w:rPr>
        <w:t>в) по просьбе воспитателя;</w:t>
      </w:r>
    </w:p>
    <w:p w:rsidR="00727CA0" w:rsidRPr="00727CA0" w:rsidRDefault="00727CA0" w:rsidP="00727CA0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CA0">
        <w:rPr>
          <w:rFonts w:ascii="Times New Roman" w:hAnsi="Times New Roman" w:cs="Times New Roman"/>
          <w:sz w:val="28"/>
          <w:szCs w:val="28"/>
        </w:rPr>
        <w:t>г) с согласия ребёнка и его родителей (законных представителей).</w:t>
      </w:r>
    </w:p>
    <w:p w:rsidR="00B36CF8" w:rsidRPr="00B36CF8" w:rsidRDefault="00727CA0" w:rsidP="00B36CF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B36CF8" w:rsidRPr="00B36C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6CF8" w:rsidRPr="00B36CF8">
        <w:rPr>
          <w:rFonts w:ascii="Times New Roman" w:hAnsi="Times New Roman" w:cs="Times New Roman"/>
          <w:sz w:val="28"/>
          <w:szCs w:val="28"/>
        </w:rPr>
        <w:t>Укажите правильный ответ: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36CF8">
        <w:rPr>
          <w:rFonts w:ascii="Times New Roman" w:hAnsi="Times New Roman" w:cs="Times New Roman"/>
          <w:i/>
          <w:sz w:val="28"/>
          <w:szCs w:val="28"/>
        </w:rPr>
        <w:t>а)</w:t>
      </w:r>
      <w:r w:rsidRPr="00B36CF8">
        <w:rPr>
          <w:rFonts w:ascii="Times New Roman" w:hAnsi="Times New Roman" w:cs="Times New Roman"/>
          <w:sz w:val="28"/>
          <w:szCs w:val="28"/>
        </w:rPr>
        <w:t xml:space="preserve"> РППС Организации (группы) должна быть: содержательно насыщенной, трансформируемой, полифункциональной, вариативной, доступной и безопасной;</w:t>
      </w:r>
      <w:proofErr w:type="gramEnd"/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t>б)</w:t>
      </w:r>
      <w:r w:rsidRPr="00B36CF8">
        <w:rPr>
          <w:rFonts w:ascii="Times New Roman" w:hAnsi="Times New Roman" w:cs="Times New Roman"/>
          <w:sz w:val="28"/>
          <w:szCs w:val="28"/>
        </w:rPr>
        <w:t xml:space="preserve"> РППС должна обеспечивать возможность общения и совместной деятельности детей и взрослых, двигательной активности детей, а также возможности для уединения;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i/>
          <w:sz w:val="28"/>
          <w:szCs w:val="28"/>
        </w:rPr>
        <w:lastRenderedPageBreak/>
        <w:t>в)</w:t>
      </w:r>
      <w:r w:rsidRPr="00B36CF8">
        <w:rPr>
          <w:rFonts w:ascii="Times New Roman" w:hAnsi="Times New Roman" w:cs="Times New Roman"/>
          <w:sz w:val="28"/>
          <w:szCs w:val="28"/>
        </w:rPr>
        <w:t xml:space="preserve"> РППС обеспечивает максимальную реализацию образовательного пространства Организации, Группы;</w:t>
      </w:r>
    </w:p>
    <w:p w:rsidR="00B36CF8" w:rsidRPr="00B36CF8" w:rsidRDefault="00B36CF8" w:rsidP="00B36CF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CF8">
        <w:rPr>
          <w:rFonts w:ascii="Times New Roman" w:hAnsi="Times New Roman" w:cs="Times New Roman"/>
          <w:sz w:val="28"/>
          <w:szCs w:val="28"/>
        </w:rPr>
        <w:t>г) РППС полностью должна состоять из игрушек, отвечающих требованиям экологической и санитарной безопасности.</w:t>
      </w:r>
    </w:p>
    <w:p w:rsidR="008E3572" w:rsidRPr="008E3572" w:rsidRDefault="00727CA0" w:rsidP="008E357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E35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E3572" w:rsidRPr="008E3572">
        <w:rPr>
          <w:rFonts w:ascii="Times New Roman" w:eastAsia="Times New Roman" w:hAnsi="Times New Roman" w:cs="Times New Roman"/>
          <w:sz w:val="28"/>
          <w:szCs w:val="28"/>
        </w:rPr>
        <w:t xml:space="preserve">В каком из разделов Программы содержатся цели и задачи реализации </w:t>
      </w:r>
    </w:p>
    <w:p w:rsidR="008E3572" w:rsidRPr="008E3572" w:rsidRDefault="008E3572" w:rsidP="008E357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E3572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программы:</w:t>
      </w:r>
    </w:p>
    <w:p w:rsidR="008E3572" w:rsidRPr="008E3572" w:rsidRDefault="008E3572" w:rsidP="008E357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E3572">
        <w:rPr>
          <w:rFonts w:ascii="Times New Roman" w:eastAsia="Times New Roman" w:hAnsi="Times New Roman" w:cs="Times New Roman"/>
          <w:i/>
          <w:sz w:val="28"/>
          <w:szCs w:val="28"/>
        </w:rPr>
        <w:t>а)</w:t>
      </w:r>
      <w:r w:rsidRPr="008E3572">
        <w:rPr>
          <w:rFonts w:ascii="Times New Roman" w:eastAsia="Times New Roman" w:hAnsi="Times New Roman" w:cs="Times New Roman"/>
          <w:sz w:val="28"/>
          <w:szCs w:val="28"/>
        </w:rPr>
        <w:t xml:space="preserve"> целевой;</w:t>
      </w:r>
    </w:p>
    <w:p w:rsidR="008E3572" w:rsidRPr="008E3572" w:rsidRDefault="008E3572" w:rsidP="008E357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E3572">
        <w:rPr>
          <w:rFonts w:ascii="Times New Roman" w:eastAsia="Times New Roman" w:hAnsi="Times New Roman" w:cs="Times New Roman"/>
          <w:sz w:val="28"/>
          <w:szCs w:val="28"/>
        </w:rPr>
        <w:t>б) содержательный;</w:t>
      </w:r>
    </w:p>
    <w:p w:rsidR="008E3572" w:rsidRDefault="008E3572" w:rsidP="008E357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E3572">
        <w:rPr>
          <w:rFonts w:ascii="Times New Roman" w:eastAsia="Times New Roman" w:hAnsi="Times New Roman" w:cs="Times New Roman"/>
          <w:sz w:val="28"/>
          <w:szCs w:val="28"/>
        </w:rPr>
        <w:t>в) организационный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572" w:rsidRDefault="00727CA0" w:rsidP="008E35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8E3572">
        <w:rPr>
          <w:rFonts w:ascii="Times New Roman" w:eastAsia="Times New Roman" w:hAnsi="Times New Roman" w:cs="Times New Roman"/>
          <w:sz w:val="28"/>
          <w:szCs w:val="28"/>
        </w:rPr>
        <w:t xml:space="preserve">. Расшифруйте </w:t>
      </w:r>
      <w:r w:rsidR="008E3572" w:rsidRPr="008E3572">
        <w:rPr>
          <w:rFonts w:ascii="Times New Roman" w:hAnsi="Times New Roman" w:cs="Times New Roman"/>
          <w:sz w:val="28"/>
          <w:szCs w:val="28"/>
        </w:rPr>
        <w:t>аббревиатуру</w:t>
      </w:r>
      <w:r w:rsidR="008E3572">
        <w:rPr>
          <w:rFonts w:ascii="Times New Roman" w:hAnsi="Times New Roman" w:cs="Times New Roman"/>
          <w:sz w:val="28"/>
          <w:szCs w:val="28"/>
        </w:rPr>
        <w:t xml:space="preserve"> РППС:</w:t>
      </w:r>
    </w:p>
    <w:p w:rsidR="008E3572" w:rsidRDefault="008E3572" w:rsidP="008E35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разнообразная предметно – пространственная среда;</w:t>
      </w:r>
    </w:p>
    <w:p w:rsidR="008E3572" w:rsidRDefault="008E3572" w:rsidP="008E35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разновозрастная полифункциональная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ространственная среда;</w:t>
      </w:r>
    </w:p>
    <w:p w:rsidR="008E3572" w:rsidRDefault="008E3572" w:rsidP="008E35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развивающая предметно – пространственная среда;</w:t>
      </w:r>
    </w:p>
    <w:p w:rsid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E3572">
        <w:rPr>
          <w:rFonts w:ascii="Times New Roman" w:hAnsi="Times New Roman" w:cs="Times New Roman"/>
          <w:sz w:val="28"/>
          <w:szCs w:val="28"/>
        </w:rPr>
        <w:t xml:space="preserve">. </w:t>
      </w:r>
      <w:r w:rsidR="008E3572" w:rsidRPr="00727CA0">
        <w:rPr>
          <w:rFonts w:ascii="Times New Roman" w:eastAsia="Times New Roman" w:hAnsi="Times New Roman" w:cs="Times New Roman"/>
          <w:sz w:val="28"/>
          <w:szCs w:val="28"/>
        </w:rPr>
        <w:t xml:space="preserve">Продолжите фразу </w:t>
      </w:r>
      <w:r w:rsidRPr="00727CA0">
        <w:rPr>
          <w:rFonts w:ascii="Times New Roman" w:eastAsia="Times New Roman" w:hAnsi="Times New Roman" w:cs="Times New Roman"/>
          <w:sz w:val="28"/>
          <w:szCs w:val="28"/>
        </w:rPr>
        <w:t xml:space="preserve">РППС </w:t>
      </w:r>
      <w:r w:rsidR="008E3572" w:rsidRPr="00727CA0">
        <w:rPr>
          <w:rFonts w:ascii="Times New Roman" w:eastAsia="Times New Roman" w:hAnsi="Times New Roman" w:cs="Times New Roman"/>
          <w:sz w:val="28"/>
          <w:szCs w:val="28"/>
        </w:rPr>
        <w:t>Организации (группы) должна быть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7CA0" w:rsidRP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27CA0">
        <w:rPr>
          <w:rFonts w:ascii="Times New Roman" w:eastAsia="Times New Roman" w:hAnsi="Times New Roman" w:cs="Times New Roman"/>
          <w:i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CA0">
        <w:rPr>
          <w:rFonts w:ascii="Times New Roman" w:eastAsia="Times New Roman" w:hAnsi="Times New Roman" w:cs="Times New Roman"/>
          <w:sz w:val="28"/>
          <w:szCs w:val="28"/>
        </w:rPr>
        <w:t>содержательно насыщенной</w:t>
      </w:r>
    </w:p>
    <w:p w:rsidR="00727CA0" w:rsidRP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27CA0">
        <w:rPr>
          <w:rFonts w:ascii="Times New Roman" w:eastAsia="Times New Roman" w:hAnsi="Times New Roman" w:cs="Times New Roman"/>
          <w:i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CA0">
        <w:rPr>
          <w:rFonts w:ascii="Times New Roman" w:eastAsia="Times New Roman" w:hAnsi="Times New Roman" w:cs="Times New Roman"/>
          <w:sz w:val="28"/>
          <w:szCs w:val="28"/>
        </w:rPr>
        <w:t>трансформируемой</w:t>
      </w:r>
    </w:p>
    <w:p w:rsid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27CA0">
        <w:rPr>
          <w:rFonts w:ascii="Times New Roman" w:eastAsia="Times New Roman" w:hAnsi="Times New Roman" w:cs="Times New Roman"/>
          <w:i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CA0">
        <w:rPr>
          <w:rFonts w:ascii="Times New Roman" w:eastAsia="Times New Roman" w:hAnsi="Times New Roman" w:cs="Times New Roman"/>
          <w:sz w:val="28"/>
          <w:szCs w:val="28"/>
        </w:rPr>
        <w:t>полифункциональной</w:t>
      </w:r>
    </w:p>
    <w:p w:rsidR="00727CA0" w:rsidRP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27CA0">
        <w:rPr>
          <w:rFonts w:ascii="Times New Roman" w:eastAsia="Times New Roman" w:hAnsi="Times New Roman" w:cs="Times New Roman"/>
          <w:i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CA0">
        <w:rPr>
          <w:rFonts w:ascii="Times New Roman" w:eastAsia="Times New Roman" w:hAnsi="Times New Roman" w:cs="Times New Roman"/>
          <w:sz w:val="28"/>
          <w:szCs w:val="28"/>
        </w:rPr>
        <w:t>вариативной</w:t>
      </w:r>
    </w:p>
    <w:p w:rsidR="00727CA0" w:rsidRP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27CA0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proofErr w:type="spellEnd"/>
      <w:r w:rsidRPr="00727CA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CA0">
        <w:rPr>
          <w:rFonts w:ascii="Times New Roman" w:eastAsia="Times New Roman" w:hAnsi="Times New Roman" w:cs="Times New Roman"/>
          <w:sz w:val="28"/>
          <w:szCs w:val="28"/>
        </w:rPr>
        <w:t>доступной</w:t>
      </w:r>
    </w:p>
    <w:p w:rsid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27CA0">
        <w:rPr>
          <w:rFonts w:ascii="Times New Roman" w:eastAsia="Times New Roman" w:hAnsi="Times New Roman" w:cs="Times New Roman"/>
          <w:i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7CA0">
        <w:rPr>
          <w:rFonts w:ascii="Times New Roman" w:eastAsia="Times New Roman" w:hAnsi="Times New Roman" w:cs="Times New Roman"/>
          <w:sz w:val="28"/>
          <w:szCs w:val="28"/>
        </w:rPr>
        <w:t>безопасной</w:t>
      </w:r>
    </w:p>
    <w:p w:rsidR="00727CA0" w:rsidRP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27CA0" w:rsidRPr="00727CA0" w:rsidRDefault="00727CA0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E3572" w:rsidRPr="00727CA0" w:rsidRDefault="008E3572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36CF8" w:rsidRPr="00727CA0" w:rsidRDefault="00B36CF8" w:rsidP="00727CA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A7CD3" w:rsidRPr="00727CA0" w:rsidRDefault="00EA7CD3" w:rsidP="00727C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0AD8" w:rsidRPr="00727CA0" w:rsidRDefault="00B40AD8" w:rsidP="00727C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0AD8" w:rsidRPr="00B40AD8" w:rsidRDefault="00B40AD8" w:rsidP="007B116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1168" w:rsidRPr="00B40AD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1168" w:rsidRPr="00B40AD8" w:rsidRDefault="007B1168" w:rsidP="007B116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1168" w:rsidRPr="007B1168" w:rsidRDefault="007B1168" w:rsidP="007B11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1168" w:rsidRPr="007B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4F4F"/>
    <w:multiLevelType w:val="multilevel"/>
    <w:tmpl w:val="01D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168"/>
    <w:rsid w:val="003A3EF5"/>
    <w:rsid w:val="00727CA0"/>
    <w:rsid w:val="007B1168"/>
    <w:rsid w:val="008E3572"/>
    <w:rsid w:val="00B36CF8"/>
    <w:rsid w:val="00B40AD8"/>
    <w:rsid w:val="00EA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B116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B1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2018-11-02T16:20:00Z</dcterms:created>
  <dcterms:modified xsi:type="dcterms:W3CDTF">2018-11-02T17:24:00Z</dcterms:modified>
</cp:coreProperties>
</file>