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C8A" w:rsidRPr="00212C8A" w:rsidRDefault="00212C8A" w:rsidP="00212C8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C8A">
        <w:rPr>
          <w:rFonts w:ascii="Times New Roman" w:hAnsi="Times New Roman" w:cs="Times New Roman"/>
          <w:b/>
          <w:sz w:val="28"/>
          <w:szCs w:val="28"/>
        </w:rPr>
        <w:t>Консультация для воспитателей</w:t>
      </w:r>
    </w:p>
    <w:p w:rsidR="00212C8A" w:rsidRPr="00212C8A" w:rsidRDefault="00212C8A" w:rsidP="00212C8A">
      <w:pPr>
        <w:pStyle w:val="a5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212C8A">
        <w:rPr>
          <w:rFonts w:ascii="Times New Roman" w:hAnsi="Times New Roman" w:cs="Times New Roman"/>
          <w:b/>
          <w:sz w:val="28"/>
          <w:szCs w:val="28"/>
        </w:rPr>
        <w:t>Тема: «Создание эмоционального благополучия в группе для успешного социально-личностного развития ребенка»</w:t>
      </w:r>
    </w:p>
    <w:p w:rsidR="00212C8A" w:rsidRDefault="00212C8A" w:rsidP="00212C8A">
      <w:pPr>
        <w:pStyle w:val="a5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212C8A" w:rsidRPr="00212C8A" w:rsidRDefault="00212C8A" w:rsidP="00212C8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Дошкольный возраст - это особый период в жизни человека, в процессе которого осуществляется развитие личности, формируется его нравственное и физическое здоровье. В этот период ребенок находится в полной зависимости от окружающих его взрослых - родителей и педагогов. Ненадлежащий уход, поведенческие, социальные 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212C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эмоциональные проблемы</w:t>
      </w: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, возникающие в дошкольном возрасте, приводят к тяжелым последствиям в будущем.</w:t>
      </w:r>
    </w:p>
    <w:p w:rsidR="00212C8A" w:rsidRPr="00212C8A" w:rsidRDefault="00212C8A" w:rsidP="00212C8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Одной из важнейших сфер становления и развития духовно-ценностных ориентаций ребенка является его социальное развитие, в основе которого лежит двусторонний процесс усвоения норм и </w:t>
      </w: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правил</w:t>
      </w: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: с одной стороны, ребенку необходимо усвоить нормы и правила по отношению к предметному миру, а с другой стороны-нормы и правила общения с другими людьми. Этот процесс сопровождается </w:t>
      </w:r>
      <w:r w:rsidRPr="00212C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эмоциональными переживаниями</w:t>
      </w: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, отражающимися в поведении ребенка. Однако, под воздействием целого ряда негативных факторов (нарушение </w:t>
      </w:r>
      <w:r w:rsidRPr="00212C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детско</w:t>
      </w: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-родительских отношений,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212C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неблагоприятный</w:t>
      </w: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 психологический климат и др.) у ребенка формируются признаки социально-</w:t>
      </w:r>
      <w:r w:rsidRPr="00212C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эмоционального неблагополучия</w:t>
      </w: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. В общении между такими детьми приходится наблюдать проявление таких качеств, как жестокость, нежелание и неумение помочь сверстнику, уступить, посочувствовать, порадоваться вместе с ним.</w:t>
      </w:r>
    </w:p>
    <w:p w:rsidR="00212C8A" w:rsidRPr="00212C8A" w:rsidRDefault="00212C8A" w:rsidP="00212C8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В некоторых ситуациях дети могут проявить нетерпимость к индивидуальным особенностям друг друга.</w:t>
      </w:r>
    </w:p>
    <w:p w:rsidR="00212C8A" w:rsidRPr="00212C8A" w:rsidRDefault="00212C8A" w:rsidP="00212C8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В связи с этим перед педагогом дошкольного учреждения встает задача развития у детей умения жить в обществе сверстников и взрослых, отзываться на чужие переживания, понимать чувства других людей. Поэтому важным становится </w:t>
      </w:r>
      <w:r w:rsidRPr="00212C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создание благоприятного микроклимата в группе</w:t>
      </w: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, - ведь именно здесь дети проводят большую часть времени, а сверстники в </w:t>
      </w:r>
      <w:r w:rsidRPr="00212C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группе</w:t>
      </w: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 являются их основным кругом общения.</w:t>
      </w:r>
    </w:p>
    <w:p w:rsidR="00212C8A" w:rsidRPr="00212C8A" w:rsidRDefault="00212C8A" w:rsidP="00212C8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При анализе уровня развития социально-</w:t>
      </w:r>
      <w:r w:rsidRPr="00212C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эмоциональной</w:t>
      </w: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 сферы детей 5-го года жизни, обозначилась сложность в становлении и развитии их духовно – ценностных ориентаций. У 13 из 20 детей были выявлены такие нарушения, как повышенная возбудимость, тревожность, конфликтность, негативизм, жестокость, которые не были так ярко выражены в период младшего дошкольного возраста.</w:t>
      </w:r>
    </w:p>
    <w:p w:rsidR="00212C8A" w:rsidRPr="00212C8A" w:rsidRDefault="00212C8A" w:rsidP="00212C8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Для решения возникшей проблемы мною была изучена специальная литература по данному вопросу. Я пришла к выводу, что формирование у детей умения управлять своими </w:t>
      </w:r>
      <w:r w:rsidRPr="00212C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эмоциями</w:t>
      </w: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необходимо начинать с пятилетнего возраста, так как к окончанию дошкольного периода у ребенка должна быть сформирована произвольность поведения. Как писал Л. С. </w:t>
      </w:r>
      <w:proofErr w:type="spellStart"/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Выготский</w:t>
      </w:r>
      <w:proofErr w:type="spellEnd"/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, к моменту наступления школьной жизни, «</w:t>
      </w:r>
      <w:r w:rsidRPr="00212C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эмоциональные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реакции теряют свою непосредственную диктаторскую власть над поведением ребенка. Ребенок учится управлять своими </w:t>
      </w:r>
      <w:r w:rsidRPr="00212C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эмоциями</w:t>
      </w: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». Это, однако, возможно лишь в том случае, когда ребенок к концу дошкольного периода обладает достаточным опытом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212C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эмоциональной </w:t>
      </w:r>
      <w:r w:rsidRPr="00212C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lastRenderedPageBreak/>
        <w:t>жизни</w:t>
      </w: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. Если опыт беден, у него просто не хватает </w:t>
      </w:r>
      <w:r w:rsidRPr="00212C8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«материала»</w:t>
      </w: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 для того, чтобы научиться подобному управлению.</w:t>
      </w:r>
    </w:p>
    <w:p w:rsidR="00212C8A" w:rsidRPr="00212C8A" w:rsidRDefault="00212C8A" w:rsidP="00212C8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С точки зрения современной педагогики проблему социально-</w:t>
      </w:r>
      <w:r w:rsidRPr="00212C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эмоционального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развития детей следует рассматривать как процесс вхождения ребёнка в социальную среду, его приобщение к культуре, к системе человеческих ценностей.</w:t>
      </w:r>
    </w:p>
    <w:p w:rsidR="00212C8A" w:rsidRPr="00212C8A" w:rsidRDefault="00212C8A" w:rsidP="00212C8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Работу по развитию социально-</w:t>
      </w:r>
      <w:r w:rsidRPr="00212C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эмоциональной</w:t>
      </w: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 компетентности детей и 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212C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созданию благоприятного</w:t>
      </w: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 микроклимата в своей </w:t>
      </w:r>
      <w:r w:rsidRPr="00212C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группе</w:t>
      </w: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 я начала с привлечением родителей </w:t>
      </w: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воспитанников</w:t>
      </w: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: на родительском собрании обозначила проблему в общении между детьми </w:t>
      </w:r>
      <w:r w:rsidRPr="00212C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группы</w:t>
      </w: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; в индивидуальных беседах познакомила родителей с результатом анализа уровня развития социально-</w:t>
      </w:r>
      <w:r w:rsidRPr="00212C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эмоциональной сферы детей</w:t>
      </w: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. Таким образом, возникло тесное сотрудничество педагога и родителей по формированию у детей духовно-ценностных ориентаций.</w:t>
      </w:r>
    </w:p>
    <w:p w:rsidR="00212C8A" w:rsidRPr="00212C8A" w:rsidRDefault="00212C8A" w:rsidP="00212C8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Главной целью моей работы стало </w:t>
      </w:r>
      <w:r w:rsidRPr="00212C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создание социально- эмоционального благополучия детей в детском саду</w:t>
      </w: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. Для решения поставленной цели, наметила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212C8A" w:rsidRPr="00212C8A" w:rsidRDefault="00212C8A" w:rsidP="00212C8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* воспитание у детей интереса к окружающим людям, развитие чувства понимания и потребности в общении;</w:t>
      </w:r>
    </w:p>
    <w:p w:rsidR="00212C8A" w:rsidRPr="00212C8A" w:rsidRDefault="00212C8A" w:rsidP="00212C8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* формирование навыков общения в различных жизненных ситуациях со сверстниками, педагогами, родителями и другими окружающими людьми;</w:t>
      </w:r>
    </w:p>
    <w:p w:rsidR="00212C8A" w:rsidRPr="00212C8A" w:rsidRDefault="00212C8A" w:rsidP="00212C8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* развитие адекватной оценочной деятельности, направленной на анализ собственного поведения и поступков окружающих людей; самоконтроля в отношении проявления своего </w:t>
      </w:r>
      <w:r w:rsidRPr="00212C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эмоционального</w:t>
      </w: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 состояния в ходе общения;</w:t>
      </w:r>
    </w:p>
    <w:p w:rsidR="00212C8A" w:rsidRPr="00212C8A" w:rsidRDefault="00212C8A" w:rsidP="00212C8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* коррекция у детей нежелательных поведенческих качеств;</w:t>
      </w:r>
    </w:p>
    <w:p w:rsidR="00212C8A" w:rsidRPr="00212C8A" w:rsidRDefault="00212C8A" w:rsidP="00212C8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* выработка положительных черт характера, способствующих лучшему взаимопониманию в процессе общения.</w:t>
      </w:r>
    </w:p>
    <w:p w:rsidR="00212C8A" w:rsidRPr="00212C8A" w:rsidRDefault="00212C8A" w:rsidP="00212C8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Основными методами </w:t>
      </w:r>
      <w:r w:rsidRPr="00212C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создания социального – эмоционального благополучия детей стали</w:t>
      </w: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212C8A" w:rsidRPr="00212C8A" w:rsidRDefault="00212C8A" w:rsidP="00212C8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• НОД;</w:t>
      </w:r>
    </w:p>
    <w:p w:rsidR="00212C8A" w:rsidRPr="00212C8A" w:rsidRDefault="00212C8A" w:rsidP="00212C8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• развивающие игры</w:t>
      </w:r>
    </w:p>
    <w:p w:rsidR="00212C8A" w:rsidRPr="00212C8A" w:rsidRDefault="00212C8A" w:rsidP="00212C8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• игры-драматизации, сюжетно-ролевые игры и др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12C8A" w:rsidRPr="00212C8A" w:rsidRDefault="00212C8A" w:rsidP="00212C8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• упражнения </w:t>
      </w:r>
      <w:r w:rsidRPr="00212C8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(подражательно-исполнительского и творческого характера)</w:t>
      </w: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212C8A" w:rsidRPr="00212C8A" w:rsidRDefault="00212C8A" w:rsidP="00212C8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• наблюдения, прогулки, экскурсии;</w:t>
      </w:r>
    </w:p>
    <w:p w:rsidR="00212C8A" w:rsidRPr="00212C8A" w:rsidRDefault="00212C8A" w:rsidP="00212C8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• рассматривание рисунков и семейных фотографий;</w:t>
      </w:r>
    </w:p>
    <w:p w:rsidR="00212C8A" w:rsidRPr="00212C8A" w:rsidRDefault="00212C8A" w:rsidP="00212C8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• анализ различных ситуаций;</w:t>
      </w:r>
    </w:p>
    <w:p w:rsidR="00212C8A" w:rsidRPr="00212C8A" w:rsidRDefault="00212C8A" w:rsidP="00212C8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• свободное и тематическое рисование, лепка;</w:t>
      </w:r>
    </w:p>
    <w:p w:rsidR="00212C8A" w:rsidRPr="00212C8A" w:rsidRDefault="00212C8A" w:rsidP="00212C8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• чтение и обсуждение художественных произведений;</w:t>
      </w:r>
    </w:p>
    <w:p w:rsidR="00212C8A" w:rsidRPr="00212C8A" w:rsidRDefault="00212C8A" w:rsidP="00212C8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• рассказы, беседы;</w:t>
      </w:r>
    </w:p>
    <w:p w:rsidR="00212C8A" w:rsidRPr="00212C8A" w:rsidRDefault="00212C8A" w:rsidP="00212C8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• сочинение сказок, историй;</w:t>
      </w:r>
    </w:p>
    <w:p w:rsidR="00212C8A" w:rsidRPr="00212C8A" w:rsidRDefault="00212C8A" w:rsidP="00212C8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• организация мини-конкурсов, игр-соревнований;</w:t>
      </w:r>
    </w:p>
    <w:p w:rsidR="00212C8A" w:rsidRPr="00212C8A" w:rsidRDefault="00212C8A" w:rsidP="00212C8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• введение в жизнь </w:t>
      </w:r>
      <w:r w:rsidRPr="00212C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группы традиции</w:t>
      </w: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, обычаев;</w:t>
      </w:r>
    </w:p>
    <w:p w:rsidR="00212C8A" w:rsidRPr="00212C8A" w:rsidRDefault="00212C8A" w:rsidP="00212C8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научить детей чуткому, доброжелательному отношению к товарищам, побудить к совершению нравственных поступков, воспитать чувство уважения к людям, мы завели в своей </w:t>
      </w:r>
      <w:r w:rsidRPr="00212C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группе </w:t>
      </w:r>
      <w:r w:rsidRPr="00212C8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«коробочки добрых дел»</w:t>
      </w: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за каждое хорошее дело и добрый поступок дети получали смайлик. Желание положить в свою </w:t>
      </w: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коробочку как можно больше смайликов побуждало детей к совершению положительных поступков.</w:t>
      </w:r>
    </w:p>
    <w:p w:rsidR="00212C8A" w:rsidRPr="00212C8A" w:rsidRDefault="00212C8A" w:rsidP="00212C8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Для закрепления у детей норм поведения в </w:t>
      </w:r>
      <w:r w:rsidRPr="00212C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детском</w:t>
      </w: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 саду мы оформили с детьми уголок </w:t>
      </w:r>
      <w:r w:rsidRPr="00212C8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«Правила нашей</w:t>
      </w:r>
      <w:r w:rsidRPr="00212C8A"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  <w:t> </w:t>
      </w:r>
      <w:r w:rsidRPr="00212C8A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группы</w:t>
      </w:r>
      <w:r w:rsidRPr="00212C8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: можно и нельзя»</w:t>
      </w: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12C8A" w:rsidRPr="00212C8A" w:rsidRDefault="00212C8A" w:rsidP="00212C8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При </w:t>
      </w:r>
      <w:r w:rsidRPr="00212C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создании благоприятного микроклимата в группе</w:t>
      </w: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 я следовала </w:t>
      </w: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правилам</w:t>
      </w: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212C8A" w:rsidRPr="00212C8A" w:rsidRDefault="00212C8A" w:rsidP="00212C8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• никогда не называть ребёнка по фамилии, так как фамилия </w:t>
      </w:r>
      <w:r w:rsidRPr="00212C8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«отчуждает»</w:t>
      </w: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 его от взрослого и снижает </w:t>
      </w:r>
      <w:r w:rsidRPr="00212C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эмоционально</w:t>
      </w: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 - положительный настрой;</w:t>
      </w:r>
    </w:p>
    <w:p w:rsidR="00212C8A" w:rsidRPr="00212C8A" w:rsidRDefault="00212C8A" w:rsidP="00212C8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• использовать любую возможность положительно оценить ребёнка и его действия;</w:t>
      </w:r>
    </w:p>
    <w:p w:rsidR="00212C8A" w:rsidRPr="00212C8A" w:rsidRDefault="00212C8A" w:rsidP="00212C8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• уважать право ребёнка на развитие его индивидуальности;</w:t>
      </w:r>
    </w:p>
    <w:p w:rsidR="00212C8A" w:rsidRPr="00212C8A" w:rsidRDefault="00212C8A" w:rsidP="00212C8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учитывать особенности </w:t>
      </w:r>
      <w:proofErr w:type="spellStart"/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гендерного</w:t>
      </w:r>
      <w:proofErr w:type="spellEnd"/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воспитания</w:t>
      </w: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: направлять внимание девочек на мягкость, женственность, внимательность, мальчиков – на смелость, ответственность, великодушие.</w:t>
      </w:r>
    </w:p>
    <w:p w:rsidR="00212C8A" w:rsidRPr="00212C8A" w:rsidRDefault="00212C8A" w:rsidP="00212C8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В результате проведенной работы уже в подготовительной </w:t>
      </w:r>
      <w:r w:rsidRPr="00212C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группе</w:t>
      </w: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 у нас сложились ритуалы, традиции и </w:t>
      </w: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обычаи</w:t>
      </w: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212C8A" w:rsidRPr="00212C8A" w:rsidRDefault="00212C8A" w:rsidP="00212C8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-организация радостной встречи с друзьями </w:t>
      </w:r>
      <w:r w:rsidRPr="00212C8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(после отпуска, болезни)</w:t>
      </w: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212C8A" w:rsidRPr="00212C8A" w:rsidRDefault="00212C8A" w:rsidP="00212C8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- подведение итогов прожитого дня;</w:t>
      </w:r>
    </w:p>
    <w:p w:rsidR="00212C8A" w:rsidRPr="00212C8A" w:rsidRDefault="00212C8A" w:rsidP="00212C8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Pr="00212C8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«Утро радостных встреч»</w:t>
      </w: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212C8A" w:rsidRPr="00212C8A" w:rsidRDefault="00212C8A" w:rsidP="00212C8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Pr="00212C8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«Сладкие вечера»</w:t>
      </w: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212C8A" w:rsidRPr="00212C8A" w:rsidRDefault="00212C8A" w:rsidP="00212C8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Pr="00212C8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«Мастерская добрых дел»</w:t>
      </w: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212C8A" w:rsidRPr="00212C8A" w:rsidRDefault="00212C8A" w:rsidP="00212C8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- переход детей из </w:t>
      </w:r>
      <w:r w:rsidRPr="00212C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группы в группу</w:t>
      </w: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и совместное </w:t>
      </w:r>
      <w:proofErr w:type="gramStart"/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проектирование</w:t>
      </w:r>
      <w:proofErr w:type="gramEnd"/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обустройство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212C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групповой комнаты</w:t>
      </w: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212C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создание уюта</w:t>
      </w: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212C8A" w:rsidRPr="00212C8A" w:rsidRDefault="00212C8A" w:rsidP="00212C8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-поздравления с праздниками и днями рождениями;</w:t>
      </w:r>
    </w:p>
    <w:p w:rsidR="00212C8A" w:rsidRPr="00212C8A" w:rsidRDefault="00212C8A" w:rsidP="00212C8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-организация выставок </w:t>
      </w:r>
      <w:r w:rsidRPr="00212C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детского</w:t>
      </w: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 и семейного творчества;</w:t>
      </w:r>
    </w:p>
    <w:p w:rsidR="00212C8A" w:rsidRPr="00212C8A" w:rsidRDefault="00212C8A" w:rsidP="00212C8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- совместные с родителями походы, экскурсии на природу.</w:t>
      </w:r>
    </w:p>
    <w:p w:rsidR="00212C8A" w:rsidRPr="00212C8A" w:rsidRDefault="00212C8A" w:rsidP="00212C8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Итоги анкетирования родителей, наблюдения за детьми в повседневной жизни позволили сделать вывод, что </w:t>
      </w:r>
      <w:r w:rsidRPr="00212C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целенаправленное систематическое сотрудничество с детьми и родителями по созданию благоприятного микроклимата в группе, в котором есть все условия для становления и развития духовно-ценностных ориентаций дошкольников, положительно повлияло на формирование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 w:rsidRPr="00212C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эмоционально-нравственной сферы воспитанников, закрепило приобретённый ими положительный опыт общения со сверстниками, педагогами и другими людьми.</w:t>
      </w:r>
      <w:proofErr w:type="gramEnd"/>
    </w:p>
    <w:p w:rsidR="00212C8A" w:rsidRPr="00212C8A" w:rsidRDefault="00212C8A" w:rsidP="00212C8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C8A">
        <w:rPr>
          <w:rFonts w:ascii="Times New Roman" w:eastAsia="Times New Roman" w:hAnsi="Times New Roman" w:cs="Times New Roman"/>
          <w:color w:val="111111"/>
          <w:sz w:val="28"/>
          <w:szCs w:val="28"/>
        </w:rPr>
        <w:t>Таким образом, </w:t>
      </w:r>
      <w:r w:rsidRPr="00212C8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своевременно начатая работа по формированию у детей умения управлять своими</w:t>
      </w:r>
      <w:r w:rsidRPr="00212C8A"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  <w:t> </w:t>
      </w:r>
      <w:r w:rsidRPr="00212C8A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эмоциями</w:t>
      </w:r>
      <w:r w:rsidRPr="00212C8A"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  <w:t> </w:t>
      </w:r>
      <w:r w:rsidRPr="00212C8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способствует формированию произвольности поведения, становлению и развитию духовно-ценностных</w:t>
      </w:r>
    </w:p>
    <w:p w:rsidR="00AF4763" w:rsidRPr="00212C8A" w:rsidRDefault="00AF4763" w:rsidP="00212C8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AF4763" w:rsidRPr="00212C8A" w:rsidSect="00212C8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2C8A"/>
    <w:rsid w:val="00212C8A"/>
    <w:rsid w:val="00AF4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2C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2C8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212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12C8A"/>
  </w:style>
  <w:style w:type="paragraph" w:styleId="a3">
    <w:name w:val="Normal (Web)"/>
    <w:basedOn w:val="a"/>
    <w:uiPriority w:val="99"/>
    <w:semiHidden/>
    <w:unhideWhenUsed/>
    <w:rsid w:val="00212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12C8A"/>
    <w:rPr>
      <w:b/>
      <w:bCs/>
    </w:rPr>
  </w:style>
  <w:style w:type="paragraph" w:styleId="a5">
    <w:name w:val="No Spacing"/>
    <w:uiPriority w:val="1"/>
    <w:qFormat/>
    <w:rsid w:val="00212C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1090</Words>
  <Characters>6215</Characters>
  <Application>Microsoft Office Word</Application>
  <DocSecurity>0</DocSecurity>
  <Lines>51</Lines>
  <Paragraphs>14</Paragraphs>
  <ScaleCrop>false</ScaleCrop>
  <Company/>
  <LinksUpToDate>false</LinksUpToDate>
  <CharactersWithSpaces>7291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2018-12-11T13:30:00Z</dcterms:created>
  <dcterms:modified xsi:type="dcterms:W3CDTF">2018-12-11T13:33:00Z</dcterms:modified>
</cp:coreProperties>
</file>