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EC" w:rsidRDefault="005470EC" w:rsidP="005470EC">
      <w:pPr>
        <w:pStyle w:val="a4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E856DB" w:rsidRDefault="00E856DB" w:rsidP="00E856DB">
      <w:pPr>
        <w:pStyle w:val="a4"/>
        <w:jc w:val="center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Консультация для воспитателей</w:t>
      </w:r>
    </w:p>
    <w:p w:rsidR="00E856DB" w:rsidRDefault="00022925" w:rsidP="00E856DB">
      <w:pPr>
        <w:pStyle w:val="a4"/>
        <w:jc w:val="center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Тема:</w:t>
      </w:r>
      <w:r w:rsidR="008353F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E856D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«Игры с песком с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детьми в адаптационный период»</w:t>
      </w:r>
    </w:p>
    <w:p w:rsidR="00E856DB" w:rsidRDefault="00E856DB" w:rsidP="00D36B03">
      <w:pPr>
        <w:pStyle w:val="a4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412C37">
        <w:rPr>
          <w:rFonts w:ascii="Times New Roman" w:hAnsi="Times New Roman" w:cs="Times New Roman"/>
          <w:sz w:val="28"/>
          <w:szCs w:val="28"/>
        </w:rPr>
        <w:t>- это естественная жизнь детей и ни в коем случае не пустая забава.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Игра – это жизнь</w:t>
      </w:r>
      <w:r w:rsidRPr="00412C37">
        <w:rPr>
          <w:rFonts w:ascii="Times New Roman" w:hAnsi="Times New Roman" w:cs="Times New Roman"/>
          <w:sz w:val="28"/>
          <w:szCs w:val="28"/>
        </w:rPr>
        <w:t>, преломленная сквозь психику ребенка.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Личностные качества ребенка формируются в активной деятельности, и прежде всего в той, которая на каждом возрастном этапе является ведущей, определяет его интересы, отношение к действительности, особенности взаимоотношений с окружающими людьми.</w:t>
      </w:r>
    </w:p>
    <w:p w:rsidR="00E856DB" w:rsidRPr="00E856DB" w:rsidRDefault="00E856DB" w:rsidP="00E856DB">
      <w:pPr>
        <w:pStyle w:val="a4"/>
        <w:rPr>
          <w:rFonts w:ascii="Times New Roman" w:hAnsi="Times New Roman" w:cs="Times New Roman"/>
          <w:sz w:val="28"/>
          <w:szCs w:val="28"/>
        </w:rPr>
      </w:pPr>
      <w:r w:rsidRPr="00E856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Песок - уникальный природный материал. Если песчинки рассматривать под микроскопом, можно увидеть горсть драгоценных камней. Действительно, в практической работе песок - лучший материал. Когда ребенок касается песка, на пляже или в специальной песочнице, странный спектакль внутренней жизни начинает разворачиваться снаружи. И когда ребенок заканчивает играть с песком, он меняется, обновляется внутренне.</w:t>
      </w:r>
    </w:p>
    <w:p w:rsidR="00E856DB" w:rsidRPr="00E856DB" w:rsidRDefault="00E856DB" w:rsidP="00E856DB">
      <w:pPr>
        <w:pStyle w:val="a4"/>
        <w:rPr>
          <w:rFonts w:ascii="Times New Roman" w:hAnsi="Times New Roman" w:cs="Times New Roman"/>
          <w:sz w:val="28"/>
          <w:szCs w:val="28"/>
        </w:rPr>
      </w:pPr>
      <w:r w:rsidRPr="00E856D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Игра с песком</w:t>
      </w:r>
      <w:r w:rsidRPr="00E856DB">
        <w:rPr>
          <w:rStyle w:val="apple-converted-space"/>
          <w:rFonts w:ascii="Times New Roman" w:hAnsi="Times New Roman" w:cs="Times New Roman"/>
          <w:color w:val="515450"/>
          <w:sz w:val="28"/>
          <w:szCs w:val="28"/>
          <w:bdr w:val="none" w:sz="0" w:space="0" w:color="auto" w:frame="1"/>
        </w:rPr>
        <w:t> </w:t>
      </w:r>
      <w:r w:rsidRPr="00E856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как процесс самосознания ребенка и его </w:t>
      </w:r>
      <w:proofErr w:type="gramStart"/>
      <w:r w:rsidRPr="00E856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спонтанной</w:t>
      </w:r>
      <w:proofErr w:type="gramEnd"/>
      <w:r w:rsidRPr="00E856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E856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самотерапии</w:t>
      </w:r>
      <w:proofErr w:type="spellEnd"/>
      <w:r w:rsidRPr="00E856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 известен издавна. Действительно, попадая на пляж, ребенок начинает строить причудливые дворцы, соединяя их в настоящие укрепленные города. Ребенок создает из песка дворец, любуется им, а потом волна или он сам разрушают произведение. Один сюжет жизни завершается, уступая место другому. И так до бесконечности.</w:t>
      </w:r>
    </w:p>
    <w:p w:rsidR="00E856DB" w:rsidRPr="00E856DB" w:rsidRDefault="00E856DB" w:rsidP="00E856DB">
      <w:pPr>
        <w:pStyle w:val="a4"/>
        <w:rPr>
          <w:rFonts w:ascii="Times New Roman" w:hAnsi="Times New Roman" w:cs="Times New Roman"/>
          <w:sz w:val="28"/>
          <w:szCs w:val="28"/>
        </w:rPr>
      </w:pPr>
      <w:r w:rsidRPr="00E856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Песок имеет большое профилактическое значение для оздоровления детей.</w:t>
      </w:r>
    </w:p>
    <w:p w:rsidR="00D36B03" w:rsidRPr="00412C37" w:rsidRDefault="00D36B03" w:rsidP="00D36B0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12C37">
        <w:rPr>
          <w:rFonts w:ascii="Times New Roman" w:hAnsi="Times New Roman" w:cs="Times New Roman"/>
          <w:sz w:val="28"/>
          <w:szCs w:val="28"/>
        </w:rPr>
        <w:t>песок-особенно</w:t>
      </w:r>
      <w:proofErr w:type="spellEnd"/>
      <w:r w:rsidRPr="00412C37">
        <w:rPr>
          <w:rFonts w:ascii="Times New Roman" w:hAnsi="Times New Roman" w:cs="Times New Roman"/>
          <w:sz w:val="28"/>
          <w:szCs w:val="28"/>
        </w:rPr>
        <w:t xml:space="preserve"> интересна для малышей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младших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412C37">
        <w:rPr>
          <w:rFonts w:ascii="Times New Roman" w:hAnsi="Times New Roman" w:cs="Times New Roman"/>
          <w:sz w:val="28"/>
          <w:szCs w:val="28"/>
        </w:rPr>
        <w:t>групп</w:t>
      </w:r>
      <w:proofErr w:type="gramEnd"/>
      <w:r w:rsidRPr="00412C37">
        <w:rPr>
          <w:rFonts w:ascii="Times New Roman" w:hAnsi="Times New Roman" w:cs="Times New Roman"/>
          <w:sz w:val="28"/>
          <w:szCs w:val="28"/>
        </w:rPr>
        <w:t xml:space="preserve"> и она самое доступное и естественное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средство </w:t>
      </w:r>
      <w:proofErr w:type="spellStart"/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самотерапии</w:t>
      </w:r>
      <w:proofErr w:type="spellEnd"/>
      <w:r w:rsidRPr="00412C37">
        <w:rPr>
          <w:rFonts w:ascii="Times New Roman" w:hAnsi="Times New Roman" w:cs="Times New Roman"/>
          <w:sz w:val="28"/>
          <w:szCs w:val="28"/>
        </w:rPr>
        <w:t>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Воспитатель через игру с песком ненавязчиво сообщает ребенку нормы и правила поведения в группе и естественным путем осуществляет психолого-педагогическую коррекцию поведения ребенка.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Для малыша, который еще слабо владеет речью, песочница становится своеобразным театром одного актера, где он может проявить себя. В игре с песком у ребенка зарождается чувство доверия, принятия и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успешности</w:t>
      </w:r>
      <w:r w:rsidRPr="00412C37">
        <w:rPr>
          <w:rFonts w:ascii="Times New Roman" w:hAnsi="Times New Roman" w:cs="Times New Roman"/>
          <w:sz w:val="28"/>
          <w:szCs w:val="28"/>
        </w:rPr>
        <w:t>, а также решаются следующие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412C37">
        <w:rPr>
          <w:rFonts w:ascii="Times New Roman" w:hAnsi="Times New Roman" w:cs="Times New Roman"/>
          <w:sz w:val="28"/>
          <w:szCs w:val="28"/>
        </w:rPr>
        <w:t>: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Воспитатель в игре с песком устанавливает доверительные отношения между ним и ребенком. Воспитатель располагает ребенка к себе с положительной стороны и укрепляет его доверие к миру.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В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играх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</w:rPr>
        <w:t>с песком происходит спонтанное снижение высокого уровня психического напряжения, как ребенка, так и воспитателя, тоже испытывающего в этот период нервные перегрузки, что ведет к сокращению сроков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адаптации ребенка к детскому саду</w:t>
      </w:r>
      <w:r w:rsidRPr="00412C37">
        <w:rPr>
          <w:rFonts w:ascii="Times New Roman" w:hAnsi="Times New Roman" w:cs="Times New Roman"/>
          <w:sz w:val="28"/>
          <w:szCs w:val="28"/>
        </w:rPr>
        <w:t>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</w:rPr>
        <w:t xml:space="preserve">в песочнице и взаимодействие его </w:t>
      </w:r>
      <w:proofErr w:type="gramStart"/>
      <w:r w:rsidRPr="00412C3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12C37">
        <w:rPr>
          <w:rFonts w:ascii="Times New Roman" w:hAnsi="Times New Roman" w:cs="Times New Roman"/>
          <w:sz w:val="28"/>
          <w:szCs w:val="28"/>
        </w:rPr>
        <w:t xml:space="preserve"> взрослым и сверстниками, ведет к быстрому осваиванию нормы и правила поведения и общения в группе.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Воспитатель помогает ребенку в освоении умений, навыков и знаний об окружающем мире и самом себе в этом мире.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lastRenderedPageBreak/>
        <w:t>Поэтому в группе мы оборудовали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«педагогическую песочницу»</w:t>
      </w:r>
      <w:r w:rsidRPr="00412C37">
        <w:rPr>
          <w:rFonts w:ascii="Times New Roman" w:hAnsi="Times New Roman" w:cs="Times New Roman"/>
          <w:sz w:val="28"/>
          <w:szCs w:val="28"/>
        </w:rPr>
        <w:t>, которая проста в использовании и не требует серьезных материальных вложений,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это</w:t>
      </w:r>
      <w:r w:rsidRPr="00412C37">
        <w:rPr>
          <w:rFonts w:ascii="Times New Roman" w:hAnsi="Times New Roman" w:cs="Times New Roman"/>
          <w:sz w:val="28"/>
          <w:szCs w:val="28"/>
        </w:rPr>
        <w:t>: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1. водонепроницаемый пластиковый таз,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2. песок светло-коричневого цвета,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3. набор игрового материала</w:t>
      </w:r>
      <w:r w:rsidRPr="00412C37">
        <w:rPr>
          <w:rFonts w:ascii="Times New Roman" w:hAnsi="Times New Roman" w:cs="Times New Roman"/>
          <w:sz w:val="28"/>
          <w:szCs w:val="28"/>
        </w:rPr>
        <w:t>: лопатки, широкие кисточки, сита, воронки;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4. разнообразные пластиковые формочки разной величины — геометрические; изображающие животных, транспорт, людей; формочки для теста;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412C37">
        <w:rPr>
          <w:rFonts w:ascii="Times New Roman" w:hAnsi="Times New Roman" w:cs="Times New Roman"/>
          <w:sz w:val="28"/>
          <w:szCs w:val="28"/>
        </w:rPr>
        <w:t>5. миниатюрные игрушки (высотой 5–10 см, изображающие людей разного пола и возраста; различных животных и растения; транспорт и пр.</w:t>
      </w:r>
      <w:proofErr w:type="gramEnd"/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6. набор игрушечной посуды и игрушечные кроватки (для игр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«Песочный</w:t>
      </w:r>
      <w:r w:rsidRPr="00412C37">
        <w:rPr>
          <w:rStyle w:val="apple-converted-space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</w:t>
      </w:r>
      <w:r w:rsidRPr="00412C37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детский сад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</w:rPr>
        <w:t>и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«Семья»</w:t>
      </w:r>
      <w:r w:rsidRPr="00412C37">
        <w:rPr>
          <w:rFonts w:ascii="Times New Roman" w:hAnsi="Times New Roman" w:cs="Times New Roman"/>
          <w:sz w:val="28"/>
          <w:szCs w:val="28"/>
        </w:rPr>
        <w:t>);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7. различные здания и постройки;</w:t>
      </w:r>
    </w:p>
    <w:p w:rsidR="00D36B03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8. бросовый материал</w:t>
      </w:r>
      <w:r w:rsidRPr="00412C37">
        <w:rPr>
          <w:rFonts w:ascii="Times New Roman" w:hAnsi="Times New Roman" w:cs="Times New Roman"/>
          <w:sz w:val="28"/>
          <w:szCs w:val="28"/>
        </w:rPr>
        <w:t>: камешки, ракушки, веточки, палочки, большие пуговицы, одноразовые соломки для коктейля.</w:t>
      </w:r>
    </w:p>
    <w:p w:rsidR="00E856DB" w:rsidRPr="00E856DB" w:rsidRDefault="00E856DB" w:rsidP="00E856DB">
      <w:pPr>
        <w:pStyle w:val="a4"/>
        <w:rPr>
          <w:rFonts w:ascii="Times New Roman" w:hAnsi="Times New Roman" w:cs="Times New Roman"/>
          <w:sz w:val="28"/>
          <w:szCs w:val="28"/>
        </w:rPr>
      </w:pPr>
      <w:r w:rsidRPr="00E856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разнообразия занятий используем цветной песок. Песок накануне красится гуашевой краской разных цветов, просушивается и рассыпается по бутылкам.</w:t>
      </w:r>
    </w:p>
    <w:p w:rsidR="00E856DB" w:rsidRPr="00E856DB" w:rsidRDefault="00E856DB" w:rsidP="00E856DB">
      <w:pPr>
        <w:pStyle w:val="a4"/>
        <w:rPr>
          <w:rFonts w:ascii="Times New Roman" w:hAnsi="Times New Roman" w:cs="Times New Roman"/>
          <w:sz w:val="28"/>
          <w:szCs w:val="28"/>
        </w:rPr>
      </w:pPr>
      <w:r w:rsidRPr="00E856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Сначала детям предлагается нарисовать картину в песочнице пальчиком, а потом с помощью «цветного песка», который помещен в пластиковые бутылочки, «оживить» ее, то есть раскрасить.</w:t>
      </w:r>
    </w:p>
    <w:p w:rsidR="00E856DB" w:rsidRPr="00412C37" w:rsidRDefault="00E856DB" w:rsidP="00D36B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Для игры в песочнице беру подгруппу детей, особое внимание при этом уделяю вновь прибывшему ребенку. Обязательно в данной подгруппе находятся дети, уже</w:t>
      </w:r>
      <w:r w:rsidR="00022925">
        <w:rPr>
          <w:rFonts w:ascii="Times New Roman" w:hAnsi="Times New Roman" w:cs="Times New Roman"/>
          <w:sz w:val="28"/>
          <w:szCs w:val="28"/>
        </w:rPr>
        <w:t xml:space="preserve"> 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адаптированные к жизни в детском саду</w:t>
      </w:r>
      <w:r w:rsidRPr="00412C37">
        <w:rPr>
          <w:rFonts w:ascii="Times New Roman" w:hAnsi="Times New Roman" w:cs="Times New Roman"/>
          <w:sz w:val="28"/>
          <w:szCs w:val="28"/>
        </w:rPr>
        <w:t xml:space="preserve">, благодаря </w:t>
      </w:r>
      <w:proofErr w:type="gramStart"/>
      <w:r w:rsidRPr="00412C37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412C37">
        <w:rPr>
          <w:rFonts w:ascii="Times New Roman" w:hAnsi="Times New Roman" w:cs="Times New Roman"/>
          <w:sz w:val="28"/>
          <w:szCs w:val="28"/>
        </w:rPr>
        <w:t>, вновь прибывший ребенок будет стараться подражать им или просто проявит свое любопытство.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412C37">
        <w:rPr>
          <w:rFonts w:ascii="Times New Roman" w:hAnsi="Times New Roman" w:cs="Times New Roman"/>
          <w:sz w:val="28"/>
          <w:szCs w:val="28"/>
        </w:rPr>
        <w:t>При желании ребенок приносит из дома одну из своих любимых игрушек (высотой не более 10–15 см, она должна хорошо обрабатываться, или ребенок может выбрать игрушку из предложенных воспитателем.</w:t>
      </w:r>
      <w:proofErr w:type="gramEnd"/>
      <w:r w:rsidRPr="00412C37">
        <w:rPr>
          <w:rFonts w:ascii="Times New Roman" w:hAnsi="Times New Roman" w:cs="Times New Roman"/>
          <w:sz w:val="28"/>
          <w:szCs w:val="28"/>
        </w:rPr>
        <w:t xml:space="preserve"> Она будет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непосредственным посредником для ребенка в играх с песком</w:t>
      </w:r>
      <w:r w:rsidRPr="00412C37">
        <w:rPr>
          <w:rFonts w:ascii="Times New Roman" w:hAnsi="Times New Roman" w:cs="Times New Roman"/>
          <w:sz w:val="28"/>
          <w:szCs w:val="28"/>
        </w:rPr>
        <w:t>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Я внимательно наблюдаю за реакцией ребенка при работе с песком. В случае появления негативного отношения к работе с песком или усталости, ненавязчиво завершаю занятие.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Я показываю способы взаимодействия с песком, а затем ребенок самостоятельно повторяет все действия моих рук.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На первых двух-трех занятиях детям я не показываю весь набор игрушек, чтобы вызвать интерес к игре в песочнице. Для начала ребенок должен освоить достаточно широкий спектр простых манипуляций с песком с помощью рук, лопатки, кисточки. На это направлены следующие игры-</w:t>
      </w:r>
      <w:r w:rsidRPr="00412C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упражнения</w:t>
      </w:r>
      <w:r w:rsidRPr="00412C37">
        <w:rPr>
          <w:rFonts w:ascii="Times New Roman" w:hAnsi="Times New Roman" w:cs="Times New Roman"/>
          <w:sz w:val="28"/>
          <w:szCs w:val="28"/>
        </w:rPr>
        <w:t>: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«Песочный круг»</w:t>
      </w:r>
      <w:r w:rsidRPr="00412C37">
        <w:rPr>
          <w:rFonts w:ascii="Times New Roman" w:hAnsi="Times New Roman" w:cs="Times New Roman"/>
          <w:sz w:val="28"/>
          <w:szCs w:val="28"/>
        </w:rPr>
        <w:t>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Ребенок на песке рисует любыми способами круг и украшает его различными</w:t>
      </w:r>
      <w:r w:rsidR="00FC71DA">
        <w:rPr>
          <w:rFonts w:ascii="Times New Roman" w:hAnsi="Times New Roman" w:cs="Times New Roman"/>
          <w:sz w:val="28"/>
          <w:szCs w:val="28"/>
        </w:rPr>
        <w:t xml:space="preserve"> </w:t>
      </w:r>
      <w:r w:rsidRPr="00412C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предметами</w:t>
      </w:r>
      <w:r w:rsidRPr="00412C37">
        <w:rPr>
          <w:rFonts w:ascii="Times New Roman" w:hAnsi="Times New Roman" w:cs="Times New Roman"/>
          <w:sz w:val="28"/>
          <w:szCs w:val="28"/>
        </w:rPr>
        <w:t>: камешками, семенами, пуговицами, монетами, бусинами.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«Победитель злости»</w:t>
      </w:r>
      <w:r w:rsidRPr="00412C37">
        <w:rPr>
          <w:rFonts w:ascii="Times New Roman" w:hAnsi="Times New Roman" w:cs="Times New Roman"/>
          <w:sz w:val="28"/>
          <w:szCs w:val="28"/>
        </w:rPr>
        <w:t>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lastRenderedPageBreak/>
        <w:t>В стрессовой ситуации взрослые говорят друг другу, а иногда и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детям</w:t>
      </w:r>
      <w:r w:rsidRPr="00412C37">
        <w:rPr>
          <w:rFonts w:ascii="Times New Roman" w:hAnsi="Times New Roman" w:cs="Times New Roman"/>
          <w:sz w:val="28"/>
          <w:szCs w:val="28"/>
        </w:rPr>
        <w:t>: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«Не злись, не капризничай, возьми себя в руки»</w:t>
      </w:r>
      <w:r w:rsidRPr="00412C37">
        <w:rPr>
          <w:rFonts w:ascii="Times New Roman" w:hAnsi="Times New Roman" w:cs="Times New Roman"/>
          <w:sz w:val="28"/>
          <w:szCs w:val="28"/>
        </w:rPr>
        <w:t>. В большинстве случаев данный совет совершенно бессмыслен, так как запрет на проявление отрицательных эмоций вызывает у человека лишь дополнительное раздражение и агрессию по отношению к советчику и усиливает чувство вины за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«плохое поведение»</w:t>
      </w:r>
      <w:r w:rsidRPr="00412C37">
        <w:rPr>
          <w:rFonts w:ascii="Times New Roman" w:hAnsi="Times New Roman" w:cs="Times New Roman"/>
          <w:sz w:val="28"/>
          <w:szCs w:val="28"/>
        </w:rPr>
        <w:t>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412C37">
        <w:rPr>
          <w:rStyle w:val="apple-converted-space"/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 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«Победитель злости»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</w:rPr>
        <w:t>может научить ребенка безболезненно для его самолюбия справляться с гневом, не испытывая страха перед наказанием за деструктивное поведение.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412C37">
        <w:rPr>
          <w:rFonts w:ascii="Times New Roman" w:hAnsi="Times New Roman" w:cs="Times New Roman"/>
          <w:sz w:val="28"/>
          <w:szCs w:val="28"/>
        </w:rPr>
        <w:t>В игре-занятии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«Песочный</w:t>
      </w:r>
      <w:r w:rsidRPr="00412C37">
        <w:rPr>
          <w:rStyle w:val="apple-converted-space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</w:t>
      </w:r>
      <w:r w:rsidRPr="00412C37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детский сад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</w:rPr>
        <w:t>поэтапно обыгрываю целый день в</w:t>
      </w:r>
      <w:r w:rsidR="00FC71DA">
        <w:rPr>
          <w:rFonts w:ascii="Times New Roman" w:hAnsi="Times New Roman" w:cs="Times New Roman"/>
          <w:sz w:val="28"/>
          <w:szCs w:val="28"/>
        </w:rPr>
        <w:t xml:space="preserve"> 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412C37">
        <w:rPr>
          <w:rFonts w:ascii="Times New Roman" w:hAnsi="Times New Roman" w:cs="Times New Roman"/>
          <w:sz w:val="28"/>
          <w:szCs w:val="28"/>
        </w:rPr>
        <w:t>, с соблюдением последовательности выполнения основных режимных моментов (приход ребенка в садик, зарядка, завтрак, занятие, прогулка и т. д., а также все доступные ребенку навыки самообслуживания.</w:t>
      </w:r>
      <w:proofErr w:type="gramEnd"/>
      <w:r w:rsidRPr="00412C37">
        <w:rPr>
          <w:rFonts w:ascii="Times New Roman" w:hAnsi="Times New Roman" w:cs="Times New Roman"/>
          <w:sz w:val="28"/>
          <w:szCs w:val="28"/>
        </w:rPr>
        <w:t xml:space="preserve"> Особое внимание уделяю в игре с фигурками в реальных проблемных ситуациях, например расставание с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родителями или прием пищи</w:t>
      </w:r>
      <w:r w:rsidRPr="00412C37">
        <w:rPr>
          <w:rFonts w:ascii="Times New Roman" w:hAnsi="Times New Roman" w:cs="Times New Roman"/>
          <w:sz w:val="28"/>
          <w:szCs w:val="28"/>
        </w:rPr>
        <w:t>. Игрушка-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посредник</w:t>
      </w:r>
      <w:r w:rsidRPr="00412C37">
        <w:rPr>
          <w:rFonts w:ascii="Times New Roman" w:hAnsi="Times New Roman" w:cs="Times New Roman"/>
          <w:sz w:val="28"/>
          <w:szCs w:val="28"/>
        </w:rPr>
        <w:t xml:space="preserve">, выбранная ребенком, </w:t>
      </w:r>
      <w:proofErr w:type="gramStart"/>
      <w:r w:rsidRPr="00412C37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412C37">
        <w:rPr>
          <w:rFonts w:ascii="Times New Roman" w:hAnsi="Times New Roman" w:cs="Times New Roman"/>
          <w:sz w:val="28"/>
          <w:szCs w:val="28"/>
        </w:rPr>
        <w:t xml:space="preserve"> его самого. Ребенок при желании доступным для него способом может озвучивать действия своей игрушки. Песочная фея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играет роль воспитателя</w:t>
      </w:r>
      <w:r w:rsidRPr="00412C37">
        <w:rPr>
          <w:rFonts w:ascii="Times New Roman" w:hAnsi="Times New Roman" w:cs="Times New Roman"/>
          <w:sz w:val="28"/>
          <w:szCs w:val="28"/>
        </w:rPr>
        <w:t>. Она объясняет правила поведения игрушек -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«детей»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</w:rPr>
        <w:t>в группе и демонстрирует положительное отношение к игрушке ребенка.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Взрослому необходимо поощрять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успехи ребенка</w:t>
      </w:r>
      <w:r w:rsidRPr="00412C37">
        <w:rPr>
          <w:rFonts w:ascii="Times New Roman" w:hAnsi="Times New Roman" w:cs="Times New Roman"/>
          <w:sz w:val="28"/>
          <w:szCs w:val="28"/>
        </w:rPr>
        <w:t>, и когда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</w:rPr>
        <w:t>станет желанной для ребенка, воспитатель должен снизить свою активность, после чего у ребенка увеличится свобода действий, возрастет активность, и он научится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играть самостоятельно</w:t>
      </w:r>
      <w:r w:rsidRPr="00412C37">
        <w:rPr>
          <w:rFonts w:ascii="Times New Roman" w:hAnsi="Times New Roman" w:cs="Times New Roman"/>
          <w:sz w:val="28"/>
          <w:szCs w:val="28"/>
        </w:rPr>
        <w:t>. А самое главное, у малыша возникнет желание иметь партнера по общению.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Показатель правильно организованной игры детей – их хорошее настроение, разнообразное использование освоенных навыков, положительные взаимоотношения, частые обращения ребенка к взрослому по поводу игры, достаточное количество соответствующих возрасту речевых реакций, сопровождающих самостоятельную деятельность ребенка.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Для достижения наибольшего педагогического эффекта, я стараюсь тесно взаимодействовать с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412C37">
        <w:rPr>
          <w:rFonts w:ascii="Times New Roman" w:hAnsi="Times New Roman" w:cs="Times New Roman"/>
          <w:sz w:val="28"/>
          <w:szCs w:val="28"/>
        </w:rPr>
        <w:t>. Провожу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консультации</w:t>
      </w:r>
      <w:r w:rsidRPr="00412C37">
        <w:rPr>
          <w:rFonts w:ascii="Times New Roman" w:hAnsi="Times New Roman" w:cs="Times New Roman"/>
          <w:sz w:val="28"/>
          <w:szCs w:val="28"/>
        </w:rPr>
        <w:t>, беседы.</w:t>
      </w:r>
    </w:p>
    <w:p w:rsidR="00D36B03" w:rsidRPr="00412C37" w:rsidRDefault="00D36B03" w:rsidP="00D36B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C37">
        <w:rPr>
          <w:rFonts w:ascii="Times New Roman" w:hAnsi="Times New Roman" w:cs="Times New Roman"/>
          <w:sz w:val="28"/>
          <w:szCs w:val="28"/>
        </w:rPr>
        <w:t>Таким образом, игры с песком является мощным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средством успешной адаптации дошкольников к условиям детского сада</w:t>
      </w:r>
      <w:r w:rsidRPr="00412C37">
        <w:rPr>
          <w:rFonts w:ascii="Times New Roman" w:hAnsi="Times New Roman" w:cs="Times New Roman"/>
          <w:sz w:val="28"/>
          <w:szCs w:val="28"/>
        </w:rPr>
        <w:t>, так как любую психотравмирующую или конфликтную ситуацию можно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проиграть в песочнице</w:t>
      </w:r>
      <w:r w:rsidRPr="00412C37">
        <w:rPr>
          <w:rFonts w:ascii="Times New Roman" w:hAnsi="Times New Roman" w:cs="Times New Roman"/>
          <w:sz w:val="28"/>
          <w:szCs w:val="28"/>
        </w:rPr>
        <w:t>. Не сразу, но постепенно</w:t>
      </w:r>
      <w:r w:rsidR="008353FB">
        <w:rPr>
          <w:rFonts w:ascii="Times New Roman" w:hAnsi="Times New Roman" w:cs="Times New Roman"/>
          <w:sz w:val="28"/>
          <w:szCs w:val="28"/>
        </w:rPr>
        <w:t xml:space="preserve"> </w:t>
      </w:r>
      <w:r w:rsidRPr="00412C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«песочный опыт»</w:t>
      </w:r>
      <w:r w:rsidRPr="00412C3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412C37">
        <w:rPr>
          <w:rFonts w:ascii="Times New Roman" w:hAnsi="Times New Roman" w:cs="Times New Roman"/>
          <w:sz w:val="28"/>
          <w:szCs w:val="28"/>
        </w:rPr>
        <w:t>проживания разных событий станет жизненным опытом самого ребенка, который он начнет активно использовать в реальной жизни.</w:t>
      </w:r>
    </w:p>
    <w:p w:rsidR="00E856DB" w:rsidRDefault="00E856DB" w:rsidP="00E856D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</w:p>
    <w:p w:rsidR="00E856DB" w:rsidRPr="00E856DB" w:rsidRDefault="00E856DB" w:rsidP="00E856D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color w:val="000000" w:themeColor="text1"/>
          <w:sz w:val="28"/>
          <w:szCs w:val="28"/>
        </w:rPr>
      </w:pPr>
      <w:r w:rsidRPr="00E856DB">
        <w:rPr>
          <w:rFonts w:ascii="Trebuchet MS" w:eastAsia="Times New Roman" w:hAnsi="Trebuchet MS" w:cs="Times New Roman"/>
          <w:bCs/>
          <w:color w:val="000000" w:themeColor="text1"/>
          <w:sz w:val="28"/>
          <w:szCs w:val="28"/>
        </w:rPr>
        <w:t>Дидактические  игры с песком для дошкольников</w:t>
      </w:r>
    </w:p>
    <w:p w:rsidR="00E856DB" w:rsidRPr="00E856DB" w:rsidRDefault="00E856DB" w:rsidP="00E856D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856DB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на подносе с песком: «Солнышко»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Выучить с детьми считалку. Приготовить поднос с песком. Нарисовать солнышко и семь лучиков.</w:t>
      </w:r>
    </w:p>
    <w:p w:rsidR="00E856DB" w:rsidRPr="00E856DB" w:rsidRDefault="00E856DB" w:rsidP="00E856DB">
      <w:pPr>
        <w:pStyle w:val="a4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856DB" w:rsidRPr="00E856DB" w:rsidRDefault="00E856DB" w:rsidP="00E856DB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br w:type="textWrapping" w:clear="all"/>
      </w:r>
    </w:p>
    <w:p w:rsidR="00E856DB" w:rsidRDefault="00E856DB" w:rsidP="00E856DB">
      <w:pPr>
        <w:pStyle w:val="a4"/>
        <w:rPr>
          <w:rFonts w:eastAsia="Times New Roman"/>
          <w:b/>
          <w:bCs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1604010</wp:posOffset>
            </wp:positionV>
            <wp:extent cx="2990850" cy="2305050"/>
            <wp:effectExtent l="19050" t="0" r="0" b="0"/>
            <wp:wrapSquare wrapText="bothSides"/>
            <wp:docPr id="1" name="Рисунок 1" descr="http://ped-kopilka.ru/upload/blogs/551502780c4962345d0b20ac51b210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551502780c4962345d0b20ac51b2102f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6DB">
        <w:rPr>
          <w:rFonts w:eastAsia="Times New Roman"/>
        </w:rPr>
        <w:br/>
      </w:r>
      <w:proofErr w:type="gramStart"/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Утром солнышко проснулось,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Осторожно потянулось,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Лучикам пора вставать –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Раз, два, три, четыре, пять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Можно провести беседу, назови похожие слова на слово «солнце»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Например:</w:t>
      </w:r>
      <w:proofErr w:type="gramEnd"/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Солнечный, солнышко, </w:t>
      </w:r>
      <w:proofErr w:type="gramStart"/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солнечная</w:t>
      </w:r>
      <w:proofErr w:type="gramEnd"/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  подсолнух. Или на что похоже солнышко?</w:t>
      </w:r>
      <w:r w:rsidRPr="00E856DB">
        <w:rPr>
          <w:rFonts w:eastAsia="Times New Roman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228975" cy="2305050"/>
            <wp:effectExtent l="19050" t="0" r="9525" b="0"/>
            <wp:docPr id="12" name="Рисунок 2" descr="http://ped-kopilka.ru/upload/blogs/96335859b1e1cf4af486d1372df179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96335859b1e1cf4af486d1372df179ed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6DB" w:rsidRDefault="00E856DB" w:rsidP="00E85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E856DB" w:rsidRPr="00E856DB" w:rsidRDefault="00E856DB" w:rsidP="00E856D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856DB">
        <w:rPr>
          <w:rFonts w:ascii="Times New Roman" w:eastAsia="Times New Roman" w:hAnsi="Times New Roman" w:cs="Times New Roman"/>
          <w:b/>
          <w:bCs/>
          <w:sz w:val="28"/>
          <w:szCs w:val="28"/>
        </w:rPr>
        <w:t>«Флажок»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Рассказать с детьми стихотворение Агнии </w:t>
      </w:r>
      <w:proofErr w:type="spellStart"/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Барто</w:t>
      </w:r>
      <w:proofErr w:type="spellEnd"/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 Флажок» Предложить детям нарисовать флажок. Можно нарисовать много флажков.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Горит на солнышке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Флажок,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будто я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Огонь зажёг</w:t>
      </w:r>
    </w:p>
    <w:p w:rsidR="00E856DB" w:rsidRPr="00E856DB" w:rsidRDefault="00E856DB" w:rsidP="00E856D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E856DB" w:rsidRDefault="00E856DB" w:rsidP="00E85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743200" cy="2200275"/>
            <wp:effectExtent l="19050" t="0" r="0" b="0"/>
            <wp:docPr id="13" name="Рисунок 3" descr="http://ped-kopilka.ru/upload/blogs/0d75d6f8b64f918902d065665399d8d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0d75d6f8b64f918902d065665399d8d2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028950" cy="2200275"/>
            <wp:effectExtent l="19050" t="0" r="0" b="0"/>
            <wp:docPr id="14" name="Рисунок 4" descr="http://ped-kopilka.ru/upload/blogs/e3b23726229c10e53cdb12c8532d4f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e3b23726229c10e53cdb12c8532d4f70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6DB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E856DB" w:rsidRPr="00D65608" w:rsidRDefault="00E856DB" w:rsidP="00D6560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85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«Рыбка»</w:t>
      </w:r>
      <w:r w:rsidRPr="00E856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Загадать загадку</w:t>
      </w:r>
      <w:proofErr w:type="gramStart"/>
      <w:r w:rsidRPr="00E856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85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воде она живёт,</w:t>
      </w:r>
      <w:r w:rsidRPr="00E856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Нет клюва, а клюёт</w:t>
      </w:r>
      <w:r w:rsidRPr="00E856DB">
        <w:rPr>
          <w:rFonts w:eastAsia="Times New Roman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Побеседовать, названия рыб, которые живут в реке или в озере (пресной воде) и рыб которые живут в море или океане (в солёной воде)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Запомнить название рыб: пресноводные рыбы – плотва, пескарь, лещ, щука, карп, сазан, сом.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E85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Морская рыба – это сельдь, палтус, треска, лосось, акула. Можно предложить детям самостоятельно нарисовать разных рыб.</w:t>
      </w:r>
      <w:r w:rsidRPr="00E856DB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b/>
          <w:bCs/>
          <w:sz w:val="28"/>
          <w:szCs w:val="28"/>
        </w:rPr>
        <w:t>«Цыплята»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Рассказать стихотворение В.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Берестова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 Цыплята»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Куда-Куда?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</w:t>
      </w:r>
      <w:proofErr w:type="gram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куда?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Ну-ка, ну-ка все сюда!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Ну-ка к маме под крыло!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Куд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куда вас понесло!</w:t>
      </w:r>
    </w:p>
    <w:p w:rsidR="00D65608" w:rsidRPr="008353FB" w:rsidRDefault="00E856DB" w:rsidP="008353FB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Беседа. Кто как кричит? Что умеют делать цыплята?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Предложить детям нарисовать двух цыплят, сначала  рисуем большой кружок, а сверху маленький туловище и голова. Теперь рисуем ноги</w:t>
      </w:r>
      <w:proofErr w:type="gram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клюв, хвостик.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Можно поиграть в игру « Назови ласково»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Например: Курица – курочка, Гусь – гусёнок, Петух </w:t>
      </w:r>
      <w:proofErr w:type="gram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–п</w:t>
      </w:r>
      <w:proofErr w:type="gram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етушок.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856DB" w:rsidRPr="00D65608" w:rsidRDefault="00E856DB" w:rsidP="00D65608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65608">
        <w:rPr>
          <w:rFonts w:ascii="Times New Roman" w:eastAsia="Times New Roman" w:hAnsi="Times New Roman" w:cs="Times New Roman"/>
          <w:b/>
          <w:bCs/>
          <w:sz w:val="28"/>
          <w:szCs w:val="28"/>
        </w:rPr>
        <w:t>«Котик и козлик»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Рассказать и выучить с детьми стишок В. Жуковского « Котик и козлик»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Там котик усатый,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садику бродит,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козлик рогатый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котиком </w:t>
      </w:r>
      <w:proofErr w:type="gram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ходит</w:t>
      </w:r>
      <w:proofErr w:type="gramEnd"/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Рисуем с детьми сначала котика, а потом козлика. Можно детям задавать вопросы:  Чем они похожи? Чем отличаются? Как рисовать котика: нарисовать овал большое, затем сверху круг – это туловище и голова. Теперь рисуем лапки и хвост. А козлика размером </w:t>
      </w:r>
      <w:proofErr w:type="gram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побольше</w:t>
      </w:r>
      <w:proofErr w:type="gram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с длинными рогами, маленьким хвостиком.</w:t>
      </w:r>
    </w:p>
    <w:p w:rsidR="00D65608" w:rsidRPr="00E856DB" w:rsidRDefault="00D65608" w:rsidP="00E85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6DB" w:rsidRPr="00E856DB" w:rsidRDefault="00E856DB" w:rsidP="00D65608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933700" cy="2314575"/>
            <wp:effectExtent l="19050" t="0" r="0" b="0"/>
            <wp:docPr id="5" name="Рисунок 5" descr="http://ped-kopilka.ru/upload/blogs/12a84fe7bdceb9d9511a4bdf6f2176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2a84fe7bdceb9d9511a4bdf6f217614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5608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800350" cy="2314575"/>
            <wp:effectExtent l="19050" t="0" r="0" b="0"/>
            <wp:docPr id="15" name="Рисунок 6" descr="http://ped-kopilka.ru/upload/blogs/79bdce51e97d6c666920f926023a51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79bdce51e97d6c666920f926023a51c6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6DB" w:rsidRPr="00D65608" w:rsidRDefault="00E856DB" w:rsidP="00D6560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856DB">
        <w:rPr>
          <w:rFonts w:eastAsia="Times New Roman"/>
        </w:rPr>
        <w:br/>
      </w:r>
      <w:r w:rsidRPr="00D65608">
        <w:rPr>
          <w:rFonts w:ascii="Times New Roman" w:eastAsia="Times New Roman" w:hAnsi="Times New Roman" w:cs="Times New Roman"/>
          <w:b/>
          <w:bCs/>
          <w:sz w:val="28"/>
          <w:szCs w:val="28"/>
        </w:rPr>
        <w:t>«Мышка»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Загадать загадку.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Живёт в норке, грызёт корки.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большие ножки, боится кошки.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Рисуем мышку. Туловище у мышки овальное, головка вытянутая, длинный хвост. Можно придумать, слова похожи по звучанию на слово «мышка»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(книжка, шишка, мишка)</w:t>
      </w:r>
    </w:p>
    <w:p w:rsidR="00E856DB" w:rsidRDefault="00E856DB" w:rsidP="00D65608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56DB">
        <w:rPr>
          <w:rFonts w:eastAsia="Times New Roman"/>
        </w:rPr>
        <w:br/>
      </w:r>
      <w:r w:rsidRPr="00D65608">
        <w:rPr>
          <w:rFonts w:ascii="Times New Roman" w:eastAsia="Times New Roman" w:hAnsi="Times New Roman" w:cs="Times New Roman"/>
          <w:b/>
          <w:bCs/>
          <w:sz w:val="28"/>
          <w:szCs w:val="28"/>
        </w:rPr>
        <w:t>«Тучка»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Прочитать стихотворение В. Маяковского «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Тучкины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штучки»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Плыли по небу тучки.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Тучек четыре штучки: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первой до третьей – люди,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Четвёртая была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верблюдик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ним, любопытством объятая,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дороге пристала пятая</w:t>
      </w:r>
      <w:proofErr w:type="gramStart"/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 неё в небесном лоне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Разбежались за слоником слоник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не знаю, спугнула шестая ли,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Тучки взяли все – и растаяли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="00835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следом за ними, гонясь и </w:t>
      </w:r>
      <w:proofErr w:type="spellStart"/>
      <w:r w:rsidR="00835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жира</w:t>
      </w:r>
      <w:r w:rsidR="00835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Солнце погналось – жёлтый жираф</w:t>
      </w:r>
    </w:p>
    <w:p w:rsidR="00D65608" w:rsidRPr="00D65608" w:rsidRDefault="00D65608" w:rsidP="00D6560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65608" w:rsidRDefault="00E856DB" w:rsidP="00D65608">
      <w:pPr>
        <w:shd w:val="clear" w:color="auto" w:fill="FFFFFF"/>
        <w:spacing w:after="0" w:line="338" w:lineRule="atLeast"/>
        <w:rPr>
          <w:rFonts w:ascii="Arial" w:eastAsia="Times New Roman" w:hAnsi="Arial" w:cs="Arial"/>
          <w:noProof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981325" cy="2628900"/>
            <wp:effectExtent l="19050" t="0" r="9525" b="0"/>
            <wp:docPr id="7" name="Рисунок 7" descr="http://ped-kopilka.ru/upload/blogs/4f2ff16544ac2eea5f4efad349147e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4f2ff16544ac2eea5f4efad349147e31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5608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781300" cy="2628900"/>
            <wp:effectExtent l="19050" t="0" r="0" b="0"/>
            <wp:docPr id="17" name="Рисунок 8" descr="http://ped-kopilka.ru/upload/blogs/c102e818949d92e1dafa577920d07d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c102e818949d92e1dafa577920d07da9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6DB" w:rsidRPr="00D65608" w:rsidRDefault="00E856DB" w:rsidP="00D6560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856DB">
        <w:rPr>
          <w:rFonts w:eastAsia="Times New Roman"/>
        </w:rPr>
        <w:br/>
      </w:r>
      <w:r w:rsidRPr="00D65608">
        <w:rPr>
          <w:rFonts w:ascii="Times New Roman" w:eastAsia="Times New Roman" w:hAnsi="Times New Roman" w:cs="Times New Roman"/>
          <w:b/>
          <w:bCs/>
          <w:sz w:val="28"/>
          <w:szCs w:val="28"/>
        </w:rPr>
        <w:t>«Жук»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Прочитать детя</w:t>
      </w:r>
      <w:r w:rsid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стихотворение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Жук, жук пожужжи,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ты прячешься, скажи?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Жу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жу</w:t>
      </w:r>
      <w:proofErr w:type="gram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,ж</w:t>
      </w:r>
      <w:proofErr w:type="gram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у,жу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на дереве сижу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-Жук, жук, покажись!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Надо мною покружись!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Жу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жу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жу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жу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Я летаю и кружу.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Напомнить, как рисовать жука. Тело у жука овальное, крылышки сложены, как два полукруга, нарисовать маленькую головку, а теперь дорисуем много лапок. Поговорить с детьми, где можно увидеть жука?</w:t>
      </w:r>
    </w:p>
    <w:p w:rsidR="00E856DB" w:rsidRPr="00D65608" w:rsidRDefault="00E856DB" w:rsidP="00D6560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856DB">
        <w:rPr>
          <w:rFonts w:eastAsia="Times New Roman"/>
        </w:rPr>
        <w:br/>
      </w:r>
      <w:r w:rsidRPr="00D65608">
        <w:rPr>
          <w:rFonts w:ascii="Times New Roman" w:eastAsia="Times New Roman" w:hAnsi="Times New Roman" w:cs="Times New Roman"/>
          <w:b/>
          <w:bCs/>
          <w:sz w:val="28"/>
          <w:szCs w:val="28"/>
        </w:rPr>
        <w:t>«Осьминог»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Прочитать стих Г. Сапгира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Восемь ног у осьминога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Говорит улитка: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Много!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Восемь ног ему зачем?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б запуталась совсем!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подносе с песком рисуем осьминога. Для этого сначала нарисуем круг, потом немного стираем низ и выравниваем верхнюю часть, получится шапочка, и рисуем длинные </w:t>
      </w:r>
      <w:proofErr w:type="spellStart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щупальцы</w:t>
      </w:r>
      <w:proofErr w:type="spellEnd"/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Можно провести беседу. Где живёт осьминог? А кто ещё живёт в море?</w:t>
      </w:r>
      <w:r w:rsidRPr="00D65608">
        <w:rPr>
          <w:rFonts w:ascii="Times New Roman" w:eastAsia="Times New Roman" w:hAnsi="Times New Roman" w:cs="Times New Roman"/>
          <w:sz w:val="28"/>
          <w:szCs w:val="28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Запоминаем с детьми морских обитателей: рыба, медуза, краб, кальмар, морская звезда.</w:t>
      </w:r>
    </w:p>
    <w:p w:rsidR="00E856DB" w:rsidRPr="00E856DB" w:rsidRDefault="00E856DB" w:rsidP="00E856D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314950" cy="3619500"/>
            <wp:effectExtent l="19050" t="0" r="0" b="0"/>
            <wp:docPr id="9" name="Рисунок 9" descr="http://ped-kopilka.ru/upload/blogs/a9b62820dc7f9f1f22f5371648b88f0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a9b62820dc7f9f1f22f5371648b88f02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237" w:rsidRPr="00D65608" w:rsidRDefault="00E856DB" w:rsidP="00D65608">
      <w:pPr>
        <w:pStyle w:val="a4"/>
        <w:rPr>
          <w:rFonts w:ascii="Times New Roman" w:hAnsi="Times New Roman" w:cs="Times New Roman"/>
          <w:sz w:val="28"/>
          <w:szCs w:val="28"/>
        </w:rPr>
      </w:pPr>
      <w:r w:rsidRPr="00E856DB">
        <w:rPr>
          <w:rFonts w:eastAsia="Times New Roman"/>
        </w:rPr>
        <w:br/>
      </w:r>
      <w:r w:rsidRPr="00D6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так мы можем подвести итог, что такие игры способствуют развитию предметной деятельности (улучшает сенсорное развитие детей), развивает тактильную чувствительность, такие игры учат детей владеть своими руками, тренировать логику.</w:t>
      </w:r>
    </w:p>
    <w:sectPr w:rsidR="008C0237" w:rsidRPr="00D65608" w:rsidSect="00F6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6B03"/>
    <w:rsid w:val="00022925"/>
    <w:rsid w:val="005470EC"/>
    <w:rsid w:val="00643B7D"/>
    <w:rsid w:val="007A1370"/>
    <w:rsid w:val="008353FB"/>
    <w:rsid w:val="008C0237"/>
    <w:rsid w:val="009A7D5C"/>
    <w:rsid w:val="00D36B03"/>
    <w:rsid w:val="00D65608"/>
    <w:rsid w:val="00DC43EB"/>
    <w:rsid w:val="00E856DB"/>
    <w:rsid w:val="00F60953"/>
    <w:rsid w:val="00FC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B03"/>
  </w:style>
  <w:style w:type="character" w:styleId="a3">
    <w:name w:val="Strong"/>
    <w:basedOn w:val="a0"/>
    <w:uiPriority w:val="22"/>
    <w:qFormat/>
    <w:rsid w:val="00D36B03"/>
    <w:rPr>
      <w:b/>
      <w:bCs/>
    </w:rPr>
  </w:style>
  <w:style w:type="paragraph" w:styleId="a4">
    <w:name w:val="No Spacing"/>
    <w:link w:val="a5"/>
    <w:uiPriority w:val="1"/>
    <w:qFormat/>
    <w:rsid w:val="00D36B0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DB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rsid w:val="00547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12</cp:revision>
  <dcterms:created xsi:type="dcterms:W3CDTF">2018-12-05T10:20:00Z</dcterms:created>
  <dcterms:modified xsi:type="dcterms:W3CDTF">2018-12-12T11:26:00Z</dcterms:modified>
</cp:coreProperties>
</file>