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FA1" w:rsidRPr="00B31FA1" w:rsidRDefault="00B31FA1" w:rsidP="00B31FA1">
      <w:pPr>
        <w:spacing w:after="0"/>
        <w:jc w:val="center"/>
        <w:rPr>
          <w:rFonts w:ascii="Bookman Old Style" w:hAnsi="Bookman Old Style"/>
          <w:b/>
          <w:noProof/>
          <w:spacing w:val="10"/>
          <w:sz w:val="24"/>
          <w:szCs w:val="24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A9B75F3" wp14:editId="3908DA8C">
            <wp:simplePos x="0" y="0"/>
            <wp:positionH relativeFrom="column">
              <wp:posOffset>-943610</wp:posOffset>
            </wp:positionH>
            <wp:positionV relativeFrom="paragraph">
              <wp:posOffset>-584200</wp:posOffset>
            </wp:positionV>
            <wp:extent cx="7260590" cy="10372090"/>
            <wp:effectExtent l="0" t="0" r="0" b="0"/>
            <wp:wrapNone/>
            <wp:docPr id="1" name="Рисунок 1" descr="E:\проект цве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цветы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90" cy="103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FA1">
        <w:rPr>
          <w:rFonts w:ascii="Bookman Old Style" w:hAnsi="Bookman Old Style"/>
          <w:b/>
          <w:noProof/>
          <w:spacing w:val="10"/>
          <w:sz w:val="24"/>
          <w:szCs w:val="24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Муниципальное дошкольное образовательное учреждение – детский сад общеразвивающего вида с приоритетным осуществлением деятельности по одному из направлений развития воспитанников № 16 «Малышок»</w:t>
      </w:r>
    </w:p>
    <w:p w:rsidR="00B31FA1" w:rsidRDefault="00B31FA1" w:rsidP="00B31FA1">
      <w:pPr>
        <w:jc w:val="center"/>
        <w:rPr>
          <w:rFonts w:ascii="Bookman Old Style" w:hAnsi="Bookman Old Style"/>
          <w:b/>
          <w:noProof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B31FA1" w:rsidRDefault="00B31FA1" w:rsidP="00B31FA1">
      <w:pPr>
        <w:jc w:val="center"/>
        <w:rPr>
          <w:rFonts w:ascii="Bookman Old Style" w:hAnsi="Bookman Old Style"/>
          <w:b/>
          <w:noProof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B31FA1" w:rsidRPr="00815B41" w:rsidRDefault="00B31FA1" w:rsidP="00B31FA1">
      <w:pPr>
        <w:jc w:val="center"/>
        <w:rPr>
          <w:rFonts w:ascii="Bookman Old Style" w:hAnsi="Bookman Old Style"/>
          <w:b/>
          <w:noProof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815B41">
        <w:rPr>
          <w:rFonts w:ascii="Bookman Old Style" w:hAnsi="Bookman Old Style"/>
          <w:b/>
          <w:noProof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Тематический проект</w:t>
      </w:r>
    </w:p>
    <w:p w:rsidR="00B31FA1" w:rsidRPr="00B31FA1" w:rsidRDefault="00B31FA1" w:rsidP="00B31FA1">
      <w:pPr>
        <w:jc w:val="center"/>
        <w:rPr>
          <w:rFonts w:ascii="Bookman Old Style" w:hAnsi="Bookman Old Style"/>
          <w:b/>
          <w:noProof/>
          <w:spacing w:val="10"/>
          <w:sz w:val="96"/>
          <w:szCs w:val="9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B31FA1">
        <w:rPr>
          <w:rFonts w:ascii="Bookman Old Style" w:hAnsi="Bookman Old Style"/>
          <w:b/>
          <w:noProof/>
          <w:spacing w:val="10"/>
          <w:sz w:val="96"/>
          <w:szCs w:val="9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«МОЯ СЕМЬЯ»</w:t>
      </w:r>
    </w:p>
    <w:p w:rsidR="00B31FA1" w:rsidRPr="00815B41" w:rsidRDefault="00B31FA1" w:rsidP="00B31FA1">
      <w:pPr>
        <w:jc w:val="center"/>
        <w:rPr>
          <w:rFonts w:ascii="Bookman Old Style" w:hAnsi="Bookman Old Style"/>
          <w:b/>
          <w:noProof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Bookman Old Style" w:hAnsi="Bookman Old Style"/>
          <w:b/>
          <w:noProof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Вторая</w:t>
      </w:r>
      <w:r w:rsidRPr="00815B41">
        <w:rPr>
          <w:rFonts w:ascii="Bookman Old Style" w:hAnsi="Bookman Old Style"/>
          <w:b/>
          <w:noProof/>
          <w:spacing w:val="10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младшая группа</w:t>
      </w:r>
    </w:p>
    <w:p w:rsidR="00B31FA1" w:rsidRDefault="00B31FA1" w:rsidP="00B31FA1">
      <w:pPr>
        <w:spacing w:after="0" w:line="240" w:lineRule="auto"/>
        <w:jc w:val="right"/>
        <w:rPr>
          <w:rFonts w:ascii="Bookman Old Style" w:hAnsi="Bookman Old Style"/>
          <w:b/>
          <w:noProof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B31FA1" w:rsidRDefault="00B31FA1" w:rsidP="00B31FA1">
      <w:pPr>
        <w:spacing w:after="0" w:line="240" w:lineRule="auto"/>
        <w:jc w:val="right"/>
        <w:rPr>
          <w:rFonts w:ascii="Bookman Old Style" w:hAnsi="Bookman Old Style"/>
          <w:b/>
          <w:noProof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B31FA1" w:rsidRDefault="00B31FA1" w:rsidP="00B31FA1">
      <w:pPr>
        <w:spacing w:after="0" w:line="240" w:lineRule="auto"/>
        <w:jc w:val="right"/>
        <w:rPr>
          <w:rFonts w:ascii="Bookman Old Style" w:hAnsi="Bookman Old Style"/>
          <w:b/>
          <w:noProof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B31FA1" w:rsidRDefault="00B31FA1" w:rsidP="00B31FA1">
      <w:pPr>
        <w:spacing w:after="0" w:line="240" w:lineRule="auto"/>
        <w:jc w:val="right"/>
        <w:rPr>
          <w:rFonts w:ascii="Bookman Old Style" w:hAnsi="Bookman Old Style"/>
          <w:b/>
          <w:noProof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B31FA1" w:rsidRPr="00815B41" w:rsidRDefault="00B31FA1" w:rsidP="00B31FA1">
      <w:pPr>
        <w:spacing w:after="0" w:line="240" w:lineRule="auto"/>
        <w:ind w:left="4248" w:firstLine="708"/>
        <w:jc w:val="both"/>
        <w:rPr>
          <w:rFonts w:ascii="Bookman Old Style" w:hAnsi="Bookman Old Style"/>
          <w:b/>
          <w:noProof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815B41">
        <w:rPr>
          <w:rFonts w:ascii="Bookman Old Style" w:hAnsi="Bookman Old Style"/>
          <w:b/>
          <w:noProof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Воспитатели:</w:t>
      </w:r>
    </w:p>
    <w:p w:rsidR="00B31FA1" w:rsidRPr="00815B41" w:rsidRDefault="00B31FA1" w:rsidP="00B31FA1">
      <w:pPr>
        <w:spacing w:after="0" w:line="240" w:lineRule="auto"/>
        <w:ind w:left="4956"/>
        <w:jc w:val="both"/>
        <w:rPr>
          <w:rFonts w:ascii="Bookman Old Style" w:hAnsi="Bookman Old Style"/>
          <w:b/>
          <w:noProof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Bookman Old Style" w:hAnsi="Bookman Old Style"/>
          <w:b/>
          <w:noProof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Новорусова И.С.</w:t>
      </w:r>
    </w:p>
    <w:p w:rsidR="00B31FA1" w:rsidRPr="00A5091B" w:rsidRDefault="00A5091B" w:rsidP="00B31FA1">
      <w:pPr>
        <w:spacing w:after="0" w:line="240" w:lineRule="auto"/>
        <w:ind w:left="4248" w:firstLine="708"/>
        <w:jc w:val="both"/>
        <w:rPr>
          <w:rFonts w:ascii="Bookman Old Style" w:hAnsi="Bookman Old Style"/>
          <w:b/>
          <w:noProof/>
          <w:spacing w:val="1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A5091B">
        <w:rPr>
          <w:rFonts w:ascii="Bookman Old Style" w:hAnsi="Bookman Old Style"/>
          <w:b/>
          <w:noProof/>
          <w:spacing w:val="1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1 квалификационная категория</w:t>
      </w:r>
    </w:p>
    <w:p w:rsidR="00394636" w:rsidRDefault="00B31FA1" w:rsidP="00B31FA1">
      <w:pPr>
        <w:jc w:val="right"/>
      </w:pPr>
      <w:r>
        <w:t xml:space="preserve">   </w:t>
      </w:r>
    </w:p>
    <w:p w:rsidR="00B31FA1" w:rsidRDefault="00B31FA1" w:rsidP="00B31FA1">
      <w:pPr>
        <w:jc w:val="right"/>
      </w:pPr>
    </w:p>
    <w:p w:rsidR="00B31FA1" w:rsidRDefault="00B31FA1" w:rsidP="00B31FA1">
      <w:pPr>
        <w:jc w:val="right"/>
      </w:pPr>
    </w:p>
    <w:p w:rsidR="00B31FA1" w:rsidRDefault="00B31FA1" w:rsidP="00B31FA1">
      <w:pPr>
        <w:jc w:val="right"/>
      </w:pPr>
    </w:p>
    <w:p w:rsidR="00B31FA1" w:rsidRDefault="00B31FA1" w:rsidP="00B31FA1">
      <w:pPr>
        <w:jc w:val="right"/>
      </w:pPr>
    </w:p>
    <w:p w:rsidR="00B31FA1" w:rsidRDefault="00B31FA1" w:rsidP="00B31FA1">
      <w:pPr>
        <w:jc w:val="right"/>
      </w:pPr>
    </w:p>
    <w:p w:rsidR="00B31FA1" w:rsidRDefault="00B31FA1" w:rsidP="00B31FA1">
      <w:pPr>
        <w:jc w:val="right"/>
      </w:pPr>
    </w:p>
    <w:p w:rsidR="00B31FA1" w:rsidRDefault="00B31FA1" w:rsidP="00B31FA1">
      <w:pPr>
        <w:jc w:val="right"/>
      </w:pPr>
    </w:p>
    <w:p w:rsidR="00B31FA1" w:rsidRDefault="00B31FA1" w:rsidP="00B31FA1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-890949</wp:posOffset>
            </wp:positionH>
            <wp:positionV relativeFrom="paragraph">
              <wp:posOffset>-530904</wp:posOffset>
            </wp:positionV>
            <wp:extent cx="7196543" cy="10326414"/>
            <wp:effectExtent l="0" t="0" r="4445" b="0"/>
            <wp:wrapNone/>
            <wp:docPr id="2" name="Рисунок 2" descr="E:\проект цвет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 цветы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840" cy="103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FA1" w:rsidRDefault="00B31FA1" w:rsidP="00B31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6C2F">
        <w:rPr>
          <w:rFonts w:ascii="Times New Roman" w:hAnsi="Times New Roman" w:cs="Times New Roman"/>
          <w:b/>
          <w:sz w:val="28"/>
          <w:szCs w:val="28"/>
        </w:rPr>
        <w:t>Тип проекта</w:t>
      </w:r>
      <w:r>
        <w:rPr>
          <w:rFonts w:ascii="Times New Roman" w:hAnsi="Times New Roman" w:cs="Times New Roman"/>
          <w:sz w:val="28"/>
          <w:szCs w:val="28"/>
        </w:rPr>
        <w:t>: творческий</w:t>
      </w:r>
      <w:r w:rsidR="00B16C2F">
        <w:rPr>
          <w:rFonts w:ascii="Times New Roman" w:hAnsi="Times New Roman" w:cs="Times New Roman"/>
          <w:sz w:val="28"/>
          <w:szCs w:val="28"/>
        </w:rPr>
        <w:t>.</w:t>
      </w:r>
    </w:p>
    <w:p w:rsidR="00B16C2F" w:rsidRDefault="00B16C2F" w:rsidP="00B31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1FA1" w:rsidRDefault="00B31FA1" w:rsidP="00B31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6C2F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16C2F" w:rsidRDefault="00B16C2F" w:rsidP="00B31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1FA1" w:rsidRPr="00B16C2F" w:rsidRDefault="00B31FA1" w:rsidP="00B16C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C2F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B31FA1" w:rsidRDefault="00B31FA1" w:rsidP="00B16C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Современное общество нуждается в восстановлении традиционных семейных ценностей, пропаганде здорового образа жизни. Очень важно, в эпоху инновационных технологий, огромного потока информации, не утратить связь между поколениями. Укреплению родственных связей способствует совместный досуг, а также совместное творчество, результаты которого можно продемонстрировать в детском саду, поделиться опытом с другими участниками образовательного процесса и что-то взять себе на вооружение.</w:t>
      </w:r>
    </w:p>
    <w:p w:rsidR="00B16C2F" w:rsidRDefault="00B16C2F" w:rsidP="00B16C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1FA1" w:rsidRDefault="00B31FA1" w:rsidP="00B31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6C2F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08782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формирования представления детей о семье</w:t>
      </w:r>
      <w:r w:rsidR="0008782F">
        <w:rPr>
          <w:rFonts w:ascii="Times New Roman" w:hAnsi="Times New Roman" w:cs="Times New Roman"/>
          <w:sz w:val="28"/>
          <w:szCs w:val="28"/>
        </w:rPr>
        <w:t>, как о людях, которые живут вместе, любят друг друга, заботятся друг о друге; расширить представление о семье через организацию разных видов деятельности.</w:t>
      </w:r>
    </w:p>
    <w:p w:rsidR="00B16C2F" w:rsidRDefault="00B16C2F" w:rsidP="00B31F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782F" w:rsidRPr="00B16C2F" w:rsidRDefault="0008782F" w:rsidP="00B31F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6C2F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08782F" w:rsidRDefault="0008782F" w:rsidP="0008782F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Обобщить и закрепить знания детей о семье, как о людях, живущих вместе, любящих друг друга, заботящихся друг о друге;</w:t>
      </w:r>
    </w:p>
    <w:p w:rsidR="0008782F" w:rsidRDefault="0008782F" w:rsidP="0008782F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Показать ценность семейных отношений;</w:t>
      </w:r>
    </w:p>
    <w:p w:rsidR="0008782F" w:rsidRDefault="0008782F" w:rsidP="0008782F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навыки общения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и детьми.</w:t>
      </w:r>
    </w:p>
    <w:p w:rsidR="0008782F" w:rsidRDefault="0008782F" w:rsidP="000878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результаты: воспитанники получат больше информации о своей семье, научатся уважительно относиться к семье, сверстникам.</w:t>
      </w:r>
    </w:p>
    <w:p w:rsidR="00B16C2F" w:rsidRDefault="00B16C2F" w:rsidP="000878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6C2F" w:rsidRDefault="00C63312" w:rsidP="000878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DFA45E6" wp14:editId="05589101">
            <wp:simplePos x="0" y="0"/>
            <wp:positionH relativeFrom="column">
              <wp:posOffset>397518</wp:posOffset>
            </wp:positionH>
            <wp:positionV relativeFrom="paragraph">
              <wp:posOffset>75565</wp:posOffset>
            </wp:positionV>
            <wp:extent cx="4692015" cy="2588260"/>
            <wp:effectExtent l="0" t="0" r="0" b="2540"/>
            <wp:wrapNone/>
            <wp:docPr id="8" name="Рисунок 8" descr="D:\пальчиковые игр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льчиковые игры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1089" b="48468" l="61830" r="969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76" t="21432" r="3193" b="51496"/>
                    <a:stretch/>
                  </pic:blipFill>
                  <pic:spPr bwMode="auto">
                    <a:xfrm>
                      <a:off x="0" y="0"/>
                      <a:ext cx="469201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C2F" w:rsidRDefault="00B16C2F" w:rsidP="000878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6C2F" w:rsidRDefault="00B16C2F" w:rsidP="000878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6C2F" w:rsidRDefault="00B16C2F" w:rsidP="000878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6C2F" w:rsidRDefault="00B16C2F" w:rsidP="000878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6C2F" w:rsidRDefault="00B16C2F" w:rsidP="000878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6C2F" w:rsidRDefault="00B16C2F" w:rsidP="000878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6C2F" w:rsidRDefault="00B16C2F" w:rsidP="000878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6C2F" w:rsidRDefault="00B16C2F" w:rsidP="000878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6C2F" w:rsidRDefault="00B16C2F" w:rsidP="000878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6C2F" w:rsidRDefault="00B16C2F" w:rsidP="000878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6C2F" w:rsidRDefault="00B16C2F" w:rsidP="000878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782F" w:rsidRDefault="00B16C2F" w:rsidP="00B16C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DF39628" wp14:editId="24D4479D">
            <wp:simplePos x="0" y="0"/>
            <wp:positionH relativeFrom="column">
              <wp:posOffset>-917138</wp:posOffset>
            </wp:positionH>
            <wp:positionV relativeFrom="paragraph">
              <wp:posOffset>-526135</wp:posOffset>
            </wp:positionV>
            <wp:extent cx="7196455" cy="10326370"/>
            <wp:effectExtent l="0" t="0" r="4445" b="0"/>
            <wp:wrapNone/>
            <wp:docPr id="3" name="Рисунок 3" descr="E:\проект цвет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 цветы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32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82F" w:rsidRPr="00B16C2F">
        <w:rPr>
          <w:rFonts w:ascii="Times New Roman" w:hAnsi="Times New Roman" w:cs="Times New Roman"/>
          <w:b/>
          <w:sz w:val="28"/>
          <w:szCs w:val="28"/>
        </w:rPr>
        <w:t>Механизм реализации проекта:</w:t>
      </w:r>
    </w:p>
    <w:p w:rsidR="00B16C2F" w:rsidRPr="00B16C2F" w:rsidRDefault="00B16C2F" w:rsidP="00B16C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82F" w:rsidRPr="00B16C2F" w:rsidRDefault="0008782F" w:rsidP="0008782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6C2F"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</w:p>
    <w:p w:rsidR="0008782F" w:rsidRDefault="0008782F" w:rsidP="0008782F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материала, оборудования</w:t>
      </w:r>
    </w:p>
    <w:p w:rsidR="0008782F" w:rsidRDefault="0008782F" w:rsidP="0008782F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загадок, стихотворений, пословиц о семье.</w:t>
      </w:r>
    </w:p>
    <w:p w:rsidR="0008782F" w:rsidRDefault="0008782F" w:rsidP="0008782F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занятия на тему «Моя семья»</w:t>
      </w:r>
    </w:p>
    <w:p w:rsidR="0008782F" w:rsidRDefault="0008782F" w:rsidP="0008782F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информационного материала для родителей папка-передвижка «Моя семья»</w:t>
      </w:r>
    </w:p>
    <w:p w:rsidR="00B16C2F" w:rsidRDefault="00B16C2F" w:rsidP="00B16C2F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782F" w:rsidRPr="00B16C2F" w:rsidRDefault="0008782F" w:rsidP="0008782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6C2F">
        <w:rPr>
          <w:rFonts w:ascii="Times New Roman" w:hAnsi="Times New Roman" w:cs="Times New Roman"/>
          <w:b/>
          <w:sz w:val="28"/>
          <w:szCs w:val="28"/>
        </w:rPr>
        <w:t>Основной этап.</w:t>
      </w:r>
    </w:p>
    <w:p w:rsidR="0008782F" w:rsidRDefault="006449AB" w:rsidP="00771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неделя:</w:t>
      </w:r>
      <w:r>
        <w:rPr>
          <w:rFonts w:ascii="Times New Roman" w:hAnsi="Times New Roman" w:cs="Times New Roman"/>
          <w:sz w:val="28"/>
          <w:szCs w:val="28"/>
        </w:rPr>
        <w:tab/>
        <w:t>1. Рассматривание иллюстраций о семье.</w:t>
      </w:r>
    </w:p>
    <w:p w:rsidR="006449AB" w:rsidRDefault="006449AB" w:rsidP="00771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2. Чтение стихотворений о семье.</w:t>
      </w:r>
    </w:p>
    <w:p w:rsidR="006449AB" w:rsidRDefault="006449AB" w:rsidP="00771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3. Пальчиковая игра «Этот пальчик»</w:t>
      </w:r>
    </w:p>
    <w:p w:rsidR="006449AB" w:rsidRDefault="006449AB" w:rsidP="00771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неделя:</w:t>
      </w:r>
      <w:r>
        <w:rPr>
          <w:rFonts w:ascii="Times New Roman" w:hAnsi="Times New Roman" w:cs="Times New Roman"/>
          <w:sz w:val="28"/>
          <w:szCs w:val="28"/>
        </w:rPr>
        <w:tab/>
        <w:t>1. Беседа на тему «Моя семья»</w:t>
      </w:r>
    </w:p>
    <w:p w:rsidR="006449AB" w:rsidRDefault="006449AB" w:rsidP="00771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2. Разгадывание загадок о семье.</w:t>
      </w:r>
    </w:p>
    <w:p w:rsidR="006449AB" w:rsidRDefault="006449AB" w:rsidP="00771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3. Пальчиковая игра «Семья»</w:t>
      </w:r>
    </w:p>
    <w:p w:rsidR="006449AB" w:rsidRDefault="006449AB" w:rsidP="00771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неделя:</w:t>
      </w:r>
      <w:r>
        <w:rPr>
          <w:rFonts w:ascii="Times New Roman" w:hAnsi="Times New Roman" w:cs="Times New Roman"/>
          <w:sz w:val="28"/>
          <w:szCs w:val="28"/>
        </w:rPr>
        <w:tab/>
        <w:t>1. Дидактическая игра «Семья»</w:t>
      </w:r>
    </w:p>
    <w:p w:rsidR="006449AB" w:rsidRDefault="006449AB" w:rsidP="00771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2. Чтение пословиц и поговорок о семье.</w:t>
      </w:r>
    </w:p>
    <w:p w:rsidR="006449AB" w:rsidRDefault="006449AB" w:rsidP="00771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3. Работа с родителями. Папка-передвижка «Моя семья»</w:t>
      </w:r>
    </w:p>
    <w:p w:rsidR="00B16C2F" w:rsidRDefault="00B16C2F" w:rsidP="00771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49AB" w:rsidRDefault="006449AB" w:rsidP="00771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6C2F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B16C2F">
        <w:rPr>
          <w:rFonts w:ascii="Times New Roman" w:hAnsi="Times New Roman" w:cs="Times New Roman"/>
          <w:b/>
          <w:sz w:val="28"/>
          <w:szCs w:val="28"/>
        </w:rPr>
        <w:t>. Заключительный этап</w:t>
      </w:r>
      <w:r>
        <w:rPr>
          <w:rFonts w:ascii="Times New Roman" w:hAnsi="Times New Roman" w:cs="Times New Roman"/>
          <w:sz w:val="28"/>
          <w:szCs w:val="28"/>
        </w:rPr>
        <w:t>: итоговое занятие «Моя дружная семья»</w:t>
      </w:r>
    </w:p>
    <w:p w:rsidR="006449AB" w:rsidRDefault="006449AB" w:rsidP="00771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49AB" w:rsidRDefault="00374A88" w:rsidP="007716F9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1992509" wp14:editId="4B2EC47A">
            <wp:simplePos x="0" y="0"/>
            <wp:positionH relativeFrom="column">
              <wp:posOffset>1270883</wp:posOffset>
            </wp:positionH>
            <wp:positionV relativeFrom="paragraph">
              <wp:posOffset>1067579</wp:posOffset>
            </wp:positionV>
            <wp:extent cx="2701925" cy="3007995"/>
            <wp:effectExtent l="133350" t="133350" r="136525" b="135255"/>
            <wp:wrapNone/>
            <wp:docPr id="6" name="Рисунок 6" descr="http://www.angelamarshall.co.uk/wp-content/uploads/2012/11/1110997_SMJPG_0JS04459CB785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ngelamarshall.co.uk/wp-content/uploads/2012/11/1110997_SMJPG_0JS04459CB78578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3007995"/>
                    </a:xfrm>
                    <a:prstGeom prst="rect">
                      <a:avLst/>
                    </a:prstGeom>
                    <a:ln w="127000" cap="sq" cmpd="thickThin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C2F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AD9FA91" wp14:editId="776E6803">
            <wp:simplePos x="0" y="0"/>
            <wp:positionH relativeFrom="column">
              <wp:posOffset>3758178</wp:posOffset>
            </wp:positionH>
            <wp:positionV relativeFrom="paragraph">
              <wp:posOffset>2753106</wp:posOffset>
            </wp:positionV>
            <wp:extent cx="1849517" cy="1214329"/>
            <wp:effectExtent l="279400" t="0" r="220980" b="30480"/>
            <wp:wrapNone/>
            <wp:docPr id="7" name="Рисунок 7" descr="http://alla-severina.ru/wp-content/uploads/2012/03/3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lla-severina.ru/wp-content/uploads/2012/03/30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99004" flipH="1">
                      <a:off x="0" y="0"/>
                      <a:ext cx="1849517" cy="121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9AB" w:rsidRPr="00B16C2F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6449AB">
        <w:rPr>
          <w:rFonts w:ascii="Times New Roman" w:hAnsi="Times New Roman" w:cs="Times New Roman"/>
          <w:sz w:val="28"/>
          <w:szCs w:val="28"/>
        </w:rPr>
        <w:t xml:space="preserve">: в результате работы </w:t>
      </w:r>
      <w:r w:rsidR="00B16C2F">
        <w:rPr>
          <w:rFonts w:ascii="Times New Roman" w:hAnsi="Times New Roman" w:cs="Times New Roman"/>
          <w:sz w:val="28"/>
          <w:szCs w:val="28"/>
        </w:rPr>
        <w:t xml:space="preserve">над проектом </w:t>
      </w:r>
      <w:r w:rsidR="006449AB">
        <w:rPr>
          <w:rFonts w:ascii="Times New Roman" w:hAnsi="Times New Roman" w:cs="Times New Roman"/>
          <w:sz w:val="28"/>
          <w:szCs w:val="28"/>
        </w:rPr>
        <w:t>дети узнали, что семья – это мама, папа, бабушка, дедушка, братья и сестры</w:t>
      </w:r>
      <w:r w:rsidR="00B16C2F">
        <w:rPr>
          <w:rFonts w:ascii="Times New Roman" w:hAnsi="Times New Roman" w:cs="Times New Roman"/>
          <w:sz w:val="28"/>
          <w:szCs w:val="28"/>
        </w:rPr>
        <w:t>; познакомились с пословицами и поговорками о семье; разучили пальчиковые игры на тему «Семья».</w:t>
      </w:r>
      <w:r w:rsidR="00B16C2F" w:rsidRPr="00B16C2F">
        <w:rPr>
          <w:noProof/>
          <w:lang w:eastAsia="ru-RU"/>
        </w:rPr>
        <w:t xml:space="preserve"> </w:t>
      </w:r>
      <w:r w:rsidR="00DB1F57">
        <w:rPr>
          <w:noProof/>
          <w:lang w:eastAsia="ru-RU"/>
        </w:rPr>
        <w:t xml:space="preserve">   </w:t>
      </w:r>
    </w:p>
    <w:p w:rsidR="00DB1F57" w:rsidRDefault="00DB1F57" w:rsidP="007716F9">
      <w:pPr>
        <w:spacing w:after="0"/>
        <w:jc w:val="both"/>
        <w:rPr>
          <w:noProof/>
          <w:lang w:eastAsia="ru-RU"/>
        </w:rPr>
      </w:pPr>
    </w:p>
    <w:p w:rsidR="00DB1F57" w:rsidRDefault="00DB1F57" w:rsidP="007716F9">
      <w:pPr>
        <w:spacing w:after="0"/>
        <w:jc w:val="both"/>
        <w:rPr>
          <w:noProof/>
          <w:lang w:eastAsia="ru-RU"/>
        </w:rPr>
      </w:pPr>
    </w:p>
    <w:p w:rsidR="00DB1F57" w:rsidRDefault="00DB1F57" w:rsidP="007716F9">
      <w:pPr>
        <w:spacing w:after="0"/>
        <w:jc w:val="both"/>
        <w:rPr>
          <w:noProof/>
          <w:lang w:eastAsia="ru-RU"/>
        </w:rPr>
      </w:pPr>
    </w:p>
    <w:p w:rsidR="00DB1F57" w:rsidRDefault="00DB1F57" w:rsidP="007716F9">
      <w:pPr>
        <w:spacing w:after="0"/>
        <w:jc w:val="both"/>
        <w:rPr>
          <w:noProof/>
          <w:lang w:eastAsia="ru-RU"/>
        </w:rPr>
      </w:pPr>
    </w:p>
    <w:p w:rsidR="00DB1F57" w:rsidRDefault="00DB1F57" w:rsidP="007716F9">
      <w:pPr>
        <w:spacing w:after="0"/>
        <w:jc w:val="both"/>
        <w:rPr>
          <w:noProof/>
          <w:lang w:eastAsia="ru-RU"/>
        </w:rPr>
      </w:pPr>
    </w:p>
    <w:p w:rsidR="00DB1F57" w:rsidRDefault="00DB1F57" w:rsidP="007716F9">
      <w:pPr>
        <w:spacing w:after="0"/>
        <w:jc w:val="both"/>
        <w:rPr>
          <w:noProof/>
          <w:lang w:eastAsia="ru-RU"/>
        </w:rPr>
      </w:pPr>
    </w:p>
    <w:p w:rsidR="00DB1F57" w:rsidRDefault="00DB1F57" w:rsidP="007716F9">
      <w:pPr>
        <w:spacing w:after="0"/>
        <w:jc w:val="both"/>
        <w:rPr>
          <w:noProof/>
          <w:lang w:eastAsia="ru-RU"/>
        </w:rPr>
      </w:pPr>
    </w:p>
    <w:p w:rsidR="00DB1F57" w:rsidRDefault="00DB1F57" w:rsidP="007716F9">
      <w:pPr>
        <w:spacing w:after="0"/>
        <w:jc w:val="both"/>
        <w:rPr>
          <w:noProof/>
          <w:lang w:eastAsia="ru-RU"/>
        </w:rPr>
      </w:pPr>
    </w:p>
    <w:p w:rsidR="00DB1F57" w:rsidRDefault="00DB1F57" w:rsidP="007716F9">
      <w:pPr>
        <w:spacing w:after="0"/>
        <w:jc w:val="both"/>
        <w:rPr>
          <w:noProof/>
          <w:lang w:eastAsia="ru-RU"/>
        </w:rPr>
      </w:pPr>
    </w:p>
    <w:p w:rsidR="00DB1F57" w:rsidRDefault="00DB1F57" w:rsidP="007716F9">
      <w:pPr>
        <w:spacing w:after="0"/>
        <w:jc w:val="both"/>
        <w:rPr>
          <w:noProof/>
          <w:lang w:eastAsia="ru-RU"/>
        </w:rPr>
      </w:pPr>
    </w:p>
    <w:p w:rsidR="00DB1F57" w:rsidRDefault="00DB1F57" w:rsidP="007716F9">
      <w:pPr>
        <w:spacing w:after="0"/>
        <w:jc w:val="both"/>
        <w:rPr>
          <w:noProof/>
          <w:lang w:eastAsia="ru-RU"/>
        </w:rPr>
      </w:pPr>
    </w:p>
    <w:p w:rsidR="00BB679D" w:rsidRPr="00796EC6" w:rsidRDefault="00BB679D" w:rsidP="00796EC6">
      <w:pPr>
        <w:rPr>
          <w:rFonts w:ascii="Bookman Old Style" w:hAnsi="Bookman Old Style"/>
          <w:b/>
          <w:noProof/>
          <w:spacing w:val="10"/>
          <w:sz w:val="96"/>
          <w:szCs w:val="9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61E8E2F" wp14:editId="0D419E48">
            <wp:simplePos x="0" y="0"/>
            <wp:positionH relativeFrom="column">
              <wp:posOffset>3341370</wp:posOffset>
            </wp:positionH>
            <wp:positionV relativeFrom="paragraph">
              <wp:posOffset>6352109</wp:posOffset>
            </wp:positionV>
            <wp:extent cx="1760561" cy="1959995"/>
            <wp:effectExtent l="0" t="0" r="0" b="2540"/>
            <wp:wrapNone/>
            <wp:docPr id="20" name="Рисунок 20" descr="http://www.angelamarshall.co.uk/wp-content/uploads/2012/11/1110997_SMJPG_0JS04459CB785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ngelamarshall.co.uk/wp-content/uploads/2012/11/1110997_SMJPG_0JS04459CB7857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61" cy="195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679D" w:rsidRPr="00796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522E5"/>
    <w:multiLevelType w:val="hybridMultilevel"/>
    <w:tmpl w:val="E79863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632905"/>
    <w:multiLevelType w:val="hybridMultilevel"/>
    <w:tmpl w:val="1B0E5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3B44AA"/>
    <w:multiLevelType w:val="hybridMultilevel"/>
    <w:tmpl w:val="CB120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D33A57"/>
    <w:multiLevelType w:val="hybridMultilevel"/>
    <w:tmpl w:val="95F45198"/>
    <w:lvl w:ilvl="0" w:tplc="A7D2BCC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FA1"/>
    <w:rsid w:val="0008782F"/>
    <w:rsid w:val="00374A88"/>
    <w:rsid w:val="00394636"/>
    <w:rsid w:val="00521117"/>
    <w:rsid w:val="00574317"/>
    <w:rsid w:val="006449AB"/>
    <w:rsid w:val="00717F7A"/>
    <w:rsid w:val="007230DF"/>
    <w:rsid w:val="007716F9"/>
    <w:rsid w:val="00796EC6"/>
    <w:rsid w:val="00A5091B"/>
    <w:rsid w:val="00B16C2F"/>
    <w:rsid w:val="00B31FA1"/>
    <w:rsid w:val="00BB679D"/>
    <w:rsid w:val="00C63312"/>
    <w:rsid w:val="00D27D1E"/>
    <w:rsid w:val="00D419F1"/>
    <w:rsid w:val="00DB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F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878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F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878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gi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C43E2-24A3-4134-8E22-A6C633686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2015-03-21T09:32:00Z</dcterms:created>
  <dcterms:modified xsi:type="dcterms:W3CDTF">2018-12-08T06:16:00Z</dcterms:modified>
</cp:coreProperties>
</file>