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1A1" w:rsidRPr="005C62E9" w:rsidRDefault="00C711A1" w:rsidP="00E07952">
      <w:pPr>
        <w:spacing w:line="240" w:lineRule="auto"/>
        <w:jc w:val="center"/>
        <w:rPr>
          <w:rFonts w:ascii="Algerian" w:hAnsi="Algerian"/>
        </w:rPr>
      </w:pPr>
      <w:r w:rsidRPr="005C62E9">
        <w:t>Муниципальное</w:t>
      </w:r>
      <w:r w:rsidRPr="005C62E9">
        <w:rPr>
          <w:rFonts w:ascii="Algerian" w:hAnsi="Algerian"/>
        </w:rPr>
        <w:t xml:space="preserve"> </w:t>
      </w:r>
      <w:r>
        <w:t>б</w:t>
      </w:r>
      <w:r w:rsidRPr="005C62E9">
        <w:t>юджетное</w:t>
      </w:r>
      <w:r w:rsidRPr="005C62E9">
        <w:rPr>
          <w:rFonts w:ascii="Algerian" w:hAnsi="Algerian"/>
        </w:rPr>
        <w:t xml:space="preserve"> </w:t>
      </w:r>
      <w:r w:rsidRPr="005C62E9">
        <w:t>учреждение</w:t>
      </w:r>
    </w:p>
    <w:p w:rsidR="00C711A1" w:rsidRPr="005C62E9" w:rsidRDefault="00C711A1" w:rsidP="00E07952">
      <w:pPr>
        <w:spacing w:line="240" w:lineRule="auto"/>
        <w:jc w:val="center"/>
        <w:rPr>
          <w:rFonts w:ascii="Algerian" w:hAnsi="Algerian"/>
        </w:rPr>
      </w:pPr>
      <w:r w:rsidRPr="005C62E9">
        <w:t>дополнительного</w:t>
      </w:r>
      <w:r w:rsidRPr="005C62E9">
        <w:rPr>
          <w:rFonts w:ascii="Algerian" w:hAnsi="Algerian"/>
        </w:rPr>
        <w:t xml:space="preserve"> </w:t>
      </w:r>
      <w:r w:rsidRPr="005C62E9">
        <w:t>образования</w:t>
      </w:r>
    </w:p>
    <w:p w:rsidR="00C711A1" w:rsidRDefault="00C711A1" w:rsidP="00E07952">
      <w:pPr>
        <w:spacing w:line="240" w:lineRule="auto"/>
        <w:jc w:val="center"/>
      </w:pPr>
      <w:r w:rsidRPr="005C62E9">
        <w:rPr>
          <w:rFonts w:ascii="Algerian" w:hAnsi="Algerian"/>
        </w:rPr>
        <w:t>«</w:t>
      </w:r>
      <w:r w:rsidRPr="005C62E9">
        <w:t>Дом</w:t>
      </w:r>
      <w:r w:rsidRPr="005C62E9">
        <w:rPr>
          <w:rFonts w:ascii="Algerian" w:hAnsi="Algerian"/>
        </w:rPr>
        <w:t xml:space="preserve"> </w:t>
      </w:r>
      <w:r w:rsidRPr="005C62E9">
        <w:t>детского</w:t>
      </w:r>
      <w:r w:rsidRPr="005C62E9">
        <w:rPr>
          <w:rFonts w:ascii="Algerian" w:hAnsi="Algerian"/>
        </w:rPr>
        <w:t xml:space="preserve"> </w:t>
      </w:r>
      <w:r w:rsidRPr="005C62E9">
        <w:t>творчества</w:t>
      </w:r>
      <w:r w:rsidRPr="005C62E9">
        <w:rPr>
          <w:rFonts w:ascii="Algerian" w:hAnsi="Algerian"/>
        </w:rPr>
        <w:t>».</w:t>
      </w:r>
    </w:p>
    <w:p w:rsidR="00C711A1" w:rsidRDefault="00C711A1" w:rsidP="00C711A1">
      <w:pPr>
        <w:spacing w:line="240" w:lineRule="auto"/>
        <w:jc w:val="center"/>
      </w:pPr>
    </w:p>
    <w:p w:rsidR="00C711A1" w:rsidRDefault="00C711A1" w:rsidP="00C711A1">
      <w:pPr>
        <w:spacing w:line="240" w:lineRule="auto"/>
        <w:jc w:val="center"/>
      </w:pPr>
    </w:p>
    <w:p w:rsidR="00C711A1" w:rsidRDefault="00C711A1" w:rsidP="00C711A1">
      <w:pPr>
        <w:spacing w:line="240" w:lineRule="auto"/>
        <w:jc w:val="center"/>
      </w:pPr>
    </w:p>
    <w:p w:rsidR="00C711A1" w:rsidRDefault="00C711A1" w:rsidP="00C711A1">
      <w:pPr>
        <w:spacing w:line="240" w:lineRule="auto"/>
        <w:jc w:val="center"/>
      </w:pPr>
    </w:p>
    <w:p w:rsidR="00C711A1" w:rsidRDefault="00C711A1" w:rsidP="00C711A1">
      <w:pPr>
        <w:spacing w:line="240" w:lineRule="auto"/>
        <w:jc w:val="center"/>
      </w:pPr>
    </w:p>
    <w:p w:rsidR="00C711A1" w:rsidRPr="005C62E9" w:rsidRDefault="00C711A1" w:rsidP="00C711A1">
      <w:pPr>
        <w:spacing w:line="240" w:lineRule="auto"/>
        <w:jc w:val="center"/>
        <w:rPr>
          <w:sz w:val="52"/>
          <w:szCs w:val="52"/>
        </w:rPr>
      </w:pPr>
      <w:r w:rsidRPr="005C62E9">
        <w:rPr>
          <w:sz w:val="52"/>
          <w:szCs w:val="52"/>
        </w:rPr>
        <w:t xml:space="preserve">Творческий проект </w:t>
      </w:r>
    </w:p>
    <w:p w:rsidR="00C711A1" w:rsidRDefault="00C711A1" w:rsidP="00C711A1">
      <w:pPr>
        <w:spacing w:line="240" w:lineRule="auto"/>
        <w:jc w:val="center"/>
        <w:rPr>
          <w:sz w:val="52"/>
          <w:szCs w:val="52"/>
        </w:rPr>
      </w:pPr>
      <w:r w:rsidRPr="005C62E9">
        <w:rPr>
          <w:sz w:val="52"/>
          <w:szCs w:val="52"/>
        </w:rPr>
        <w:t>«</w:t>
      </w:r>
      <w:r>
        <w:rPr>
          <w:sz w:val="52"/>
          <w:szCs w:val="52"/>
        </w:rPr>
        <w:t>Прихватки</w:t>
      </w:r>
      <w:r w:rsidRPr="005C62E9">
        <w:rPr>
          <w:sz w:val="52"/>
          <w:szCs w:val="52"/>
        </w:rPr>
        <w:t>»</w:t>
      </w:r>
    </w:p>
    <w:p w:rsidR="00C711A1" w:rsidRDefault="00C711A1" w:rsidP="00C711A1">
      <w:pPr>
        <w:spacing w:line="240" w:lineRule="auto"/>
        <w:jc w:val="center"/>
        <w:rPr>
          <w:sz w:val="52"/>
          <w:szCs w:val="52"/>
        </w:rPr>
      </w:pPr>
    </w:p>
    <w:p w:rsidR="00C711A1" w:rsidRDefault="00C711A1" w:rsidP="00C711A1">
      <w:pPr>
        <w:spacing w:line="240" w:lineRule="auto"/>
        <w:jc w:val="center"/>
        <w:rPr>
          <w:sz w:val="52"/>
          <w:szCs w:val="52"/>
        </w:rPr>
      </w:pPr>
    </w:p>
    <w:p w:rsidR="00C711A1" w:rsidRDefault="00C711A1" w:rsidP="00C711A1">
      <w:pPr>
        <w:spacing w:line="240" w:lineRule="auto"/>
        <w:jc w:val="center"/>
        <w:rPr>
          <w:sz w:val="52"/>
          <w:szCs w:val="52"/>
        </w:rPr>
      </w:pPr>
    </w:p>
    <w:p w:rsidR="00C711A1" w:rsidRDefault="00C711A1" w:rsidP="00C711A1">
      <w:pPr>
        <w:spacing w:line="240" w:lineRule="auto"/>
        <w:jc w:val="center"/>
        <w:rPr>
          <w:sz w:val="52"/>
          <w:szCs w:val="52"/>
        </w:rPr>
      </w:pPr>
    </w:p>
    <w:p w:rsidR="00C711A1" w:rsidRDefault="00C711A1" w:rsidP="00C711A1">
      <w:pPr>
        <w:spacing w:line="240" w:lineRule="auto"/>
        <w:jc w:val="center"/>
        <w:rPr>
          <w:sz w:val="52"/>
          <w:szCs w:val="52"/>
        </w:rPr>
      </w:pPr>
    </w:p>
    <w:p w:rsidR="00C711A1" w:rsidRDefault="00C711A1" w:rsidP="00C711A1">
      <w:pPr>
        <w:spacing w:line="240" w:lineRule="auto"/>
        <w:jc w:val="center"/>
        <w:rPr>
          <w:sz w:val="52"/>
          <w:szCs w:val="52"/>
        </w:rPr>
      </w:pPr>
    </w:p>
    <w:p w:rsidR="00C711A1" w:rsidRDefault="00C711A1" w:rsidP="00C711A1">
      <w:pPr>
        <w:spacing w:line="240" w:lineRule="auto"/>
        <w:jc w:val="center"/>
        <w:rPr>
          <w:sz w:val="52"/>
          <w:szCs w:val="52"/>
        </w:rPr>
      </w:pPr>
    </w:p>
    <w:p w:rsidR="00C711A1" w:rsidRDefault="00C711A1" w:rsidP="00C711A1">
      <w:pPr>
        <w:spacing w:line="240" w:lineRule="auto"/>
        <w:jc w:val="right"/>
        <w:rPr>
          <w:sz w:val="24"/>
          <w:szCs w:val="24"/>
        </w:rPr>
      </w:pPr>
      <w:r>
        <w:rPr>
          <w:sz w:val="24"/>
          <w:szCs w:val="24"/>
        </w:rPr>
        <w:t>Выполнила ученица ДТО</w:t>
      </w:r>
    </w:p>
    <w:p w:rsidR="00C711A1" w:rsidRDefault="00C711A1" w:rsidP="00C711A1">
      <w:pPr>
        <w:spacing w:line="240" w:lineRule="auto"/>
        <w:jc w:val="right"/>
        <w:rPr>
          <w:sz w:val="24"/>
          <w:szCs w:val="24"/>
        </w:rPr>
      </w:pPr>
      <w:r>
        <w:rPr>
          <w:sz w:val="24"/>
          <w:szCs w:val="24"/>
        </w:rPr>
        <w:t xml:space="preserve">«Кудесница» </w:t>
      </w:r>
      <w:r w:rsidR="003864A0">
        <w:rPr>
          <w:sz w:val="24"/>
          <w:szCs w:val="24"/>
        </w:rPr>
        <w:t>Мехоношина Светлана</w:t>
      </w:r>
    </w:p>
    <w:p w:rsidR="00C711A1" w:rsidRDefault="00C711A1" w:rsidP="00C711A1">
      <w:pPr>
        <w:spacing w:line="240" w:lineRule="auto"/>
        <w:jc w:val="right"/>
        <w:rPr>
          <w:sz w:val="24"/>
          <w:szCs w:val="24"/>
        </w:rPr>
      </w:pPr>
      <w:r>
        <w:rPr>
          <w:sz w:val="24"/>
          <w:szCs w:val="24"/>
        </w:rPr>
        <w:t>Руководитель: Романова Л.Н.</w:t>
      </w:r>
    </w:p>
    <w:p w:rsidR="00C711A1" w:rsidRDefault="00C711A1" w:rsidP="00C711A1">
      <w:pPr>
        <w:spacing w:line="240" w:lineRule="auto"/>
        <w:jc w:val="right"/>
        <w:rPr>
          <w:sz w:val="24"/>
          <w:szCs w:val="24"/>
        </w:rPr>
      </w:pPr>
    </w:p>
    <w:p w:rsidR="00E07952" w:rsidRDefault="00E07952" w:rsidP="0010553D">
      <w:pPr>
        <w:spacing w:line="240" w:lineRule="auto"/>
        <w:jc w:val="center"/>
        <w:rPr>
          <w:sz w:val="20"/>
          <w:szCs w:val="20"/>
        </w:rPr>
      </w:pPr>
    </w:p>
    <w:p w:rsidR="003864A0" w:rsidRDefault="003864A0" w:rsidP="0010553D">
      <w:pPr>
        <w:spacing w:line="240" w:lineRule="auto"/>
        <w:jc w:val="center"/>
        <w:rPr>
          <w:sz w:val="20"/>
          <w:szCs w:val="20"/>
        </w:rPr>
      </w:pPr>
    </w:p>
    <w:p w:rsidR="00E07952" w:rsidRDefault="00E07952" w:rsidP="0010553D">
      <w:pPr>
        <w:spacing w:line="240" w:lineRule="auto"/>
        <w:jc w:val="center"/>
        <w:rPr>
          <w:sz w:val="20"/>
          <w:szCs w:val="20"/>
        </w:rPr>
      </w:pPr>
    </w:p>
    <w:p w:rsidR="00E246C6" w:rsidRDefault="00E52324" w:rsidP="00F97171">
      <w:pPr>
        <w:spacing w:line="240" w:lineRule="auto"/>
        <w:jc w:val="center"/>
        <w:rPr>
          <w:sz w:val="28"/>
          <w:szCs w:val="28"/>
        </w:rPr>
      </w:pPr>
      <w:r>
        <w:rPr>
          <w:sz w:val="28"/>
          <w:szCs w:val="28"/>
        </w:rPr>
        <w:lastRenderedPageBreak/>
        <w:t>1</w:t>
      </w:r>
      <w:r w:rsidR="00F97171">
        <w:rPr>
          <w:sz w:val="28"/>
          <w:szCs w:val="28"/>
        </w:rPr>
        <w:t>.</w:t>
      </w:r>
      <w:r>
        <w:rPr>
          <w:sz w:val="28"/>
          <w:szCs w:val="28"/>
        </w:rPr>
        <w:t xml:space="preserve"> </w:t>
      </w:r>
      <w:r w:rsidR="00E246C6">
        <w:rPr>
          <w:sz w:val="28"/>
          <w:szCs w:val="28"/>
        </w:rPr>
        <w:t>Обоснование темы</w:t>
      </w:r>
    </w:p>
    <w:p w:rsidR="00E246C6" w:rsidRDefault="00E246C6" w:rsidP="00F33EE2">
      <w:pPr>
        <w:spacing w:line="240" w:lineRule="auto"/>
        <w:rPr>
          <w:sz w:val="28"/>
          <w:szCs w:val="28"/>
        </w:rPr>
      </w:pPr>
    </w:p>
    <w:p w:rsidR="00E52324" w:rsidRPr="009B76EA" w:rsidRDefault="00E52324" w:rsidP="00E52324">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 xml:space="preserve">Любая хозяйка согласится, прихватка для   кухни - это важная деталь, которая помогает в хозяйстве, а иногда без нее, как без рук.  И все потому, что на кухне всегда присутствует  горячая посуда, бытовая техника, элементы  которой имеют повышенную температуру.  </w:t>
      </w:r>
    </w:p>
    <w:p w:rsidR="00E52324" w:rsidRPr="009B76EA" w:rsidRDefault="00E52324" w:rsidP="00E52324">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 xml:space="preserve">Прихватками не только удобно пользоваться,  они еще могут служить прекрасным оформлением для кухни.    На кухне, как известно, нет мелочей! А современная кухня – это место, где  новые технологии, промышленный дизайн, мода, проявляют себя в полной  мере.  Кухня – это место, где любая хозяйка проводит очень много времени. Поэтому интерьер этого помещения продумывают не только исходя из  дизайна, но и из того, что цвета и вещи должны создавать ощущение теплоты и комфорта, а главное – возбуждать аппетит.  Полотенца, салфетки, посуда и другие мелочи тоже должны подчеркивать выбранный стиль.          Мои прихватки – защитят руки мамы  от кухонных неприятностей.  С моими прихватками будет намного легче сохранить тепло домашнего очага.   Такие оригинальные прихватки подойдут для любой кухни и будут служить ее  украшением. </w:t>
      </w:r>
    </w:p>
    <w:p w:rsidR="00E52324" w:rsidRPr="009B76EA" w:rsidRDefault="00E52324" w:rsidP="00E52324">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Мне всегда хотелось украсить интерьер каким-то изделием, которое я изготовила сама. Идея изготовления прихваток своими руками показалась мне очень заманчивой, и я решила сделать это самостоятельно.</w:t>
      </w:r>
    </w:p>
    <w:p w:rsidR="00C711A1" w:rsidRPr="005C62E9" w:rsidRDefault="00C711A1" w:rsidP="00C711A1">
      <w:pPr>
        <w:spacing w:line="240" w:lineRule="auto"/>
        <w:jc w:val="center"/>
        <w:rPr>
          <w:rFonts w:cs="Aharoni"/>
          <w:sz w:val="28"/>
          <w:szCs w:val="28"/>
        </w:rPr>
      </w:pPr>
    </w:p>
    <w:p w:rsidR="00E52324" w:rsidRPr="009B76EA" w:rsidRDefault="00E52324" w:rsidP="00E523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2324">
        <w:rPr>
          <w:rFonts w:ascii="Times New Roman" w:eastAsia="Times New Roman" w:hAnsi="Times New Roman" w:cs="Times New Roman"/>
          <w:sz w:val="32"/>
          <w:szCs w:val="32"/>
        </w:rPr>
        <w:t>Определение конкретной задачи и ее формулировка</w:t>
      </w:r>
      <w:r w:rsidRPr="009B76EA">
        <w:rPr>
          <w:rFonts w:ascii="Times New Roman" w:eastAsia="Times New Roman" w:hAnsi="Times New Roman" w:cs="Times New Roman"/>
          <w:sz w:val="24"/>
          <w:szCs w:val="24"/>
        </w:rPr>
        <w:t>.</w:t>
      </w:r>
    </w:p>
    <w:p w:rsidR="00E52324" w:rsidRPr="009B76EA" w:rsidRDefault="00E52324" w:rsidP="00E52324">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Во-первых, я решила, что всю работу я буду выполнять самостоятельно.</w:t>
      </w:r>
    </w:p>
    <w:p w:rsidR="00E52324" w:rsidRPr="009B76EA" w:rsidRDefault="00E52324" w:rsidP="00E52324">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Во-вторых, что все материалы, которые я буду использовать, должны быть из домашних запасов.</w:t>
      </w:r>
    </w:p>
    <w:p w:rsidR="00E52324" w:rsidRPr="009B76EA" w:rsidRDefault="00E52324" w:rsidP="00E52324">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В-третьих, я поставила перед собой задачи: прихватки должны быть выполнены аккуратно, чтобы я гордилась своей работой, чтобы я смогла показать свою работу другим.</w:t>
      </w:r>
    </w:p>
    <w:p w:rsidR="00C711A1" w:rsidRPr="00C711A1" w:rsidRDefault="00C711A1" w:rsidP="00C711A1">
      <w:pPr>
        <w:spacing w:line="240" w:lineRule="auto"/>
        <w:jc w:val="center"/>
        <w:rPr>
          <w:sz w:val="28"/>
          <w:szCs w:val="28"/>
        </w:rPr>
      </w:pPr>
    </w:p>
    <w:p w:rsidR="001A3562" w:rsidRPr="001A3562" w:rsidRDefault="00E52324" w:rsidP="001A3562">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E52324">
        <w:rPr>
          <w:rFonts w:ascii="Times New Roman" w:eastAsia="Times New Roman" w:hAnsi="Times New Roman" w:cs="Times New Roman"/>
          <w:sz w:val="32"/>
          <w:szCs w:val="32"/>
        </w:rPr>
        <w:t>Выявление основных параметров, ограничений.</w:t>
      </w:r>
      <w:r w:rsidR="001A3562" w:rsidRPr="001A3562">
        <w:rPr>
          <w:rFonts w:ascii="Times New Roman" w:eastAsia="Times New Roman" w:hAnsi="Times New Roman" w:cs="Times New Roman"/>
          <w:sz w:val="24"/>
          <w:szCs w:val="24"/>
        </w:rPr>
        <w:t xml:space="preserve"> </w:t>
      </w:r>
    </w:p>
    <w:p w:rsidR="00E52324" w:rsidRPr="00F97171" w:rsidRDefault="00E52324" w:rsidP="00E52324">
      <w:pPr>
        <w:pStyle w:val="a7"/>
        <w:rPr>
          <w:rFonts w:ascii="Times New Roman" w:eastAsia="Times New Roman" w:hAnsi="Times New Roman" w:cs="Times New Roman"/>
          <w:sz w:val="24"/>
          <w:szCs w:val="24"/>
        </w:rPr>
      </w:pPr>
      <w:r w:rsidRPr="00F97171">
        <w:rPr>
          <w:rFonts w:ascii="Times New Roman" w:eastAsia="Times New Roman" w:hAnsi="Times New Roman" w:cs="Times New Roman"/>
          <w:sz w:val="24"/>
          <w:szCs w:val="24"/>
        </w:rPr>
        <w:t>Прихватки  должны бать красивыми и практичными.</w:t>
      </w:r>
    </w:p>
    <w:p w:rsidR="00E52324" w:rsidRPr="00F97171" w:rsidRDefault="00E52324" w:rsidP="00E52324">
      <w:pPr>
        <w:pStyle w:val="a7"/>
        <w:rPr>
          <w:rFonts w:ascii="Times New Roman" w:eastAsia="Times New Roman" w:hAnsi="Times New Roman" w:cs="Times New Roman"/>
          <w:sz w:val="24"/>
          <w:szCs w:val="24"/>
        </w:rPr>
      </w:pPr>
      <w:r w:rsidRPr="00F97171">
        <w:rPr>
          <w:rFonts w:ascii="Times New Roman" w:eastAsia="Times New Roman" w:hAnsi="Times New Roman" w:cs="Times New Roman"/>
          <w:sz w:val="24"/>
          <w:szCs w:val="24"/>
        </w:rPr>
        <w:t>Прихватки должны подходить к интерьеру кухни, создавать уют.</w:t>
      </w:r>
    </w:p>
    <w:p w:rsidR="00E52324" w:rsidRPr="00F97171" w:rsidRDefault="00E52324" w:rsidP="00E52324">
      <w:pPr>
        <w:pStyle w:val="a7"/>
        <w:rPr>
          <w:rFonts w:ascii="Times New Roman" w:eastAsia="Times New Roman" w:hAnsi="Times New Roman" w:cs="Times New Roman"/>
          <w:sz w:val="24"/>
          <w:szCs w:val="24"/>
        </w:rPr>
      </w:pPr>
      <w:r w:rsidRPr="00F97171">
        <w:rPr>
          <w:rFonts w:ascii="Times New Roman" w:eastAsia="Times New Roman" w:hAnsi="Times New Roman" w:cs="Times New Roman"/>
          <w:sz w:val="24"/>
          <w:szCs w:val="24"/>
        </w:rPr>
        <w:t>Прихватки должны иметь низкую себестоимость и быть высокого качества.</w:t>
      </w:r>
    </w:p>
    <w:p w:rsidR="00E52324" w:rsidRPr="00F97171" w:rsidRDefault="00E52324" w:rsidP="00E52324">
      <w:pPr>
        <w:pStyle w:val="a7"/>
        <w:rPr>
          <w:rFonts w:ascii="Times New Roman" w:eastAsia="Times New Roman" w:hAnsi="Times New Roman" w:cs="Times New Roman"/>
          <w:sz w:val="24"/>
          <w:szCs w:val="24"/>
        </w:rPr>
      </w:pPr>
      <w:r w:rsidRPr="00F97171">
        <w:rPr>
          <w:rFonts w:ascii="Times New Roman" w:eastAsia="Times New Roman" w:hAnsi="Times New Roman" w:cs="Times New Roman"/>
          <w:sz w:val="24"/>
          <w:szCs w:val="24"/>
        </w:rPr>
        <w:t>Выявление традиций, истории, тенденций.</w:t>
      </w:r>
    </w:p>
    <w:p w:rsidR="00E52324" w:rsidRPr="00F97171" w:rsidRDefault="00E52324" w:rsidP="00E52324">
      <w:pPr>
        <w:pStyle w:val="a7"/>
        <w:rPr>
          <w:rFonts w:ascii="Times New Roman" w:eastAsia="Times New Roman" w:hAnsi="Times New Roman" w:cs="Times New Roman"/>
          <w:sz w:val="24"/>
          <w:szCs w:val="24"/>
        </w:rPr>
      </w:pPr>
    </w:p>
    <w:p w:rsidR="007528EF" w:rsidRPr="001A3562" w:rsidRDefault="007528EF" w:rsidP="00E52324">
      <w:pPr>
        <w:pStyle w:val="a7"/>
        <w:rPr>
          <w:rFonts w:ascii="Algerian" w:eastAsia="Times New Roman" w:hAnsi="Algerian"/>
          <w:sz w:val="24"/>
          <w:szCs w:val="24"/>
        </w:rPr>
      </w:pPr>
    </w:p>
    <w:p w:rsidR="007528EF" w:rsidRDefault="007528EF" w:rsidP="00E52324">
      <w:pPr>
        <w:pStyle w:val="a7"/>
        <w:rPr>
          <w:rFonts w:eastAsia="Times New Roman"/>
          <w:sz w:val="24"/>
          <w:szCs w:val="24"/>
        </w:rPr>
      </w:pPr>
    </w:p>
    <w:p w:rsidR="00E52324" w:rsidRPr="001A3562" w:rsidRDefault="007528EF" w:rsidP="001A3562">
      <w:pPr>
        <w:pStyle w:val="a7"/>
        <w:numPr>
          <w:ilvl w:val="0"/>
          <w:numId w:val="2"/>
        </w:numPr>
        <w:rPr>
          <w:rFonts w:eastAsia="Times New Roman"/>
          <w:sz w:val="32"/>
          <w:szCs w:val="32"/>
        </w:rPr>
      </w:pPr>
      <w:r w:rsidRPr="007528EF">
        <w:rPr>
          <w:rFonts w:eastAsia="Times New Roman"/>
          <w:sz w:val="32"/>
          <w:szCs w:val="32"/>
        </w:rPr>
        <w:lastRenderedPageBreak/>
        <w:t>История возникновения прихватки.</w:t>
      </w:r>
    </w:p>
    <w:p w:rsidR="007528EF" w:rsidRPr="00F97171" w:rsidRDefault="007528EF" w:rsidP="007528EF">
      <w:pPr>
        <w:rPr>
          <w:rFonts w:ascii="Times New Roman" w:eastAsia="Times New Roman" w:hAnsi="Times New Roman" w:cs="Times New Roman"/>
          <w:sz w:val="24"/>
          <w:szCs w:val="24"/>
        </w:rPr>
      </w:pPr>
      <w:r w:rsidRPr="00F97171">
        <w:rPr>
          <w:rFonts w:ascii="Times New Roman" w:eastAsia="Times New Roman" w:hAnsi="Times New Roman" w:cs="Times New Roman"/>
          <w:sz w:val="24"/>
          <w:szCs w:val="24"/>
        </w:rPr>
        <w:t>Это произошло в каменном веке, когда  человек приручил огонь.  Человек переносил огонь с помощью веток – это первые так называемые «прихватки». Но всё же начинать говорить об истории прихватки можно лишь с появлением ткани.</w:t>
      </w:r>
    </w:p>
    <w:p w:rsidR="007528EF" w:rsidRPr="007528EF" w:rsidRDefault="007528EF" w:rsidP="007528EF">
      <w:pPr>
        <w:spacing w:before="100" w:beforeAutospacing="1" w:after="100" w:afterAutospacing="1" w:line="240" w:lineRule="auto"/>
        <w:rPr>
          <w:rFonts w:ascii="Times New Roman" w:eastAsia="Times New Roman" w:hAnsi="Times New Roman" w:cs="Aharoni"/>
          <w:sz w:val="24"/>
          <w:szCs w:val="24"/>
        </w:rPr>
      </w:pPr>
      <w:r w:rsidRPr="007528EF">
        <w:rPr>
          <w:rFonts w:ascii="Times New Roman" w:eastAsia="Times New Roman" w:hAnsi="Times New Roman" w:cs="Aharoni"/>
          <w:sz w:val="24"/>
          <w:szCs w:val="24"/>
        </w:rPr>
        <w:t>Самой старой тканью в мире является льняная ткань, найденная в 1961 году при раскопках древнего поселения у турецкого поселка Чатал Хюиюк и изготовленная около 6500 лет до н. э. Конечно же, вряд ли льняную ткань использовали для прихваток, но уже можно говорить о том, что если был лён, то существовали и другие материалы.</w:t>
      </w:r>
    </w:p>
    <w:p w:rsidR="007528EF" w:rsidRPr="007528EF" w:rsidRDefault="007528EF" w:rsidP="007528EF">
      <w:pPr>
        <w:spacing w:before="100" w:beforeAutospacing="1" w:after="100" w:afterAutospacing="1" w:line="240" w:lineRule="auto"/>
        <w:rPr>
          <w:rFonts w:ascii="Times New Roman" w:eastAsia="Times New Roman" w:hAnsi="Times New Roman" w:cs="Aharoni"/>
          <w:sz w:val="24"/>
          <w:szCs w:val="24"/>
        </w:rPr>
      </w:pPr>
      <w:r w:rsidRPr="007528EF">
        <w:rPr>
          <w:rFonts w:ascii="Times New Roman" w:eastAsia="Times New Roman" w:hAnsi="Times New Roman" w:cs="Aharoni"/>
          <w:sz w:val="24"/>
          <w:szCs w:val="24"/>
        </w:rPr>
        <w:t>При раскопках поселений озерных жителей Швейцарии было обнаружено большое количество тканей из лубяных волокон и шерсти. Это послужило еще одним доказательством того, что ткачество было известно людям каменного века (палеолита). При раскопках поселений был открыт целый  ряд культурных слоев, самые нижние из которых датированы каменным веком. Были найдены грубые, но вполне пригодные для использования ткани из лубяных волокон, лыка и шерсти. Можно предположить, что прихватки делались из перечисленных материалов, как, впрочем, и всё остальное. Необходимой предпосылкой для ткачества является наличие сырья. В зависимости от местности различались и материалы для прихваток.</w:t>
      </w:r>
    </w:p>
    <w:p w:rsidR="007528EF" w:rsidRDefault="007528EF" w:rsidP="007528EF">
      <w:pPr>
        <w:spacing w:before="100" w:beforeAutospacing="1" w:after="100" w:afterAutospacing="1" w:line="240" w:lineRule="auto"/>
        <w:rPr>
          <w:rFonts w:ascii="Times New Roman" w:eastAsia="Times New Roman" w:hAnsi="Times New Roman" w:cs="Aharoni"/>
          <w:sz w:val="24"/>
          <w:szCs w:val="24"/>
        </w:rPr>
      </w:pPr>
      <w:r w:rsidRPr="007528EF">
        <w:rPr>
          <w:rFonts w:ascii="Times New Roman" w:eastAsia="Times New Roman" w:hAnsi="Times New Roman" w:cs="Aharoni"/>
          <w:sz w:val="24"/>
          <w:szCs w:val="24"/>
        </w:rPr>
        <w:t>И намного позже появилась различная форма прихватки, и  изготавливать их стали из различных материалов.</w:t>
      </w:r>
    </w:p>
    <w:p w:rsidR="007528EF" w:rsidRDefault="007528EF" w:rsidP="007528EF">
      <w:pPr>
        <w:spacing w:before="100" w:beforeAutospacing="1" w:after="100" w:afterAutospacing="1" w:line="240" w:lineRule="auto"/>
        <w:rPr>
          <w:rFonts w:ascii="Times New Roman" w:eastAsia="Times New Roman" w:hAnsi="Times New Roman" w:cs="Aharoni"/>
          <w:sz w:val="24"/>
          <w:szCs w:val="24"/>
        </w:rPr>
      </w:pPr>
    </w:p>
    <w:p w:rsidR="007528EF" w:rsidRDefault="007528EF" w:rsidP="007528EF">
      <w:pPr>
        <w:pStyle w:val="a7"/>
        <w:numPr>
          <w:ilvl w:val="0"/>
          <w:numId w:val="2"/>
        </w:numPr>
        <w:spacing w:before="100" w:beforeAutospacing="1" w:after="100" w:afterAutospacing="1" w:line="240" w:lineRule="auto"/>
        <w:rPr>
          <w:rFonts w:ascii="Times New Roman" w:eastAsia="Times New Roman" w:hAnsi="Times New Roman" w:cs="Aharoni"/>
          <w:sz w:val="32"/>
          <w:szCs w:val="32"/>
        </w:rPr>
      </w:pPr>
      <w:r w:rsidRPr="007528EF">
        <w:rPr>
          <w:rFonts w:ascii="Times New Roman" w:eastAsia="Times New Roman" w:hAnsi="Times New Roman" w:cs="Aharoni"/>
          <w:sz w:val="32"/>
          <w:szCs w:val="32"/>
        </w:rPr>
        <w:t>Выбор материала для прихваток.</w:t>
      </w:r>
    </w:p>
    <w:p w:rsidR="007528EF" w:rsidRPr="009B76EA" w:rsidRDefault="007528EF" w:rsidP="007528EF">
      <w:pPr>
        <w:spacing w:before="100" w:beforeAutospacing="1" w:after="100" w:afterAutospacing="1" w:line="240" w:lineRule="auto"/>
        <w:rPr>
          <w:rFonts w:ascii="Times New Roman" w:eastAsia="Times New Roman" w:hAnsi="Times New Roman" w:cs="Times New Roman"/>
          <w:sz w:val="24"/>
          <w:szCs w:val="24"/>
        </w:rPr>
      </w:pPr>
      <w:r w:rsidRPr="009B76EA">
        <w:rPr>
          <w:rFonts w:ascii="Times New Roman" w:eastAsia="Times New Roman" w:hAnsi="Times New Roman" w:cs="Times New Roman"/>
          <w:sz w:val="24"/>
          <w:szCs w:val="24"/>
        </w:rPr>
        <w:t>Просмотрев множество литературы и материалы в Интернете</w:t>
      </w:r>
      <w:r>
        <w:rPr>
          <w:rFonts w:ascii="Times New Roman" w:eastAsia="Times New Roman" w:hAnsi="Times New Roman" w:cs="Times New Roman"/>
          <w:sz w:val="24"/>
          <w:szCs w:val="24"/>
        </w:rPr>
        <w:t>, я решила прихватки сшить из вискозных салфеток</w:t>
      </w:r>
      <w:r w:rsidRPr="009B76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потому что они яркие и не крошатся во время шитья</w:t>
      </w:r>
      <w:r w:rsidRPr="009B7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Пересмотрев много моделей прихваток я выбрала в форме бабочек.</w:t>
      </w:r>
    </w:p>
    <w:p w:rsidR="001A3562" w:rsidRPr="00F97171" w:rsidRDefault="001A3562" w:rsidP="00F97171">
      <w:pPr>
        <w:rPr>
          <w:rFonts w:eastAsia="Times New Roman"/>
          <w:sz w:val="24"/>
          <w:szCs w:val="24"/>
        </w:rPr>
      </w:pPr>
    </w:p>
    <w:p w:rsidR="00E52324" w:rsidRDefault="000A64AF" w:rsidP="00E52324">
      <w:pPr>
        <w:spacing w:line="240" w:lineRule="auto"/>
        <w:jc w:val="center"/>
        <w:rPr>
          <w:rFonts w:cs="Aharoni"/>
          <w:sz w:val="32"/>
          <w:szCs w:val="32"/>
        </w:rPr>
      </w:pPr>
      <w:r w:rsidRPr="000A64AF">
        <w:rPr>
          <w:rFonts w:cs="Aharoni"/>
          <w:sz w:val="32"/>
          <w:szCs w:val="32"/>
        </w:rPr>
        <w:t>Технологическая карта.</w:t>
      </w:r>
    </w:p>
    <w:p w:rsidR="001A3562" w:rsidRDefault="001A3562" w:rsidP="00057709">
      <w:pPr>
        <w:spacing w:line="240" w:lineRule="auto"/>
        <w:jc w:val="center"/>
        <w:rPr>
          <w:rFonts w:cs="Aharoni"/>
          <w:sz w:val="32"/>
          <w:szCs w:val="32"/>
        </w:rPr>
      </w:pPr>
    </w:p>
    <w:p w:rsidR="000A64AF" w:rsidRPr="00F97171" w:rsidRDefault="00F97171" w:rsidP="00057709">
      <w:pPr>
        <w:spacing w:line="240" w:lineRule="auto"/>
        <w:rPr>
          <w:rFonts w:ascii="Times New Roman" w:hAnsi="Times New Roman" w:cs="Times New Roman"/>
          <w:b/>
          <w:sz w:val="24"/>
          <w:szCs w:val="24"/>
        </w:rPr>
      </w:pPr>
      <w:r>
        <w:rPr>
          <w:rFonts w:ascii="Times New Roman" w:hAnsi="Times New Roman" w:cs="Times New Roman"/>
          <w:b/>
          <w:sz w:val="24"/>
          <w:szCs w:val="24"/>
        </w:rPr>
        <w:t>Для работы нам понадобится</w:t>
      </w:r>
      <w:r w:rsidR="001A3562" w:rsidRPr="00F97171">
        <w:rPr>
          <w:rFonts w:ascii="Times New Roman" w:hAnsi="Times New Roman" w:cs="Times New Roman"/>
          <w:b/>
          <w:sz w:val="24"/>
          <w:szCs w:val="24"/>
        </w:rPr>
        <w:t xml:space="preserve"> :</w:t>
      </w:r>
    </w:p>
    <w:p w:rsidR="001A3562" w:rsidRPr="00057709" w:rsidRDefault="001A3562" w:rsidP="00057709">
      <w:pPr>
        <w:spacing w:line="240" w:lineRule="auto"/>
        <w:rPr>
          <w:rFonts w:ascii="Times New Roman" w:hAnsi="Times New Roman" w:cs="Times New Roman"/>
          <w:sz w:val="24"/>
          <w:szCs w:val="24"/>
        </w:rPr>
      </w:pPr>
      <w:r w:rsidRPr="00057709">
        <w:rPr>
          <w:rFonts w:ascii="Times New Roman" w:hAnsi="Times New Roman" w:cs="Times New Roman"/>
          <w:sz w:val="24"/>
          <w:szCs w:val="24"/>
        </w:rPr>
        <w:t>Синтепон.</w:t>
      </w:r>
    </w:p>
    <w:p w:rsidR="001A3562" w:rsidRPr="00057709" w:rsidRDefault="001A3562" w:rsidP="00057709">
      <w:pPr>
        <w:spacing w:line="240" w:lineRule="auto"/>
        <w:rPr>
          <w:rFonts w:ascii="Times New Roman" w:hAnsi="Times New Roman" w:cs="Times New Roman"/>
          <w:sz w:val="24"/>
          <w:szCs w:val="24"/>
        </w:rPr>
      </w:pPr>
      <w:r w:rsidRPr="00057709">
        <w:rPr>
          <w:rFonts w:ascii="Times New Roman" w:hAnsi="Times New Roman" w:cs="Times New Roman"/>
          <w:sz w:val="24"/>
          <w:szCs w:val="24"/>
        </w:rPr>
        <w:t>Хлопковая ткань</w:t>
      </w:r>
    </w:p>
    <w:p w:rsidR="00057709" w:rsidRPr="00057709" w:rsidRDefault="00057709" w:rsidP="00057709">
      <w:pPr>
        <w:spacing w:line="240" w:lineRule="auto"/>
        <w:rPr>
          <w:rFonts w:ascii="Times New Roman" w:hAnsi="Times New Roman" w:cs="Times New Roman"/>
          <w:sz w:val="24"/>
          <w:szCs w:val="24"/>
        </w:rPr>
      </w:pPr>
      <w:r w:rsidRPr="00057709">
        <w:rPr>
          <w:rFonts w:ascii="Times New Roman" w:hAnsi="Times New Roman" w:cs="Times New Roman"/>
          <w:sz w:val="24"/>
          <w:szCs w:val="24"/>
        </w:rPr>
        <w:t>Вискозные салфетки</w:t>
      </w:r>
    </w:p>
    <w:p w:rsidR="00057709" w:rsidRPr="00057709" w:rsidRDefault="00057709" w:rsidP="00057709">
      <w:pPr>
        <w:spacing w:line="240" w:lineRule="auto"/>
        <w:rPr>
          <w:rFonts w:ascii="Times New Roman" w:hAnsi="Times New Roman" w:cs="Times New Roman"/>
          <w:sz w:val="24"/>
          <w:szCs w:val="24"/>
        </w:rPr>
      </w:pPr>
      <w:r w:rsidRPr="00057709">
        <w:rPr>
          <w:rFonts w:ascii="Times New Roman" w:hAnsi="Times New Roman" w:cs="Times New Roman"/>
          <w:sz w:val="24"/>
          <w:szCs w:val="24"/>
        </w:rPr>
        <w:t>Косая бейка</w:t>
      </w:r>
    </w:p>
    <w:p w:rsidR="00057709" w:rsidRPr="00057709" w:rsidRDefault="00057709" w:rsidP="00057709">
      <w:pPr>
        <w:spacing w:line="240" w:lineRule="auto"/>
        <w:rPr>
          <w:rFonts w:ascii="Times New Roman" w:hAnsi="Times New Roman" w:cs="Times New Roman"/>
          <w:sz w:val="24"/>
          <w:szCs w:val="24"/>
        </w:rPr>
      </w:pPr>
      <w:r w:rsidRPr="00057709">
        <w:rPr>
          <w:rFonts w:ascii="Times New Roman" w:hAnsi="Times New Roman" w:cs="Times New Roman"/>
          <w:sz w:val="24"/>
          <w:szCs w:val="24"/>
        </w:rPr>
        <w:t>Картон для выкройки</w:t>
      </w:r>
    </w:p>
    <w:p w:rsidR="00057709" w:rsidRDefault="00057709" w:rsidP="00057709">
      <w:pPr>
        <w:spacing w:line="240" w:lineRule="auto"/>
        <w:rPr>
          <w:rFonts w:ascii="Times New Roman" w:hAnsi="Times New Roman" w:cs="Times New Roman"/>
          <w:sz w:val="24"/>
          <w:szCs w:val="24"/>
        </w:rPr>
      </w:pPr>
      <w:r w:rsidRPr="00057709">
        <w:rPr>
          <w:rFonts w:ascii="Times New Roman" w:hAnsi="Times New Roman" w:cs="Times New Roman"/>
          <w:sz w:val="24"/>
          <w:szCs w:val="24"/>
        </w:rPr>
        <w:t>Иголка, нитки, швейная машина, ножницы.</w:t>
      </w:r>
    </w:p>
    <w:p w:rsidR="00562B5A" w:rsidRDefault="00562B5A" w:rsidP="00562B5A">
      <w:pPr>
        <w:pStyle w:val="aa"/>
        <w:jc w:val="both"/>
      </w:pPr>
      <w:r>
        <w:lastRenderedPageBreak/>
        <w:t>Прежде всего, нужно изготовить шаблон из картона для будущей прихватки. Сначала нужно нарисовать шаблон бабочки на обычной бумаге. Когда вы нарисуете окончательный вариант бабочки, ее необходимо перенести на плотный картон и вырезать при помощи ножниц. Таким образом, вы подготовили шаблон, по которому можно сшить прихватку.</w:t>
      </w:r>
    </w:p>
    <w:p w:rsidR="00562B5A" w:rsidRDefault="00562B5A" w:rsidP="00057709">
      <w:pPr>
        <w:spacing w:line="240" w:lineRule="auto"/>
        <w:rPr>
          <w:rFonts w:ascii="Times New Roman" w:hAnsi="Times New Roman" w:cs="Times New Roman"/>
          <w:sz w:val="24"/>
          <w:szCs w:val="24"/>
        </w:rPr>
      </w:pPr>
    </w:p>
    <w:p w:rsidR="00057709" w:rsidRPr="00057709" w:rsidRDefault="00057709" w:rsidP="00057709">
      <w:pPr>
        <w:spacing w:line="240" w:lineRule="auto"/>
        <w:rPr>
          <w:rFonts w:ascii="Times New Roman" w:hAnsi="Times New Roman" w:cs="Times New Roman"/>
          <w:sz w:val="24"/>
          <w:szCs w:val="24"/>
        </w:rPr>
      </w:pPr>
      <w:r w:rsidRPr="00057709">
        <w:rPr>
          <w:noProof/>
          <w:sz w:val="24"/>
          <w:szCs w:val="24"/>
        </w:rPr>
        <w:drawing>
          <wp:inline distT="0" distB="0" distL="0" distR="0">
            <wp:extent cx="5038090" cy="6659880"/>
            <wp:effectExtent l="19050" t="0" r="0" b="0"/>
            <wp:docPr id="2" name="Рисунок 9" descr="http://romantic-online.com/uploads/images/e/d/c/a/1/325b940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omantic-online.com/uploads/images/e/d/c/a/1/325b9404d7.jpg"/>
                    <pic:cNvPicPr>
                      <a:picLocks noChangeAspect="1" noChangeArrowheads="1"/>
                    </pic:cNvPicPr>
                  </pic:nvPicPr>
                  <pic:blipFill>
                    <a:blip r:embed="rId8"/>
                    <a:srcRect/>
                    <a:stretch>
                      <a:fillRect/>
                    </a:stretch>
                  </pic:blipFill>
                  <pic:spPr bwMode="auto">
                    <a:xfrm>
                      <a:off x="0" y="0"/>
                      <a:ext cx="5038090" cy="6659880"/>
                    </a:xfrm>
                    <a:prstGeom prst="rect">
                      <a:avLst/>
                    </a:prstGeom>
                    <a:noFill/>
                    <a:ln w="9525">
                      <a:noFill/>
                      <a:miter lim="800000"/>
                      <a:headEnd/>
                      <a:tailEnd/>
                    </a:ln>
                  </pic:spPr>
                </pic:pic>
              </a:graphicData>
            </a:graphic>
          </wp:inline>
        </w:drawing>
      </w:r>
    </w:p>
    <w:p w:rsidR="001A3562" w:rsidRDefault="00057709" w:rsidP="00057709">
      <w:pPr>
        <w:spacing w:line="240" w:lineRule="auto"/>
        <w:rPr>
          <w:rFonts w:cs="Aharoni"/>
          <w:sz w:val="28"/>
          <w:szCs w:val="28"/>
        </w:rPr>
      </w:pPr>
      <w:r w:rsidRPr="00057709">
        <w:rPr>
          <w:rFonts w:cs="Aharoni"/>
          <w:noProof/>
          <w:sz w:val="28"/>
          <w:szCs w:val="28"/>
        </w:rPr>
        <w:lastRenderedPageBreak/>
        <w:drawing>
          <wp:inline distT="0" distB="0" distL="0" distR="0">
            <wp:extent cx="5038090" cy="6659880"/>
            <wp:effectExtent l="19050" t="0" r="0" b="0"/>
            <wp:docPr id="12" name="Рисунок 12" descr="http://romantic-online.com/uploads/images/6/9/e/d/1/7b65ba9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omantic-online.com/uploads/images/6/9/e/d/1/7b65ba9377.jpg"/>
                    <pic:cNvPicPr>
                      <a:picLocks noChangeAspect="1" noChangeArrowheads="1"/>
                    </pic:cNvPicPr>
                  </pic:nvPicPr>
                  <pic:blipFill>
                    <a:blip r:embed="rId9"/>
                    <a:srcRect/>
                    <a:stretch>
                      <a:fillRect/>
                    </a:stretch>
                  </pic:blipFill>
                  <pic:spPr bwMode="auto">
                    <a:xfrm>
                      <a:off x="0" y="0"/>
                      <a:ext cx="5038090" cy="6659880"/>
                    </a:xfrm>
                    <a:prstGeom prst="rect">
                      <a:avLst/>
                    </a:prstGeom>
                    <a:noFill/>
                    <a:ln w="9525">
                      <a:noFill/>
                      <a:miter lim="800000"/>
                      <a:headEnd/>
                      <a:tailEnd/>
                    </a:ln>
                  </pic:spPr>
                </pic:pic>
              </a:graphicData>
            </a:graphic>
          </wp:inline>
        </w:drawing>
      </w:r>
    </w:p>
    <w:p w:rsidR="00562B5A" w:rsidRDefault="00562B5A" w:rsidP="00562B5A">
      <w:pPr>
        <w:pStyle w:val="aa"/>
        <w:jc w:val="both"/>
      </w:pPr>
      <w:r>
        <w:t>По шаблону прихватка для горячего своими руками в виде бабочки должна состоять из десяти частей: сама бабочка – две штуки, правое крыло – две штуки, левое крыло – две штуки, а также украшения на крылья. Кроме того не забудьте про прослойку прихватки, то есть синтепон. Таким образом, вы должны выкроить  одиннадцать элементов.</w:t>
      </w:r>
    </w:p>
    <w:p w:rsidR="00562B5A" w:rsidRDefault="00562B5A" w:rsidP="00562B5A">
      <w:pPr>
        <w:pStyle w:val="aa"/>
        <w:jc w:val="both"/>
      </w:pPr>
      <w:r>
        <w:t>Каждую часть будущей прихватки нужно тщательно разгладить, предварительно разогретым утюгом, чтобы полностью устранить все неровности материала. Кроме того три части бабочки легко соединяться между собой, а синтепон немного уменьшиться в объеме и с ним будет гораздо проще работать. После проглаживания бабочки излишки синтепона могут оказаться за пределами самой прихватки, обрежьте их ножницами, чтобы все было красиво и аккуратно.</w:t>
      </w:r>
    </w:p>
    <w:p w:rsidR="00562B5A" w:rsidRDefault="00562B5A" w:rsidP="00562B5A">
      <w:pPr>
        <w:pStyle w:val="aa"/>
        <w:jc w:val="both"/>
      </w:pPr>
      <w:r>
        <w:lastRenderedPageBreak/>
        <w:t>Левое и правое крыло прострочите на машинке. Шов должен идти по внешнему краю крыльев, нужно оставить край не сшитым для окантовки из ленты. Чтобы пришить усики нужно аккуратно разъединить три части бабочки и сразу же вывернуть две составляющие без слоя синтепона, лицевой стороной вовнутрь. Усики подложите таким образом, чтобы были видны только кончики, а остальное находилось с лицевой стороны бабочки, после чего пришейте их небольшими стежками по самому контуру головы.</w:t>
      </w:r>
    </w:p>
    <w:p w:rsidR="00562B5A" w:rsidRDefault="00562B5A" w:rsidP="00562B5A">
      <w:pPr>
        <w:pStyle w:val="aa"/>
        <w:jc w:val="both"/>
      </w:pPr>
      <w:r>
        <w:t>Изделие выверните на лицевую сторону и внутрь подложите синтепон, в результате чего бабочка получиться более объемной. После чего еще один раз прогладьте готовое изделие.</w:t>
      </w:r>
    </w:p>
    <w:p w:rsidR="00562B5A" w:rsidRDefault="00562B5A" w:rsidP="00562B5A">
      <w:pPr>
        <w:pStyle w:val="aa"/>
        <w:jc w:val="both"/>
      </w:pPr>
      <w:r>
        <w:t>Теперь нужно закрепить основную часть прихватки для горячего, для этого нужно вкруговую прострочить прихватку. А чтобы после стирки синтепон остался на месте, ее нужно полностью прошить на машинке. Теперь прихватку, сделанную своими руками, нужно украсить</w:t>
      </w:r>
      <w:r w:rsidR="009B5B01">
        <w:t xml:space="preserve">.  Кружочки пришиваются небольшими </w:t>
      </w:r>
      <w:r>
        <w:t xml:space="preserve"> стежками на верхнюю часть крылышка, стараясь не задеть нижнюю часть. Когда у прихватки будет полностью готово украшение крыльев, следует оформить ее край. Один край пришейте при помощи швейной машины, а второй край пришейте иголкой небольшими стежками.</w:t>
      </w:r>
    </w:p>
    <w:p w:rsidR="009B5B01" w:rsidRDefault="00562B5A" w:rsidP="00562B5A">
      <w:pPr>
        <w:pStyle w:val="aa"/>
        <w:jc w:val="both"/>
      </w:pPr>
      <w:r>
        <w:t>Красиво оформить готовую прихватку для горячего можно косой-бейкой, которую можно вырезать из уже имеющейся ткани. Для этого вырежьте прямую линию шириной не больше 4,5 сантиметров, с двух сторон аккуратно заутюжьте примерно по 0,5 сантиметров. После чего нужно пришить машинкой с лицевой стороны, с другой же стороны нужно пришить ее иголкой небольшими стежками.</w:t>
      </w:r>
    </w:p>
    <w:p w:rsidR="00562B5A" w:rsidRDefault="00562B5A" w:rsidP="00057709">
      <w:pPr>
        <w:spacing w:line="240" w:lineRule="auto"/>
        <w:rPr>
          <w:rFonts w:cs="Aharoni"/>
          <w:sz w:val="28"/>
          <w:szCs w:val="28"/>
        </w:rPr>
      </w:pPr>
    </w:p>
    <w:p w:rsidR="009B5B01" w:rsidRDefault="009B5B01" w:rsidP="00057709">
      <w:pPr>
        <w:spacing w:line="240" w:lineRule="auto"/>
        <w:rPr>
          <w:rFonts w:ascii="Times New Roman" w:hAnsi="Times New Roman" w:cs="Times New Roman"/>
          <w:sz w:val="32"/>
          <w:szCs w:val="32"/>
        </w:rPr>
      </w:pPr>
      <w:r w:rsidRPr="009B5B01">
        <w:rPr>
          <w:rFonts w:ascii="Times New Roman" w:hAnsi="Times New Roman" w:cs="Times New Roman"/>
          <w:sz w:val="32"/>
          <w:szCs w:val="32"/>
        </w:rPr>
        <w:t>Экономическое обоснование:</w:t>
      </w:r>
    </w:p>
    <w:p w:rsidR="009B5B01" w:rsidRDefault="009B5B01" w:rsidP="00057709">
      <w:pPr>
        <w:spacing w:line="240" w:lineRule="auto"/>
        <w:rPr>
          <w:rFonts w:ascii="Times New Roman" w:hAnsi="Times New Roman" w:cs="Times New Roman"/>
          <w:sz w:val="24"/>
          <w:szCs w:val="24"/>
        </w:rPr>
      </w:pPr>
      <w:r>
        <w:rPr>
          <w:rFonts w:ascii="Times New Roman" w:hAnsi="Times New Roman" w:cs="Times New Roman"/>
          <w:sz w:val="24"/>
          <w:szCs w:val="24"/>
        </w:rPr>
        <w:t>Для изготовления прихваток у меня ушло 6 салфеток-50 рублей</w:t>
      </w:r>
    </w:p>
    <w:p w:rsidR="009B5B01" w:rsidRDefault="009B5B01" w:rsidP="00057709">
      <w:pPr>
        <w:spacing w:line="240" w:lineRule="auto"/>
        <w:rPr>
          <w:rFonts w:ascii="Times New Roman" w:hAnsi="Times New Roman" w:cs="Times New Roman"/>
          <w:sz w:val="24"/>
          <w:szCs w:val="24"/>
        </w:rPr>
      </w:pPr>
      <w:r>
        <w:rPr>
          <w:rFonts w:ascii="Times New Roman" w:hAnsi="Times New Roman" w:cs="Times New Roman"/>
          <w:sz w:val="24"/>
          <w:szCs w:val="24"/>
        </w:rPr>
        <w:t>Нитки-5рублей</w:t>
      </w:r>
    </w:p>
    <w:p w:rsidR="009B5B01" w:rsidRDefault="009B5B01" w:rsidP="00057709">
      <w:pPr>
        <w:spacing w:line="240" w:lineRule="auto"/>
        <w:rPr>
          <w:rFonts w:ascii="Times New Roman" w:hAnsi="Times New Roman" w:cs="Times New Roman"/>
          <w:sz w:val="24"/>
          <w:szCs w:val="24"/>
        </w:rPr>
      </w:pPr>
      <w:r>
        <w:rPr>
          <w:rFonts w:ascii="Times New Roman" w:hAnsi="Times New Roman" w:cs="Times New Roman"/>
          <w:sz w:val="24"/>
          <w:szCs w:val="24"/>
        </w:rPr>
        <w:t>Косая бейка-10 рублей</w:t>
      </w:r>
    </w:p>
    <w:p w:rsidR="0094518C" w:rsidRDefault="0094518C" w:rsidP="00057709">
      <w:pPr>
        <w:spacing w:line="240" w:lineRule="auto"/>
        <w:rPr>
          <w:rFonts w:ascii="Times New Roman" w:hAnsi="Times New Roman" w:cs="Times New Roman"/>
          <w:sz w:val="24"/>
          <w:szCs w:val="24"/>
        </w:rPr>
      </w:pPr>
      <w:r>
        <w:rPr>
          <w:rFonts w:ascii="Times New Roman" w:hAnsi="Times New Roman" w:cs="Times New Roman"/>
          <w:sz w:val="24"/>
          <w:szCs w:val="24"/>
        </w:rPr>
        <w:t>Две прихватки вышли на 65 рублей.</w:t>
      </w:r>
    </w:p>
    <w:p w:rsidR="0094518C" w:rsidRDefault="0094518C" w:rsidP="0094518C">
      <w:pPr>
        <w:pStyle w:val="aa"/>
        <w:jc w:val="both"/>
      </w:pPr>
      <w:r>
        <w:t xml:space="preserve">  </w:t>
      </w:r>
      <w:r w:rsidRPr="0094518C">
        <w:rPr>
          <w:noProof/>
        </w:rPr>
        <w:drawing>
          <wp:inline distT="0" distB="0" distL="0" distR="0">
            <wp:extent cx="3371131" cy="2527756"/>
            <wp:effectExtent l="19050" t="0" r="719" b="0"/>
            <wp:docPr id="6" name="Рисунок 1" descr="C:\Users\buk1\Desktop\Романова Л,Н\фото 20014\CAM00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k1\Desktop\Романова Л,Н\фото 20014\CAM00326.jpg"/>
                    <pic:cNvPicPr>
                      <a:picLocks noChangeAspect="1" noChangeArrowheads="1"/>
                    </pic:cNvPicPr>
                  </pic:nvPicPr>
                  <pic:blipFill>
                    <a:blip r:embed="rId10" cstate="print"/>
                    <a:srcRect/>
                    <a:stretch>
                      <a:fillRect/>
                    </a:stretch>
                  </pic:blipFill>
                  <pic:spPr bwMode="auto">
                    <a:xfrm>
                      <a:off x="0" y="0"/>
                      <a:ext cx="3380291" cy="2534624"/>
                    </a:xfrm>
                    <a:prstGeom prst="rect">
                      <a:avLst/>
                    </a:prstGeom>
                    <a:noFill/>
                    <a:ln w="9525">
                      <a:noFill/>
                      <a:miter lim="800000"/>
                      <a:headEnd/>
                      <a:tailEnd/>
                    </a:ln>
                  </pic:spPr>
                </pic:pic>
              </a:graphicData>
            </a:graphic>
          </wp:inline>
        </w:drawing>
      </w:r>
    </w:p>
    <w:p w:rsidR="0094518C" w:rsidRPr="009B5B01" w:rsidRDefault="00151498" w:rsidP="003864A0">
      <w:pPr>
        <w:pStyle w:val="aa"/>
        <w:jc w:val="both"/>
      </w:pPr>
      <w:r>
        <w:t>Такие</w:t>
      </w:r>
      <w:r w:rsidR="0094518C">
        <w:t xml:space="preserve"> оригинальные прихватки у меня получились.</w:t>
      </w:r>
    </w:p>
    <w:sectPr w:rsidR="0094518C" w:rsidRPr="009B5B01" w:rsidSect="00D96B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B87" w:rsidRDefault="00D47B87" w:rsidP="005C62E9">
      <w:pPr>
        <w:spacing w:after="0" w:line="240" w:lineRule="auto"/>
      </w:pPr>
      <w:r>
        <w:separator/>
      </w:r>
    </w:p>
  </w:endnote>
  <w:endnote w:type="continuationSeparator" w:id="1">
    <w:p w:rsidR="00D47B87" w:rsidRDefault="00D47B87" w:rsidP="005C6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B87" w:rsidRDefault="00D47B87" w:rsidP="005C62E9">
      <w:pPr>
        <w:spacing w:after="0" w:line="240" w:lineRule="auto"/>
      </w:pPr>
      <w:r>
        <w:separator/>
      </w:r>
    </w:p>
  </w:footnote>
  <w:footnote w:type="continuationSeparator" w:id="1">
    <w:p w:rsidR="00D47B87" w:rsidRDefault="00D47B87" w:rsidP="005C62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DFF"/>
    <w:multiLevelType w:val="multilevel"/>
    <w:tmpl w:val="4C56ED9E"/>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283F2C11"/>
    <w:multiLevelType w:val="multilevel"/>
    <w:tmpl w:val="A48C1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AF0E2C"/>
    <w:multiLevelType w:val="multilevel"/>
    <w:tmpl w:val="AA30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15362"/>
  </w:hdrShapeDefaults>
  <w:footnotePr>
    <w:footnote w:id="0"/>
    <w:footnote w:id="1"/>
  </w:footnotePr>
  <w:endnotePr>
    <w:endnote w:id="0"/>
    <w:endnote w:id="1"/>
  </w:endnotePr>
  <w:compat>
    <w:useFELayout/>
  </w:compat>
  <w:rsids>
    <w:rsidRoot w:val="005C62E9"/>
    <w:rsid w:val="000379F3"/>
    <w:rsid w:val="00057709"/>
    <w:rsid w:val="00095029"/>
    <w:rsid w:val="000A64AF"/>
    <w:rsid w:val="0010553D"/>
    <w:rsid w:val="00151498"/>
    <w:rsid w:val="001A3562"/>
    <w:rsid w:val="00293D06"/>
    <w:rsid w:val="003864A0"/>
    <w:rsid w:val="00392451"/>
    <w:rsid w:val="00562B5A"/>
    <w:rsid w:val="005C62E9"/>
    <w:rsid w:val="00705CA4"/>
    <w:rsid w:val="007528EF"/>
    <w:rsid w:val="0094518C"/>
    <w:rsid w:val="009B5B01"/>
    <w:rsid w:val="00A212AF"/>
    <w:rsid w:val="00BD2690"/>
    <w:rsid w:val="00C711A1"/>
    <w:rsid w:val="00CD6130"/>
    <w:rsid w:val="00D47B87"/>
    <w:rsid w:val="00D96B72"/>
    <w:rsid w:val="00E02099"/>
    <w:rsid w:val="00E07952"/>
    <w:rsid w:val="00E246C6"/>
    <w:rsid w:val="00E52324"/>
    <w:rsid w:val="00F33EE2"/>
    <w:rsid w:val="00F97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62E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C62E9"/>
  </w:style>
  <w:style w:type="paragraph" w:styleId="a5">
    <w:name w:val="footer"/>
    <w:basedOn w:val="a"/>
    <w:link w:val="a6"/>
    <w:uiPriority w:val="99"/>
    <w:semiHidden/>
    <w:unhideWhenUsed/>
    <w:rsid w:val="005C62E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C62E9"/>
  </w:style>
  <w:style w:type="paragraph" w:styleId="a7">
    <w:name w:val="List Paragraph"/>
    <w:basedOn w:val="a"/>
    <w:uiPriority w:val="34"/>
    <w:qFormat/>
    <w:rsid w:val="00E52324"/>
    <w:pPr>
      <w:ind w:left="720"/>
      <w:contextualSpacing/>
    </w:pPr>
  </w:style>
  <w:style w:type="paragraph" w:styleId="a8">
    <w:name w:val="Balloon Text"/>
    <w:basedOn w:val="a"/>
    <w:link w:val="a9"/>
    <w:uiPriority w:val="99"/>
    <w:semiHidden/>
    <w:unhideWhenUsed/>
    <w:rsid w:val="000A64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64AF"/>
    <w:rPr>
      <w:rFonts w:ascii="Tahoma" w:hAnsi="Tahoma" w:cs="Tahoma"/>
      <w:sz w:val="16"/>
      <w:szCs w:val="16"/>
    </w:rPr>
  </w:style>
  <w:style w:type="paragraph" w:styleId="aa">
    <w:name w:val="Normal (Web)"/>
    <w:basedOn w:val="a"/>
    <w:uiPriority w:val="99"/>
    <w:unhideWhenUsed/>
    <w:rsid w:val="00057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2600-AEAC-45FF-9389-B2AA3CAF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buk1</cp:lastModifiedBy>
  <cp:revision>8</cp:revision>
  <dcterms:created xsi:type="dcterms:W3CDTF">2015-07-01T16:01:00Z</dcterms:created>
  <dcterms:modified xsi:type="dcterms:W3CDTF">2019-03-13T10:17:00Z</dcterms:modified>
</cp:coreProperties>
</file>