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A9" w:rsidRPr="000852A9" w:rsidRDefault="000852A9" w:rsidP="000852A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5BD0" w:rsidRPr="002F7B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аспорт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краткосрочной образовательной практики «</w:t>
      </w:r>
      <w:r w:rsidRPr="000852A9">
        <w:rPr>
          <w:rFonts w:ascii="Times New Roman" w:hAnsi="Times New Roman" w:cs="Times New Roman"/>
          <w:b/>
          <w:sz w:val="28"/>
          <w:szCs w:val="28"/>
          <w:lang w:eastAsia="ru-RU"/>
        </w:rPr>
        <w:t>Аппликация из бумажных комочков «Веселые маракасы»</w:t>
      </w:r>
    </w:p>
    <w:tbl>
      <w:tblPr>
        <w:tblW w:w="0" w:type="auto"/>
        <w:tblInd w:w="-10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4"/>
        <w:gridCol w:w="7483"/>
      </w:tblGrid>
      <w:tr w:rsidR="00595BD0" w:rsidRPr="002F7BFD" w:rsidTr="004E0836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Содержание раздела</w:t>
            </w:r>
          </w:p>
        </w:tc>
      </w:tr>
      <w:tr w:rsidR="00595BD0" w:rsidRPr="002F7BFD" w:rsidTr="004E0836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Аппликация из бумажных 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омочков «Веселые маракасы</w:t>
            </w: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595BD0" w:rsidRPr="002F7BFD" w:rsidTr="004E0836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Краткое название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«Веселые  маракасы»</w:t>
            </w:r>
          </w:p>
        </w:tc>
      </w:tr>
      <w:tr w:rsidR="00595BD0" w:rsidRPr="002F7BFD" w:rsidTr="004E0836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 автор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Бушмакина</w:t>
            </w:r>
            <w:proofErr w:type="spellEnd"/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И.Н.</w:t>
            </w:r>
          </w:p>
        </w:tc>
      </w:tr>
      <w:tr w:rsidR="00595BD0" w:rsidRPr="002F7BFD" w:rsidTr="004E0836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4-5 лет</w:t>
            </w:r>
          </w:p>
        </w:tc>
      </w:tr>
      <w:tr w:rsidR="00595BD0" w:rsidRPr="002F7BFD" w:rsidTr="004E0836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встреч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95BD0" w:rsidRPr="002F7BFD" w:rsidTr="004E0836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Актуальность и новизна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Выполнение аппликации в нетрадиционной технике способствует развитию познавательного интереса и творческих способностей детей дошкольного возраста. Позволяет развивать мелкую моторику рук, воображение и поддерживает интерес к продуктивной деятельности.</w:t>
            </w:r>
          </w:p>
        </w:tc>
      </w:tr>
      <w:tr w:rsidR="00595BD0" w:rsidRPr="002F7BFD" w:rsidTr="004E0836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Выполнение объемной аппликации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«Маракасы»</w:t>
            </w:r>
          </w:p>
        </w:tc>
      </w:tr>
      <w:tr w:rsidR="00595BD0" w:rsidRPr="002F7BFD" w:rsidTr="004E0836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Познакомить детей с нетрадиционной техникой изображения объемных  изделий из бумажных салфеток, клея. Научить изготавливать музыкальный инструмент в данной технике</w:t>
            </w: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 Развивать тактильную чувствительность рук. Совершенствовать умение работать с клеем, карт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оном. </w:t>
            </w:r>
          </w:p>
        </w:tc>
      </w:tr>
      <w:tr w:rsidR="00595BD0" w:rsidRPr="002F7BFD" w:rsidTr="004E0836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</w:rPr>
              <w:t>цветной картон или плотную бумагу для основы, клей, трафареты маракасов, цветные салфетки, простые карандаши</w:t>
            </w:r>
          </w:p>
        </w:tc>
      </w:tr>
      <w:tr w:rsidR="00595BD0" w:rsidRPr="002F7BFD" w:rsidTr="004E0836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Части ОП КОП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Организационная часть:</w:t>
            </w: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рассматривание музыкального инструмента Маракасы. Демонстрация готовых образцов. </w:t>
            </w:r>
          </w:p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Основная часть:</w:t>
            </w: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знакомство с новыми материалами, техникой. Непосредственное выполнение работ детьми.</w:t>
            </w:r>
          </w:p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Конечный результат:</w:t>
            </w: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рассматривание работ, обсуждение, выставка детских работ.</w:t>
            </w:r>
          </w:p>
        </w:tc>
      </w:tr>
      <w:tr w:rsidR="00595BD0" w:rsidRPr="002F7BFD" w:rsidTr="004E0836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</w:rPr>
              <w:t>объемн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2F7BFD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F7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«Веселые маракасы»</w:t>
            </w:r>
          </w:p>
        </w:tc>
      </w:tr>
      <w:tr w:rsidR="00595BD0" w:rsidRPr="002F7BFD" w:rsidTr="004E0836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spacing w:before="280" w:after="28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Конкретные</w:t>
            </w:r>
            <w:proofErr w:type="gramStart"/>
            <w:r w:rsidRPr="002F7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,и</w:t>
            </w:r>
            <w:proofErr w:type="gramEnd"/>
            <w:r w:rsidRPr="002F7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змеримые</w:t>
            </w:r>
            <w:proofErr w:type="spellEnd"/>
            <w:r w:rsidRPr="002F7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критерии и показатели достижения результатов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узнают</w:t>
            </w: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нетрадиционной техникой изготовления объемных поделок,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научились выполнению аппликации в данной технике,</w:t>
            </w: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рименят </w:t>
            </w: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новую технику в  изготовлении</w:t>
            </w:r>
            <w:r w:rsidRPr="002F7B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595BD0" w:rsidRPr="002F7BFD" w:rsidTr="004E0836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spacing w:before="280" w:after="28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Перспективы дальнейшей реализации ОП КОП</w:t>
            </w:r>
          </w:p>
        </w:tc>
        <w:tc>
          <w:tcPr>
            <w:tcW w:w="7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D0" w:rsidRPr="002F7BFD" w:rsidRDefault="00595BD0" w:rsidP="004E0836">
            <w:pPr>
              <w:spacing w:before="280" w:after="28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программы краткосрочной практики по изготовлению других  муз</w:t>
            </w:r>
            <w:proofErr w:type="gramStart"/>
            <w:r w:rsidRPr="002F7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F7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2F7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нструментов.</w:t>
            </w:r>
          </w:p>
        </w:tc>
      </w:tr>
    </w:tbl>
    <w:p w:rsidR="00595BD0" w:rsidRPr="002F7BFD" w:rsidRDefault="00595BD0" w:rsidP="00595BD0">
      <w:pPr>
        <w:rPr>
          <w:rFonts w:ascii="Times New Roman" w:hAnsi="Times New Roman" w:cs="Times New Roman"/>
          <w:sz w:val="28"/>
          <w:szCs w:val="28"/>
        </w:rPr>
      </w:pPr>
    </w:p>
    <w:p w:rsidR="00595BD0" w:rsidRDefault="00595BD0" w:rsidP="00092E4B">
      <w:pPr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</w:p>
    <w:p w:rsidR="00595BD0" w:rsidRDefault="00595BD0" w:rsidP="00595B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Алгоритм выполнения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95BD0" w:rsidTr="004E0836">
        <w:tc>
          <w:tcPr>
            <w:tcW w:w="4785" w:type="dxa"/>
          </w:tcPr>
          <w:p w:rsidR="00595BD0" w:rsidRPr="009C77E0" w:rsidRDefault="00595BD0" w:rsidP="004E083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Берем цветной картон</w:t>
            </w:r>
          </w:p>
        </w:tc>
        <w:tc>
          <w:tcPr>
            <w:tcW w:w="4786" w:type="dxa"/>
          </w:tcPr>
          <w:p w:rsidR="00595BD0" w:rsidRDefault="00595BD0" w:rsidP="004E0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00150" cy="1200150"/>
                  <wp:effectExtent l="0" t="0" r="0" b="0"/>
                  <wp:docPr id="1" name="Рисунок 1" descr="Картинки по запросу цветной карт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цветной карт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BD0" w:rsidTr="004E0836">
        <w:tc>
          <w:tcPr>
            <w:tcW w:w="4785" w:type="dxa"/>
          </w:tcPr>
          <w:p w:rsidR="00595BD0" w:rsidRPr="009C77E0" w:rsidRDefault="00595BD0" w:rsidP="004E083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Прикладываем трафарет маракаса на лист цветного картона и обводим карандашом</w:t>
            </w:r>
          </w:p>
        </w:tc>
        <w:tc>
          <w:tcPr>
            <w:tcW w:w="4786" w:type="dxa"/>
          </w:tcPr>
          <w:p w:rsidR="00595BD0" w:rsidRDefault="00595BD0" w:rsidP="004E0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19200" cy="1333500"/>
                  <wp:effectExtent l="0" t="0" r="0" b="0"/>
                  <wp:docPr id="10" name="Рисунок 10" descr="C:\Users\1\Pictures\маракас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Pictures\маракас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BD0" w:rsidTr="004E0836">
        <w:tc>
          <w:tcPr>
            <w:tcW w:w="4785" w:type="dxa"/>
          </w:tcPr>
          <w:p w:rsidR="00595BD0" w:rsidRDefault="00595BD0" w:rsidP="004E083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Берем четвертинки нарезанных цветных салфеток  </w:t>
            </w:r>
          </w:p>
          <w:p w:rsidR="00595BD0" w:rsidRDefault="00595BD0" w:rsidP="004E0836"/>
          <w:p w:rsidR="00595BD0" w:rsidRDefault="00595BD0" w:rsidP="004E0836"/>
          <w:p w:rsidR="00595BD0" w:rsidRPr="00806455" w:rsidRDefault="00595BD0" w:rsidP="004E0836">
            <w:pPr>
              <w:jc w:val="center"/>
            </w:pPr>
          </w:p>
        </w:tc>
        <w:tc>
          <w:tcPr>
            <w:tcW w:w="4786" w:type="dxa"/>
          </w:tcPr>
          <w:p w:rsidR="00595BD0" w:rsidRDefault="00595BD0" w:rsidP="004E0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53062" cy="1323975"/>
                  <wp:effectExtent l="0" t="0" r="0" b="0"/>
                  <wp:docPr id="11" name="Рисунок 11" descr="C:\Users\1\Pictures\маракас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Pictures\маракас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062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BD0" w:rsidTr="004E0836">
        <w:tc>
          <w:tcPr>
            <w:tcW w:w="4785" w:type="dxa"/>
          </w:tcPr>
          <w:p w:rsidR="00595BD0" w:rsidRPr="00547824" w:rsidRDefault="00595BD0" w:rsidP="004E083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Сминаем их пальцами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формируя комочки</w:t>
            </w:r>
          </w:p>
        </w:tc>
        <w:tc>
          <w:tcPr>
            <w:tcW w:w="4786" w:type="dxa"/>
          </w:tcPr>
          <w:p w:rsidR="00595BD0" w:rsidRDefault="00595BD0" w:rsidP="004E0836">
            <w:pPr>
              <w:tabs>
                <w:tab w:val="center" w:pos="2285"/>
                <w:tab w:val="right" w:pos="4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6325" cy="1331076"/>
                  <wp:effectExtent l="0" t="0" r="0" b="2540"/>
                  <wp:docPr id="12" name="Рисунок 12" descr="http://ped-kopilka.ru/upload/blogs/9787_3781cdc392a81055a984ebcc32fcb9d3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ed-kopilka.ru/upload/blogs/9787_3781cdc392a81055a984ebcc32fcb9d3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80" cy="1338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104900" cy="1310301"/>
                  <wp:effectExtent l="0" t="0" r="0" b="4445"/>
                  <wp:docPr id="13" name="Рисунок 13" descr="http://ped-kopilka.ru/upload/blogs/9787_53894f7da7e7ea4772215e0da6efb469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ped-kopilka.ru/upload/blogs/9787_53894f7da7e7ea4772215e0da6efb469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357" cy="1335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BD0" w:rsidTr="004E0836">
        <w:tc>
          <w:tcPr>
            <w:tcW w:w="4785" w:type="dxa"/>
          </w:tcPr>
          <w:p w:rsidR="00595BD0" w:rsidRDefault="00595BD0" w:rsidP="004E083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Наносим клей на контур инструмента и приклеиваем комочки</w:t>
            </w:r>
          </w:p>
        </w:tc>
        <w:tc>
          <w:tcPr>
            <w:tcW w:w="4786" w:type="dxa"/>
          </w:tcPr>
          <w:p w:rsidR="00595BD0" w:rsidRDefault="00595BD0" w:rsidP="004E0836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19200" cy="1513343"/>
                  <wp:effectExtent l="0" t="0" r="0" b="0"/>
                  <wp:docPr id="7" name="Рисунок 7" descr="C:\Users\1\Pictures\марака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Pictures\марака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513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BD0" w:rsidTr="004E0836">
        <w:tc>
          <w:tcPr>
            <w:tcW w:w="4785" w:type="dxa"/>
          </w:tcPr>
          <w:p w:rsidR="00595BD0" w:rsidRDefault="00595BD0" w:rsidP="004E083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Маракас</w:t>
            </w:r>
          </w:p>
        </w:tc>
        <w:tc>
          <w:tcPr>
            <w:tcW w:w="4786" w:type="dxa"/>
          </w:tcPr>
          <w:p w:rsidR="00595BD0" w:rsidRDefault="00595BD0" w:rsidP="004E0836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09675" cy="1524000"/>
                  <wp:effectExtent l="0" t="0" r="9525" b="0"/>
                  <wp:docPr id="9" name="Рисунок 9" descr="C:\Users\1\Pictures\маракас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Pictures\маракас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5BD0" w:rsidRDefault="00595BD0" w:rsidP="00595BD0">
      <w:pPr>
        <w:rPr>
          <w:rFonts w:ascii="Times New Roman" w:hAnsi="Times New Roman" w:cs="Times New Roman"/>
          <w:sz w:val="28"/>
          <w:szCs w:val="28"/>
        </w:rPr>
      </w:pPr>
    </w:p>
    <w:p w:rsidR="00595BD0" w:rsidRDefault="00595BD0" w:rsidP="00595BD0">
      <w:pPr>
        <w:rPr>
          <w:rFonts w:ascii="Times New Roman" w:hAnsi="Times New Roman" w:cs="Times New Roman"/>
          <w:sz w:val="28"/>
          <w:szCs w:val="28"/>
        </w:rPr>
      </w:pPr>
    </w:p>
    <w:sectPr w:rsidR="00595BD0" w:rsidSect="00B15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B5529"/>
    <w:multiLevelType w:val="hybridMultilevel"/>
    <w:tmpl w:val="80EE9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97B6F"/>
    <w:rsid w:val="000852A9"/>
    <w:rsid w:val="00092E4B"/>
    <w:rsid w:val="00126AFE"/>
    <w:rsid w:val="00320ADD"/>
    <w:rsid w:val="0033646E"/>
    <w:rsid w:val="00595BD0"/>
    <w:rsid w:val="00597B6F"/>
    <w:rsid w:val="00B15B9D"/>
    <w:rsid w:val="00BB3806"/>
    <w:rsid w:val="00E7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BD0"/>
    <w:pPr>
      <w:spacing w:after="0" w:line="240" w:lineRule="auto"/>
    </w:pPr>
  </w:style>
  <w:style w:type="table" w:styleId="a4">
    <w:name w:val="Table Grid"/>
    <w:basedOn w:val="a1"/>
    <w:uiPriority w:val="59"/>
    <w:rsid w:val="00595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5B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5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BD0"/>
    <w:pPr>
      <w:spacing w:after="0" w:line="240" w:lineRule="auto"/>
    </w:pPr>
  </w:style>
  <w:style w:type="table" w:styleId="a4">
    <w:name w:val="Table Grid"/>
    <w:basedOn w:val="a1"/>
    <w:uiPriority w:val="59"/>
    <w:rsid w:val="00595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5B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5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2019-02-26T15:18:00Z</dcterms:created>
  <dcterms:modified xsi:type="dcterms:W3CDTF">2019-04-28T13:42:00Z</dcterms:modified>
</cp:coreProperties>
</file>